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5B7" w:rsidRDefault="00A125B7">
      <w:pPr>
        <w:pStyle w:val="ConsPlusTitlePage"/>
      </w:pPr>
      <w:r>
        <w:t xml:space="preserve">Документ предоставлен </w:t>
      </w:r>
      <w:hyperlink r:id="rId4">
        <w:r>
          <w:rPr>
            <w:color w:val="0000FF"/>
          </w:rPr>
          <w:t>КонсультантПлюс</w:t>
        </w:r>
      </w:hyperlink>
      <w:r>
        <w:br/>
      </w:r>
    </w:p>
    <w:p w:rsidR="00A125B7" w:rsidRDefault="00A125B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125B7">
        <w:tc>
          <w:tcPr>
            <w:tcW w:w="4677" w:type="dxa"/>
            <w:tcBorders>
              <w:top w:val="nil"/>
              <w:left w:val="nil"/>
              <w:bottom w:val="nil"/>
              <w:right w:val="nil"/>
            </w:tcBorders>
          </w:tcPr>
          <w:p w:rsidR="00A125B7" w:rsidRDefault="00A125B7">
            <w:pPr>
              <w:pStyle w:val="ConsPlusNormal"/>
            </w:pPr>
            <w:r>
              <w:t>20 апреля 2019 года</w:t>
            </w:r>
          </w:p>
        </w:tc>
        <w:tc>
          <w:tcPr>
            <w:tcW w:w="4677" w:type="dxa"/>
            <w:tcBorders>
              <w:top w:val="nil"/>
              <w:left w:val="nil"/>
              <w:bottom w:val="nil"/>
              <w:right w:val="nil"/>
            </w:tcBorders>
          </w:tcPr>
          <w:p w:rsidR="00A125B7" w:rsidRDefault="00A125B7">
            <w:pPr>
              <w:pStyle w:val="ConsPlusNormal"/>
              <w:jc w:val="right"/>
            </w:pPr>
            <w:r>
              <w:t>N 536-6-ЗКО</w:t>
            </w:r>
          </w:p>
        </w:tc>
      </w:tr>
    </w:tbl>
    <w:p w:rsidR="00A125B7" w:rsidRDefault="00A125B7">
      <w:pPr>
        <w:pStyle w:val="ConsPlusNormal"/>
        <w:pBdr>
          <w:bottom w:val="single" w:sz="6" w:space="0" w:color="auto"/>
        </w:pBdr>
        <w:spacing w:before="100" w:after="100"/>
        <w:jc w:val="both"/>
        <w:rPr>
          <w:sz w:val="2"/>
          <w:szCs w:val="2"/>
        </w:rPr>
      </w:pPr>
    </w:p>
    <w:p w:rsidR="00A125B7" w:rsidRDefault="00A125B7">
      <w:pPr>
        <w:pStyle w:val="ConsPlusNormal"/>
        <w:jc w:val="both"/>
      </w:pPr>
    </w:p>
    <w:p w:rsidR="00A125B7" w:rsidRDefault="00A125B7">
      <w:pPr>
        <w:pStyle w:val="ConsPlusTitle"/>
        <w:jc w:val="center"/>
      </w:pPr>
      <w:r>
        <w:t>ЗАКОН</w:t>
      </w:r>
    </w:p>
    <w:p w:rsidR="00A125B7" w:rsidRDefault="00A125B7">
      <w:pPr>
        <w:pStyle w:val="ConsPlusTitle"/>
        <w:jc w:val="center"/>
      </w:pPr>
      <w:r>
        <w:t>КОСТРОМСКОЙ ОБЛАСТИ</w:t>
      </w:r>
    </w:p>
    <w:p w:rsidR="00A125B7" w:rsidRDefault="00A125B7">
      <w:pPr>
        <w:pStyle w:val="ConsPlusTitle"/>
        <w:jc w:val="center"/>
      </w:pPr>
    </w:p>
    <w:p w:rsidR="00A125B7" w:rsidRDefault="00A125B7">
      <w:pPr>
        <w:pStyle w:val="ConsPlusTitle"/>
        <w:jc w:val="center"/>
      </w:pPr>
      <w:r>
        <w:t>КОДЕКС КОСТРОМСКОЙ ОБЛАСТИ</w:t>
      </w:r>
    </w:p>
    <w:p w:rsidR="00A125B7" w:rsidRDefault="00A125B7">
      <w:pPr>
        <w:pStyle w:val="ConsPlusTitle"/>
        <w:jc w:val="center"/>
      </w:pPr>
      <w:r>
        <w:t>ОБ АДМИНИСТРАТИВНЫХ ПРАВОНАРУШЕНИЯХ</w:t>
      </w:r>
    </w:p>
    <w:p w:rsidR="00A125B7" w:rsidRDefault="00A125B7">
      <w:pPr>
        <w:pStyle w:val="ConsPlusNormal"/>
        <w:jc w:val="both"/>
      </w:pPr>
    </w:p>
    <w:p w:rsidR="00A125B7" w:rsidRDefault="00A125B7">
      <w:pPr>
        <w:pStyle w:val="ConsPlusNormal"/>
        <w:jc w:val="right"/>
      </w:pPr>
      <w:r>
        <w:t>Принят Костромской областной Думой</w:t>
      </w:r>
    </w:p>
    <w:p w:rsidR="00A125B7" w:rsidRDefault="00A125B7">
      <w:pPr>
        <w:pStyle w:val="ConsPlusNormal"/>
        <w:jc w:val="right"/>
      </w:pPr>
      <w:r>
        <w:t>18 апреля 2019 года</w:t>
      </w:r>
    </w:p>
    <w:p w:rsidR="00A125B7" w:rsidRDefault="00A12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2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25B7" w:rsidRDefault="00A12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25B7" w:rsidRDefault="00A12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25B7" w:rsidRDefault="00A125B7">
            <w:pPr>
              <w:pStyle w:val="ConsPlusNormal"/>
              <w:jc w:val="center"/>
            </w:pPr>
            <w:r>
              <w:rPr>
                <w:color w:val="392C69"/>
              </w:rPr>
              <w:t>Список изменяющих документов</w:t>
            </w:r>
          </w:p>
          <w:p w:rsidR="00A125B7" w:rsidRDefault="00A125B7">
            <w:pPr>
              <w:pStyle w:val="ConsPlusNormal"/>
              <w:jc w:val="center"/>
            </w:pPr>
            <w:r>
              <w:rPr>
                <w:color w:val="392C69"/>
              </w:rPr>
              <w:t xml:space="preserve">(в ред. Законов Костромской области от 09.07.2019 </w:t>
            </w:r>
            <w:hyperlink r:id="rId5">
              <w:r>
                <w:rPr>
                  <w:color w:val="0000FF"/>
                </w:rPr>
                <w:t>N 574-6-ЗКО</w:t>
              </w:r>
            </w:hyperlink>
            <w:r>
              <w:rPr>
                <w:color w:val="392C69"/>
              </w:rPr>
              <w:t>,</w:t>
            </w:r>
          </w:p>
          <w:p w:rsidR="00A125B7" w:rsidRDefault="00A125B7">
            <w:pPr>
              <w:pStyle w:val="ConsPlusNormal"/>
              <w:jc w:val="center"/>
            </w:pPr>
            <w:r>
              <w:rPr>
                <w:color w:val="392C69"/>
              </w:rPr>
              <w:t xml:space="preserve">от 26.11.2019 </w:t>
            </w:r>
            <w:hyperlink r:id="rId6">
              <w:r>
                <w:rPr>
                  <w:color w:val="0000FF"/>
                </w:rPr>
                <w:t>N 620-6-ЗКО</w:t>
              </w:r>
            </w:hyperlink>
            <w:r>
              <w:rPr>
                <w:color w:val="392C69"/>
              </w:rPr>
              <w:t xml:space="preserve">, от 26.11.2019 </w:t>
            </w:r>
            <w:hyperlink r:id="rId7">
              <w:r>
                <w:rPr>
                  <w:color w:val="0000FF"/>
                </w:rPr>
                <w:t>N 623-6-ЗКО</w:t>
              </w:r>
            </w:hyperlink>
            <w:r>
              <w:rPr>
                <w:color w:val="392C69"/>
              </w:rPr>
              <w:t>,</w:t>
            </w:r>
          </w:p>
          <w:p w:rsidR="00A125B7" w:rsidRDefault="00A125B7">
            <w:pPr>
              <w:pStyle w:val="ConsPlusNormal"/>
              <w:jc w:val="center"/>
            </w:pPr>
            <w:r>
              <w:rPr>
                <w:color w:val="392C69"/>
              </w:rPr>
              <w:t xml:space="preserve">от 27.12.2019 </w:t>
            </w:r>
            <w:hyperlink r:id="rId8">
              <w:r>
                <w:rPr>
                  <w:color w:val="0000FF"/>
                </w:rPr>
                <w:t>N 650-6-ЗКО</w:t>
              </w:r>
            </w:hyperlink>
            <w:r>
              <w:rPr>
                <w:color w:val="392C69"/>
              </w:rPr>
              <w:t xml:space="preserve">, от 18.03.2020 </w:t>
            </w:r>
            <w:hyperlink r:id="rId9">
              <w:r>
                <w:rPr>
                  <w:color w:val="0000FF"/>
                </w:rPr>
                <w:t>N 668-6-ЗКО</w:t>
              </w:r>
            </w:hyperlink>
            <w:r>
              <w:rPr>
                <w:color w:val="392C69"/>
              </w:rPr>
              <w:t>,</w:t>
            </w:r>
          </w:p>
          <w:p w:rsidR="00A125B7" w:rsidRDefault="00A125B7">
            <w:pPr>
              <w:pStyle w:val="ConsPlusNormal"/>
              <w:jc w:val="center"/>
            </w:pPr>
            <w:r>
              <w:rPr>
                <w:color w:val="392C69"/>
              </w:rPr>
              <w:t xml:space="preserve">от 26.05.2020 </w:t>
            </w:r>
            <w:hyperlink r:id="rId10">
              <w:r>
                <w:rPr>
                  <w:color w:val="0000FF"/>
                </w:rPr>
                <w:t>N 686-6-ЗКО</w:t>
              </w:r>
            </w:hyperlink>
            <w:r>
              <w:rPr>
                <w:color w:val="392C69"/>
              </w:rPr>
              <w:t xml:space="preserve">, от 07.07.2020 </w:t>
            </w:r>
            <w:hyperlink r:id="rId11">
              <w:r>
                <w:rPr>
                  <w:color w:val="0000FF"/>
                </w:rPr>
                <w:t>N 711-6-ЗКО</w:t>
              </w:r>
            </w:hyperlink>
            <w:r>
              <w:rPr>
                <w:color w:val="392C69"/>
              </w:rPr>
              <w:t>,</w:t>
            </w:r>
          </w:p>
          <w:p w:rsidR="00A125B7" w:rsidRDefault="00A125B7">
            <w:pPr>
              <w:pStyle w:val="ConsPlusNormal"/>
              <w:jc w:val="center"/>
            </w:pPr>
            <w:r>
              <w:rPr>
                <w:color w:val="392C69"/>
              </w:rPr>
              <w:t xml:space="preserve">от 27.10.2020 </w:t>
            </w:r>
            <w:hyperlink r:id="rId12">
              <w:r>
                <w:rPr>
                  <w:color w:val="0000FF"/>
                </w:rPr>
                <w:t>N 8-7-ЗКО</w:t>
              </w:r>
            </w:hyperlink>
            <w:r>
              <w:rPr>
                <w:color w:val="392C69"/>
              </w:rPr>
              <w:t xml:space="preserve">, от 22.12.2020 </w:t>
            </w:r>
            <w:hyperlink r:id="rId13">
              <w:r>
                <w:rPr>
                  <w:color w:val="0000FF"/>
                </w:rPr>
                <w:t>N 44-7-ЗКО</w:t>
              </w:r>
            </w:hyperlink>
            <w:r>
              <w:rPr>
                <w:color w:val="392C69"/>
              </w:rPr>
              <w:t>,</w:t>
            </w:r>
          </w:p>
          <w:p w:rsidR="00A125B7" w:rsidRDefault="00A125B7">
            <w:pPr>
              <w:pStyle w:val="ConsPlusNormal"/>
              <w:jc w:val="center"/>
            </w:pPr>
            <w:r>
              <w:rPr>
                <w:color w:val="392C69"/>
              </w:rPr>
              <w:t xml:space="preserve">от 03.02.2021 </w:t>
            </w:r>
            <w:hyperlink r:id="rId14">
              <w:r>
                <w:rPr>
                  <w:color w:val="0000FF"/>
                </w:rPr>
                <w:t>N 49-7-ЗКО</w:t>
              </w:r>
            </w:hyperlink>
            <w:r>
              <w:rPr>
                <w:color w:val="392C69"/>
              </w:rPr>
              <w:t xml:space="preserve">, от 26.04.2021 </w:t>
            </w:r>
            <w:hyperlink r:id="rId15">
              <w:r>
                <w:rPr>
                  <w:color w:val="0000FF"/>
                </w:rPr>
                <w:t>N 82-7-ЗКО</w:t>
              </w:r>
            </w:hyperlink>
            <w:r>
              <w:rPr>
                <w:color w:val="392C69"/>
              </w:rPr>
              <w:t>,</w:t>
            </w:r>
          </w:p>
          <w:p w:rsidR="00A125B7" w:rsidRDefault="00A125B7">
            <w:pPr>
              <w:pStyle w:val="ConsPlusNormal"/>
              <w:jc w:val="center"/>
            </w:pPr>
            <w:r>
              <w:rPr>
                <w:color w:val="392C69"/>
              </w:rPr>
              <w:t xml:space="preserve">от 21.05.2021 </w:t>
            </w:r>
            <w:hyperlink r:id="rId16">
              <w:r>
                <w:rPr>
                  <w:color w:val="0000FF"/>
                </w:rPr>
                <w:t>N 92-7-ЗКО</w:t>
              </w:r>
            </w:hyperlink>
            <w:r>
              <w:rPr>
                <w:color w:val="392C69"/>
              </w:rPr>
              <w:t xml:space="preserve">, от 07.07.2021 </w:t>
            </w:r>
            <w:hyperlink r:id="rId17">
              <w:r>
                <w:rPr>
                  <w:color w:val="0000FF"/>
                </w:rPr>
                <w:t>N 113-7-ЗКО</w:t>
              </w:r>
            </w:hyperlink>
            <w:r>
              <w:rPr>
                <w:color w:val="392C69"/>
              </w:rPr>
              <w:t>,</w:t>
            </w:r>
          </w:p>
          <w:p w:rsidR="00A125B7" w:rsidRDefault="00A125B7">
            <w:pPr>
              <w:pStyle w:val="ConsPlusNormal"/>
              <w:jc w:val="center"/>
            </w:pPr>
            <w:r>
              <w:rPr>
                <w:color w:val="392C69"/>
              </w:rPr>
              <w:t xml:space="preserve">от 29.11.2021 </w:t>
            </w:r>
            <w:hyperlink r:id="rId18">
              <w:r>
                <w:rPr>
                  <w:color w:val="0000FF"/>
                </w:rPr>
                <w:t>N 149-7-ЗКО</w:t>
              </w:r>
            </w:hyperlink>
            <w:r>
              <w:rPr>
                <w:color w:val="392C69"/>
              </w:rPr>
              <w:t xml:space="preserve">, от 29.11.2021 </w:t>
            </w:r>
            <w:hyperlink r:id="rId19">
              <w:r>
                <w:rPr>
                  <w:color w:val="0000FF"/>
                </w:rPr>
                <w:t>N 162-7-ЗКО</w:t>
              </w:r>
            </w:hyperlink>
            <w:r>
              <w:rPr>
                <w:color w:val="392C69"/>
              </w:rPr>
              <w:t>,</w:t>
            </w:r>
          </w:p>
          <w:p w:rsidR="00A125B7" w:rsidRDefault="00A125B7">
            <w:pPr>
              <w:pStyle w:val="ConsPlusNormal"/>
              <w:jc w:val="center"/>
            </w:pPr>
            <w:r>
              <w:rPr>
                <w:color w:val="392C69"/>
              </w:rPr>
              <w:t xml:space="preserve">от 26.04.2022 </w:t>
            </w:r>
            <w:hyperlink r:id="rId20">
              <w:r>
                <w:rPr>
                  <w:color w:val="0000FF"/>
                </w:rPr>
                <w:t>N 196-7-ЗКО</w:t>
              </w:r>
            </w:hyperlink>
            <w:r>
              <w:rPr>
                <w:color w:val="392C69"/>
              </w:rPr>
              <w:t xml:space="preserve">, от 24.05.2022 </w:t>
            </w:r>
            <w:hyperlink r:id="rId21">
              <w:r>
                <w:rPr>
                  <w:color w:val="0000FF"/>
                </w:rPr>
                <w:t>N 212-7-ЗКО</w:t>
              </w:r>
            </w:hyperlink>
            <w:r>
              <w:rPr>
                <w:color w:val="392C69"/>
              </w:rPr>
              <w:t>,</w:t>
            </w:r>
          </w:p>
          <w:p w:rsidR="00A125B7" w:rsidRDefault="00A125B7">
            <w:pPr>
              <w:pStyle w:val="ConsPlusNormal"/>
              <w:jc w:val="center"/>
            </w:pPr>
            <w:r>
              <w:rPr>
                <w:color w:val="392C69"/>
              </w:rPr>
              <w:t xml:space="preserve">от 21.06.2022 </w:t>
            </w:r>
            <w:hyperlink r:id="rId22">
              <w:r>
                <w:rPr>
                  <w:color w:val="0000FF"/>
                </w:rPr>
                <w:t>N 222-7-ЗКО</w:t>
              </w:r>
            </w:hyperlink>
            <w:r>
              <w:rPr>
                <w:color w:val="392C69"/>
              </w:rPr>
              <w:t xml:space="preserve">, от 24.10.2022 </w:t>
            </w:r>
            <w:hyperlink r:id="rId23">
              <w:r>
                <w:rPr>
                  <w:color w:val="0000FF"/>
                </w:rPr>
                <w:t>N 274-7-ЗКО</w:t>
              </w:r>
            </w:hyperlink>
            <w:r>
              <w:rPr>
                <w:color w:val="392C69"/>
              </w:rPr>
              <w:t>,</w:t>
            </w:r>
          </w:p>
          <w:p w:rsidR="00A125B7" w:rsidRDefault="00A125B7">
            <w:pPr>
              <w:pStyle w:val="ConsPlusNormal"/>
              <w:jc w:val="center"/>
            </w:pPr>
            <w:r>
              <w:rPr>
                <w:color w:val="392C69"/>
              </w:rPr>
              <w:t xml:space="preserve">от 21.12.2022 </w:t>
            </w:r>
            <w:hyperlink r:id="rId24">
              <w:r>
                <w:rPr>
                  <w:color w:val="0000FF"/>
                </w:rPr>
                <w:t>N 306-7-ЗКО</w:t>
              </w:r>
            </w:hyperlink>
            <w:r>
              <w:rPr>
                <w:color w:val="392C69"/>
              </w:rPr>
              <w:t xml:space="preserve">, от 01.02.2023 </w:t>
            </w:r>
            <w:hyperlink r:id="rId25">
              <w:r>
                <w:rPr>
                  <w:color w:val="0000FF"/>
                </w:rPr>
                <w:t>N 321-7-ЗКО</w:t>
              </w:r>
            </w:hyperlink>
            <w:r>
              <w:rPr>
                <w:color w:val="392C69"/>
              </w:rPr>
              <w:t>,</w:t>
            </w:r>
          </w:p>
          <w:p w:rsidR="00A125B7" w:rsidRDefault="00A125B7">
            <w:pPr>
              <w:pStyle w:val="ConsPlusNormal"/>
              <w:jc w:val="center"/>
            </w:pPr>
            <w:r>
              <w:rPr>
                <w:color w:val="392C69"/>
              </w:rPr>
              <w:t xml:space="preserve">от 25.04.2023 </w:t>
            </w:r>
            <w:hyperlink r:id="rId26">
              <w:r>
                <w:rPr>
                  <w:color w:val="0000FF"/>
                </w:rPr>
                <w:t>N 351-7-ЗКО</w:t>
              </w:r>
            </w:hyperlink>
            <w:r>
              <w:rPr>
                <w:color w:val="392C69"/>
              </w:rPr>
              <w:t xml:space="preserve">, от 11.07.2023 </w:t>
            </w:r>
            <w:hyperlink r:id="rId27">
              <w:r>
                <w:rPr>
                  <w:color w:val="0000FF"/>
                </w:rPr>
                <w:t>N 378-7-ЗКО</w:t>
              </w:r>
            </w:hyperlink>
            <w:r>
              <w:rPr>
                <w:color w:val="392C69"/>
              </w:rPr>
              <w:t>,</w:t>
            </w:r>
          </w:p>
          <w:p w:rsidR="00A125B7" w:rsidRDefault="00A125B7">
            <w:pPr>
              <w:pStyle w:val="ConsPlusNormal"/>
              <w:jc w:val="center"/>
            </w:pPr>
            <w:r>
              <w:rPr>
                <w:color w:val="392C69"/>
              </w:rPr>
              <w:t xml:space="preserve">от 19.09.2023 </w:t>
            </w:r>
            <w:hyperlink r:id="rId28">
              <w:r>
                <w:rPr>
                  <w:color w:val="0000FF"/>
                </w:rPr>
                <w:t>N 391-7-ЗКО</w:t>
              </w:r>
            </w:hyperlink>
            <w:r>
              <w:rPr>
                <w:color w:val="392C69"/>
              </w:rPr>
              <w:t xml:space="preserve">, от 19.09.2023 </w:t>
            </w:r>
            <w:hyperlink r:id="rId29">
              <w:r>
                <w:rPr>
                  <w:color w:val="0000FF"/>
                </w:rPr>
                <w:t>N 400-7-ЗКО</w:t>
              </w:r>
            </w:hyperlink>
            <w:r>
              <w:rPr>
                <w:color w:val="392C69"/>
              </w:rPr>
              <w:t>,</w:t>
            </w:r>
          </w:p>
          <w:p w:rsidR="00A125B7" w:rsidRDefault="00A125B7">
            <w:pPr>
              <w:pStyle w:val="ConsPlusNormal"/>
              <w:jc w:val="center"/>
            </w:pPr>
            <w:r>
              <w:rPr>
                <w:color w:val="392C69"/>
              </w:rPr>
              <w:t xml:space="preserve">от 22.04.2024 </w:t>
            </w:r>
            <w:hyperlink r:id="rId30">
              <w:r>
                <w:rPr>
                  <w:color w:val="0000FF"/>
                </w:rPr>
                <w:t>N 472-7-ЗКО</w:t>
              </w:r>
            </w:hyperlink>
            <w:r>
              <w:rPr>
                <w:color w:val="392C69"/>
              </w:rPr>
              <w:t xml:space="preserve">, от 10.06.2024 </w:t>
            </w:r>
            <w:hyperlink r:id="rId31">
              <w:r>
                <w:rPr>
                  <w:color w:val="0000FF"/>
                </w:rPr>
                <w:t>N 496-7-ЗКО</w:t>
              </w:r>
            </w:hyperlink>
            <w:r>
              <w:rPr>
                <w:color w:val="392C69"/>
              </w:rPr>
              <w:t>,</w:t>
            </w:r>
          </w:p>
          <w:p w:rsidR="00A125B7" w:rsidRDefault="00A125B7">
            <w:pPr>
              <w:pStyle w:val="ConsPlusNormal"/>
              <w:jc w:val="center"/>
            </w:pPr>
            <w:r>
              <w:rPr>
                <w:color w:val="392C69"/>
              </w:rPr>
              <w:t xml:space="preserve">от 10.06.2024 </w:t>
            </w:r>
            <w:hyperlink r:id="rId32">
              <w:r>
                <w:rPr>
                  <w:color w:val="0000FF"/>
                </w:rPr>
                <w:t>N 497-7-ЗКО</w:t>
              </w:r>
            </w:hyperlink>
            <w:r>
              <w:rPr>
                <w:color w:val="392C69"/>
              </w:rPr>
              <w:t xml:space="preserve">, от 08.07.2024 </w:t>
            </w:r>
            <w:hyperlink r:id="rId33">
              <w:r>
                <w:rPr>
                  <w:color w:val="0000FF"/>
                </w:rPr>
                <w:t>N 508-7-ЗКО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25B7" w:rsidRDefault="00A125B7">
            <w:pPr>
              <w:pStyle w:val="ConsPlusNormal"/>
            </w:pPr>
          </w:p>
        </w:tc>
      </w:tr>
    </w:tbl>
    <w:p w:rsidR="00A125B7" w:rsidRDefault="00A125B7">
      <w:pPr>
        <w:pStyle w:val="ConsPlusNormal"/>
        <w:jc w:val="both"/>
      </w:pPr>
    </w:p>
    <w:p w:rsidR="00A125B7" w:rsidRDefault="00A125B7">
      <w:pPr>
        <w:pStyle w:val="ConsPlusTitle"/>
        <w:jc w:val="center"/>
        <w:outlineLvl w:val="0"/>
      </w:pPr>
      <w:r>
        <w:t>Раздел I. ОБЩИЕ ПОЛОЖЕНИЯ</w:t>
      </w:r>
    </w:p>
    <w:p w:rsidR="00A125B7" w:rsidRDefault="00A125B7">
      <w:pPr>
        <w:pStyle w:val="ConsPlusNormal"/>
        <w:jc w:val="both"/>
      </w:pPr>
    </w:p>
    <w:p w:rsidR="00A125B7" w:rsidRDefault="00A125B7">
      <w:pPr>
        <w:pStyle w:val="ConsPlusTitle"/>
        <w:jc w:val="center"/>
        <w:outlineLvl w:val="1"/>
      </w:pPr>
      <w:r>
        <w:t>Глава 1. ПРЕДМЕТ РЕГУЛИРОВАНИЯ, ПРЕДЕЛЫ ДЕЙСТВИЯ И ЗАДАЧИ</w:t>
      </w:r>
    </w:p>
    <w:p w:rsidR="00A125B7" w:rsidRDefault="00A125B7">
      <w:pPr>
        <w:pStyle w:val="ConsPlusTitle"/>
        <w:jc w:val="center"/>
      </w:pPr>
      <w:r>
        <w:t>НАСТОЯЩЕГО КОДЕКСА, ЗАКОНОДАТЕЛЬСТВО КОСТРОМСКОЙ ОБЛАСТИ</w:t>
      </w:r>
    </w:p>
    <w:p w:rsidR="00A125B7" w:rsidRDefault="00A125B7">
      <w:pPr>
        <w:pStyle w:val="ConsPlusTitle"/>
        <w:jc w:val="center"/>
      </w:pPr>
      <w:r>
        <w:t>ОБ АДМИНИСТРАТИВНЫХ ПРАВОНАРУШЕНИЯХ,</w:t>
      </w:r>
    </w:p>
    <w:p w:rsidR="00A125B7" w:rsidRDefault="00A125B7">
      <w:pPr>
        <w:pStyle w:val="ConsPlusTitle"/>
        <w:jc w:val="center"/>
      </w:pPr>
      <w:r>
        <w:t>ВИДЫ АДМИНИСТРАТИВНЫХ НАКАЗАНИЙ</w:t>
      </w:r>
    </w:p>
    <w:p w:rsidR="00A125B7" w:rsidRDefault="00A125B7">
      <w:pPr>
        <w:pStyle w:val="ConsPlusNormal"/>
        <w:jc w:val="both"/>
      </w:pPr>
    </w:p>
    <w:p w:rsidR="00A125B7" w:rsidRDefault="00A125B7">
      <w:pPr>
        <w:pStyle w:val="ConsPlusTitle"/>
        <w:ind w:firstLine="540"/>
        <w:jc w:val="both"/>
        <w:outlineLvl w:val="2"/>
      </w:pPr>
      <w:r>
        <w:t>Статья 1.1. Предмет регулирования и пределы действия настоящего Кодекса</w:t>
      </w:r>
    </w:p>
    <w:p w:rsidR="00A125B7" w:rsidRDefault="00A125B7">
      <w:pPr>
        <w:pStyle w:val="ConsPlusNormal"/>
        <w:jc w:val="both"/>
      </w:pPr>
    </w:p>
    <w:p w:rsidR="00A125B7" w:rsidRDefault="00A125B7">
      <w:pPr>
        <w:pStyle w:val="ConsPlusNormal"/>
        <w:ind w:firstLine="540"/>
        <w:jc w:val="both"/>
      </w:pPr>
      <w:r>
        <w:t>Настоящий Кодекс:</w:t>
      </w:r>
    </w:p>
    <w:p w:rsidR="00A125B7" w:rsidRDefault="00A125B7">
      <w:pPr>
        <w:pStyle w:val="ConsPlusNormal"/>
        <w:spacing w:before="220"/>
        <w:ind w:firstLine="540"/>
        <w:jc w:val="both"/>
      </w:pPr>
      <w:r>
        <w:t>1) устанавливает на территории Костромской области административную ответственность граждан, индивидуальных предпринимателей, должностных и юридических лиц за нарушения законов и иных нормативных правовых актов Костромской области, нормативных правовых актов органов местного самоуправления муниципальных образований Костромской области (далее - органы местного самоуправления);</w:t>
      </w:r>
    </w:p>
    <w:p w:rsidR="00A125B7" w:rsidRDefault="00A125B7">
      <w:pPr>
        <w:pStyle w:val="ConsPlusNormal"/>
        <w:spacing w:before="220"/>
        <w:ind w:firstLine="540"/>
        <w:jc w:val="both"/>
      </w:pPr>
      <w:r>
        <w:t>2) определяет полномочия мировых судей, комиссий по делам несовершеннолетних и защите их прав, государственных органов Костромской области, уполномоченных органов исполнительной власти Костромской области, администрации Костромской области, административных комиссий по рассмотрению дел об административных правонарушениях, предусмотренных настоящим Кодексом;</w:t>
      </w:r>
    </w:p>
    <w:p w:rsidR="00A125B7" w:rsidRDefault="00A125B7">
      <w:pPr>
        <w:pStyle w:val="ConsPlusNormal"/>
        <w:spacing w:before="220"/>
        <w:ind w:firstLine="540"/>
        <w:jc w:val="both"/>
      </w:pPr>
      <w:r>
        <w:lastRenderedPageBreak/>
        <w:t>3) определяет должностных лиц, уполномоченных составлять протоколы об административных правонарушениях;</w:t>
      </w:r>
    </w:p>
    <w:p w:rsidR="00A125B7" w:rsidRDefault="00A125B7">
      <w:pPr>
        <w:pStyle w:val="ConsPlusNormal"/>
        <w:spacing w:before="220"/>
        <w:ind w:firstLine="540"/>
        <w:jc w:val="both"/>
      </w:pPr>
      <w:r>
        <w:t>4) устанавливает виды административных наказаний за совершение административных правонарушений, предусмотренных настоящим Кодексом.</w:t>
      </w:r>
    </w:p>
    <w:p w:rsidR="00A125B7" w:rsidRDefault="00A125B7">
      <w:pPr>
        <w:pStyle w:val="ConsPlusNormal"/>
        <w:jc w:val="both"/>
      </w:pPr>
    </w:p>
    <w:p w:rsidR="00A125B7" w:rsidRDefault="00A125B7">
      <w:pPr>
        <w:pStyle w:val="ConsPlusTitle"/>
        <w:ind w:firstLine="540"/>
        <w:jc w:val="both"/>
        <w:outlineLvl w:val="2"/>
      </w:pPr>
      <w:r>
        <w:t>Статья 1.2. Законодательство Костромской области об административных правонарушениях</w:t>
      </w:r>
    </w:p>
    <w:p w:rsidR="00A125B7" w:rsidRDefault="00A125B7">
      <w:pPr>
        <w:pStyle w:val="ConsPlusNormal"/>
        <w:jc w:val="both"/>
      </w:pPr>
    </w:p>
    <w:p w:rsidR="00A125B7" w:rsidRDefault="00A125B7">
      <w:pPr>
        <w:pStyle w:val="ConsPlusNormal"/>
        <w:ind w:firstLine="540"/>
        <w:jc w:val="both"/>
      </w:pPr>
      <w:r>
        <w:t>1. Законодательство Костромской области об административных правонарушениях состоит из настоящего Кодекса.</w:t>
      </w:r>
    </w:p>
    <w:p w:rsidR="00A125B7" w:rsidRDefault="00A125B7">
      <w:pPr>
        <w:pStyle w:val="ConsPlusNormal"/>
        <w:spacing w:before="220"/>
        <w:ind w:firstLine="540"/>
        <w:jc w:val="both"/>
      </w:pPr>
      <w:r>
        <w:t xml:space="preserve">2. Настоящий Кодекс основывается на </w:t>
      </w:r>
      <w:hyperlink r:id="rId34">
        <w:r>
          <w:rPr>
            <w:color w:val="0000FF"/>
          </w:rPr>
          <w:t>Конституции</w:t>
        </w:r>
      </w:hyperlink>
      <w:r>
        <w:t xml:space="preserve"> Российской Федерации, </w:t>
      </w:r>
      <w:hyperlink r:id="rId35">
        <w:r>
          <w:rPr>
            <w:color w:val="0000FF"/>
          </w:rPr>
          <w:t>Кодексе</w:t>
        </w:r>
      </w:hyperlink>
      <w:r>
        <w:t xml:space="preserve"> Российской Федерации об административных правонарушениях.</w:t>
      </w:r>
    </w:p>
    <w:p w:rsidR="00A125B7" w:rsidRDefault="00A125B7">
      <w:pPr>
        <w:pStyle w:val="ConsPlusNormal"/>
        <w:jc w:val="both"/>
      </w:pPr>
    </w:p>
    <w:p w:rsidR="00A125B7" w:rsidRDefault="00A125B7">
      <w:pPr>
        <w:pStyle w:val="ConsPlusTitle"/>
        <w:ind w:firstLine="540"/>
        <w:jc w:val="both"/>
        <w:outlineLvl w:val="2"/>
      </w:pPr>
      <w:r>
        <w:t>Статья 1.3. Задачи настоящего Кодекса</w:t>
      </w:r>
    </w:p>
    <w:p w:rsidR="00A125B7" w:rsidRDefault="00A125B7">
      <w:pPr>
        <w:pStyle w:val="ConsPlusNormal"/>
        <w:jc w:val="both"/>
      </w:pPr>
    </w:p>
    <w:p w:rsidR="00A125B7" w:rsidRDefault="00A125B7">
      <w:pPr>
        <w:pStyle w:val="ConsPlusNormal"/>
        <w:ind w:firstLine="540"/>
        <w:jc w:val="both"/>
      </w:pPr>
      <w:r>
        <w:t>Задачами настоящего Кодекса являются защита личности, охрана прав и свобод человека и гражданина, охрана здоровья граждан, защита общественной нравственности, охрана окружающей среды, установленного порядка осуществления государственной власти и местного самоуправления,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A125B7" w:rsidRDefault="00A125B7">
      <w:pPr>
        <w:pStyle w:val="ConsPlusNormal"/>
        <w:jc w:val="both"/>
      </w:pPr>
    </w:p>
    <w:p w:rsidR="00A125B7" w:rsidRDefault="00A125B7">
      <w:pPr>
        <w:pStyle w:val="ConsPlusTitle"/>
        <w:ind w:firstLine="540"/>
        <w:jc w:val="both"/>
        <w:outlineLvl w:val="2"/>
      </w:pPr>
      <w:r>
        <w:t>Статья 1.4. Виды административных наказаний за совершение административных правонарушений, предусмотренных настоящим Кодексом</w:t>
      </w:r>
    </w:p>
    <w:p w:rsidR="00A125B7" w:rsidRDefault="00A125B7">
      <w:pPr>
        <w:pStyle w:val="ConsPlusNormal"/>
        <w:jc w:val="both"/>
      </w:pPr>
    </w:p>
    <w:p w:rsidR="00A125B7" w:rsidRDefault="00A125B7">
      <w:pPr>
        <w:pStyle w:val="ConsPlusNormal"/>
        <w:ind w:firstLine="540"/>
        <w:jc w:val="both"/>
      </w:pPr>
      <w:r>
        <w:t>1. За совершение административных правонарушений, предусмотренных настоящим Кодексом, устанавливаются и могут применяться следующие административные наказания:</w:t>
      </w:r>
    </w:p>
    <w:p w:rsidR="00A125B7" w:rsidRDefault="00A125B7">
      <w:pPr>
        <w:pStyle w:val="ConsPlusNormal"/>
        <w:spacing w:before="220"/>
        <w:ind w:firstLine="540"/>
        <w:jc w:val="both"/>
      </w:pPr>
      <w:r>
        <w:t>1) предупреждение;</w:t>
      </w:r>
    </w:p>
    <w:p w:rsidR="00A125B7" w:rsidRDefault="00A125B7">
      <w:pPr>
        <w:pStyle w:val="ConsPlusNormal"/>
        <w:spacing w:before="220"/>
        <w:ind w:firstLine="540"/>
        <w:jc w:val="both"/>
      </w:pPr>
      <w:r>
        <w:t>2) административный штраф.</w:t>
      </w:r>
    </w:p>
    <w:p w:rsidR="00A125B7" w:rsidRDefault="00A125B7">
      <w:pPr>
        <w:pStyle w:val="ConsPlusNormal"/>
        <w:spacing w:before="220"/>
        <w:ind w:firstLine="540"/>
        <w:jc w:val="both"/>
      </w:pPr>
      <w:r>
        <w:t>2.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A125B7" w:rsidRDefault="00A125B7">
      <w:pPr>
        <w:pStyle w:val="ConsPlusNormal"/>
        <w:spacing w:before="220"/>
        <w:ind w:firstLine="540"/>
        <w:jc w:val="both"/>
      </w:pPr>
      <w:r>
        <w:t>3. Административный штраф является денежным взысканием, выражается в рублях и устанавливается для граждан в размере, не превышающем пяти тысяч рублей; для должностных лиц - пятидесяти тысяч рублей; для индивидуальных предпринимателей - пятидесяти тысяч рублей; для юридических лиц - одного миллиона рублей.</w:t>
      </w:r>
    </w:p>
    <w:p w:rsidR="00A125B7" w:rsidRDefault="00A125B7">
      <w:pPr>
        <w:pStyle w:val="ConsPlusNormal"/>
        <w:spacing w:before="220"/>
        <w:ind w:firstLine="540"/>
        <w:jc w:val="both"/>
      </w:pPr>
      <w:r>
        <w:t>Размер административного штрафа не может быть менее ста рублей.</w:t>
      </w:r>
    </w:p>
    <w:p w:rsidR="00A125B7" w:rsidRDefault="00A125B7">
      <w:pPr>
        <w:pStyle w:val="ConsPlusNormal"/>
        <w:spacing w:before="220"/>
        <w:ind w:firstLine="540"/>
        <w:jc w:val="both"/>
      </w:pPr>
      <w:r>
        <w:t>4.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 являющихся государственными или муниципальными, а также индивидуальные предприниматели несут административную ответственность как должностные лица, если настоящим Кодексом не установлено иное.</w:t>
      </w:r>
    </w:p>
    <w:p w:rsidR="00A125B7" w:rsidRDefault="00A125B7">
      <w:pPr>
        <w:pStyle w:val="ConsPlusNormal"/>
        <w:jc w:val="both"/>
      </w:pPr>
    </w:p>
    <w:p w:rsidR="00A125B7" w:rsidRDefault="00A125B7">
      <w:pPr>
        <w:pStyle w:val="ConsPlusTitle"/>
        <w:ind w:firstLine="540"/>
        <w:jc w:val="both"/>
        <w:outlineLvl w:val="2"/>
      </w:pPr>
      <w:r>
        <w:t>Статья 1.5. Назначение административного наказания</w:t>
      </w:r>
    </w:p>
    <w:p w:rsidR="00A125B7" w:rsidRDefault="00A125B7">
      <w:pPr>
        <w:pStyle w:val="ConsPlusNormal"/>
        <w:jc w:val="both"/>
      </w:pPr>
    </w:p>
    <w:p w:rsidR="00A125B7" w:rsidRDefault="00A125B7">
      <w:pPr>
        <w:pStyle w:val="ConsPlusNormal"/>
        <w:ind w:firstLine="540"/>
        <w:jc w:val="both"/>
      </w:pPr>
      <w:r>
        <w:t xml:space="preserve">Назначение административного наказания, в том числе назначение административного </w:t>
      </w:r>
      <w:r>
        <w:lastRenderedPageBreak/>
        <w:t>наказания за совершение нескольких административных правонарушений, давность привлечения к административной ответственности, срок, в течение которого лицо считается подвергнутым административному наказанию, порядок рассмотрения споров о возмещении имущественного и морального вреда, причиненных административным правонарушением, а также обстоятельства, отягчающие и смягчающие административную ответственность, применяются в соответствии с требованиями федерального законодательства.</w:t>
      </w:r>
    </w:p>
    <w:p w:rsidR="00A125B7" w:rsidRDefault="00A125B7">
      <w:pPr>
        <w:pStyle w:val="ConsPlusNormal"/>
        <w:jc w:val="both"/>
      </w:pPr>
    </w:p>
    <w:p w:rsidR="00A125B7" w:rsidRDefault="00A125B7">
      <w:pPr>
        <w:pStyle w:val="ConsPlusTitle"/>
        <w:jc w:val="center"/>
        <w:outlineLvl w:val="0"/>
      </w:pPr>
      <w:r>
        <w:t>Раздел II. ОСОБЕННАЯ ЧАСТЬ</w:t>
      </w:r>
    </w:p>
    <w:p w:rsidR="00A125B7" w:rsidRDefault="00A125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2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25B7" w:rsidRDefault="00A12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25B7" w:rsidRDefault="00A12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25B7" w:rsidRDefault="00A125B7">
            <w:pPr>
              <w:pStyle w:val="ConsPlusNormal"/>
              <w:jc w:val="both"/>
            </w:pPr>
            <w:r>
              <w:rPr>
                <w:color w:val="392C69"/>
              </w:rPr>
              <w:t xml:space="preserve">В соответствии с </w:t>
            </w:r>
            <w:hyperlink r:id="rId36">
              <w:r>
                <w:rPr>
                  <w:color w:val="0000FF"/>
                </w:rPr>
                <w:t>Законом</w:t>
              </w:r>
            </w:hyperlink>
            <w:r>
              <w:rPr>
                <w:color w:val="392C69"/>
              </w:rPr>
              <w:t xml:space="preserve"> Костромской области от 20.04.2019 N 537-6-ЗКО положения главы 2 применяются в случае закрепления аналогичных требований, запретов, ограничений в муниципальных правовых актах, регулирующих правоотношения в сфере благоустройства муниципальных образований.</w:t>
            </w:r>
          </w:p>
        </w:tc>
        <w:tc>
          <w:tcPr>
            <w:tcW w:w="113" w:type="dxa"/>
            <w:tcBorders>
              <w:top w:val="nil"/>
              <w:left w:val="nil"/>
              <w:bottom w:val="nil"/>
              <w:right w:val="nil"/>
            </w:tcBorders>
            <w:shd w:val="clear" w:color="auto" w:fill="F4F3F8"/>
            <w:tcMar>
              <w:top w:w="0" w:type="dxa"/>
              <w:left w:w="0" w:type="dxa"/>
              <w:bottom w:w="0" w:type="dxa"/>
              <w:right w:w="0" w:type="dxa"/>
            </w:tcMar>
          </w:tcPr>
          <w:p w:rsidR="00A125B7" w:rsidRDefault="00A125B7">
            <w:pPr>
              <w:pStyle w:val="ConsPlusNormal"/>
            </w:pPr>
          </w:p>
        </w:tc>
      </w:tr>
    </w:tbl>
    <w:p w:rsidR="00A125B7" w:rsidRDefault="00A125B7">
      <w:pPr>
        <w:pStyle w:val="ConsPlusTitle"/>
        <w:spacing w:before="280"/>
        <w:jc w:val="center"/>
        <w:outlineLvl w:val="1"/>
      </w:pPr>
      <w:bookmarkStart w:id="0" w:name="P70"/>
      <w:bookmarkEnd w:id="0"/>
      <w:r>
        <w:t>Глава 2. АДМИНИСТРАТИВНЫЕ ПРАВОНАРУШЕНИЯ</w:t>
      </w:r>
    </w:p>
    <w:p w:rsidR="00A125B7" w:rsidRDefault="00A125B7">
      <w:pPr>
        <w:pStyle w:val="ConsPlusTitle"/>
        <w:jc w:val="center"/>
      </w:pPr>
      <w:r>
        <w:t>В ОБЛАСТИ БЛАГОУСТРОЙСТВА</w:t>
      </w:r>
    </w:p>
    <w:p w:rsidR="00A125B7" w:rsidRDefault="00A125B7">
      <w:pPr>
        <w:pStyle w:val="ConsPlusNormal"/>
        <w:jc w:val="both"/>
      </w:pPr>
    </w:p>
    <w:p w:rsidR="00A125B7" w:rsidRDefault="00A125B7">
      <w:pPr>
        <w:pStyle w:val="ConsPlusTitle"/>
        <w:ind w:firstLine="540"/>
        <w:jc w:val="both"/>
        <w:outlineLvl w:val="2"/>
      </w:pPr>
      <w:bookmarkStart w:id="1" w:name="P73"/>
      <w:bookmarkEnd w:id="1"/>
      <w:r>
        <w:t>Статья 2.1. Нарушение чистоты и порядка в местах общественного пользования, массового посещения и отдыха</w:t>
      </w:r>
    </w:p>
    <w:p w:rsidR="00A125B7" w:rsidRDefault="00A125B7">
      <w:pPr>
        <w:pStyle w:val="ConsPlusNormal"/>
        <w:jc w:val="both"/>
      </w:pPr>
    </w:p>
    <w:p w:rsidR="00A125B7" w:rsidRDefault="00A125B7">
      <w:pPr>
        <w:pStyle w:val="ConsPlusNormal"/>
        <w:ind w:firstLine="540"/>
        <w:jc w:val="both"/>
      </w:pPr>
      <w:r>
        <w:t xml:space="preserve">1. Совершение действий, нарушающих установленные нормативными правовыми актами органов местного самоуправления требования по соблюдению чистоты и порядка в местах общественного пользования, массового посещения и отдыха, в том числе на участках лесного фонда, прибрежных участках водных объектов на территории Костромской области, за исключением случаев, предусмотренных </w:t>
      </w:r>
      <w:hyperlink w:anchor="P78">
        <w:r>
          <w:rPr>
            <w:color w:val="0000FF"/>
          </w:rPr>
          <w:t>частями 2</w:t>
        </w:r>
      </w:hyperlink>
      <w:r>
        <w:t>-</w:t>
      </w:r>
      <w:hyperlink w:anchor="P90">
        <w:r>
          <w:rPr>
            <w:color w:val="0000FF"/>
          </w:rPr>
          <w:t>7</w:t>
        </w:r>
      </w:hyperlink>
      <w:r>
        <w:t xml:space="preserve"> настоящей статьи, -</w:t>
      </w:r>
    </w:p>
    <w:p w:rsidR="00A125B7" w:rsidRDefault="00A125B7">
      <w:pPr>
        <w:pStyle w:val="ConsPlusNormal"/>
        <w:jc w:val="both"/>
      </w:pPr>
      <w:r>
        <w:t xml:space="preserve">(в ред. </w:t>
      </w:r>
      <w:hyperlink r:id="rId37">
        <w:r>
          <w:rPr>
            <w:color w:val="0000FF"/>
          </w:rPr>
          <w:t>Закона</w:t>
        </w:r>
      </w:hyperlink>
      <w:r>
        <w:t xml:space="preserve"> Костромской области от 09.07.2019 N 574-6-ЗКО)</w:t>
      </w:r>
    </w:p>
    <w:p w:rsidR="00A125B7" w:rsidRDefault="00A125B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пятнадцати тысяч до тридцати тысяч рублей.</w:t>
      </w:r>
    </w:p>
    <w:p w:rsidR="00A125B7" w:rsidRDefault="00A125B7">
      <w:pPr>
        <w:pStyle w:val="ConsPlusNormal"/>
        <w:spacing w:before="220"/>
        <w:ind w:firstLine="540"/>
        <w:jc w:val="both"/>
      </w:pPr>
      <w:bookmarkStart w:id="2" w:name="P78"/>
      <w:bookmarkEnd w:id="2"/>
      <w:r>
        <w:t>2. Нарушение установленных нормативными правовыми актами органов местного самоуправления требований к местам (площадкам) накопления твердых коммунальных отходов -</w:t>
      </w:r>
    </w:p>
    <w:p w:rsidR="00A125B7" w:rsidRDefault="00A125B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индивидуальных предпринимателей - от пятнадцати тысяч до двадцати тысяч рублей; на юридических лиц - от двадцати тысяч до тридцати тысяч рублей.</w:t>
      </w:r>
    </w:p>
    <w:p w:rsidR="00A125B7" w:rsidRDefault="00A125B7">
      <w:pPr>
        <w:pStyle w:val="ConsPlusNormal"/>
        <w:spacing w:before="220"/>
        <w:ind w:firstLine="540"/>
        <w:jc w:val="both"/>
      </w:pPr>
      <w:r>
        <w:t xml:space="preserve">3. Сброс (выбрасывание или оставление) мусора, иных отходов производства и потребления вне специально оборудованных мест, урн, контейнеров, бункеров-накопителей, если эти нарушения не являются нарушением правил и норм, предусмотренных нормативными правовыми актами Российской Федерации, и не подпадают под действие положений </w:t>
      </w:r>
      <w:hyperlink r:id="rId38">
        <w:r>
          <w:rPr>
            <w:color w:val="0000FF"/>
          </w:rPr>
          <w:t>Кодекса</w:t>
        </w:r>
      </w:hyperlink>
      <w:r>
        <w:t xml:space="preserve"> Российской Федерации об административных правонарушениях -</w:t>
      </w:r>
    </w:p>
    <w:p w:rsidR="00A125B7" w:rsidRDefault="00A125B7">
      <w:pPr>
        <w:pStyle w:val="ConsPlusNormal"/>
        <w:jc w:val="both"/>
      </w:pPr>
      <w:r>
        <w:t xml:space="preserve">(в ред. Законов Костромской области от 09.07.2019 </w:t>
      </w:r>
      <w:hyperlink r:id="rId39">
        <w:r>
          <w:rPr>
            <w:color w:val="0000FF"/>
          </w:rPr>
          <w:t>N 574-6-ЗКО</w:t>
        </w:r>
      </w:hyperlink>
      <w:r>
        <w:t xml:space="preserve">, от 01.02.2023 </w:t>
      </w:r>
      <w:hyperlink r:id="rId40">
        <w:r>
          <w:rPr>
            <w:color w:val="0000FF"/>
          </w:rPr>
          <w:t>N 321-7-ЗКО</w:t>
        </w:r>
      </w:hyperlink>
      <w:r>
        <w:t>)</w:t>
      </w:r>
    </w:p>
    <w:p w:rsidR="00A125B7" w:rsidRDefault="00A125B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тридцати тысяч рублей; на юридических лиц - от пятидесяти тысяч до семидесяти тысяч рублей.</w:t>
      </w:r>
    </w:p>
    <w:p w:rsidR="00A125B7" w:rsidRDefault="00A125B7">
      <w:pPr>
        <w:pStyle w:val="ConsPlusNormal"/>
        <w:spacing w:before="220"/>
        <w:ind w:firstLine="540"/>
        <w:jc w:val="both"/>
      </w:pPr>
      <w:r>
        <w:t xml:space="preserve">4. Несанкционированное складирование бытовых и промышленных отходов вне специально оборудованных мест, если эти нарушения не являются нарушением правил и норм, предусмотренных нормативными правовыми актами Российской Федерации, и не подпадают под действие положений </w:t>
      </w:r>
      <w:hyperlink r:id="rId41">
        <w:r>
          <w:rPr>
            <w:color w:val="0000FF"/>
          </w:rPr>
          <w:t>Кодекса</w:t>
        </w:r>
      </w:hyperlink>
      <w:r>
        <w:t xml:space="preserve"> Российской Федерации об административных правонарушениях, -</w:t>
      </w:r>
    </w:p>
    <w:p w:rsidR="00A125B7" w:rsidRDefault="00A125B7">
      <w:pPr>
        <w:pStyle w:val="ConsPlusNormal"/>
        <w:jc w:val="both"/>
      </w:pPr>
      <w:r>
        <w:lastRenderedPageBreak/>
        <w:t xml:space="preserve">(в ред. </w:t>
      </w:r>
      <w:hyperlink r:id="rId42">
        <w:r>
          <w:rPr>
            <w:color w:val="0000FF"/>
          </w:rPr>
          <w:t>Закона</w:t>
        </w:r>
      </w:hyperlink>
      <w:r>
        <w:t xml:space="preserve"> Костромской области от 09.07.2019 N 574-6-ЗКО)</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двадцати тысяч рублей; на индивидуальных предпринимателей - пятидесяти тысяч рублей; на юридических лиц - трехсот тысяч рублей.</w:t>
      </w:r>
    </w:p>
    <w:p w:rsidR="00A125B7" w:rsidRDefault="00A125B7">
      <w:pPr>
        <w:pStyle w:val="ConsPlusNormal"/>
        <w:spacing w:before="220"/>
        <w:ind w:firstLine="540"/>
        <w:jc w:val="both"/>
      </w:pPr>
      <w:r>
        <w:t>5. Оставление тары, мусора на улице (территории, прилегающей к нестационарному торговому объекту) после окончания торговли -</w:t>
      </w:r>
    </w:p>
    <w:p w:rsidR="00A125B7" w:rsidRDefault="00A125B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семи тысяч рублей; на индивидуальных предпринимателей - от семи тысяч до десяти тысяч рублей; на юридических лиц - от пятнадцати тысяч до двадцати тысяч рублей.</w:t>
      </w:r>
    </w:p>
    <w:p w:rsidR="00A125B7" w:rsidRDefault="00A125B7">
      <w:pPr>
        <w:pStyle w:val="ConsPlusNormal"/>
        <w:spacing w:before="220"/>
        <w:ind w:firstLine="540"/>
        <w:jc w:val="both"/>
      </w:pPr>
      <w:r>
        <w:t>6. Сброс сточных вод, образовавшихся в результате хозяйственной деятельности организаций, хозяйственно-бытовой деятельности населения, в централизованные ливневые системы водоотведения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шестисот тысяч рублей.</w:t>
      </w:r>
    </w:p>
    <w:p w:rsidR="00A125B7" w:rsidRDefault="00A125B7">
      <w:pPr>
        <w:pStyle w:val="ConsPlusNormal"/>
        <w:spacing w:before="220"/>
        <w:ind w:firstLine="540"/>
        <w:jc w:val="both"/>
      </w:pPr>
      <w:bookmarkStart w:id="3" w:name="P90"/>
      <w:bookmarkEnd w:id="3"/>
      <w:r>
        <w:t>7. Слив жидких бытовых отходов и промышленных отходов в централизованные системы водоотведения в неустановленных местах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шестисот тысяч рублей.</w:t>
      </w:r>
    </w:p>
    <w:p w:rsidR="00A125B7" w:rsidRDefault="00A125B7">
      <w:pPr>
        <w:pStyle w:val="ConsPlusNormal"/>
        <w:jc w:val="both"/>
      </w:pPr>
    </w:p>
    <w:p w:rsidR="00A125B7" w:rsidRDefault="00A125B7">
      <w:pPr>
        <w:pStyle w:val="ConsPlusTitle"/>
        <w:ind w:firstLine="540"/>
        <w:jc w:val="both"/>
        <w:outlineLvl w:val="2"/>
      </w:pPr>
      <w:r>
        <w:t>Статья 2.2. Нарушение требований содержания зданий, строений, сооружений, объектов малых архитектурных форм, объектов инфраструктуры, содержания и размещения объектов некапитального характера, прилегающих к ним территорий</w:t>
      </w:r>
    </w:p>
    <w:p w:rsidR="00A125B7" w:rsidRDefault="00A125B7">
      <w:pPr>
        <w:pStyle w:val="ConsPlusNormal"/>
        <w:jc w:val="both"/>
      </w:pPr>
    </w:p>
    <w:p w:rsidR="00A125B7" w:rsidRDefault="00A125B7">
      <w:pPr>
        <w:pStyle w:val="ConsPlusNormal"/>
        <w:ind w:firstLine="540"/>
        <w:jc w:val="both"/>
      </w:pPr>
      <w:r>
        <w:t xml:space="preserve">1. Нарушение установленных нормативными правовыми актами органов местного самоуправления требований содержания зданий, строений, сооружений, объектов малых архитектурных форм, объектов инфраструктуры, содержания и размещения объектов некапитального характера, прилегающих к ним территорий, если эти нарушения не подпадают под действие положений </w:t>
      </w:r>
      <w:hyperlink r:id="rId43">
        <w:r>
          <w:rPr>
            <w:color w:val="0000FF"/>
          </w:rPr>
          <w:t>Кодекса</w:t>
        </w:r>
      </w:hyperlink>
      <w:r>
        <w:t xml:space="preserve"> Российской Федерации об административных правонарушениях, -</w:t>
      </w:r>
    </w:p>
    <w:p w:rsidR="00A125B7" w:rsidRDefault="00A125B7">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двадцати тысяч до трехсот тысяч рублей.</w:t>
      </w:r>
    </w:p>
    <w:p w:rsidR="00A125B7" w:rsidRDefault="00A125B7">
      <w:pPr>
        <w:pStyle w:val="ConsPlusNormal"/>
        <w:jc w:val="both"/>
      </w:pPr>
      <w:r>
        <w:t xml:space="preserve">(в ред. </w:t>
      </w:r>
      <w:hyperlink r:id="rId44">
        <w:r>
          <w:rPr>
            <w:color w:val="0000FF"/>
          </w:rPr>
          <w:t>Закона</w:t>
        </w:r>
      </w:hyperlink>
      <w:r>
        <w:t xml:space="preserve"> Костромской области от 01.02.2023 N 321-7-ЗКО)</w:t>
      </w:r>
    </w:p>
    <w:p w:rsidR="00A125B7" w:rsidRDefault="00A125B7">
      <w:pPr>
        <w:pStyle w:val="ConsPlusNormal"/>
        <w:spacing w:before="220"/>
        <w:ind w:firstLine="540"/>
        <w:jc w:val="both"/>
      </w:pPr>
      <w:r>
        <w:t xml:space="preserve">2. Утратила силу. - </w:t>
      </w:r>
      <w:hyperlink r:id="rId45">
        <w:r>
          <w:rPr>
            <w:color w:val="0000FF"/>
          </w:rPr>
          <w:t>Закон</w:t>
        </w:r>
      </w:hyperlink>
      <w:r>
        <w:t xml:space="preserve"> Костромской области от 01.02.2023 N 321-7-ЗКО.</w:t>
      </w:r>
    </w:p>
    <w:p w:rsidR="00A125B7" w:rsidRDefault="00A125B7">
      <w:pPr>
        <w:pStyle w:val="ConsPlusNormal"/>
        <w:jc w:val="both"/>
      </w:pPr>
    </w:p>
    <w:p w:rsidR="00A125B7" w:rsidRDefault="00A125B7">
      <w:pPr>
        <w:pStyle w:val="ConsPlusTitle"/>
        <w:ind w:firstLine="540"/>
        <w:jc w:val="both"/>
        <w:outlineLvl w:val="2"/>
      </w:pPr>
      <w:r>
        <w:t>Статья 2.3. Нарушение требований к внешнему виду, состоянию и содержанию рекламных конструкций и средств размещения информации</w:t>
      </w:r>
    </w:p>
    <w:p w:rsidR="00A125B7" w:rsidRDefault="00A125B7">
      <w:pPr>
        <w:pStyle w:val="ConsPlusNormal"/>
        <w:jc w:val="both"/>
      </w:pPr>
    </w:p>
    <w:p w:rsidR="00A125B7" w:rsidRDefault="00A125B7">
      <w:pPr>
        <w:pStyle w:val="ConsPlusNormal"/>
        <w:ind w:firstLine="540"/>
        <w:jc w:val="both"/>
      </w:pPr>
      <w:r>
        <w:t>1. Нарушение художественно-композиционных требований к внешнему виду рекламных конструкций и средств размещения информации, установленных нормативными правовыми актами органов местного самоуправления,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семи тысяч рублей; на юридических лиц - от десяти тысяч до пятнадцати тысяч рублей.</w:t>
      </w:r>
    </w:p>
    <w:p w:rsidR="00A125B7" w:rsidRDefault="00A125B7">
      <w:pPr>
        <w:pStyle w:val="ConsPlusNormal"/>
        <w:jc w:val="both"/>
      </w:pPr>
      <w:r>
        <w:t xml:space="preserve">(в ред. </w:t>
      </w:r>
      <w:hyperlink r:id="rId46">
        <w:r>
          <w:rPr>
            <w:color w:val="0000FF"/>
          </w:rPr>
          <w:t>Закона</w:t>
        </w:r>
      </w:hyperlink>
      <w:r>
        <w:t xml:space="preserve"> Костромской области от 01.02.2023 N 321-7-ЗКО)</w:t>
      </w:r>
    </w:p>
    <w:p w:rsidR="00A125B7" w:rsidRDefault="00A125B7">
      <w:pPr>
        <w:pStyle w:val="ConsPlusNormal"/>
        <w:spacing w:before="220"/>
        <w:ind w:firstLine="540"/>
        <w:jc w:val="both"/>
      </w:pPr>
      <w:r>
        <w:lastRenderedPageBreak/>
        <w:t xml:space="preserve">2. Утратила силу. - </w:t>
      </w:r>
      <w:hyperlink r:id="rId47">
        <w:r>
          <w:rPr>
            <w:color w:val="0000FF"/>
          </w:rPr>
          <w:t>Закон</w:t>
        </w:r>
      </w:hyperlink>
      <w:r>
        <w:t xml:space="preserve"> Костромской области от 01.02.2023 N 321-7-ЗКО.</w:t>
      </w:r>
    </w:p>
    <w:p w:rsidR="00A125B7" w:rsidRDefault="00A125B7">
      <w:pPr>
        <w:pStyle w:val="ConsPlusNormal"/>
        <w:spacing w:before="220"/>
        <w:ind w:firstLine="540"/>
        <w:jc w:val="both"/>
      </w:pPr>
      <w:r>
        <w:t xml:space="preserve">3. Нарушение установленных нормативными правовыми актами органов местного самоуправления требований установки (размещения), содержания, демонтажа средств размещения информации, за исключением случаев, предусмотренных </w:t>
      </w:r>
      <w:hyperlink w:anchor="P110">
        <w:r>
          <w:rPr>
            <w:color w:val="0000FF"/>
          </w:rPr>
          <w:t>частью 5</w:t>
        </w:r>
      </w:hyperlink>
      <w:r>
        <w:t xml:space="preserve"> настоящей статьи,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тридцати тысяч рублей.</w:t>
      </w:r>
    </w:p>
    <w:p w:rsidR="00A125B7" w:rsidRDefault="00A125B7">
      <w:pPr>
        <w:pStyle w:val="ConsPlusNormal"/>
        <w:jc w:val="both"/>
      </w:pPr>
      <w:r>
        <w:t xml:space="preserve">(в ред. </w:t>
      </w:r>
      <w:hyperlink r:id="rId48">
        <w:r>
          <w:rPr>
            <w:color w:val="0000FF"/>
          </w:rPr>
          <w:t>Закона</w:t>
        </w:r>
      </w:hyperlink>
      <w:r>
        <w:t xml:space="preserve"> Костромской области от 01.02.2023 N 321-7-ЗКО)</w:t>
      </w:r>
    </w:p>
    <w:p w:rsidR="00A125B7" w:rsidRDefault="00A125B7">
      <w:pPr>
        <w:pStyle w:val="ConsPlusNormal"/>
        <w:spacing w:before="220"/>
        <w:ind w:firstLine="540"/>
        <w:jc w:val="both"/>
      </w:pPr>
      <w:r>
        <w:t xml:space="preserve">4. Утратила силу. - </w:t>
      </w:r>
      <w:hyperlink r:id="rId49">
        <w:r>
          <w:rPr>
            <w:color w:val="0000FF"/>
          </w:rPr>
          <w:t>Закон</w:t>
        </w:r>
      </w:hyperlink>
      <w:r>
        <w:t xml:space="preserve"> Костромской области от 01.02.2023 N 321-7-ЗКО.</w:t>
      </w:r>
    </w:p>
    <w:p w:rsidR="00A125B7" w:rsidRDefault="00A125B7">
      <w:pPr>
        <w:pStyle w:val="ConsPlusNormal"/>
        <w:spacing w:before="220"/>
        <w:ind w:firstLine="540"/>
        <w:jc w:val="both"/>
      </w:pPr>
      <w:bookmarkStart w:id="4" w:name="P110"/>
      <w:bookmarkEnd w:id="4"/>
      <w:r>
        <w:t>5. Нарушение установленных нормативными правовыми актами органов местного самоуправления требований к размещению вывесок и указателей, не содержащих сведений рекламного характера, за исключением указателей с наименованиями улиц и номерами домов,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индивидуальных предпринимателей - от десяти тысяч до тридцати тысяч рублей; на юридических лиц - от двадцати тысяч до пятидесяти тысяч рублей.</w:t>
      </w:r>
    </w:p>
    <w:p w:rsidR="00A125B7" w:rsidRDefault="00A125B7">
      <w:pPr>
        <w:pStyle w:val="ConsPlusNormal"/>
        <w:jc w:val="both"/>
      </w:pPr>
      <w:r>
        <w:t xml:space="preserve">(в ред. </w:t>
      </w:r>
      <w:hyperlink r:id="rId50">
        <w:r>
          <w:rPr>
            <w:color w:val="0000FF"/>
          </w:rPr>
          <w:t>Закона</w:t>
        </w:r>
      </w:hyperlink>
      <w:r>
        <w:t xml:space="preserve"> Костромской области от 01.02.2023 N 321-7-ЗКО)</w:t>
      </w:r>
    </w:p>
    <w:p w:rsidR="00A125B7" w:rsidRDefault="00A125B7">
      <w:pPr>
        <w:pStyle w:val="ConsPlusNormal"/>
        <w:spacing w:before="220"/>
        <w:ind w:firstLine="540"/>
        <w:jc w:val="both"/>
      </w:pPr>
      <w:r>
        <w:t xml:space="preserve">6. Утратила силу. - </w:t>
      </w:r>
      <w:hyperlink r:id="rId51">
        <w:r>
          <w:rPr>
            <w:color w:val="0000FF"/>
          </w:rPr>
          <w:t>Закон</w:t>
        </w:r>
      </w:hyperlink>
      <w:r>
        <w:t xml:space="preserve"> Костромской области от 01.02.2023 N 321-7-ЗКО.</w:t>
      </w:r>
    </w:p>
    <w:p w:rsidR="00A125B7" w:rsidRDefault="00A125B7">
      <w:pPr>
        <w:pStyle w:val="ConsPlusNormal"/>
        <w:jc w:val="both"/>
      </w:pPr>
    </w:p>
    <w:p w:rsidR="00A125B7" w:rsidRDefault="00A125B7">
      <w:pPr>
        <w:pStyle w:val="ConsPlusTitle"/>
        <w:ind w:firstLine="540"/>
        <w:jc w:val="both"/>
        <w:outlineLvl w:val="2"/>
      </w:pPr>
      <w:bookmarkStart w:id="5" w:name="P115"/>
      <w:bookmarkEnd w:id="5"/>
      <w:r>
        <w:t>Статья 2.4. Ненадлежащее содержание наземных частей линейных сооружений и коммуникаций</w:t>
      </w:r>
    </w:p>
    <w:p w:rsidR="00A125B7" w:rsidRDefault="00A125B7">
      <w:pPr>
        <w:pStyle w:val="ConsPlusNormal"/>
        <w:jc w:val="both"/>
      </w:pPr>
    </w:p>
    <w:p w:rsidR="00A125B7" w:rsidRDefault="00A125B7">
      <w:pPr>
        <w:pStyle w:val="ConsPlusNormal"/>
        <w:ind w:firstLine="540"/>
        <w:jc w:val="both"/>
      </w:pPr>
      <w:r>
        <w:t xml:space="preserve">1. Нарушение установленных нормативными правовыми актами органов местного самоуправления требований содержания наземных частей линейных сооружений и коммуникаций, а также содержания прилегающей к ним территории, за исключением случаев, предусмотренных </w:t>
      </w:r>
      <w:hyperlink w:anchor="P121">
        <w:r>
          <w:rPr>
            <w:color w:val="0000FF"/>
          </w:rPr>
          <w:t>частью 3</w:t>
        </w:r>
      </w:hyperlink>
      <w:r>
        <w:t xml:space="preserve"> настоящей статьи, если эти нарушения не подпадают под действие положений </w:t>
      </w:r>
      <w:hyperlink r:id="rId52">
        <w:r>
          <w:rPr>
            <w:color w:val="0000FF"/>
          </w:rPr>
          <w:t>Кодекса</w:t>
        </w:r>
      </w:hyperlink>
      <w:r>
        <w:t xml:space="preserve"> Российской Федерации об административных правонарушениях,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пятнадцати тысяч рублей; на юридических лиц - от сорока тысяч до пятидесяти тысяч рублей.</w:t>
      </w:r>
    </w:p>
    <w:p w:rsidR="00A125B7" w:rsidRDefault="00A125B7">
      <w:pPr>
        <w:pStyle w:val="ConsPlusNormal"/>
        <w:spacing w:before="220"/>
        <w:ind w:firstLine="540"/>
        <w:jc w:val="both"/>
      </w:pPr>
      <w:r>
        <w:t>2. Действия (бездействие), повлекшие нарушение эксплуатации внутриквартальных и домовых сетей, -</w:t>
      </w:r>
    </w:p>
    <w:p w:rsidR="00A125B7" w:rsidRDefault="00A125B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индивидуальных предпринимателей - от тридцати тысяч до пятидесяти тысяч рублей; на юридических лиц - от восьмидесяти тысяч до ста тысяч рублей.</w:t>
      </w:r>
    </w:p>
    <w:p w:rsidR="00A125B7" w:rsidRDefault="00A125B7">
      <w:pPr>
        <w:pStyle w:val="ConsPlusNormal"/>
        <w:spacing w:before="220"/>
        <w:ind w:firstLine="540"/>
        <w:jc w:val="both"/>
      </w:pPr>
      <w:bookmarkStart w:id="6" w:name="P121"/>
      <w:bookmarkEnd w:id="6"/>
      <w:r>
        <w:t xml:space="preserve">3. Отсутствие, загрязнение или неокрашенное состояние ограждений, люков смотровых и дождеприемных колодцев, отсутствие, ненадлежащее содержание наружной изоляции наземных линий теплосети, электросети,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 если эти нарушения не подпадают под действие положений </w:t>
      </w:r>
      <w:hyperlink r:id="rId53">
        <w:r>
          <w:rPr>
            <w:color w:val="0000FF"/>
          </w:rPr>
          <w:t>Кодекса</w:t>
        </w:r>
      </w:hyperlink>
      <w:r>
        <w:t xml:space="preserve"> Российской Федерации об административных правонарушениях, -</w:t>
      </w:r>
    </w:p>
    <w:p w:rsidR="00A125B7" w:rsidRDefault="00A125B7">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пяти тысяч до десяти тысяч рублей; на индивидуальных предпринимателей и юридических лиц - от двадцати тысяч до пятидесяти тысяч рублей.</w:t>
      </w:r>
    </w:p>
    <w:p w:rsidR="00A125B7" w:rsidRDefault="00A125B7">
      <w:pPr>
        <w:pStyle w:val="ConsPlusNormal"/>
        <w:jc w:val="both"/>
      </w:pPr>
    </w:p>
    <w:p w:rsidR="00A125B7" w:rsidRDefault="00A125B7">
      <w:pPr>
        <w:pStyle w:val="ConsPlusTitle"/>
        <w:ind w:firstLine="540"/>
        <w:jc w:val="both"/>
        <w:outlineLvl w:val="2"/>
      </w:pPr>
      <w:r>
        <w:t>Статья 2.5. Нарушение правил проведения земляных, ремонтных и иных видов работ</w:t>
      </w:r>
    </w:p>
    <w:p w:rsidR="00A125B7" w:rsidRDefault="00A125B7">
      <w:pPr>
        <w:pStyle w:val="ConsPlusNormal"/>
        <w:jc w:val="both"/>
      </w:pPr>
    </w:p>
    <w:p w:rsidR="00A125B7" w:rsidRDefault="00A125B7">
      <w:pPr>
        <w:pStyle w:val="ConsPlusNormal"/>
        <w:ind w:firstLine="540"/>
        <w:jc w:val="both"/>
      </w:pPr>
      <w:r>
        <w:t xml:space="preserve">1. Проведение земляных, ремонтных и иных видов работ, в том числе работ по прокладке и переустройству инженерных сетей и коммуникаций, без соответствующего разрешения (ордера) на право проведения работ, иного разрешительного документа, если получение такого разрешения (ордера), иного разрешительного документа является обязательным и это нарушение не подпадает под действие </w:t>
      </w:r>
      <w:hyperlink r:id="rId54">
        <w:r>
          <w:rPr>
            <w:color w:val="0000FF"/>
          </w:rPr>
          <w:t>статей 7.14</w:t>
        </w:r>
      </w:hyperlink>
      <w:r>
        <w:t xml:space="preserve">, </w:t>
      </w:r>
      <w:hyperlink r:id="rId55">
        <w:r>
          <w:rPr>
            <w:color w:val="0000FF"/>
          </w:rPr>
          <w:t>8.7</w:t>
        </w:r>
      </w:hyperlink>
      <w:r>
        <w:t xml:space="preserve"> и </w:t>
      </w:r>
      <w:hyperlink r:id="rId56">
        <w:r>
          <w:rPr>
            <w:color w:val="0000FF"/>
          </w:rPr>
          <w:t>9.4</w:t>
        </w:r>
      </w:hyperlink>
      <w:r>
        <w:t xml:space="preserve"> Кодекса Российской Федерации об административных правонарушениях, -</w:t>
      </w:r>
    </w:p>
    <w:p w:rsidR="00A125B7" w:rsidRDefault="00A125B7">
      <w:pPr>
        <w:pStyle w:val="ConsPlusNormal"/>
        <w:jc w:val="both"/>
      </w:pPr>
      <w:r>
        <w:t xml:space="preserve">(в ред. </w:t>
      </w:r>
      <w:hyperlink r:id="rId57">
        <w:r>
          <w:rPr>
            <w:color w:val="0000FF"/>
          </w:rPr>
          <w:t>Закона</w:t>
        </w:r>
      </w:hyperlink>
      <w:r>
        <w:t xml:space="preserve"> Костромской области от 26.04.2021 N 82-7-ЗКО)</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пятнадцати тысяч рублей; на индивидуальных предпринимателей - пятидесяти тысяч рублей; на юридических лиц - трехсот тысяч рублей.</w:t>
      </w:r>
    </w:p>
    <w:p w:rsidR="00A125B7" w:rsidRDefault="00A125B7">
      <w:pPr>
        <w:pStyle w:val="ConsPlusNormal"/>
        <w:spacing w:before="220"/>
        <w:ind w:firstLine="540"/>
        <w:jc w:val="both"/>
      </w:pPr>
      <w:r>
        <w:t>2. Выполнение земляных работ в границах земельных участков, находящихся в частной собственности, не обремененных соответствующим публичным сервитутом, без уведомления соответствующих органов, организаций, если направление такого уведомления предусмотрено нормативными правовыми актами органов местного самоуправления,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пятнадцати тысяч рублей; на индивидуальных предпринимателей - пятидесяти тысяч рублей; на юридических лиц - трехсот тысяч рублей.</w:t>
      </w:r>
    </w:p>
    <w:p w:rsidR="00A125B7" w:rsidRDefault="00A125B7">
      <w:pPr>
        <w:pStyle w:val="ConsPlusNormal"/>
        <w:spacing w:before="220"/>
        <w:ind w:firstLine="540"/>
        <w:jc w:val="both"/>
      </w:pPr>
      <w:r>
        <w:t xml:space="preserve">3. Невыполнение установленных нормативными правовыми актами органов местного самоуправления требований по восстановлению благоустройства территории в месте производства земляных, строительных, аварийных, ремонтных и иных видов работ, если указанные деяния не подпадают под действие </w:t>
      </w:r>
      <w:hyperlink r:id="rId58">
        <w:r>
          <w:rPr>
            <w:color w:val="0000FF"/>
          </w:rPr>
          <w:t>статей 6.3</w:t>
        </w:r>
      </w:hyperlink>
      <w:r>
        <w:t xml:space="preserve">, </w:t>
      </w:r>
      <w:hyperlink r:id="rId59">
        <w:r>
          <w:rPr>
            <w:color w:val="0000FF"/>
          </w:rPr>
          <w:t>6.4</w:t>
        </w:r>
      </w:hyperlink>
      <w:r>
        <w:t xml:space="preserve">, </w:t>
      </w:r>
      <w:hyperlink r:id="rId60">
        <w:r>
          <w:rPr>
            <w:color w:val="0000FF"/>
          </w:rPr>
          <w:t>8.1</w:t>
        </w:r>
      </w:hyperlink>
      <w:r>
        <w:t xml:space="preserve">, </w:t>
      </w:r>
      <w:hyperlink r:id="rId61">
        <w:r>
          <w:rPr>
            <w:color w:val="0000FF"/>
          </w:rPr>
          <w:t>8.7</w:t>
        </w:r>
      </w:hyperlink>
      <w:r>
        <w:t xml:space="preserve">, </w:t>
      </w:r>
      <w:hyperlink r:id="rId62">
        <w:r>
          <w:rPr>
            <w:color w:val="0000FF"/>
          </w:rPr>
          <w:t>8.8</w:t>
        </w:r>
      </w:hyperlink>
      <w:r>
        <w:t xml:space="preserve">, </w:t>
      </w:r>
      <w:hyperlink r:id="rId63">
        <w:r>
          <w:rPr>
            <w:color w:val="0000FF"/>
          </w:rPr>
          <w:t>8.9</w:t>
        </w:r>
      </w:hyperlink>
      <w:r>
        <w:t xml:space="preserve"> Кодекса Российской Федерации об административных правонарушениях, -</w:t>
      </w:r>
    </w:p>
    <w:p w:rsidR="00A125B7" w:rsidRDefault="00A125B7">
      <w:pPr>
        <w:pStyle w:val="ConsPlusNormal"/>
        <w:jc w:val="both"/>
      </w:pPr>
      <w:r>
        <w:t xml:space="preserve">(в ред. </w:t>
      </w:r>
      <w:hyperlink r:id="rId64">
        <w:r>
          <w:rPr>
            <w:color w:val="0000FF"/>
          </w:rPr>
          <w:t>Закона</w:t>
        </w:r>
      </w:hyperlink>
      <w:r>
        <w:t xml:space="preserve"> Костромской области от 26.04.2021 N 82-7-ЗКО)</w:t>
      </w:r>
    </w:p>
    <w:p w:rsidR="00A125B7" w:rsidRDefault="00A125B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индивидуальных предпринимателей - от сорока тысяч до пятидесяти тысяч рублей; на юридических лиц - от трехсот тысяч до пятисот тысяч рублей.</w:t>
      </w:r>
    </w:p>
    <w:p w:rsidR="00A125B7" w:rsidRDefault="00A125B7">
      <w:pPr>
        <w:pStyle w:val="ConsPlusNormal"/>
        <w:spacing w:before="220"/>
        <w:ind w:firstLine="540"/>
        <w:jc w:val="both"/>
      </w:pPr>
      <w:r>
        <w:t xml:space="preserve">4. Повреждение при производстве работ наземных частей смотровых и дождеприемных колодцев, линий теплотрасс, газо-, топливопроводов и их изоляции, иных частей линейных сооружений и коммуникаций, если эти нарушения не подпадают под действие положений </w:t>
      </w:r>
      <w:hyperlink r:id="rId65">
        <w:r>
          <w:rPr>
            <w:color w:val="0000FF"/>
          </w:rPr>
          <w:t>Кодекса</w:t>
        </w:r>
      </w:hyperlink>
      <w:r>
        <w:t xml:space="preserve"> Российской Федерации об административных правонарушениях, -</w:t>
      </w:r>
    </w:p>
    <w:p w:rsidR="00A125B7" w:rsidRDefault="00A125B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индивидуальных предпринимателей - от сорока тысяч до пятидесяти тысяч рублей; на юридических лиц - от ста тысяч до двухсот тысяч рублей.</w:t>
      </w:r>
    </w:p>
    <w:p w:rsidR="00A125B7" w:rsidRDefault="00A125B7">
      <w:pPr>
        <w:pStyle w:val="ConsPlusNormal"/>
        <w:spacing w:before="220"/>
        <w:ind w:firstLine="540"/>
        <w:jc w:val="both"/>
      </w:pPr>
      <w:r>
        <w:t>5. Ненадлежащее содержание объектов в процессе производства работ, выраженное в отсутствии ограждений, наличии проемов в ограждениях, отсутствии аварийного освещения, указателей, организованных мест сбора строительных отходов и мусора, а равно несвоевременный вывоз строительных отходов и мусора, складирование грунта, строительных материалов за пределами границ места проведения земляных, ремонтных и иных видов работ -</w:t>
      </w:r>
    </w:p>
    <w:p w:rsidR="00A125B7" w:rsidRDefault="00A125B7">
      <w:pPr>
        <w:pStyle w:val="ConsPlusNormal"/>
        <w:jc w:val="both"/>
      </w:pPr>
      <w:r>
        <w:t xml:space="preserve">(в ред. Законов Костромской области от 03.02.2021 </w:t>
      </w:r>
      <w:hyperlink r:id="rId66">
        <w:r>
          <w:rPr>
            <w:color w:val="0000FF"/>
          </w:rPr>
          <w:t>N 49-7-ЗКО</w:t>
        </w:r>
      </w:hyperlink>
      <w:r>
        <w:t xml:space="preserve">, от 26.04.2021 </w:t>
      </w:r>
      <w:hyperlink r:id="rId67">
        <w:r>
          <w:rPr>
            <w:color w:val="0000FF"/>
          </w:rPr>
          <w:t>N 82-7-ЗКО</w:t>
        </w:r>
      </w:hyperlink>
      <w:r>
        <w:t>)</w:t>
      </w:r>
    </w:p>
    <w:p w:rsidR="00A125B7" w:rsidRDefault="00A125B7">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пяти тысяч до десяти тысяч рублей; на индивидуальных предпринимателей - от сорока тысяч до пятидесяти тысяч рублей; на юридических лиц - от пятидесяти тысяч до семидесяти тысяч рублей.</w:t>
      </w:r>
    </w:p>
    <w:p w:rsidR="00A125B7" w:rsidRDefault="00A125B7">
      <w:pPr>
        <w:pStyle w:val="ConsPlusNormal"/>
        <w:spacing w:before="220"/>
        <w:ind w:firstLine="540"/>
        <w:jc w:val="both"/>
      </w:pPr>
      <w:r>
        <w:t>6. Невызов или несвоевременный вызов исполнителем земляных работ на место производства работ представителей организаций, эксплуатирующих действующие подземные коммуникации и сооружения, согласовавших проектную документацию, а также неизвещение или несвоевременное извещение об аварии исполнителем аварийных работ органа местного самоуправления, дежурного оперативно-диспетчерской службы территориального органа, специально уполномоченного на решение задач в области защиты населения и территории от чрезвычайных ситуаций, организаций, имеющих смежные с местом аварии подземные сети и сооружения, органов государственной инспекции безопасности дорожного движения при необходимости ограничения или закрытия проезда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трех тысяч до пяти тысяч рублей; на юридических лиц - от десяти тысяч до пятнадцати тысяч рублей.</w:t>
      </w:r>
    </w:p>
    <w:p w:rsidR="00A125B7" w:rsidRDefault="00A125B7">
      <w:pPr>
        <w:pStyle w:val="ConsPlusNormal"/>
        <w:spacing w:before="220"/>
        <w:ind w:firstLine="540"/>
        <w:jc w:val="both"/>
      </w:pPr>
      <w:r>
        <w:t>7. Несоблюдение сроков производства земляных, ремонтных и иных видов работ, в том числе работ по прокладке и переустройству инженерных сетей и коммуникаций, установленных в разрешении (ордере) на право проведения работ, ином разрешительном документе -</w:t>
      </w:r>
    </w:p>
    <w:p w:rsidR="00A125B7" w:rsidRDefault="00A125B7">
      <w:pPr>
        <w:pStyle w:val="ConsPlusNormal"/>
        <w:jc w:val="both"/>
      </w:pPr>
      <w:r>
        <w:t xml:space="preserve">(в ред. </w:t>
      </w:r>
      <w:hyperlink r:id="rId68">
        <w:r>
          <w:rPr>
            <w:color w:val="0000FF"/>
          </w:rPr>
          <w:t>Закона</w:t>
        </w:r>
      </w:hyperlink>
      <w:r>
        <w:t xml:space="preserve"> Костромской области от 26.04.2021 N 82-7-ЗКО)</w:t>
      </w:r>
    </w:p>
    <w:p w:rsidR="00A125B7" w:rsidRDefault="00A125B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 тысяч до десяти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A125B7" w:rsidRDefault="00A125B7">
      <w:pPr>
        <w:pStyle w:val="ConsPlusNormal"/>
        <w:spacing w:before="220"/>
        <w:ind w:firstLine="540"/>
        <w:jc w:val="both"/>
      </w:pPr>
      <w:r>
        <w:t>8. Невыполнение установленных нормативными правовыми актами органов местного самоуправления требований по своевременному устранению провалов, просадок, иного разрушения дорожного покрытия проезжей части автомобильных дорог, тротуаров, появившихся в результате проведения земляных, ремонтных и иных видов работ, в том числе работ по прокладке и переустройству инженерных сетей и коммуникаций, -</w:t>
      </w:r>
    </w:p>
    <w:p w:rsidR="00A125B7" w:rsidRDefault="00A125B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индивидуальных предпринимателей - от сорока тысяч до пятидесяти тысяч рублей, на юридических лиц - от трехсот тысяч до пятисот тысяч рублей.</w:t>
      </w:r>
    </w:p>
    <w:p w:rsidR="00A125B7" w:rsidRDefault="00A125B7">
      <w:pPr>
        <w:pStyle w:val="ConsPlusNormal"/>
        <w:jc w:val="both"/>
      </w:pPr>
      <w:r>
        <w:t xml:space="preserve">(часть 8 в ред. </w:t>
      </w:r>
      <w:hyperlink r:id="rId69">
        <w:r>
          <w:rPr>
            <w:color w:val="0000FF"/>
          </w:rPr>
          <w:t>Закона</w:t>
        </w:r>
      </w:hyperlink>
      <w:r>
        <w:t xml:space="preserve"> Костромской области от 26.04.2021 N 82-7-ЗКО)</w:t>
      </w:r>
    </w:p>
    <w:p w:rsidR="00A125B7" w:rsidRDefault="00A125B7">
      <w:pPr>
        <w:pStyle w:val="ConsPlusNormal"/>
        <w:jc w:val="both"/>
      </w:pPr>
    </w:p>
    <w:p w:rsidR="00A125B7" w:rsidRDefault="00A125B7">
      <w:pPr>
        <w:pStyle w:val="ConsPlusTitle"/>
        <w:ind w:firstLine="540"/>
        <w:jc w:val="both"/>
        <w:outlineLvl w:val="2"/>
      </w:pPr>
      <w:r>
        <w:t>Статья 2.6. Нарушение требований к размещению транспортных средств</w:t>
      </w:r>
    </w:p>
    <w:p w:rsidR="00A125B7" w:rsidRDefault="00A125B7">
      <w:pPr>
        <w:pStyle w:val="ConsPlusNormal"/>
        <w:jc w:val="both"/>
      </w:pPr>
    </w:p>
    <w:p w:rsidR="00A125B7" w:rsidRDefault="00A125B7">
      <w:pPr>
        <w:pStyle w:val="ConsPlusNormal"/>
        <w:ind w:firstLine="540"/>
        <w:jc w:val="both"/>
      </w:pPr>
      <w:bookmarkStart w:id="7" w:name="P150"/>
      <w:bookmarkEnd w:id="7"/>
      <w:r>
        <w:t>1. Размещение транспортных средств на газонах, участках с зелеными насаждениями, на детских, игровых и спортивных площадках, если данные действия запрещены нормативными правовыми актами органов местного самоуправления, -</w:t>
      </w:r>
    </w:p>
    <w:p w:rsidR="00A125B7" w:rsidRDefault="00A125B7">
      <w:pPr>
        <w:pStyle w:val="ConsPlusNormal"/>
        <w:spacing w:before="220"/>
        <w:ind w:firstLine="540"/>
        <w:jc w:val="both"/>
      </w:pPr>
      <w:r>
        <w:t>влечет наложение административного штрафа в размере пятьсот рублей.</w:t>
      </w:r>
    </w:p>
    <w:p w:rsidR="00A125B7" w:rsidRDefault="00A125B7">
      <w:pPr>
        <w:pStyle w:val="ConsPlusNormal"/>
        <w:jc w:val="both"/>
      </w:pPr>
      <w:r>
        <w:t xml:space="preserve">(в ред. </w:t>
      </w:r>
      <w:hyperlink r:id="rId70">
        <w:r>
          <w:rPr>
            <w:color w:val="0000FF"/>
          </w:rPr>
          <w:t>Закона</w:t>
        </w:r>
      </w:hyperlink>
      <w:r>
        <w:t xml:space="preserve"> Костромской области от 29.11.2021 N 162-7-ЗКО)</w:t>
      </w:r>
    </w:p>
    <w:p w:rsidR="00A125B7" w:rsidRDefault="00A125B7">
      <w:pPr>
        <w:pStyle w:val="ConsPlusNormal"/>
        <w:spacing w:before="220"/>
        <w:ind w:firstLine="540"/>
        <w:jc w:val="both"/>
      </w:pPr>
      <w:r>
        <w:t xml:space="preserve">1.1. Повторное в течение одного года совершение административного правонарушения, предусмотренного </w:t>
      </w:r>
      <w:hyperlink w:anchor="P150">
        <w:r>
          <w:rPr>
            <w:color w:val="0000FF"/>
          </w:rPr>
          <w:t>частью 1</w:t>
        </w:r>
      </w:hyperlink>
      <w:r>
        <w:t xml:space="preserve"> настоящей статьи, -</w:t>
      </w:r>
    </w:p>
    <w:p w:rsidR="00A125B7" w:rsidRDefault="00A125B7">
      <w:pPr>
        <w:pStyle w:val="ConsPlusNormal"/>
        <w:jc w:val="both"/>
      </w:pPr>
      <w:r>
        <w:t xml:space="preserve">(в ред. </w:t>
      </w:r>
      <w:hyperlink r:id="rId71">
        <w:r>
          <w:rPr>
            <w:color w:val="0000FF"/>
          </w:rPr>
          <w:t>Закона</w:t>
        </w:r>
      </w:hyperlink>
      <w:r>
        <w:t xml:space="preserve"> Костромской области от 01.02.2023 N 321-7-ЗКО)</w:t>
      </w:r>
    </w:p>
    <w:p w:rsidR="00A125B7" w:rsidRDefault="00A125B7">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десяти тысяч рублей, на юридических лиц - десяти тысяч рублей.</w:t>
      </w:r>
    </w:p>
    <w:p w:rsidR="00A125B7" w:rsidRDefault="00A125B7">
      <w:pPr>
        <w:pStyle w:val="ConsPlusNormal"/>
        <w:jc w:val="both"/>
      </w:pPr>
      <w:r>
        <w:t xml:space="preserve">(часть 1.1 введена </w:t>
      </w:r>
      <w:hyperlink r:id="rId72">
        <w:r>
          <w:rPr>
            <w:color w:val="0000FF"/>
          </w:rPr>
          <w:t>Законом</w:t>
        </w:r>
      </w:hyperlink>
      <w:r>
        <w:t xml:space="preserve"> Костромской области от 18.03.2020 N 668-6-ЗКО)</w:t>
      </w:r>
    </w:p>
    <w:p w:rsidR="00A125B7" w:rsidRDefault="00A125B7">
      <w:pPr>
        <w:pStyle w:val="ConsPlusNormal"/>
        <w:spacing w:before="220"/>
        <w:ind w:firstLine="540"/>
        <w:jc w:val="both"/>
      </w:pPr>
      <w:bookmarkStart w:id="8" w:name="P157"/>
      <w:bookmarkEnd w:id="8"/>
      <w:r>
        <w:t xml:space="preserve">1.2. Воспрепятствование проведению работ по ручной или механизированной уборке территорий, по очистке кровель зданий, сооружений от снега, наледи и (или) удалению сосулек, а также деятельности специализированной организации по вывозу (транспортированию) с помощью транспортных средств твердых коммунальных отходов от мест (площадок) их накопления, выразившееся в размещении транспортных средств на проезжей части дорог, территориях общего пользования, внутридворовых и внутриквартальных проездах, дворовых территориях, придомовых территориях в нарушение требований правил благоустройства территории муниципального образования Костромской области, утвержденных органами местного самоуправления, если эти нарушения не подпадают под действие </w:t>
      </w:r>
      <w:hyperlink r:id="rId73">
        <w:r>
          <w:rPr>
            <w:color w:val="0000FF"/>
          </w:rPr>
          <w:t>статьи 12.19</w:t>
        </w:r>
      </w:hyperlink>
      <w:r>
        <w:t xml:space="preserve"> Кодекса Российской Федерации об административных правонарушениях,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пятнадцати тысяч рублей; на юридических лиц - двадцати тысяч рублей.</w:t>
      </w:r>
    </w:p>
    <w:p w:rsidR="00A125B7" w:rsidRDefault="00A125B7">
      <w:pPr>
        <w:pStyle w:val="ConsPlusNormal"/>
        <w:jc w:val="both"/>
      </w:pPr>
      <w:r>
        <w:t xml:space="preserve">(часть 1.2 введена </w:t>
      </w:r>
      <w:hyperlink r:id="rId74">
        <w:r>
          <w:rPr>
            <w:color w:val="0000FF"/>
          </w:rPr>
          <w:t>Законом</w:t>
        </w:r>
      </w:hyperlink>
      <w:r>
        <w:t xml:space="preserve"> Костромской области от 24.05.2022 N 212-7-ЗКО)</w:t>
      </w:r>
    </w:p>
    <w:p w:rsidR="00A125B7" w:rsidRDefault="00A125B7">
      <w:pPr>
        <w:pStyle w:val="ConsPlusNormal"/>
        <w:spacing w:before="220"/>
        <w:ind w:firstLine="540"/>
        <w:jc w:val="both"/>
      </w:pPr>
      <w:r>
        <w:t>2. Оставление брошенного транспортного средства -</w:t>
      </w:r>
    </w:p>
    <w:p w:rsidR="00A125B7" w:rsidRDefault="00A125B7">
      <w:pPr>
        <w:pStyle w:val="ConsPlusNormal"/>
        <w:jc w:val="both"/>
      </w:pPr>
      <w:r>
        <w:t xml:space="preserve">(в ред. </w:t>
      </w:r>
      <w:hyperlink r:id="rId75">
        <w:r>
          <w:rPr>
            <w:color w:val="0000FF"/>
          </w:rPr>
          <w:t>Закона</w:t>
        </w:r>
      </w:hyperlink>
      <w:r>
        <w:t xml:space="preserve"> Костромской области от 24.05.2022 N 212-7-ЗКО)</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двадцати тысяч до тридцати тысяч рублей.</w:t>
      </w:r>
    </w:p>
    <w:p w:rsidR="00A125B7" w:rsidRDefault="00A125B7">
      <w:pPr>
        <w:pStyle w:val="ConsPlusNormal"/>
        <w:spacing w:before="220"/>
        <w:ind w:firstLine="540"/>
        <w:jc w:val="both"/>
      </w:pPr>
      <w:r>
        <w:t>3. Неисполнение собственником брошенного транспортного средства требования о его добровольном перемещении в срок, установленный нормативными правовыми актами органов местного самоуправления, -</w:t>
      </w:r>
    </w:p>
    <w:p w:rsidR="00A125B7" w:rsidRDefault="00A125B7">
      <w:pPr>
        <w:pStyle w:val="ConsPlusNormal"/>
        <w:jc w:val="both"/>
      </w:pPr>
      <w:r>
        <w:t xml:space="preserve">(в ред. </w:t>
      </w:r>
      <w:hyperlink r:id="rId76">
        <w:r>
          <w:rPr>
            <w:color w:val="0000FF"/>
          </w:rPr>
          <w:t>Закона</w:t>
        </w:r>
      </w:hyperlink>
      <w:r>
        <w:t xml:space="preserve"> Костромской области от 24.05.2022 N 212-7-ЗКО)</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двадцати тысяч рублей; на юридических лиц - пятидесяти тысяч рублей.</w:t>
      </w:r>
    </w:p>
    <w:p w:rsidR="00A125B7" w:rsidRDefault="00A125B7">
      <w:pPr>
        <w:pStyle w:val="ConsPlusNormal"/>
        <w:spacing w:before="220"/>
        <w:ind w:firstLine="540"/>
        <w:jc w:val="both"/>
      </w:pPr>
      <w:r>
        <w:t>Примечание:</w:t>
      </w:r>
    </w:p>
    <w:p w:rsidR="00A125B7" w:rsidRDefault="00A125B7">
      <w:pPr>
        <w:pStyle w:val="ConsPlusNormal"/>
        <w:spacing w:before="220"/>
        <w:ind w:firstLine="540"/>
        <w:jc w:val="both"/>
      </w:pPr>
      <w:r>
        <w:t>Для целей настоящей статьи под брошенным транспортным средством понимается транспортное средство, брошенное собственником или иным образом оставленное им с целью отказа от права собственности на него, у которого отсутствует хотя бы один из конструктивных элементов: шасси или привод, кузовные детали (капот, крышка багажника, двери), стекло (стекла), колесо (колеса), в том числе сгоревшее, и которое своим местом нахождения нарушает требования правил благоустройства территории муниципального образования Костромской области, утвержденных органами местного самоуправления, и (или) законные права третьих лиц.</w:t>
      </w:r>
    </w:p>
    <w:p w:rsidR="00A125B7" w:rsidRDefault="00A125B7">
      <w:pPr>
        <w:pStyle w:val="ConsPlusNormal"/>
        <w:jc w:val="both"/>
      </w:pPr>
      <w:r>
        <w:t xml:space="preserve">(в ред. </w:t>
      </w:r>
      <w:hyperlink r:id="rId77">
        <w:r>
          <w:rPr>
            <w:color w:val="0000FF"/>
          </w:rPr>
          <w:t>Закона</w:t>
        </w:r>
      </w:hyperlink>
      <w:r>
        <w:t xml:space="preserve"> Костромской области от 24.05.2022 N 212-7-ЗКО)</w:t>
      </w:r>
    </w:p>
    <w:p w:rsidR="00A125B7" w:rsidRDefault="00A125B7">
      <w:pPr>
        <w:pStyle w:val="ConsPlusNormal"/>
        <w:jc w:val="both"/>
      </w:pPr>
    </w:p>
    <w:p w:rsidR="00A125B7" w:rsidRDefault="00A125B7">
      <w:pPr>
        <w:pStyle w:val="ConsPlusTitle"/>
        <w:ind w:firstLine="540"/>
        <w:jc w:val="both"/>
        <w:outlineLvl w:val="2"/>
      </w:pPr>
      <w:r>
        <w:t>Статья 2.7. Нарушение требований к внешнему виду, размещению, содержанию ограждений</w:t>
      </w:r>
    </w:p>
    <w:p w:rsidR="00A125B7" w:rsidRDefault="00A125B7">
      <w:pPr>
        <w:pStyle w:val="ConsPlusNormal"/>
        <w:jc w:val="both"/>
      </w:pPr>
    </w:p>
    <w:p w:rsidR="00A125B7" w:rsidRDefault="00A125B7">
      <w:pPr>
        <w:pStyle w:val="ConsPlusNormal"/>
        <w:ind w:firstLine="540"/>
        <w:jc w:val="both"/>
      </w:pPr>
      <w:r>
        <w:t>1. Нарушение архитектурно-художественных требований к внешнему виду ограждений, установленных нормативными правовыми актами органов местного самоуправления, -</w:t>
      </w:r>
    </w:p>
    <w:p w:rsidR="00A125B7" w:rsidRDefault="00A125B7">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десяти тысяч до пятнадцати тысяч рублей.</w:t>
      </w:r>
    </w:p>
    <w:p w:rsidR="00A125B7" w:rsidRDefault="00A125B7">
      <w:pPr>
        <w:pStyle w:val="ConsPlusNormal"/>
        <w:jc w:val="both"/>
      </w:pPr>
      <w:r>
        <w:t xml:space="preserve">(в ред. </w:t>
      </w:r>
      <w:hyperlink r:id="rId78">
        <w:r>
          <w:rPr>
            <w:color w:val="0000FF"/>
          </w:rPr>
          <w:t>Закона</w:t>
        </w:r>
      </w:hyperlink>
      <w:r>
        <w:t xml:space="preserve"> Костромской области от 01.02.2023 N 321-7-ЗКО)</w:t>
      </w:r>
    </w:p>
    <w:p w:rsidR="00A125B7" w:rsidRDefault="00A125B7">
      <w:pPr>
        <w:pStyle w:val="ConsPlusNormal"/>
        <w:spacing w:before="220"/>
        <w:ind w:firstLine="540"/>
        <w:jc w:val="both"/>
      </w:pPr>
      <w:r>
        <w:t xml:space="preserve">2. Утратила силу. - </w:t>
      </w:r>
      <w:hyperlink r:id="rId79">
        <w:r>
          <w:rPr>
            <w:color w:val="0000FF"/>
          </w:rPr>
          <w:t>Закон</w:t>
        </w:r>
      </w:hyperlink>
      <w:r>
        <w:t xml:space="preserve"> Костромской области от 01.02.2023 N 321-7-ЗКО.</w:t>
      </w:r>
    </w:p>
    <w:p w:rsidR="00A125B7" w:rsidRDefault="00A125B7">
      <w:pPr>
        <w:pStyle w:val="ConsPlusNormal"/>
        <w:spacing w:before="220"/>
        <w:ind w:firstLine="540"/>
        <w:jc w:val="both"/>
      </w:pPr>
      <w:r>
        <w:lastRenderedPageBreak/>
        <w:t>3. Ненадлежащее содержание ограждений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юридических лиц - от двадцати тысяч до пятидесяти тысяч рублей.</w:t>
      </w:r>
    </w:p>
    <w:p w:rsidR="00A125B7" w:rsidRDefault="00A125B7">
      <w:pPr>
        <w:pStyle w:val="ConsPlusNormal"/>
        <w:jc w:val="both"/>
      </w:pPr>
      <w:r>
        <w:t xml:space="preserve">(в ред. </w:t>
      </w:r>
      <w:hyperlink r:id="rId80">
        <w:r>
          <w:rPr>
            <w:color w:val="0000FF"/>
          </w:rPr>
          <w:t>Закона</w:t>
        </w:r>
      </w:hyperlink>
      <w:r>
        <w:t xml:space="preserve"> Костромской области от 01.02.2023 N 321-7-ЗКО)</w:t>
      </w:r>
    </w:p>
    <w:p w:rsidR="00A125B7" w:rsidRDefault="00A125B7">
      <w:pPr>
        <w:pStyle w:val="ConsPlusNormal"/>
        <w:spacing w:before="220"/>
        <w:ind w:firstLine="540"/>
        <w:jc w:val="both"/>
      </w:pPr>
      <w:r>
        <w:t xml:space="preserve">4. Утратила силу. - </w:t>
      </w:r>
      <w:hyperlink r:id="rId81">
        <w:r>
          <w:rPr>
            <w:color w:val="0000FF"/>
          </w:rPr>
          <w:t>Закон</w:t>
        </w:r>
      </w:hyperlink>
      <w:r>
        <w:t xml:space="preserve"> Костромской области от 01.02.2023 N 321-7-ЗКО.</w:t>
      </w:r>
    </w:p>
    <w:p w:rsidR="00A125B7" w:rsidRDefault="00A125B7">
      <w:pPr>
        <w:pStyle w:val="ConsPlusNormal"/>
        <w:spacing w:before="220"/>
        <w:ind w:firstLine="540"/>
        <w:jc w:val="both"/>
      </w:pPr>
      <w:r>
        <w:t xml:space="preserve">5. Самовольное размещение (установка) шлагбаумов, цепей, столбов, бетонных блоков и плит и (или) использование ограждений и других предметов на территориях общего пользования в целях резервирования места для стоянки транспортного средства, а также закрытия или сужения проезжей части и тротуаров, в том числе ограничивающих проход (движение) пешеходов и проезд транспорта, если эти нарушения не подпадают под действие </w:t>
      </w:r>
      <w:hyperlink r:id="rId82">
        <w:r>
          <w:rPr>
            <w:color w:val="0000FF"/>
          </w:rPr>
          <w:t>статей 7.1</w:t>
        </w:r>
      </w:hyperlink>
      <w:r>
        <w:t xml:space="preserve">, </w:t>
      </w:r>
      <w:hyperlink r:id="rId83">
        <w:r>
          <w:rPr>
            <w:color w:val="0000FF"/>
          </w:rPr>
          <w:t>8.8</w:t>
        </w:r>
      </w:hyperlink>
      <w:r>
        <w:t xml:space="preserve"> и </w:t>
      </w:r>
      <w:hyperlink r:id="rId84">
        <w:r>
          <w:rPr>
            <w:color w:val="0000FF"/>
          </w:rPr>
          <w:t>12.34</w:t>
        </w:r>
      </w:hyperlink>
      <w:r>
        <w:t xml:space="preserve"> Кодекса Российской Федерации об административных правонарушениях, -</w:t>
      </w:r>
    </w:p>
    <w:p w:rsidR="00A125B7" w:rsidRDefault="00A125B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индивидуальных предпринимателей - от тридцати тысяч до сорока тысяч рублей; на юридических лиц - от сорока тысяч до шестидесяти тысяч рублей.</w:t>
      </w:r>
    </w:p>
    <w:p w:rsidR="00A125B7" w:rsidRDefault="00A125B7">
      <w:pPr>
        <w:pStyle w:val="ConsPlusNormal"/>
        <w:spacing w:before="220"/>
        <w:ind w:firstLine="540"/>
        <w:jc w:val="both"/>
      </w:pPr>
      <w:r>
        <w:t>6. Отсутствие ограждений в местах, установленных нормативными правовыми актами органов местного самоуправления,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индивидуальных предпринимателей - от сорока тысяч до пятидесяти тысяч рублей; на юридических лиц - от пятидесяти тысяч до семидесяти тысяч рублей.</w:t>
      </w:r>
    </w:p>
    <w:p w:rsidR="00A125B7" w:rsidRDefault="00A125B7">
      <w:pPr>
        <w:pStyle w:val="ConsPlusNormal"/>
        <w:jc w:val="both"/>
      </w:pPr>
    </w:p>
    <w:p w:rsidR="00A125B7" w:rsidRDefault="00A125B7">
      <w:pPr>
        <w:pStyle w:val="ConsPlusTitle"/>
        <w:ind w:firstLine="540"/>
        <w:jc w:val="both"/>
        <w:outlineLvl w:val="2"/>
      </w:pPr>
      <w:r>
        <w:t>Статья 2.8. Ненадлежащее содержание дорог, подъездных путей, объектов, находящихся в полосе отвода (отчуждения) автомобильных и железных дорог</w:t>
      </w:r>
    </w:p>
    <w:p w:rsidR="00A125B7" w:rsidRDefault="00A125B7">
      <w:pPr>
        <w:pStyle w:val="ConsPlusNormal"/>
        <w:jc w:val="both"/>
      </w:pPr>
    </w:p>
    <w:p w:rsidR="00A125B7" w:rsidRDefault="00A125B7">
      <w:pPr>
        <w:pStyle w:val="ConsPlusNormal"/>
        <w:ind w:firstLine="540"/>
        <w:jc w:val="both"/>
      </w:pPr>
      <w:bookmarkStart w:id="9" w:name="P187"/>
      <w:bookmarkEnd w:id="9"/>
      <w:r>
        <w:t xml:space="preserve">1. Ненадлежащее содержание дорог, улиц, площадей и других территорий, обочин дорог, кюветов и иных элементов дорог, полосы отвода, подъездных путей, тротуаров, внутриквартальных и внутридворовых проездов, объектов инфраструктуры железнодорожного транспорта, выраженное в отсутствии проведения необходимого ремонта, поврежденном или загрязненном состоянии бортового (бордюрного) камня, отсутствии твердого покрытия подъездных путей к складам, автостоянкам, объектам торговли и снабжения, строительным и контейнерным площадкам и другим местам погрузки-разгрузки и производства работ в границах закрепленных земельных участков, если это установлено требованиями нормативных правовых актов органов местного самоуправления и эти нарушения не подпадают под действие положений </w:t>
      </w:r>
      <w:hyperlink r:id="rId85">
        <w:r>
          <w:rPr>
            <w:color w:val="0000FF"/>
          </w:rPr>
          <w:t>Кодекса</w:t>
        </w:r>
      </w:hyperlink>
      <w:r>
        <w:t xml:space="preserve"> Российской Федерации об административных правонарушениях, -</w:t>
      </w:r>
    </w:p>
    <w:p w:rsidR="00A125B7" w:rsidRDefault="00A125B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пятидесяти тысяч рублей.</w:t>
      </w:r>
    </w:p>
    <w:p w:rsidR="00A125B7" w:rsidRDefault="00A125B7">
      <w:pPr>
        <w:pStyle w:val="ConsPlusNormal"/>
        <w:spacing w:before="220"/>
        <w:ind w:firstLine="540"/>
        <w:jc w:val="both"/>
      </w:pPr>
      <w:r>
        <w:t>2. Несанкционированное проведение работ, связанных с нарушением асфальтобетонного (иного твердого) покрытия подъездных путей, дорог, улиц, тротуаров, внутриквартальных и внутридворовых проездов,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ста пятидесяти тысяч рублей.</w:t>
      </w:r>
    </w:p>
    <w:p w:rsidR="00A125B7" w:rsidRDefault="00A125B7">
      <w:pPr>
        <w:pStyle w:val="ConsPlusNormal"/>
        <w:jc w:val="both"/>
      </w:pPr>
    </w:p>
    <w:p w:rsidR="00A125B7" w:rsidRDefault="00A125B7">
      <w:pPr>
        <w:pStyle w:val="ConsPlusTitle"/>
        <w:ind w:firstLine="540"/>
        <w:jc w:val="both"/>
        <w:outlineLvl w:val="2"/>
      </w:pPr>
      <w:r>
        <w:t xml:space="preserve">Статья 2.9. Загрязнение территории, связанное с эксплуатацией и ремонтом транспортных </w:t>
      </w:r>
      <w:r>
        <w:lastRenderedPageBreak/>
        <w:t>средств</w:t>
      </w:r>
    </w:p>
    <w:p w:rsidR="00A125B7" w:rsidRDefault="00A125B7">
      <w:pPr>
        <w:pStyle w:val="ConsPlusNormal"/>
        <w:jc w:val="both"/>
      </w:pPr>
    </w:p>
    <w:p w:rsidR="00A125B7" w:rsidRDefault="00A125B7">
      <w:pPr>
        <w:pStyle w:val="ConsPlusNormal"/>
        <w:ind w:firstLine="540"/>
        <w:jc w:val="both"/>
      </w:pPr>
      <w:r>
        <w:t xml:space="preserve">Загрязнение транспортными средствами территории общего пользования во время их эксплуатации, стоянки, обслуживания и ремонта, в том числе при перевозке грузов или выезде с места производства работ на прилегающие территории, а также мойка транспортных средств, слив топлива, масел в неустановленных местах, если эти нарушения не подпадают под действие положений </w:t>
      </w:r>
      <w:hyperlink r:id="rId86">
        <w:r>
          <w:rPr>
            <w:color w:val="0000FF"/>
          </w:rPr>
          <w:t>Кодекса</w:t>
        </w:r>
      </w:hyperlink>
      <w:r>
        <w:t xml:space="preserve"> Российской Федерации об административных правонарушениях, -</w:t>
      </w:r>
    </w:p>
    <w:p w:rsidR="00A125B7" w:rsidRDefault="00A125B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двадцати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125B7" w:rsidRDefault="00A125B7">
      <w:pPr>
        <w:pStyle w:val="ConsPlusNormal"/>
        <w:jc w:val="both"/>
      </w:pPr>
    </w:p>
    <w:p w:rsidR="00A125B7" w:rsidRDefault="00A125B7">
      <w:pPr>
        <w:pStyle w:val="ConsPlusTitle"/>
        <w:ind w:firstLine="540"/>
        <w:jc w:val="both"/>
        <w:outlineLvl w:val="2"/>
      </w:pPr>
      <w:r>
        <w:t>Статья 2.10. Нарушение правил установки, содержания средств наружного освещения и оформления</w:t>
      </w:r>
    </w:p>
    <w:p w:rsidR="00A125B7" w:rsidRDefault="00A125B7">
      <w:pPr>
        <w:pStyle w:val="ConsPlusNormal"/>
        <w:jc w:val="both"/>
      </w:pPr>
    </w:p>
    <w:p w:rsidR="00A125B7" w:rsidRDefault="00A125B7">
      <w:pPr>
        <w:pStyle w:val="ConsPlusNormal"/>
        <w:ind w:firstLine="540"/>
        <w:jc w:val="both"/>
      </w:pPr>
      <w:bookmarkStart w:id="10" w:name="P199"/>
      <w:bookmarkEnd w:id="10"/>
      <w:r>
        <w:t>1. Нарушение установленных нормативными правовыми актами органов местного самоуправления требований по организации освещения улиц, дорог, площадей и иных территорий муниципальных образований -</w:t>
      </w:r>
    </w:p>
    <w:p w:rsidR="00A125B7" w:rsidRDefault="00A125B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сорока тысяч рублей.</w:t>
      </w:r>
    </w:p>
    <w:p w:rsidR="00A125B7" w:rsidRDefault="00A125B7">
      <w:pPr>
        <w:pStyle w:val="ConsPlusNormal"/>
        <w:spacing w:before="220"/>
        <w:ind w:firstLine="540"/>
        <w:jc w:val="both"/>
      </w:pPr>
      <w:bookmarkStart w:id="11" w:name="P201"/>
      <w:bookmarkEnd w:id="11"/>
      <w:r>
        <w:t>2. Ненадлежащее содержание объектов (средств) наружного освещения, в том числе несоблюдение требований к уровню освещенности, установленных нормативными правовыми актами органов местного самоуправления, -</w:t>
      </w:r>
    </w:p>
    <w:p w:rsidR="00A125B7" w:rsidRDefault="00A125B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сорока тысяч рублей.</w:t>
      </w:r>
    </w:p>
    <w:p w:rsidR="00A125B7" w:rsidRDefault="00A125B7">
      <w:pPr>
        <w:pStyle w:val="ConsPlusNormal"/>
        <w:spacing w:before="220"/>
        <w:ind w:firstLine="540"/>
        <w:jc w:val="both"/>
      </w:pPr>
      <w:r>
        <w:t>3. Нарушение установленных нормативными правовыми актами органов местного самоуправления требований по архитектурно-художественному освещению на территории муниципальных образований -</w:t>
      </w:r>
    </w:p>
    <w:p w:rsidR="00A125B7" w:rsidRDefault="00A125B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пятнадцати тысяч рублей.</w:t>
      </w:r>
    </w:p>
    <w:p w:rsidR="00A125B7" w:rsidRDefault="00A125B7">
      <w:pPr>
        <w:pStyle w:val="ConsPlusNormal"/>
        <w:jc w:val="both"/>
      </w:pPr>
    </w:p>
    <w:p w:rsidR="00A125B7" w:rsidRDefault="00A125B7">
      <w:pPr>
        <w:pStyle w:val="ConsPlusTitle"/>
        <w:ind w:firstLine="540"/>
        <w:jc w:val="both"/>
        <w:outlineLvl w:val="2"/>
      </w:pPr>
      <w:r>
        <w:t>Статья 2.11. Ненадлежащее содержание территории</w:t>
      </w:r>
    </w:p>
    <w:p w:rsidR="00A125B7" w:rsidRDefault="00A125B7">
      <w:pPr>
        <w:pStyle w:val="ConsPlusNormal"/>
        <w:jc w:val="both"/>
      </w:pPr>
    </w:p>
    <w:p w:rsidR="00A125B7" w:rsidRDefault="00A125B7">
      <w:pPr>
        <w:pStyle w:val="ConsPlusNormal"/>
        <w:ind w:firstLine="540"/>
        <w:jc w:val="both"/>
      </w:pPr>
      <w:bookmarkStart w:id="12" w:name="P208"/>
      <w:bookmarkEnd w:id="12"/>
      <w:r>
        <w:t xml:space="preserve">1. Ненадлежащее содержание, несвоевременная и (или) некачественная уборка мест общественного пользования, мест массового посещения и отдыха, нарушение норм и правил озеленения и содержания зеленых насаждений, а равно нарушение порядка и условий содержания территории, установленных нормативными правовыми актами органов местного самоуправления, за исключением случаев, предусмотренных </w:t>
      </w:r>
      <w:hyperlink w:anchor="P211">
        <w:r>
          <w:rPr>
            <w:color w:val="0000FF"/>
          </w:rPr>
          <w:t>частями 2</w:t>
        </w:r>
      </w:hyperlink>
      <w:r>
        <w:t>-</w:t>
      </w:r>
      <w:hyperlink w:anchor="P227">
        <w:r>
          <w:rPr>
            <w:color w:val="0000FF"/>
          </w:rPr>
          <w:t>10</w:t>
        </w:r>
      </w:hyperlink>
      <w:r>
        <w:t xml:space="preserve"> настоящей статьи, если эти нарушения не подпадают под действие положений </w:t>
      </w:r>
      <w:hyperlink r:id="rId87">
        <w:r>
          <w:rPr>
            <w:color w:val="0000FF"/>
          </w:rPr>
          <w:t>Кодекса</w:t>
        </w:r>
      </w:hyperlink>
      <w:r>
        <w:t xml:space="preserve"> Российской Федерации об административных правонарушениях,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двадцати тысяч рублей; на юридических лиц - от двадцати тысяч до ста тысяч рублей.</w:t>
      </w:r>
    </w:p>
    <w:p w:rsidR="00A125B7" w:rsidRDefault="00A125B7">
      <w:pPr>
        <w:pStyle w:val="ConsPlusNormal"/>
        <w:jc w:val="both"/>
      </w:pPr>
      <w:r>
        <w:t xml:space="preserve">(в ред. </w:t>
      </w:r>
      <w:hyperlink r:id="rId88">
        <w:r>
          <w:rPr>
            <w:color w:val="0000FF"/>
          </w:rPr>
          <w:t>Закона</w:t>
        </w:r>
      </w:hyperlink>
      <w:r>
        <w:t xml:space="preserve"> Костромской области от 01.02.2023 N 321-7-ЗКО)</w:t>
      </w:r>
    </w:p>
    <w:p w:rsidR="00A125B7" w:rsidRDefault="00A125B7">
      <w:pPr>
        <w:pStyle w:val="ConsPlusNormal"/>
        <w:spacing w:before="220"/>
        <w:ind w:firstLine="540"/>
        <w:jc w:val="both"/>
      </w:pPr>
      <w:bookmarkStart w:id="13" w:name="P211"/>
      <w:bookmarkEnd w:id="13"/>
      <w:r>
        <w:t xml:space="preserve">2. Утратила силу. - </w:t>
      </w:r>
      <w:hyperlink r:id="rId89">
        <w:r>
          <w:rPr>
            <w:color w:val="0000FF"/>
          </w:rPr>
          <w:t>Закон</w:t>
        </w:r>
      </w:hyperlink>
      <w:r>
        <w:t xml:space="preserve"> Костромской области от 01.02.2023 N 321-7-ЗКО.</w:t>
      </w:r>
    </w:p>
    <w:p w:rsidR="00A125B7" w:rsidRDefault="00A125B7">
      <w:pPr>
        <w:pStyle w:val="ConsPlusNormal"/>
        <w:spacing w:before="220"/>
        <w:ind w:firstLine="540"/>
        <w:jc w:val="both"/>
      </w:pPr>
      <w:bookmarkStart w:id="14" w:name="P212"/>
      <w:bookmarkEnd w:id="14"/>
      <w:r>
        <w:t xml:space="preserve">3. Несвоевременная очистка или отсутствие в установленных нормативными правовыми </w:t>
      </w:r>
      <w:r>
        <w:lastRenderedPageBreak/>
        <w:t xml:space="preserve">актами органов местного самоуправления местах урн, наличие навалов мусора вокруг урн, контейнеров, бункеров-накопителей, на контейнерной площадке или вокруг нее, если эти нарушения не подпадают под действие положений </w:t>
      </w:r>
      <w:hyperlink r:id="rId90">
        <w:r>
          <w:rPr>
            <w:color w:val="0000FF"/>
          </w:rPr>
          <w:t>Кодекса</w:t>
        </w:r>
      </w:hyperlink>
      <w:r>
        <w:t xml:space="preserve"> Российской Федерации об административных правонарушениях, -</w:t>
      </w:r>
    </w:p>
    <w:p w:rsidR="00A125B7" w:rsidRDefault="00A125B7">
      <w:pPr>
        <w:pStyle w:val="ConsPlusNormal"/>
        <w:jc w:val="both"/>
      </w:pPr>
      <w:r>
        <w:t xml:space="preserve">(в ред. </w:t>
      </w:r>
      <w:hyperlink r:id="rId91">
        <w:r>
          <w:rPr>
            <w:color w:val="0000FF"/>
          </w:rPr>
          <w:t>Закона</w:t>
        </w:r>
      </w:hyperlink>
      <w:r>
        <w:t xml:space="preserve"> Костромской области от 03.02.2021 N 49-7-ЗКО)</w:t>
      </w:r>
    </w:p>
    <w:p w:rsidR="00A125B7" w:rsidRDefault="00A125B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индивидуальных предпринимателей - от десяти тысяч до сорока тысяч рублей; на юридических лиц - от двадцати тысяч до шестидесяти тысяч рублей.</w:t>
      </w:r>
    </w:p>
    <w:p w:rsidR="00A125B7" w:rsidRDefault="00A125B7">
      <w:pPr>
        <w:pStyle w:val="ConsPlusNormal"/>
        <w:jc w:val="both"/>
      </w:pPr>
      <w:r>
        <w:t xml:space="preserve">(в ред. </w:t>
      </w:r>
      <w:hyperlink r:id="rId92">
        <w:r>
          <w:rPr>
            <w:color w:val="0000FF"/>
          </w:rPr>
          <w:t>Закона</w:t>
        </w:r>
      </w:hyperlink>
      <w:r>
        <w:t xml:space="preserve"> Костромской области от 01.02.2023 N 321-7-ЗКО)</w:t>
      </w:r>
    </w:p>
    <w:p w:rsidR="00A125B7" w:rsidRDefault="00A125B7">
      <w:pPr>
        <w:pStyle w:val="ConsPlusNormal"/>
        <w:spacing w:before="220"/>
        <w:ind w:firstLine="540"/>
        <w:jc w:val="both"/>
      </w:pPr>
      <w:bookmarkStart w:id="15" w:name="P216"/>
      <w:bookmarkEnd w:id="15"/>
      <w:r>
        <w:t xml:space="preserve">4. Утратила силу. - </w:t>
      </w:r>
      <w:hyperlink r:id="rId93">
        <w:r>
          <w:rPr>
            <w:color w:val="0000FF"/>
          </w:rPr>
          <w:t>Закон</w:t>
        </w:r>
      </w:hyperlink>
      <w:r>
        <w:t xml:space="preserve"> Костромской области от 01.02.2023 N 321-7-ЗКО.</w:t>
      </w:r>
    </w:p>
    <w:p w:rsidR="00A125B7" w:rsidRDefault="00A125B7">
      <w:pPr>
        <w:pStyle w:val="ConsPlusNormal"/>
        <w:spacing w:before="220"/>
        <w:ind w:firstLine="540"/>
        <w:jc w:val="both"/>
      </w:pPr>
      <w:bookmarkStart w:id="16" w:name="P217"/>
      <w:bookmarkEnd w:id="16"/>
      <w:r>
        <w:t>5. Непринятие установленных нормативными правовыми актами органов местного самоуправления мер к ликвидации несанкционированных свалок, навалов мусора -</w:t>
      </w:r>
    </w:p>
    <w:p w:rsidR="00A125B7" w:rsidRDefault="00A125B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двадцати тысяч рублей; на индивидуальных предпринимателей - от сорока тысяч до пятидесяти тысяч рублей; на юридических лиц - от двухсот тысяч до трехсот тысяч рублей.</w:t>
      </w:r>
    </w:p>
    <w:p w:rsidR="00A125B7" w:rsidRDefault="00A125B7">
      <w:pPr>
        <w:pStyle w:val="ConsPlusNormal"/>
        <w:spacing w:before="220"/>
        <w:ind w:firstLine="540"/>
        <w:jc w:val="both"/>
      </w:pPr>
      <w:bookmarkStart w:id="17" w:name="P219"/>
      <w:bookmarkEnd w:id="17"/>
      <w:r>
        <w:t>6. Непроведение установленных нормативными правовыми актами органов местного самоуправления мероприятий по удалению в границах населенного пункта борщевика Сосновского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пятнадцати тысяч рублей; на индивидуальных предпринимателей - от двадцати тысяч до сорока тысяч рублей; на юридических лиц - от сорока тысяч до шестидесяти тысяч рублей.</w:t>
      </w:r>
    </w:p>
    <w:p w:rsidR="00A125B7" w:rsidRDefault="00A125B7">
      <w:pPr>
        <w:pStyle w:val="ConsPlusNormal"/>
        <w:jc w:val="both"/>
      </w:pPr>
      <w:r>
        <w:t xml:space="preserve">(в ред. </w:t>
      </w:r>
      <w:hyperlink r:id="rId94">
        <w:r>
          <w:rPr>
            <w:color w:val="0000FF"/>
          </w:rPr>
          <w:t>Закона</w:t>
        </w:r>
      </w:hyperlink>
      <w:r>
        <w:t xml:space="preserve"> Костромской области от 01.02.2023 N 321-7-ЗКО)</w:t>
      </w:r>
    </w:p>
    <w:p w:rsidR="00A125B7" w:rsidRDefault="00A125B7">
      <w:pPr>
        <w:pStyle w:val="ConsPlusNormal"/>
        <w:spacing w:before="220"/>
        <w:ind w:firstLine="540"/>
        <w:jc w:val="both"/>
      </w:pPr>
      <w:bookmarkStart w:id="18" w:name="P222"/>
      <w:bookmarkEnd w:id="18"/>
      <w:r>
        <w:t xml:space="preserve">7. Утратила силу. - </w:t>
      </w:r>
      <w:hyperlink r:id="rId95">
        <w:r>
          <w:rPr>
            <w:color w:val="0000FF"/>
          </w:rPr>
          <w:t>Закон</w:t>
        </w:r>
      </w:hyperlink>
      <w:r>
        <w:t xml:space="preserve"> Костромской области от 01.02.2023 N 321-7-ЗКО.</w:t>
      </w:r>
    </w:p>
    <w:p w:rsidR="00A125B7" w:rsidRDefault="00A125B7">
      <w:pPr>
        <w:pStyle w:val="ConsPlusNormal"/>
        <w:spacing w:before="220"/>
        <w:ind w:firstLine="540"/>
        <w:jc w:val="both"/>
      </w:pPr>
      <w:r>
        <w:t>8. Невыполнение установленного нормативными правовыми актами органов местного самоуправления порядка уборки снега, наледей, обледенений с пандусов, с проезжей части дорог, а также улиц, внутридворовых проездов, тротуаров, ступеней и площадок перед входами в здания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A125B7" w:rsidRDefault="00A125B7">
      <w:pPr>
        <w:pStyle w:val="ConsPlusNormal"/>
        <w:jc w:val="both"/>
      </w:pPr>
      <w:r>
        <w:t xml:space="preserve">(в ред. </w:t>
      </w:r>
      <w:hyperlink r:id="rId96">
        <w:r>
          <w:rPr>
            <w:color w:val="0000FF"/>
          </w:rPr>
          <w:t>Закона</w:t>
        </w:r>
      </w:hyperlink>
      <w:r>
        <w:t xml:space="preserve"> Костромской области от 01.02.2023 N 321-7-ЗКО)</w:t>
      </w:r>
    </w:p>
    <w:p w:rsidR="00A125B7" w:rsidRDefault="00A125B7">
      <w:pPr>
        <w:pStyle w:val="ConsPlusNormal"/>
        <w:spacing w:before="220"/>
        <w:ind w:firstLine="540"/>
        <w:jc w:val="both"/>
      </w:pPr>
      <w:r>
        <w:t xml:space="preserve">9. Утратила силу. - </w:t>
      </w:r>
      <w:hyperlink r:id="rId97">
        <w:r>
          <w:rPr>
            <w:color w:val="0000FF"/>
          </w:rPr>
          <w:t>Закон</w:t>
        </w:r>
      </w:hyperlink>
      <w:r>
        <w:t xml:space="preserve"> Костромской области от 01.02.2023 N 321-7-ЗКО.</w:t>
      </w:r>
    </w:p>
    <w:p w:rsidR="00A125B7" w:rsidRDefault="00A125B7">
      <w:pPr>
        <w:pStyle w:val="ConsPlusNormal"/>
        <w:spacing w:before="220"/>
        <w:ind w:firstLine="540"/>
        <w:jc w:val="both"/>
      </w:pPr>
      <w:bookmarkStart w:id="19" w:name="P227"/>
      <w:bookmarkEnd w:id="19"/>
      <w:r>
        <w:t>10. Невыполнение установленного нормативными правовыми актами органов местного самоуправления порядка уборки наледи с кровель зданий и сооружений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семидесяти тысяч рублей.</w:t>
      </w:r>
    </w:p>
    <w:p w:rsidR="00A125B7" w:rsidRDefault="00A125B7">
      <w:pPr>
        <w:pStyle w:val="ConsPlusNormal"/>
        <w:spacing w:before="220"/>
        <w:ind w:firstLine="540"/>
        <w:jc w:val="both"/>
      </w:pPr>
      <w:r>
        <w:t xml:space="preserve">11. Воспрепятствование проведению работ по ручной или механизированной уборке проезжей части дорог, территорий общего пользования, внутридворовых и внутриквартальных проездов, дворовых территорий, придомовых территорий, проведению работ по очистке кровель </w:t>
      </w:r>
      <w:r>
        <w:lastRenderedPageBreak/>
        <w:t xml:space="preserve">зданий, сооружений от снега, наледи и (или) удалению сосулек в нарушение требований правил благоустройства территории муниципального образования Костромской области, утвержденных органами местного самоуправления, если эти нарушения не подпадают под действие </w:t>
      </w:r>
      <w:hyperlink w:anchor="P157">
        <w:r>
          <w:rPr>
            <w:color w:val="0000FF"/>
          </w:rPr>
          <w:t>части 1.2 статьи 2.6</w:t>
        </w:r>
      </w:hyperlink>
      <w:r>
        <w:t xml:space="preserve"> настоящего Кодекса, -</w:t>
      </w:r>
    </w:p>
    <w:p w:rsidR="00A125B7" w:rsidRDefault="00A125B7">
      <w:pPr>
        <w:pStyle w:val="ConsPlusNormal"/>
        <w:jc w:val="both"/>
      </w:pPr>
      <w:r>
        <w:t xml:space="preserve">(в ред. </w:t>
      </w:r>
      <w:hyperlink r:id="rId98">
        <w:r>
          <w:rPr>
            <w:color w:val="0000FF"/>
          </w:rPr>
          <w:t>Закона</w:t>
        </w:r>
      </w:hyperlink>
      <w:r>
        <w:t xml:space="preserve"> Костромской области от 24.05.2022 N 212-7-ЗКО)</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индивидуальных предпринимателей и юридических лиц - от двадцати тысяч до тридцати тысяч рублей.</w:t>
      </w:r>
    </w:p>
    <w:p w:rsidR="00A125B7" w:rsidRDefault="00A125B7">
      <w:pPr>
        <w:pStyle w:val="ConsPlusNormal"/>
        <w:spacing w:before="220"/>
        <w:ind w:firstLine="540"/>
        <w:jc w:val="both"/>
      </w:pPr>
      <w:r>
        <w:t>12. Установка автопокрышек в качестве элементов благоустройства, если данные действия запрещены нормативными правовыми актами органов местного самоуправления, -</w:t>
      </w:r>
    </w:p>
    <w:p w:rsidR="00A125B7" w:rsidRDefault="00A125B7">
      <w:pPr>
        <w:pStyle w:val="ConsPlusNormal"/>
        <w:spacing w:before="220"/>
        <w:ind w:firstLine="540"/>
        <w:jc w:val="both"/>
      </w:pPr>
      <w:r>
        <w:t>влечет предупреждение.</w:t>
      </w:r>
    </w:p>
    <w:p w:rsidR="00A125B7" w:rsidRDefault="00A125B7">
      <w:pPr>
        <w:pStyle w:val="ConsPlusNormal"/>
        <w:jc w:val="both"/>
      </w:pPr>
    </w:p>
    <w:p w:rsidR="00A125B7" w:rsidRDefault="00A125B7">
      <w:pPr>
        <w:pStyle w:val="ConsPlusTitle"/>
        <w:ind w:firstLine="540"/>
        <w:jc w:val="both"/>
        <w:outlineLvl w:val="2"/>
      </w:pPr>
      <w:r>
        <w:t>Статья 2.12. Самовольная установка объектов и прокладка коммуникаций</w:t>
      </w:r>
    </w:p>
    <w:p w:rsidR="00A125B7" w:rsidRDefault="00A125B7">
      <w:pPr>
        <w:pStyle w:val="ConsPlusNormal"/>
        <w:jc w:val="both"/>
      </w:pPr>
    </w:p>
    <w:p w:rsidR="00A125B7" w:rsidRDefault="00A125B7">
      <w:pPr>
        <w:pStyle w:val="ConsPlusNormal"/>
        <w:ind w:firstLine="540"/>
        <w:jc w:val="both"/>
      </w:pPr>
      <w:r>
        <w:t>1. Самовольное размещение и (или) использование средств размещения информации, контейнеров, бункеров, металлических гаражей, тентов и других укрытий для автомобилей, навесов, санитарно-бытовых, складских сооружений, ангаров, временных объектов, предназначенных или приспособленных для осуществления торговли или оказания услуг, -</w:t>
      </w:r>
    </w:p>
    <w:p w:rsidR="00A125B7" w:rsidRDefault="00A125B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индивидуальных предпринимателей - от двадцати тысяч до тридцати тысяч рублей; на юридических лиц - от пятидесяти тысяч до семидесяти тысяч рублей.</w:t>
      </w:r>
    </w:p>
    <w:p w:rsidR="00A125B7" w:rsidRDefault="00A125B7">
      <w:pPr>
        <w:pStyle w:val="ConsPlusNormal"/>
        <w:spacing w:before="220"/>
        <w:ind w:firstLine="540"/>
        <w:jc w:val="both"/>
      </w:pPr>
      <w:r>
        <w:t xml:space="preserve">2. Самовольная прокладка коммуникаций, если эти нарушения не подпадают под действие положений </w:t>
      </w:r>
      <w:hyperlink r:id="rId99">
        <w:r>
          <w:rPr>
            <w:color w:val="0000FF"/>
          </w:rPr>
          <w:t>Кодекса</w:t>
        </w:r>
      </w:hyperlink>
      <w:r>
        <w:t xml:space="preserve"> Российской Федерации об административных правонарушениях,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двадцати тысяч рублей; на индивидуальных предпринимателей - пятидесяти тысяч рублей; на юридических лиц - ста тысяч рублей.</w:t>
      </w:r>
    </w:p>
    <w:p w:rsidR="00A125B7" w:rsidRDefault="00A125B7">
      <w:pPr>
        <w:pStyle w:val="ConsPlusNormal"/>
        <w:jc w:val="both"/>
      </w:pPr>
    </w:p>
    <w:p w:rsidR="00A125B7" w:rsidRDefault="00A125B7">
      <w:pPr>
        <w:pStyle w:val="ConsPlusTitle"/>
        <w:ind w:firstLine="540"/>
        <w:jc w:val="both"/>
        <w:outlineLvl w:val="2"/>
      </w:pPr>
      <w:r>
        <w:t>Статья 2.13. Нарушение требований к монтажу, эксплуатации детских, игровых и спортивных площадок, игрового и спортивного оборудования</w:t>
      </w:r>
    </w:p>
    <w:p w:rsidR="00A125B7" w:rsidRDefault="00A125B7">
      <w:pPr>
        <w:pStyle w:val="ConsPlusNormal"/>
        <w:jc w:val="both"/>
      </w:pPr>
    </w:p>
    <w:p w:rsidR="00A125B7" w:rsidRDefault="00A125B7">
      <w:pPr>
        <w:pStyle w:val="ConsPlusNormal"/>
        <w:ind w:firstLine="540"/>
        <w:jc w:val="both"/>
      </w:pPr>
      <w:r>
        <w:t>Нарушение установленных нормативными правовыми актами органов местного самоуправления требований при монтаже и эксплуатации оборудования детских, игровых и спортивных площадок, в том числе отсутствие необходимой документации на оборудование, несоблюдение норм безопасности при монтаже оборудования, непроведение периодических осмотров и технического обслуживания оборудования и его элементов в установленные нормативными правовыми актами органов местного самоуправления сроки -</w:t>
      </w:r>
    </w:p>
    <w:p w:rsidR="00A125B7" w:rsidRDefault="00A125B7">
      <w:pPr>
        <w:pStyle w:val="ConsPlusNormal"/>
        <w:spacing w:before="220"/>
        <w:ind w:firstLine="540"/>
        <w:jc w:val="both"/>
      </w:pPr>
      <w:r>
        <w:t>влечет наложение административного штрафа на должностных лиц - от десяти тысяч до пятнадцати тысяч рублей; на индивидуальных предпринимателей - от двадцати тысяч до тридцати тысяч рублей; на юридических лиц - от тридцати тысяч до пятидесяти тысяч рублей.</w:t>
      </w:r>
    </w:p>
    <w:p w:rsidR="00A125B7" w:rsidRDefault="00A125B7">
      <w:pPr>
        <w:pStyle w:val="ConsPlusNormal"/>
        <w:jc w:val="both"/>
      </w:pPr>
    </w:p>
    <w:p w:rsidR="00A125B7" w:rsidRDefault="00A125B7">
      <w:pPr>
        <w:pStyle w:val="ConsPlusTitle"/>
        <w:ind w:firstLine="540"/>
        <w:jc w:val="both"/>
        <w:outlineLvl w:val="2"/>
      </w:pPr>
      <w:r>
        <w:t>Статья 2.14. Нарушение правил выпаса скота и птицы</w:t>
      </w:r>
    </w:p>
    <w:p w:rsidR="00A125B7" w:rsidRDefault="00A125B7">
      <w:pPr>
        <w:pStyle w:val="ConsPlusNormal"/>
        <w:jc w:val="both"/>
      </w:pPr>
    </w:p>
    <w:p w:rsidR="00A125B7" w:rsidRDefault="00A125B7">
      <w:pPr>
        <w:pStyle w:val="ConsPlusNormal"/>
        <w:ind w:firstLine="540"/>
        <w:jc w:val="both"/>
      </w:pPr>
      <w:r>
        <w:t xml:space="preserve">1. Нарушение установленных нормативными правовыми актами органов местного самоуправления правил выпаса скота и птицы в населенных пунктах, если эти нарушения не подпадают под действие положений </w:t>
      </w:r>
      <w:hyperlink r:id="rId100">
        <w:r>
          <w:rPr>
            <w:color w:val="0000FF"/>
          </w:rPr>
          <w:t>Кодекса</w:t>
        </w:r>
      </w:hyperlink>
      <w:r>
        <w:t xml:space="preserve"> Российской Федерации об административных правонарушениях, -</w:t>
      </w:r>
    </w:p>
    <w:p w:rsidR="00A125B7" w:rsidRDefault="00A125B7">
      <w:pPr>
        <w:pStyle w:val="ConsPlusNormal"/>
        <w:spacing w:before="220"/>
        <w:ind w:firstLine="540"/>
        <w:jc w:val="both"/>
      </w:pPr>
      <w:r>
        <w:lastRenderedPageBreak/>
        <w:t>влечет наложение административного штрафа на граждан в размере от одной тысячи до пяти тысяч рублей; на должностных лиц - от трех тысяч до шести тысяч рублей; на юридических лиц - от пяти тысяч до восьми тысяч рублей.</w:t>
      </w:r>
    </w:p>
    <w:p w:rsidR="00A125B7" w:rsidRDefault="00A125B7">
      <w:pPr>
        <w:pStyle w:val="ConsPlusNormal"/>
        <w:jc w:val="both"/>
      </w:pPr>
      <w:r>
        <w:t xml:space="preserve">(в ред. </w:t>
      </w:r>
      <w:hyperlink r:id="rId101">
        <w:r>
          <w:rPr>
            <w:color w:val="0000FF"/>
          </w:rPr>
          <w:t>Закона</w:t>
        </w:r>
      </w:hyperlink>
      <w:r>
        <w:t xml:space="preserve"> Костромской области от 01.02.2023 N 321-7-ЗКО)</w:t>
      </w:r>
    </w:p>
    <w:p w:rsidR="00A125B7" w:rsidRDefault="00A125B7">
      <w:pPr>
        <w:pStyle w:val="ConsPlusNormal"/>
        <w:spacing w:before="220"/>
        <w:ind w:firstLine="540"/>
        <w:jc w:val="both"/>
      </w:pPr>
      <w:r>
        <w:t xml:space="preserve">2. Утратила силу. - </w:t>
      </w:r>
      <w:hyperlink r:id="rId102">
        <w:r>
          <w:rPr>
            <w:color w:val="0000FF"/>
          </w:rPr>
          <w:t>Закон</w:t>
        </w:r>
      </w:hyperlink>
      <w:r>
        <w:t xml:space="preserve"> Костромской области от 01.02.2023 N 321-7-ЗКО.</w:t>
      </w:r>
    </w:p>
    <w:p w:rsidR="00A125B7" w:rsidRDefault="00A125B7">
      <w:pPr>
        <w:pStyle w:val="ConsPlusNormal"/>
        <w:jc w:val="both"/>
      </w:pPr>
    </w:p>
    <w:p w:rsidR="00A125B7" w:rsidRDefault="00A125B7">
      <w:pPr>
        <w:pStyle w:val="ConsPlusTitle"/>
        <w:ind w:firstLine="540"/>
        <w:jc w:val="both"/>
        <w:outlineLvl w:val="2"/>
      </w:pPr>
      <w:r>
        <w:t xml:space="preserve">Статья 2.15. Утратила силу. - </w:t>
      </w:r>
      <w:hyperlink r:id="rId103">
        <w:r>
          <w:rPr>
            <w:color w:val="0000FF"/>
          </w:rPr>
          <w:t>Закон</w:t>
        </w:r>
      </w:hyperlink>
      <w:r>
        <w:t xml:space="preserve"> Костромской области от 24.05.2022 N 212-7-ЗКО.</w:t>
      </w:r>
    </w:p>
    <w:p w:rsidR="00A125B7" w:rsidRDefault="00A125B7">
      <w:pPr>
        <w:pStyle w:val="ConsPlusNormal"/>
        <w:jc w:val="both"/>
      </w:pPr>
    </w:p>
    <w:p w:rsidR="00A125B7" w:rsidRDefault="00A125B7">
      <w:pPr>
        <w:pStyle w:val="ConsPlusTitle"/>
        <w:ind w:firstLine="540"/>
        <w:jc w:val="both"/>
        <w:outlineLvl w:val="2"/>
      </w:pPr>
      <w:r>
        <w:t>Статья 2.16. Складирование и хранение строительных материалов, изделий и конструкций, различной специальной техники, оборудования, машин и механизмов вне отведенных для этих целей в установленном порядке мест</w:t>
      </w:r>
    </w:p>
    <w:p w:rsidR="00A125B7" w:rsidRDefault="00A125B7">
      <w:pPr>
        <w:pStyle w:val="ConsPlusNormal"/>
        <w:jc w:val="both"/>
      </w:pPr>
    </w:p>
    <w:p w:rsidR="00A125B7" w:rsidRDefault="00A125B7">
      <w:pPr>
        <w:pStyle w:val="ConsPlusNormal"/>
        <w:ind w:firstLine="540"/>
        <w:jc w:val="both"/>
      </w:pPr>
      <w:r>
        <w:t>Складирование и хранение строительных и иных материалов, изделий и конструкций, различной специальной техники, оборудования, машин и механизмов на не оборудованной для этих целей территории, а равно вне установленных нормативными правовыми актами органов местного самоуправления для этих целей мест, в том числе при организации и производстве земляных, строительных, дорожно-строительных и иных видов работ,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шести тысяч до десяти тысяч рублей; на индивидуальных предпринимателей - от двадцати тысяч до тридцати тысяч рублей; на юридических лиц - от тридцати тысяч до шестидесяти тысяч рублей.</w:t>
      </w:r>
    </w:p>
    <w:p w:rsidR="00A125B7" w:rsidRDefault="00A125B7">
      <w:pPr>
        <w:pStyle w:val="ConsPlusNormal"/>
        <w:jc w:val="both"/>
      </w:pPr>
    </w:p>
    <w:p w:rsidR="00A125B7" w:rsidRDefault="00A125B7">
      <w:pPr>
        <w:pStyle w:val="ConsPlusTitle"/>
        <w:ind w:firstLine="540"/>
        <w:jc w:val="both"/>
        <w:outlineLvl w:val="2"/>
      </w:pPr>
      <w:bookmarkStart w:id="20" w:name="P261"/>
      <w:bookmarkEnd w:id="20"/>
      <w:r>
        <w:t>Статья 2.17. Нарушение порядка обеспечения сохранности зеленых насаждений</w:t>
      </w:r>
    </w:p>
    <w:p w:rsidR="00A125B7" w:rsidRDefault="00A125B7">
      <w:pPr>
        <w:pStyle w:val="ConsPlusNormal"/>
        <w:jc w:val="both"/>
      </w:pPr>
    </w:p>
    <w:p w:rsidR="00A125B7" w:rsidRDefault="00A125B7">
      <w:pPr>
        <w:pStyle w:val="ConsPlusNormal"/>
        <w:ind w:firstLine="540"/>
        <w:jc w:val="both"/>
      </w:pPr>
      <w:r>
        <w:t xml:space="preserve">1. Нарушение установленного законом Костромской области и (или) нормативными правовыми актами органов местного самоуправления порядка обеспечения сохранности зеленых насаждений в населенных пунктах, за исключением случаев, предусмотренных </w:t>
      </w:r>
      <w:hyperlink w:anchor="P265">
        <w:r>
          <w:rPr>
            <w:color w:val="0000FF"/>
          </w:rPr>
          <w:t>частями 2</w:t>
        </w:r>
      </w:hyperlink>
      <w:r>
        <w:t>-</w:t>
      </w:r>
      <w:hyperlink w:anchor="P271">
        <w:r>
          <w:rPr>
            <w:color w:val="0000FF"/>
          </w:rPr>
          <w:t>5</w:t>
        </w:r>
      </w:hyperlink>
      <w:r>
        <w:t xml:space="preserve"> настоящей статьи,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юридических лиц - от тридцати тысяч до пятидесяти тысяч рублей.</w:t>
      </w:r>
    </w:p>
    <w:p w:rsidR="00A125B7" w:rsidRDefault="00A125B7">
      <w:pPr>
        <w:pStyle w:val="ConsPlusNormal"/>
        <w:spacing w:before="220"/>
        <w:ind w:firstLine="540"/>
        <w:jc w:val="both"/>
      </w:pPr>
      <w:bookmarkStart w:id="21" w:name="P265"/>
      <w:bookmarkEnd w:id="21"/>
      <w:r>
        <w:t>2. Повреждение деревьев, кустарников, газонов и цветников на землях, не входящих в лесной фонд, -</w:t>
      </w:r>
    </w:p>
    <w:p w:rsidR="00A125B7" w:rsidRDefault="00A125B7">
      <w:pPr>
        <w:pStyle w:val="ConsPlusNormal"/>
        <w:spacing w:before="220"/>
        <w:ind w:firstLine="540"/>
        <w:jc w:val="both"/>
      </w:pPr>
      <w:r>
        <w:t>влечет наложение административного штрафа за каждое поврежденное дерево, куст, газон, цветник на граждан в размере от одной тысячи до трех тысяч рублей; на должностных лиц - от трех тысяч до пяти тысяч рублей; на юридических лиц - от шести тысяч до десяти тысяч рублей.</w:t>
      </w:r>
    </w:p>
    <w:p w:rsidR="00A125B7" w:rsidRDefault="00A125B7">
      <w:pPr>
        <w:pStyle w:val="ConsPlusNormal"/>
        <w:spacing w:before="220"/>
        <w:ind w:firstLine="540"/>
        <w:jc w:val="both"/>
      </w:pPr>
      <w:r>
        <w:t>3. Самовольная вырубка деревьев, кустарников на землях, не входящих в лесной фонд, -</w:t>
      </w:r>
    </w:p>
    <w:p w:rsidR="00A125B7" w:rsidRDefault="00A125B7">
      <w:pPr>
        <w:pStyle w:val="ConsPlusNormal"/>
        <w:spacing w:before="220"/>
        <w:ind w:firstLine="540"/>
        <w:jc w:val="both"/>
      </w:pPr>
      <w:r>
        <w:t>влечет наложение административного штрафа за каждое дерево, куст на граждан в размере двух тысяч рублей; на должностных лиц - пяти тысяч рублей; на индивидуальных предпринимателей и юридических лиц - десяти тысяч рублей.</w:t>
      </w:r>
    </w:p>
    <w:p w:rsidR="00A125B7" w:rsidRDefault="00A125B7">
      <w:pPr>
        <w:pStyle w:val="ConsPlusNormal"/>
        <w:spacing w:before="220"/>
        <w:ind w:firstLine="540"/>
        <w:jc w:val="both"/>
      </w:pPr>
      <w:r>
        <w:t>4. Уничтожение газонов и цветников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десяти тысяч рублей; на индивидуальных предпринимателей и юридических лиц - пятнадцати тысяч рублей.</w:t>
      </w:r>
    </w:p>
    <w:p w:rsidR="00A125B7" w:rsidRDefault="00A125B7">
      <w:pPr>
        <w:pStyle w:val="ConsPlusNormal"/>
        <w:spacing w:before="220"/>
        <w:ind w:firstLine="540"/>
        <w:jc w:val="both"/>
      </w:pPr>
      <w:bookmarkStart w:id="22" w:name="P271"/>
      <w:bookmarkEnd w:id="22"/>
      <w:r>
        <w:t xml:space="preserve">5. Непринятие установленных нормативными правовыми актами органов местного самоуправления мер по удалению усохших или поврежденных, представляющих угрозу для </w:t>
      </w:r>
      <w:r>
        <w:lastRenderedPageBreak/>
        <w:t>безопасности граждан деревьев на территории поселений,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пятнадцати тысяч рублей; на индивидуальных предпринимателей и юридических лиц - от двадцати тысяч до тридцати тысяч рублей.</w:t>
      </w:r>
    </w:p>
    <w:p w:rsidR="00A125B7" w:rsidRDefault="00A125B7">
      <w:pPr>
        <w:pStyle w:val="ConsPlusNormal"/>
        <w:jc w:val="both"/>
      </w:pPr>
    </w:p>
    <w:p w:rsidR="00A125B7" w:rsidRDefault="00A125B7">
      <w:pPr>
        <w:pStyle w:val="ConsPlusTitle"/>
        <w:ind w:firstLine="540"/>
        <w:jc w:val="both"/>
        <w:outlineLvl w:val="2"/>
      </w:pPr>
      <w:r>
        <w:t>Статья 2.18. Нарушение правил благоустройства территорий муниципальных образований</w:t>
      </w:r>
    </w:p>
    <w:p w:rsidR="00A125B7" w:rsidRDefault="00A125B7">
      <w:pPr>
        <w:pStyle w:val="ConsPlusNormal"/>
        <w:jc w:val="both"/>
      </w:pPr>
    </w:p>
    <w:p w:rsidR="00A125B7" w:rsidRDefault="00A125B7">
      <w:pPr>
        <w:pStyle w:val="ConsPlusNormal"/>
        <w:ind w:firstLine="540"/>
        <w:jc w:val="both"/>
      </w:pPr>
      <w:r>
        <w:t xml:space="preserve">Нарушение нормативных правовых актов органов местного самоуправления, устанавливающих правила благоустройства территорий муниципальных образований, принятых в соответствии с Федеральным </w:t>
      </w:r>
      <w:hyperlink r:id="rId10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w:t>
      </w:r>
      <w:hyperlink r:id="rId105">
        <w:r>
          <w:rPr>
            <w:color w:val="0000FF"/>
          </w:rPr>
          <w:t>Законом</w:t>
        </w:r>
      </w:hyperlink>
      <w:r>
        <w:t xml:space="preserve"> Костромской области от 16 июля 2018 года N 420-6-ЗКО "О содержании правил благоустройства территории муниципального образования Костромской области и порядке определения границ прилегающих территорий", за исключением случаев, предусмотренных </w:t>
      </w:r>
      <w:hyperlink w:anchor="P73">
        <w:r>
          <w:rPr>
            <w:color w:val="0000FF"/>
          </w:rPr>
          <w:t>статьями 2.1</w:t>
        </w:r>
      </w:hyperlink>
      <w:r>
        <w:t>-</w:t>
      </w:r>
      <w:hyperlink w:anchor="P261">
        <w:r>
          <w:rPr>
            <w:color w:val="0000FF"/>
          </w:rPr>
          <w:t>2.17</w:t>
        </w:r>
      </w:hyperlink>
      <w:r>
        <w:t xml:space="preserve"> настоящего Кодекса, если эти нарушения не являются нарушением правил и норм, предусмотренных нормативными правовыми актами Российской Федерации, и не подпадают под действие положений </w:t>
      </w:r>
      <w:hyperlink r:id="rId106">
        <w:r>
          <w:rPr>
            <w:color w:val="0000FF"/>
          </w:rPr>
          <w:t>Кодекса</w:t>
        </w:r>
      </w:hyperlink>
      <w:r>
        <w:t xml:space="preserve"> Российской Федерации об административных правонарушениях, -</w:t>
      </w:r>
    </w:p>
    <w:p w:rsidR="00A125B7" w:rsidRDefault="00A125B7">
      <w:pPr>
        <w:pStyle w:val="ConsPlusNormal"/>
        <w:jc w:val="both"/>
      </w:pPr>
      <w:r>
        <w:t xml:space="preserve">(в ред. </w:t>
      </w:r>
      <w:hyperlink r:id="rId107">
        <w:r>
          <w:rPr>
            <w:color w:val="0000FF"/>
          </w:rPr>
          <w:t>Закона</w:t>
        </w:r>
      </w:hyperlink>
      <w:r>
        <w:t xml:space="preserve"> Костромской области от 09.07.2019 N 574-6-ЗКО)</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тридцати тысяч рублей.</w:t>
      </w:r>
    </w:p>
    <w:p w:rsidR="00A125B7" w:rsidRDefault="00A125B7">
      <w:pPr>
        <w:pStyle w:val="ConsPlusNormal"/>
        <w:jc w:val="both"/>
      </w:pPr>
    </w:p>
    <w:p w:rsidR="00A125B7" w:rsidRDefault="00A125B7">
      <w:pPr>
        <w:pStyle w:val="ConsPlusTitle"/>
        <w:ind w:firstLine="540"/>
        <w:jc w:val="both"/>
        <w:outlineLvl w:val="2"/>
      </w:pPr>
      <w:bookmarkStart w:id="23" w:name="P280"/>
      <w:bookmarkEnd w:id="23"/>
      <w:r>
        <w:t>Статья 2.19. Невыполнение в срок предписания органа местного самоуправления (должностного лица органа местного самоуправления) об устранении нарушений нормативных правовых актов органов местного самоуправления в сфере благоустройства территорий муниципальных образований</w:t>
      </w:r>
    </w:p>
    <w:p w:rsidR="00A125B7" w:rsidRDefault="00A125B7">
      <w:pPr>
        <w:pStyle w:val="ConsPlusNormal"/>
        <w:jc w:val="both"/>
      </w:pPr>
    </w:p>
    <w:p w:rsidR="00A125B7" w:rsidRDefault="00A125B7">
      <w:pPr>
        <w:pStyle w:val="ConsPlusNormal"/>
        <w:ind w:firstLine="540"/>
        <w:jc w:val="both"/>
      </w:pPr>
      <w:r>
        <w:t xml:space="preserve">Невыполнение в установленный срок предписания органа местного самоуправления (должностного лица органа местного самоуправления) об устранении нарушений нормативных правовых актов органов местного самоуправления в сфере благоустройства территорий муниципальных образований, если эти нарушения не подпадают под действие положений </w:t>
      </w:r>
      <w:hyperlink r:id="rId108">
        <w:r>
          <w:rPr>
            <w:color w:val="0000FF"/>
          </w:rPr>
          <w:t>Кодекса</w:t>
        </w:r>
      </w:hyperlink>
      <w:r>
        <w:t xml:space="preserve"> Российской Федерации об административных правонарушениях,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шести тысяч до десяти тысяч рублей; на индивидуальных предпринимателей и юридических лиц - от десяти тысяч до двадцати тысяч рублей.</w:t>
      </w:r>
    </w:p>
    <w:p w:rsidR="00A125B7" w:rsidRDefault="00A125B7">
      <w:pPr>
        <w:pStyle w:val="ConsPlusNormal"/>
        <w:jc w:val="both"/>
      </w:pPr>
    </w:p>
    <w:p w:rsidR="00A125B7" w:rsidRDefault="00A125B7">
      <w:pPr>
        <w:pStyle w:val="ConsPlusTitle"/>
        <w:jc w:val="center"/>
        <w:outlineLvl w:val="1"/>
      </w:pPr>
      <w:r>
        <w:t>Глава 3. АДМИНИСТРАТИВНЫЕ ПРАВОНАРУШЕНИЯ,</w:t>
      </w:r>
    </w:p>
    <w:p w:rsidR="00A125B7" w:rsidRDefault="00A125B7">
      <w:pPr>
        <w:pStyle w:val="ConsPlusTitle"/>
        <w:jc w:val="center"/>
      </w:pPr>
      <w:r>
        <w:t>ПОСЯГАЮЩИЕ НА ПРАВА И ЗДОРОВЬЕ ГРАЖДАН</w:t>
      </w:r>
    </w:p>
    <w:p w:rsidR="00A125B7" w:rsidRDefault="00A125B7">
      <w:pPr>
        <w:pStyle w:val="ConsPlusNormal"/>
        <w:jc w:val="both"/>
      </w:pPr>
    </w:p>
    <w:p w:rsidR="00A125B7" w:rsidRDefault="00A125B7">
      <w:pPr>
        <w:pStyle w:val="ConsPlusTitle"/>
        <w:ind w:firstLine="540"/>
        <w:jc w:val="both"/>
        <w:outlineLvl w:val="2"/>
      </w:pPr>
      <w:bookmarkStart w:id="24" w:name="P288"/>
      <w:bookmarkEnd w:id="24"/>
      <w:r>
        <w:t>Статья 3.1. Нарушение нормативных правовых актов об организации предоставления государственных и муниципальных услуг</w:t>
      </w:r>
    </w:p>
    <w:p w:rsidR="00A125B7" w:rsidRDefault="00A125B7">
      <w:pPr>
        <w:pStyle w:val="ConsPlusNormal"/>
        <w:jc w:val="both"/>
      </w:pPr>
    </w:p>
    <w:p w:rsidR="00A125B7" w:rsidRDefault="00A125B7">
      <w:pPr>
        <w:pStyle w:val="ConsPlusNormal"/>
        <w:ind w:firstLine="540"/>
        <w:jc w:val="both"/>
      </w:pPr>
      <w:bookmarkStart w:id="25" w:name="P290"/>
      <w:bookmarkEnd w:id="25"/>
      <w:r>
        <w:t xml:space="preserve">1. Нарушение должностным лицом органа исполнительной власти Костромской области порядка предоставления государственной услуги, предоставляемой органом исполнительной власти Костромской области в соответствии с нормативными правовыми актами Костромской области,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296">
        <w:r>
          <w:rPr>
            <w:color w:val="0000FF"/>
          </w:rPr>
          <w:t>частью 4</w:t>
        </w:r>
      </w:hyperlink>
      <w:r>
        <w:t xml:space="preserve"> настоящей статьи, если эти действия (бездействие) не содержат уголовно наказуемого деяния, -</w:t>
      </w:r>
    </w:p>
    <w:p w:rsidR="00A125B7" w:rsidRDefault="00A125B7">
      <w:pPr>
        <w:pStyle w:val="ConsPlusNormal"/>
        <w:spacing w:before="220"/>
        <w:ind w:firstLine="540"/>
        <w:jc w:val="both"/>
      </w:pPr>
      <w:r>
        <w:lastRenderedPageBreak/>
        <w:t>влечет наложение административного штрафа на должностных лиц органов исполнительной власти Костромской области в размере от трех тысяч до пяти тысяч рублей.</w:t>
      </w:r>
    </w:p>
    <w:p w:rsidR="00A125B7" w:rsidRDefault="00A125B7">
      <w:pPr>
        <w:pStyle w:val="ConsPlusNormal"/>
        <w:spacing w:before="220"/>
        <w:ind w:firstLine="540"/>
        <w:jc w:val="both"/>
      </w:pPr>
      <w:bookmarkStart w:id="26" w:name="P292"/>
      <w:bookmarkEnd w:id="26"/>
      <w:r>
        <w:t xml:space="preserve">2. Нарушение должностным лицом органа местного самоуправления, осуществляющего исполнительно-распорядительные полномочия, порядка предоставления государственной или муниципальной услуги, предоставляемой органом местного самоуправления в соответствии с нормативными правовыми актами Костромской области и (или) муниципальными нормативными правовыми актами, повлекшее непредоставление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 за исключением случаев, предусмотренных </w:t>
      </w:r>
      <w:hyperlink w:anchor="P296">
        <w:r>
          <w:rPr>
            <w:color w:val="0000FF"/>
          </w:rPr>
          <w:t>частью 4</w:t>
        </w:r>
      </w:hyperlink>
      <w:r>
        <w:t xml:space="preserve"> настоящей статьи, если эти действия (бездействие) не содержат уголовно наказуемого деяния, -</w:t>
      </w:r>
    </w:p>
    <w:p w:rsidR="00A125B7" w:rsidRDefault="00A125B7">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трех тысяч до пяти тысяч рублей.</w:t>
      </w:r>
    </w:p>
    <w:p w:rsidR="00A125B7" w:rsidRDefault="00A125B7">
      <w:pPr>
        <w:pStyle w:val="ConsPlusNormal"/>
        <w:spacing w:before="220"/>
        <w:ind w:firstLine="540"/>
        <w:jc w:val="both"/>
      </w:pPr>
      <w:bookmarkStart w:id="27" w:name="P294"/>
      <w:bookmarkEnd w:id="27"/>
      <w:r>
        <w:t xml:space="preserve">3. Нарушение работником многофункционального центра, работником иной организации, привлекаемой многофункциональным центром для осуществления функции по предоставлению государственных или муниципальных услуг, порядка предоставления государственной или муниципальной услуги, предоставляемой органом исполнительной власти Костромской области или органом местного самоуправления, повлекшее непредоставление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 за исключением случаев, предусмотренных </w:t>
      </w:r>
      <w:hyperlink w:anchor="P296">
        <w:r>
          <w:rPr>
            <w:color w:val="0000FF"/>
          </w:rPr>
          <w:t>частью 4</w:t>
        </w:r>
      </w:hyperlink>
      <w:r>
        <w:t xml:space="preserve"> настоящей статьи, если эти действия (бездействие) не содержат уголовно наказуемого деяния, -</w:t>
      </w:r>
    </w:p>
    <w:p w:rsidR="00A125B7" w:rsidRDefault="00A125B7">
      <w:pPr>
        <w:pStyle w:val="ConsPlusNormal"/>
        <w:spacing w:before="220"/>
        <w:ind w:firstLine="540"/>
        <w:jc w:val="both"/>
      </w:pPr>
      <w:r>
        <w:t>влечет наложение административного штрафа на работников многофункциональных центров, работников иных организаций, привлекаемых многофункциональным центром для осуществления функции по предоставлению государственных или муниципальных услуг, в размере от одной тысячи до двух тысяч рублей.</w:t>
      </w:r>
    </w:p>
    <w:p w:rsidR="00A125B7" w:rsidRDefault="00A125B7">
      <w:pPr>
        <w:pStyle w:val="ConsPlusNormal"/>
        <w:spacing w:before="220"/>
        <w:ind w:firstLine="540"/>
        <w:jc w:val="both"/>
      </w:pPr>
      <w:bookmarkStart w:id="28" w:name="P296"/>
      <w:bookmarkEnd w:id="28"/>
      <w:r>
        <w:t xml:space="preserve">4. Требование лицами, указанными в </w:t>
      </w:r>
      <w:hyperlink w:anchor="P290">
        <w:r>
          <w:rPr>
            <w:color w:val="0000FF"/>
          </w:rPr>
          <w:t>частях 1</w:t>
        </w:r>
      </w:hyperlink>
      <w:r>
        <w:t>-</w:t>
      </w:r>
      <w:hyperlink w:anchor="P294">
        <w:r>
          <w:rPr>
            <w:color w:val="0000FF"/>
          </w:rPr>
          <w:t>3</w:t>
        </w:r>
      </w:hyperlink>
      <w:r>
        <w:t xml:space="preserve"> настоящей статьи, для предоставления государственных или муниципальных услуг, предоставляемых органом исполнительной власти Костромской области или органом местного самоуправления, документов и (или) платы, не предусмотренных законодательством Костромской области, муниципальными нормативными правовыми актами, если эти действия не содержат уголовно наказуемого деяния, -</w:t>
      </w:r>
    </w:p>
    <w:p w:rsidR="00A125B7" w:rsidRDefault="00A125B7">
      <w:pPr>
        <w:pStyle w:val="ConsPlusNormal"/>
        <w:spacing w:before="220"/>
        <w:ind w:firstLine="540"/>
        <w:jc w:val="both"/>
      </w:pPr>
      <w:r>
        <w:t>влечет наложение административного штрафа на должностных лиц органов исполнительной власти Костромской области или органов местного самоуправления в размере от пяти тысяч до десяти тысяч рублей; на работников многофункциональных центров, работников иных организаций, привлекаемых многофункциональным центром для осуществления функции по предоставлению государственных или муниципальных услуг, - от одной тысячи пятисот до трех тысяч рублей.</w:t>
      </w:r>
    </w:p>
    <w:p w:rsidR="00A125B7" w:rsidRDefault="00A125B7">
      <w:pPr>
        <w:pStyle w:val="ConsPlusNormal"/>
        <w:jc w:val="both"/>
      </w:pPr>
    </w:p>
    <w:p w:rsidR="00A125B7" w:rsidRDefault="00A125B7">
      <w:pPr>
        <w:pStyle w:val="ConsPlusTitle"/>
        <w:ind w:firstLine="540"/>
        <w:jc w:val="both"/>
        <w:outlineLvl w:val="2"/>
      </w:pPr>
      <w:r>
        <w:t xml:space="preserve">Статья 3.2. Утратила силу. - </w:t>
      </w:r>
      <w:hyperlink r:id="rId109">
        <w:r>
          <w:rPr>
            <w:color w:val="0000FF"/>
          </w:rPr>
          <w:t>Закон</w:t>
        </w:r>
      </w:hyperlink>
      <w:r>
        <w:t xml:space="preserve"> Костромской области от 19.09.2023 N 400-7-ЗКО.</w:t>
      </w:r>
    </w:p>
    <w:p w:rsidR="00A125B7" w:rsidRDefault="00A125B7">
      <w:pPr>
        <w:pStyle w:val="ConsPlusNormal"/>
        <w:jc w:val="both"/>
      </w:pPr>
    </w:p>
    <w:p w:rsidR="00A125B7" w:rsidRDefault="00A125B7">
      <w:pPr>
        <w:pStyle w:val="ConsPlusTitle"/>
        <w:ind w:firstLine="540"/>
        <w:jc w:val="both"/>
        <w:outlineLvl w:val="2"/>
      </w:pPr>
      <w:r>
        <w:t xml:space="preserve">Статья 3.3. Утратила силу. - </w:t>
      </w:r>
      <w:hyperlink r:id="rId110">
        <w:r>
          <w:rPr>
            <w:color w:val="0000FF"/>
          </w:rPr>
          <w:t>Закон</w:t>
        </w:r>
      </w:hyperlink>
      <w:r>
        <w:t xml:space="preserve"> Костромской области от 07.07.2021 N 113-7-ЗКО.</w:t>
      </w:r>
    </w:p>
    <w:p w:rsidR="00A125B7" w:rsidRDefault="00A125B7">
      <w:pPr>
        <w:pStyle w:val="ConsPlusNormal"/>
        <w:jc w:val="both"/>
      </w:pPr>
    </w:p>
    <w:p w:rsidR="00A125B7" w:rsidRDefault="00A125B7">
      <w:pPr>
        <w:pStyle w:val="ConsPlusTitle"/>
        <w:ind w:firstLine="540"/>
        <w:jc w:val="both"/>
        <w:outlineLvl w:val="2"/>
      </w:pPr>
      <w:r>
        <w:t xml:space="preserve">Статья 3.4. Утратила силу. - </w:t>
      </w:r>
      <w:hyperlink r:id="rId111">
        <w:r>
          <w:rPr>
            <w:color w:val="0000FF"/>
          </w:rPr>
          <w:t>Закон</w:t>
        </w:r>
      </w:hyperlink>
      <w:r>
        <w:t xml:space="preserve"> Костромской области от 22.12.2020 N 44-7-ЗКО.</w:t>
      </w:r>
    </w:p>
    <w:p w:rsidR="00A125B7" w:rsidRDefault="00A125B7">
      <w:pPr>
        <w:pStyle w:val="ConsPlusNormal"/>
        <w:jc w:val="both"/>
      </w:pPr>
    </w:p>
    <w:p w:rsidR="00A125B7" w:rsidRDefault="00A125B7">
      <w:pPr>
        <w:pStyle w:val="ConsPlusTitle"/>
        <w:ind w:firstLine="540"/>
        <w:jc w:val="both"/>
        <w:outlineLvl w:val="2"/>
      </w:pPr>
      <w:bookmarkStart w:id="29" w:name="P305"/>
      <w:bookmarkEnd w:id="29"/>
      <w:r>
        <w:t>Статья 3.5. Нарушение установленных ограничений в сфере розничной продажи безалкогольных тонизирующих напитков</w:t>
      </w:r>
    </w:p>
    <w:p w:rsidR="00A125B7" w:rsidRDefault="00A125B7">
      <w:pPr>
        <w:pStyle w:val="ConsPlusNormal"/>
        <w:ind w:firstLine="540"/>
        <w:jc w:val="both"/>
      </w:pPr>
      <w:r>
        <w:t xml:space="preserve">(введена </w:t>
      </w:r>
      <w:hyperlink r:id="rId112">
        <w:r>
          <w:rPr>
            <w:color w:val="0000FF"/>
          </w:rPr>
          <w:t>Законом</w:t>
        </w:r>
      </w:hyperlink>
      <w:r>
        <w:t xml:space="preserve"> Костромской области от 26.11.2019 N 620-6-ЗКО)</w:t>
      </w:r>
    </w:p>
    <w:p w:rsidR="00A125B7" w:rsidRDefault="00A125B7">
      <w:pPr>
        <w:pStyle w:val="ConsPlusNormal"/>
        <w:jc w:val="both"/>
      </w:pPr>
    </w:p>
    <w:p w:rsidR="00A125B7" w:rsidRDefault="00A125B7">
      <w:pPr>
        <w:pStyle w:val="ConsPlusNormal"/>
        <w:ind w:firstLine="540"/>
        <w:jc w:val="both"/>
      </w:pPr>
      <w:r>
        <w:t>1. Розничная продажа безалкогольных тонизирующих напитков несовершеннолетним -</w:t>
      </w:r>
    </w:p>
    <w:p w:rsidR="00A125B7" w:rsidRDefault="00A125B7">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индивидуальных предпринимателей - от десяти тысяч до пятнадцати тысяч рублей; на юридических лиц - от пятнадцати тысяч до двадцати пяти тысяч рублей.</w:t>
      </w:r>
    </w:p>
    <w:p w:rsidR="00A125B7" w:rsidRDefault="00A125B7">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двадцати тысяч рублей; на индивидуальных предпринимателей - двадцати пяти тысяч рублей; на юридических лиц - пятидесяти тысяч рублей.</w:t>
      </w:r>
    </w:p>
    <w:p w:rsidR="00A125B7" w:rsidRDefault="00A125B7">
      <w:pPr>
        <w:pStyle w:val="ConsPlusNormal"/>
        <w:jc w:val="both"/>
      </w:pPr>
    </w:p>
    <w:p w:rsidR="00A125B7" w:rsidRDefault="00A125B7">
      <w:pPr>
        <w:pStyle w:val="ConsPlusTitle"/>
        <w:jc w:val="center"/>
        <w:outlineLvl w:val="1"/>
      </w:pPr>
      <w:r>
        <w:t>Глава 4. АДМИНИСТРАТИВНЫЕ ПРАВОНАРУШЕНИЯ В ОБЛАСТИ ОХРАНЫ</w:t>
      </w:r>
    </w:p>
    <w:p w:rsidR="00A125B7" w:rsidRDefault="00A125B7">
      <w:pPr>
        <w:pStyle w:val="ConsPlusTitle"/>
        <w:jc w:val="center"/>
      </w:pPr>
      <w:r>
        <w:t>ОКРУЖАЮЩЕЙ СРЕДЫ, ПРИРОДОПОЛЬЗОВАНИЯ И ОБРАЩЕНИЯ С ЖИВОТНЫМИ</w:t>
      </w:r>
    </w:p>
    <w:p w:rsidR="00A125B7" w:rsidRDefault="00A125B7">
      <w:pPr>
        <w:pStyle w:val="ConsPlusNormal"/>
        <w:jc w:val="center"/>
      </w:pPr>
      <w:r>
        <w:t xml:space="preserve">(в ред. </w:t>
      </w:r>
      <w:hyperlink r:id="rId113">
        <w:r>
          <w:rPr>
            <w:color w:val="0000FF"/>
          </w:rPr>
          <w:t>Закона</w:t>
        </w:r>
      </w:hyperlink>
      <w:r>
        <w:t xml:space="preserve"> Костромской области</w:t>
      </w:r>
    </w:p>
    <w:p w:rsidR="00A125B7" w:rsidRDefault="00A125B7">
      <w:pPr>
        <w:pStyle w:val="ConsPlusNormal"/>
        <w:jc w:val="center"/>
      </w:pPr>
      <w:r>
        <w:t>от 25.04.2023 N 351-7-ЗКО)</w:t>
      </w:r>
    </w:p>
    <w:p w:rsidR="00A125B7" w:rsidRDefault="00A125B7">
      <w:pPr>
        <w:pStyle w:val="ConsPlusNormal"/>
        <w:jc w:val="both"/>
      </w:pPr>
    </w:p>
    <w:p w:rsidR="00A125B7" w:rsidRDefault="00A125B7">
      <w:pPr>
        <w:pStyle w:val="ConsPlusTitle"/>
        <w:ind w:firstLine="540"/>
        <w:jc w:val="both"/>
        <w:outlineLvl w:val="2"/>
      </w:pPr>
      <w:bookmarkStart w:id="30" w:name="P318"/>
      <w:bookmarkEnd w:id="30"/>
      <w:r>
        <w:t>Статья 4.1. Нарушение правил пользования объектами, относящимися к видам, занесенным в Красную книгу Костромской области</w:t>
      </w:r>
    </w:p>
    <w:p w:rsidR="00A125B7" w:rsidRDefault="00A125B7">
      <w:pPr>
        <w:pStyle w:val="ConsPlusNormal"/>
        <w:jc w:val="both"/>
      </w:pPr>
    </w:p>
    <w:p w:rsidR="00A125B7" w:rsidRDefault="00A125B7">
      <w:pPr>
        <w:pStyle w:val="ConsPlusNormal"/>
        <w:ind w:firstLine="540"/>
        <w:jc w:val="both"/>
      </w:pPr>
      <w:r>
        <w:t>Нарушение установленных законом Костромской области правил пользования объектами, относящимися к видам, занесенным в Красную книгу Костромской области (за исключением видов, занесенных в Красную книгу Российской Федерации), а равно действия (бездействие), которые могут привести к гибели, сокращению численности либо нарушению среды обитания (произрастания) объектов, относящихся к видам, занесенным в Красную книгу Костромской области, -</w:t>
      </w:r>
    </w:p>
    <w:p w:rsidR="00A125B7" w:rsidRDefault="00A125B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четырехсот тысяч до пятисот тысяч рублей.</w:t>
      </w:r>
    </w:p>
    <w:p w:rsidR="00A125B7" w:rsidRDefault="00A125B7">
      <w:pPr>
        <w:pStyle w:val="ConsPlusNormal"/>
        <w:jc w:val="both"/>
      </w:pPr>
    </w:p>
    <w:p w:rsidR="00A125B7" w:rsidRDefault="00A125B7">
      <w:pPr>
        <w:pStyle w:val="ConsPlusTitle"/>
        <w:ind w:firstLine="540"/>
        <w:jc w:val="both"/>
        <w:outlineLvl w:val="2"/>
      </w:pPr>
      <w:bookmarkStart w:id="31" w:name="P323"/>
      <w:bookmarkEnd w:id="31"/>
      <w:r>
        <w:t>Статья 4.2. Нарушение порядка добычи общераспространенных полезных ископаемых</w:t>
      </w:r>
    </w:p>
    <w:p w:rsidR="00A125B7" w:rsidRDefault="00A125B7">
      <w:pPr>
        <w:pStyle w:val="ConsPlusNormal"/>
        <w:jc w:val="both"/>
      </w:pPr>
    </w:p>
    <w:p w:rsidR="00A125B7" w:rsidRDefault="00A125B7">
      <w:pPr>
        <w:pStyle w:val="ConsPlusNormal"/>
        <w:ind w:firstLine="540"/>
        <w:jc w:val="both"/>
      </w:pPr>
      <w:r>
        <w:t>Неисполнение собственниками земельных участков, землепользователями, землевладельцами и арендаторами земельных участков обязанности по предоставлению уведомления, предусмотренного порядком использования общераспространенных полезных ископаемых, подземных вод и строительства подземных сооружений, или предоставление уведомления с нарушением установленных сроков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индивидуальных предпринимателей и юридических лиц - от пяти тысяч до шести тысяч рублей.</w:t>
      </w:r>
    </w:p>
    <w:p w:rsidR="00A125B7" w:rsidRDefault="00A125B7">
      <w:pPr>
        <w:pStyle w:val="ConsPlusNormal"/>
        <w:jc w:val="both"/>
      </w:pPr>
    </w:p>
    <w:p w:rsidR="00A125B7" w:rsidRDefault="00A125B7">
      <w:pPr>
        <w:pStyle w:val="ConsPlusTitle"/>
        <w:ind w:firstLine="540"/>
        <w:jc w:val="both"/>
        <w:outlineLvl w:val="2"/>
      </w:pPr>
      <w:bookmarkStart w:id="32" w:name="P328"/>
      <w:bookmarkEnd w:id="32"/>
      <w:r>
        <w:t>Статья 4.3. Нарушение порядка заготовки и сбора недревесных лесных ресурсов для собственных нужд, порядка заготовки пищевых лесных ресурсов и сбора лекарственных растений для собственных нужд</w:t>
      </w:r>
    </w:p>
    <w:p w:rsidR="00A125B7" w:rsidRDefault="00A125B7">
      <w:pPr>
        <w:pStyle w:val="ConsPlusNormal"/>
        <w:jc w:val="both"/>
      </w:pPr>
    </w:p>
    <w:p w:rsidR="00A125B7" w:rsidRDefault="00A125B7">
      <w:pPr>
        <w:pStyle w:val="ConsPlusNormal"/>
        <w:ind w:firstLine="540"/>
        <w:jc w:val="both"/>
      </w:pPr>
      <w:r>
        <w:t>1. Нарушение установленного законом Костромской области порядка заготовки и сбора гражданами недревесных лесных ресурсов для собственных нужд, порядка заготовки гражданами пищевых лесных ресурсов и сбора ими лекарственных растений для собственных нужд -</w:t>
      </w:r>
    </w:p>
    <w:p w:rsidR="00A125B7" w:rsidRDefault="00A125B7">
      <w:pPr>
        <w:pStyle w:val="ConsPlusNormal"/>
        <w:spacing w:before="220"/>
        <w:ind w:firstLine="540"/>
        <w:jc w:val="both"/>
      </w:pPr>
      <w:r>
        <w:t>влечет предупреждение.</w:t>
      </w:r>
    </w:p>
    <w:p w:rsidR="00A125B7" w:rsidRDefault="00A125B7">
      <w:pPr>
        <w:pStyle w:val="ConsPlusNormal"/>
        <w:spacing w:before="220"/>
        <w:ind w:firstLine="540"/>
        <w:jc w:val="both"/>
      </w:pPr>
      <w:r>
        <w:t>2. Заготовка гражданами мха для собственных нужд без справки о заготовке мха -</w:t>
      </w:r>
    </w:p>
    <w:p w:rsidR="00A125B7" w:rsidRDefault="00A125B7">
      <w:pPr>
        <w:pStyle w:val="ConsPlusNormal"/>
        <w:spacing w:before="220"/>
        <w:ind w:firstLine="540"/>
        <w:jc w:val="both"/>
      </w:pPr>
      <w:r>
        <w:lastRenderedPageBreak/>
        <w:t>влечет наложение административного штрафа в размере двух тысяч рублей.</w:t>
      </w:r>
    </w:p>
    <w:p w:rsidR="00A125B7" w:rsidRDefault="00A125B7">
      <w:pPr>
        <w:pStyle w:val="ConsPlusNormal"/>
        <w:jc w:val="both"/>
      </w:pPr>
    </w:p>
    <w:p w:rsidR="00A125B7" w:rsidRDefault="00A125B7">
      <w:pPr>
        <w:pStyle w:val="ConsPlusTitle"/>
        <w:ind w:firstLine="540"/>
        <w:jc w:val="both"/>
        <w:outlineLvl w:val="2"/>
      </w:pPr>
      <w:r>
        <w:t>Статья 4.4. Нарушение установленных запретов использования водных объектов для плавания на маломерных судах в Костромской области</w:t>
      </w:r>
    </w:p>
    <w:p w:rsidR="00A125B7" w:rsidRDefault="00A125B7">
      <w:pPr>
        <w:pStyle w:val="ConsPlusNormal"/>
        <w:jc w:val="both"/>
      </w:pPr>
    </w:p>
    <w:p w:rsidR="00A125B7" w:rsidRDefault="00A125B7">
      <w:pPr>
        <w:pStyle w:val="ConsPlusNormal"/>
        <w:ind w:firstLine="540"/>
        <w:jc w:val="both"/>
      </w:pPr>
      <w:bookmarkStart w:id="33" w:name="P337"/>
      <w:bookmarkEnd w:id="33"/>
      <w:r>
        <w:t>1. Выход в плавание и управление маломерными судами до начала или после окончания срока навигации для маломерных судов, устанавливаемого администрацией Костромской области,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юридических лиц - десяти тысяч рублей.</w:t>
      </w:r>
    </w:p>
    <w:p w:rsidR="00A125B7" w:rsidRDefault="00A125B7">
      <w:pPr>
        <w:pStyle w:val="ConsPlusNormal"/>
        <w:spacing w:before="220"/>
        <w:ind w:firstLine="540"/>
        <w:jc w:val="both"/>
      </w:pPr>
      <w:bookmarkStart w:id="34" w:name="P339"/>
      <w:bookmarkEnd w:id="34"/>
      <w:r>
        <w:t>2. Пользование водными объектами для плавания на водных мотоциклах (гидроциклах), быстроходных спортивных судах вне отдельных спортивных зон, определяемых правилами использования водных объектов для личных и бытовых нужд, устанавливаемых органами местного самоуправления,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юридических лиц - пятидесяти тысяч рублей.</w:t>
      </w:r>
    </w:p>
    <w:p w:rsidR="00A125B7" w:rsidRDefault="00A125B7">
      <w:pPr>
        <w:pStyle w:val="ConsPlusNormal"/>
        <w:spacing w:before="220"/>
        <w:ind w:firstLine="540"/>
        <w:jc w:val="both"/>
      </w:pPr>
      <w:bookmarkStart w:id="35" w:name="P341"/>
      <w:bookmarkEnd w:id="35"/>
      <w:r>
        <w:t>3. Нарушение установленных нормативным правовым актом Костромской области запретов использования водных объектов для плавания на маломерных судах в Костромской области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w:t>
      </w:r>
    </w:p>
    <w:p w:rsidR="00A125B7" w:rsidRDefault="00A125B7">
      <w:pPr>
        <w:pStyle w:val="ConsPlusNormal"/>
        <w:jc w:val="both"/>
      </w:pPr>
    </w:p>
    <w:p w:rsidR="00A125B7" w:rsidRDefault="00A125B7">
      <w:pPr>
        <w:pStyle w:val="ConsPlusTitle"/>
        <w:ind w:firstLine="540"/>
        <w:jc w:val="both"/>
        <w:outlineLvl w:val="2"/>
      </w:pPr>
      <w:bookmarkStart w:id="36" w:name="P344"/>
      <w:bookmarkEnd w:id="36"/>
      <w:r>
        <w:t>Статья 4.5. Нарушение порядка ведения регионального кадастра отходов Костромской области</w:t>
      </w:r>
    </w:p>
    <w:p w:rsidR="00A125B7" w:rsidRDefault="00A125B7">
      <w:pPr>
        <w:pStyle w:val="ConsPlusNormal"/>
        <w:jc w:val="both"/>
      </w:pPr>
    </w:p>
    <w:p w:rsidR="00A125B7" w:rsidRDefault="00A125B7">
      <w:pPr>
        <w:pStyle w:val="ConsPlusNormal"/>
        <w:ind w:firstLine="540"/>
        <w:jc w:val="both"/>
      </w:pPr>
      <w:r>
        <w:t>Непредставление сведений об отходах производства и потребления, необходимых для ведения регионального кадастра отходов Костромской области, либо нарушение установленных законодательством Костромской области сроков и (или) формы представления указанных сведений -</w:t>
      </w:r>
    </w:p>
    <w:p w:rsidR="00A125B7" w:rsidRDefault="00A125B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индивидуальных предпринимателей и юридических лиц - от десяти тысяч до пятнадцати тысяч рублей.</w:t>
      </w:r>
    </w:p>
    <w:p w:rsidR="00A125B7" w:rsidRDefault="00A125B7">
      <w:pPr>
        <w:pStyle w:val="ConsPlusNormal"/>
        <w:jc w:val="both"/>
      </w:pPr>
    </w:p>
    <w:p w:rsidR="00A125B7" w:rsidRDefault="00A125B7">
      <w:pPr>
        <w:pStyle w:val="ConsPlusTitle"/>
        <w:ind w:firstLine="540"/>
        <w:jc w:val="both"/>
        <w:outlineLvl w:val="2"/>
      </w:pPr>
      <w:bookmarkStart w:id="37" w:name="P349"/>
      <w:bookmarkEnd w:id="37"/>
      <w:r>
        <w:t>Статья 4.6. Нарушение дополнительных требований пожарной безопасности, установленных на период действия особого противопожарного режима</w:t>
      </w:r>
    </w:p>
    <w:p w:rsidR="00A125B7" w:rsidRDefault="00A125B7">
      <w:pPr>
        <w:pStyle w:val="ConsPlusNormal"/>
        <w:jc w:val="both"/>
      </w:pPr>
    </w:p>
    <w:p w:rsidR="00A125B7" w:rsidRDefault="00A125B7">
      <w:pPr>
        <w:pStyle w:val="ConsPlusNormal"/>
        <w:ind w:firstLine="540"/>
        <w:jc w:val="both"/>
      </w:pPr>
      <w:r>
        <w:t>Нарушение дополнительных требований пожарной безопасности, установленных нормативными правовыми актами Костромской области, нормативными правовыми актами органов местного самоуправления на период действия особого противопожарного режима, -</w:t>
      </w:r>
    </w:p>
    <w:p w:rsidR="00A125B7" w:rsidRDefault="00A125B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 тысяч до десяти тысяч рублей; на индивидуальных предпринимателей и юридических лиц - от сорока тысяч до пятидесяти тысяч рублей.</w:t>
      </w:r>
    </w:p>
    <w:p w:rsidR="00A125B7" w:rsidRDefault="00A125B7">
      <w:pPr>
        <w:pStyle w:val="ConsPlusNormal"/>
        <w:jc w:val="both"/>
      </w:pPr>
    </w:p>
    <w:p w:rsidR="00A125B7" w:rsidRDefault="00A125B7">
      <w:pPr>
        <w:pStyle w:val="ConsPlusTitle"/>
        <w:ind w:firstLine="540"/>
        <w:jc w:val="both"/>
        <w:outlineLvl w:val="2"/>
      </w:pPr>
      <w:bookmarkStart w:id="38" w:name="P354"/>
      <w:bookmarkEnd w:id="38"/>
      <w:r>
        <w:t>Статья 4.7. Нарушение ограничений использования нефтепродуктов и других видов топлива</w:t>
      </w:r>
    </w:p>
    <w:p w:rsidR="00A125B7" w:rsidRDefault="00A125B7">
      <w:pPr>
        <w:pStyle w:val="ConsPlusNormal"/>
        <w:ind w:firstLine="540"/>
        <w:jc w:val="both"/>
      </w:pPr>
      <w:r>
        <w:t xml:space="preserve">(введена </w:t>
      </w:r>
      <w:hyperlink r:id="rId114">
        <w:r>
          <w:rPr>
            <w:color w:val="0000FF"/>
          </w:rPr>
          <w:t>Законом</w:t>
        </w:r>
      </w:hyperlink>
      <w:r>
        <w:t xml:space="preserve"> Костромской области от 27.10.2020 N 8-7-ЗКО)</w:t>
      </w:r>
    </w:p>
    <w:p w:rsidR="00A125B7" w:rsidRDefault="00A125B7">
      <w:pPr>
        <w:pStyle w:val="ConsPlusNormal"/>
        <w:jc w:val="both"/>
      </w:pPr>
    </w:p>
    <w:p w:rsidR="00A125B7" w:rsidRDefault="00A125B7">
      <w:pPr>
        <w:pStyle w:val="ConsPlusNormal"/>
        <w:ind w:firstLine="540"/>
        <w:jc w:val="both"/>
      </w:pPr>
      <w:bookmarkStart w:id="39" w:name="P357"/>
      <w:bookmarkEnd w:id="39"/>
      <w:r>
        <w:t>1. Нарушение установленных ограничений использования нефтепродуктов и других видов топлива в Костромской области, сжигание которых приводит к загрязнению атмосферного воздуха, -</w:t>
      </w:r>
    </w:p>
    <w:p w:rsidR="00A125B7" w:rsidRDefault="00A125B7">
      <w:pPr>
        <w:pStyle w:val="ConsPlusNormal"/>
        <w:spacing w:before="220"/>
        <w:ind w:firstLine="540"/>
        <w:jc w:val="both"/>
      </w:pPr>
      <w:r>
        <w:lastRenderedPageBreak/>
        <w:t>влечет наложение административного штрафа на должностных лиц в размере двадцати тысяч рублей; на индивидуальных предпринимателей - двадцати пяти тысяч рублей; на юридических лиц - пятидесяти тысяч рублей.</w:t>
      </w:r>
    </w:p>
    <w:p w:rsidR="00A125B7" w:rsidRDefault="00A125B7">
      <w:pPr>
        <w:pStyle w:val="ConsPlusNormal"/>
        <w:spacing w:before="220"/>
        <w:ind w:firstLine="540"/>
        <w:jc w:val="both"/>
      </w:pPr>
      <w:r>
        <w:t xml:space="preserve">2. Повторное совершение административного правонарушения, предусмотренного </w:t>
      </w:r>
      <w:hyperlink w:anchor="P357">
        <w:r>
          <w:rPr>
            <w:color w:val="0000FF"/>
          </w:rPr>
          <w:t>частью 1</w:t>
        </w:r>
      </w:hyperlink>
      <w:r>
        <w:t xml:space="preserve"> настоящей статьи, -</w:t>
      </w:r>
    </w:p>
    <w:p w:rsidR="00A125B7" w:rsidRDefault="00A125B7">
      <w:pPr>
        <w:pStyle w:val="ConsPlusNormal"/>
        <w:spacing w:before="220"/>
        <w:ind w:firstLine="540"/>
        <w:jc w:val="both"/>
      </w:pPr>
      <w:r>
        <w:t>влечет наложение административного штрафа на должностных лиц в размере сорока тысяч рублей; на индивидуальных предпринимателей - пятидесяти тысяч рублей; на юридических лиц - ста тысяч рублей.</w:t>
      </w:r>
    </w:p>
    <w:p w:rsidR="00A125B7" w:rsidRDefault="00A125B7">
      <w:pPr>
        <w:pStyle w:val="ConsPlusNormal"/>
        <w:jc w:val="both"/>
      </w:pPr>
    </w:p>
    <w:p w:rsidR="00A125B7" w:rsidRDefault="00A125B7">
      <w:pPr>
        <w:pStyle w:val="ConsPlusTitle"/>
        <w:ind w:firstLine="540"/>
        <w:jc w:val="both"/>
        <w:outlineLvl w:val="2"/>
      </w:pPr>
      <w:bookmarkStart w:id="40" w:name="P362"/>
      <w:bookmarkEnd w:id="40"/>
      <w:r>
        <w:t>Статья 4.8. Нарушение дополнительных требований к содержанию домашних животных</w:t>
      </w:r>
    </w:p>
    <w:p w:rsidR="00A125B7" w:rsidRDefault="00A125B7">
      <w:pPr>
        <w:pStyle w:val="ConsPlusNormal"/>
        <w:ind w:firstLine="540"/>
        <w:jc w:val="both"/>
      </w:pPr>
      <w:r>
        <w:t xml:space="preserve">(введена </w:t>
      </w:r>
      <w:hyperlink r:id="rId115">
        <w:r>
          <w:rPr>
            <w:color w:val="0000FF"/>
          </w:rPr>
          <w:t>Законом</w:t>
        </w:r>
      </w:hyperlink>
      <w:r>
        <w:t xml:space="preserve"> Костромской области от 25.04.2023 N 351-7-ЗКО)</w:t>
      </w:r>
    </w:p>
    <w:p w:rsidR="00A125B7" w:rsidRDefault="00A125B7">
      <w:pPr>
        <w:pStyle w:val="ConsPlusNormal"/>
        <w:jc w:val="both"/>
      </w:pPr>
    </w:p>
    <w:p w:rsidR="00A125B7" w:rsidRDefault="00A125B7">
      <w:pPr>
        <w:pStyle w:val="ConsPlusNormal"/>
        <w:ind w:firstLine="540"/>
        <w:jc w:val="both"/>
      </w:pPr>
      <w:bookmarkStart w:id="41" w:name="P365"/>
      <w:bookmarkEnd w:id="41"/>
      <w:r>
        <w:t xml:space="preserve">1. Нарушение установленных нормативными правовыми актами Костромской области дополнительных требований к содержанию домашних животных, за исключением случаев, предусмотренных </w:t>
      </w:r>
      <w:hyperlink w:anchor="P367">
        <w:r>
          <w:rPr>
            <w:color w:val="0000FF"/>
          </w:rPr>
          <w:t>частью 2</w:t>
        </w:r>
      </w:hyperlink>
      <w:r>
        <w:t xml:space="preserve"> настоящей статьи, -</w:t>
      </w:r>
    </w:p>
    <w:p w:rsidR="00A125B7" w:rsidRDefault="00A125B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w:t>
      </w:r>
    </w:p>
    <w:p w:rsidR="00A125B7" w:rsidRDefault="00A125B7">
      <w:pPr>
        <w:pStyle w:val="ConsPlusNormal"/>
        <w:spacing w:before="220"/>
        <w:ind w:firstLine="540"/>
        <w:jc w:val="both"/>
      </w:pPr>
      <w:bookmarkStart w:id="42" w:name="P367"/>
      <w:bookmarkEnd w:id="42"/>
      <w:r>
        <w:t>2. Нарушение установленных нормативными правовыми актами Костромской области дополнительных требований к выгулу собак,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w:t>
      </w:r>
    </w:p>
    <w:p w:rsidR="00A125B7" w:rsidRDefault="00A125B7">
      <w:pPr>
        <w:pStyle w:val="ConsPlusNormal"/>
        <w:spacing w:before="220"/>
        <w:ind w:firstLine="540"/>
        <w:jc w:val="both"/>
      </w:pPr>
      <w:r>
        <w:t xml:space="preserve">3. Совершение административных правонарушений, предусмотренных </w:t>
      </w:r>
      <w:hyperlink w:anchor="P365">
        <w:r>
          <w:rPr>
            <w:color w:val="0000FF"/>
          </w:rPr>
          <w:t>частями 1</w:t>
        </w:r>
      </w:hyperlink>
      <w:r>
        <w:t xml:space="preserve">, </w:t>
      </w:r>
      <w:hyperlink w:anchor="P367">
        <w:r>
          <w:rPr>
            <w:color w:val="0000FF"/>
          </w:rPr>
          <w:t>2</w:t>
        </w:r>
      </w:hyperlink>
      <w:r>
        <w:t xml:space="preserve"> настоящей статьи, повлекшее причинение вреда здоровью и (или) имуществу гражданина,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w:t>
      </w:r>
    </w:p>
    <w:p w:rsidR="00A125B7" w:rsidRDefault="00A125B7">
      <w:pPr>
        <w:pStyle w:val="ConsPlusNormal"/>
        <w:jc w:val="both"/>
      </w:pPr>
    </w:p>
    <w:p w:rsidR="00A125B7" w:rsidRDefault="00A125B7">
      <w:pPr>
        <w:pStyle w:val="ConsPlusTitle"/>
        <w:ind w:firstLine="540"/>
        <w:jc w:val="both"/>
        <w:outlineLvl w:val="2"/>
      </w:pPr>
      <w:bookmarkStart w:id="43" w:name="P372"/>
      <w:bookmarkEnd w:id="43"/>
      <w:r>
        <w:t>Статья 4.9. Нарушение порядка организации тушения ландшафтных (природных) пожаров</w:t>
      </w:r>
    </w:p>
    <w:p w:rsidR="00A125B7" w:rsidRDefault="00A125B7">
      <w:pPr>
        <w:pStyle w:val="ConsPlusNormal"/>
        <w:ind w:firstLine="540"/>
        <w:jc w:val="both"/>
      </w:pPr>
      <w:r>
        <w:t xml:space="preserve">(введена </w:t>
      </w:r>
      <w:hyperlink r:id="rId116">
        <w:r>
          <w:rPr>
            <w:color w:val="0000FF"/>
          </w:rPr>
          <w:t>Законом</w:t>
        </w:r>
      </w:hyperlink>
      <w:r>
        <w:t xml:space="preserve"> Костромской области от 22.04.2024 N 472-7-ЗКО)</w:t>
      </w:r>
    </w:p>
    <w:p w:rsidR="00A125B7" w:rsidRDefault="00A125B7">
      <w:pPr>
        <w:pStyle w:val="ConsPlusNormal"/>
        <w:jc w:val="both"/>
      </w:pPr>
    </w:p>
    <w:p w:rsidR="00A125B7" w:rsidRDefault="00A125B7">
      <w:pPr>
        <w:pStyle w:val="ConsPlusNormal"/>
        <w:ind w:firstLine="540"/>
        <w:jc w:val="both"/>
      </w:pPr>
      <w:bookmarkStart w:id="44" w:name="P375"/>
      <w:bookmarkEnd w:id="44"/>
      <w:r>
        <w:t>1. Непринятие организациями, независимо от их организационно-правовой формы, физическими лицами, владеющими на праве собственности и ином праве земельными участками за пределами границ населенных пунктов, в том числе сельскохозяйственными товаропроизводителями, мер по созданию и поддержанию в готовности сил и средств, предусмотренных сводным планом тушения ландшафтных (природных) пожаров силами и средствами единой государственной системы предупреждения и ликвидации чрезвычайных ситуаций, расположенных на территории Костромской области, для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на соответствующих территориях), недопущению их распространения на прилегающие земли, а также по локализации и ликвидации возгораний, обнаруженных и действующих на указанных земельных участках,</w:t>
      </w:r>
    </w:p>
    <w:p w:rsidR="00A125B7" w:rsidRDefault="00A125B7">
      <w:pPr>
        <w:pStyle w:val="ConsPlusNormal"/>
        <w:spacing w:before="220"/>
        <w:ind w:firstLine="540"/>
        <w:jc w:val="both"/>
      </w:pPr>
      <w:r>
        <w:t>- 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десяти тысяч до двадцати тысяч рублей.</w:t>
      </w:r>
    </w:p>
    <w:p w:rsidR="00A125B7" w:rsidRDefault="00A125B7">
      <w:pPr>
        <w:pStyle w:val="ConsPlusNormal"/>
        <w:spacing w:before="220"/>
        <w:ind w:firstLine="540"/>
        <w:jc w:val="both"/>
      </w:pPr>
      <w:bookmarkStart w:id="45" w:name="P377"/>
      <w:bookmarkEnd w:id="45"/>
      <w:r>
        <w:t xml:space="preserve">2. Совершение административного правонарушения, предусмотренного </w:t>
      </w:r>
      <w:hyperlink w:anchor="P375">
        <w:r>
          <w:rPr>
            <w:color w:val="0000FF"/>
          </w:rPr>
          <w:t>частью 1</w:t>
        </w:r>
      </w:hyperlink>
      <w:r>
        <w:t xml:space="preserve"> настоящей статьи, повлекшее причинение вреда здоровью и (или) имуществу гражданина или повлекшее причинение вреда имуществу юридического лица,</w:t>
      </w:r>
    </w:p>
    <w:p w:rsidR="00A125B7" w:rsidRDefault="00A125B7">
      <w:pPr>
        <w:pStyle w:val="ConsPlusNormal"/>
        <w:spacing w:before="220"/>
        <w:ind w:firstLine="540"/>
        <w:jc w:val="both"/>
      </w:pPr>
      <w:r>
        <w:lastRenderedPageBreak/>
        <w:t>- влечет наложение административного штрафа на граждан в размере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A125B7" w:rsidRDefault="00A125B7">
      <w:pPr>
        <w:pStyle w:val="ConsPlusNormal"/>
        <w:spacing w:before="220"/>
        <w:ind w:firstLine="540"/>
        <w:jc w:val="both"/>
      </w:pPr>
      <w:r>
        <w:t>3. Неисполнение главами муниципальных образований Костромской области обязанности по созданию и организации деятельности патрульно-маневренных и патрульно-контрольных групп на период пожароопасного сезона,</w:t>
      </w:r>
    </w:p>
    <w:p w:rsidR="00A125B7" w:rsidRDefault="00A125B7">
      <w:pPr>
        <w:pStyle w:val="ConsPlusNormal"/>
        <w:spacing w:before="220"/>
        <w:ind w:firstLine="540"/>
        <w:jc w:val="both"/>
      </w:pPr>
      <w:r>
        <w:t>- влечет наложение административного штрафа на должностных лиц от пяти тысяч до десяти тысяч рублей.</w:t>
      </w:r>
    </w:p>
    <w:p w:rsidR="00A125B7" w:rsidRDefault="00A125B7">
      <w:pPr>
        <w:pStyle w:val="ConsPlusNormal"/>
        <w:jc w:val="both"/>
      </w:pPr>
    </w:p>
    <w:p w:rsidR="00A125B7" w:rsidRDefault="00A125B7">
      <w:pPr>
        <w:pStyle w:val="ConsPlusTitle"/>
        <w:jc w:val="center"/>
        <w:outlineLvl w:val="1"/>
      </w:pPr>
      <w:r>
        <w:t>Глава 5. АДМИНИСТРАТИВНЫЕ ПРАВОНАРУШЕНИЯ НА ТРАНСПОРТЕ</w:t>
      </w:r>
    </w:p>
    <w:p w:rsidR="00A125B7" w:rsidRDefault="00A125B7">
      <w:pPr>
        <w:pStyle w:val="ConsPlusNormal"/>
        <w:jc w:val="both"/>
      </w:pPr>
    </w:p>
    <w:p w:rsidR="00A125B7" w:rsidRDefault="00A125B7">
      <w:pPr>
        <w:pStyle w:val="ConsPlusTitle"/>
        <w:ind w:firstLine="540"/>
        <w:jc w:val="both"/>
        <w:outlineLvl w:val="2"/>
      </w:pPr>
      <w:bookmarkStart w:id="46" w:name="P384"/>
      <w:bookmarkEnd w:id="46"/>
      <w:r>
        <w:t>Статья 5.1. Нарушение порядка подтверждения пассажиром оплаты проезда, перевозки детей, багажа, провоза ручной клади, а также права на бесплатный или льготный проезд</w:t>
      </w:r>
    </w:p>
    <w:p w:rsidR="00A125B7" w:rsidRDefault="00A125B7">
      <w:pPr>
        <w:pStyle w:val="ConsPlusNormal"/>
        <w:ind w:firstLine="540"/>
        <w:jc w:val="both"/>
      </w:pPr>
      <w:r>
        <w:t xml:space="preserve">(в ред. </w:t>
      </w:r>
      <w:hyperlink r:id="rId117">
        <w:r>
          <w:rPr>
            <w:color w:val="0000FF"/>
          </w:rPr>
          <w:t>Закона</w:t>
        </w:r>
      </w:hyperlink>
      <w:r>
        <w:t xml:space="preserve"> Костромской области от 11.07.2023 N 378-7-ЗКО)</w:t>
      </w:r>
    </w:p>
    <w:p w:rsidR="00A125B7" w:rsidRDefault="00A125B7">
      <w:pPr>
        <w:pStyle w:val="ConsPlusNormal"/>
        <w:jc w:val="both"/>
      </w:pPr>
    </w:p>
    <w:p w:rsidR="00A125B7" w:rsidRDefault="00A125B7">
      <w:pPr>
        <w:pStyle w:val="ConsPlusNormal"/>
        <w:ind w:firstLine="540"/>
        <w:jc w:val="both"/>
      </w:pPr>
      <w:r>
        <w:t xml:space="preserve">Нарушение порядка подтверждения пассажиром оплаты проезда, перевозки детей, багажа, провоза ручной клади, а также подтверждения пассажиром права на бесплатный или льготный проезд при проезде в автомобильном транспорте по маршрутам регулярных перевозок в городском, пригородном и межмуниципальном сообщении на территории Костромской области, установленного нормативным правовым актом Костромской области, выразившееся в неподтверждении пассажиром факта оплаты проезда, перевозки детей, следующих вместе с ним, в случаях, если его проезд или перевозка детей подлежат оплате, в том числе с предоставлением преимуществ по провозной плате, указанных в </w:t>
      </w:r>
      <w:hyperlink r:id="rId118">
        <w:r>
          <w:rPr>
            <w:color w:val="0000FF"/>
          </w:rPr>
          <w:t>частях 1</w:t>
        </w:r>
      </w:hyperlink>
      <w:r>
        <w:t xml:space="preserve"> и </w:t>
      </w:r>
      <w:hyperlink r:id="rId119">
        <w:r>
          <w:rPr>
            <w:color w:val="0000FF"/>
          </w:rPr>
          <w:t>2 статьи 21</w:t>
        </w:r>
      </w:hyperlink>
      <w:r>
        <w:t xml:space="preserve"> Федерального закона от 8 ноября 2007 года N 259-ФЗ "Устав автомобильного транспорта и городского наземного электрического транспорта", перевозки багажа, провоза ручной клади, а также права на бесплатный или льготный проезд, -</w:t>
      </w:r>
    </w:p>
    <w:p w:rsidR="00A125B7" w:rsidRDefault="00A125B7">
      <w:pPr>
        <w:pStyle w:val="ConsPlusNormal"/>
        <w:spacing w:before="220"/>
        <w:ind w:firstLine="540"/>
        <w:jc w:val="both"/>
      </w:pPr>
      <w:r>
        <w:t>влечет наложение административного штрафа в размере трех тысяч пятисот рублей.</w:t>
      </w:r>
    </w:p>
    <w:p w:rsidR="00A125B7" w:rsidRDefault="00A125B7">
      <w:pPr>
        <w:pStyle w:val="ConsPlusNormal"/>
        <w:jc w:val="both"/>
      </w:pPr>
      <w:r>
        <w:t xml:space="preserve">(в ред. </w:t>
      </w:r>
      <w:hyperlink r:id="rId120">
        <w:r>
          <w:rPr>
            <w:color w:val="0000FF"/>
          </w:rPr>
          <w:t>Закона</w:t>
        </w:r>
      </w:hyperlink>
      <w:r>
        <w:t xml:space="preserve"> Костромской области от 08.07.2024 N 508-7-ЗКО)</w:t>
      </w:r>
    </w:p>
    <w:p w:rsidR="00A125B7" w:rsidRDefault="00A125B7">
      <w:pPr>
        <w:pStyle w:val="ConsPlusNormal"/>
        <w:jc w:val="both"/>
      </w:pPr>
    </w:p>
    <w:p w:rsidR="00A125B7" w:rsidRDefault="00A125B7">
      <w:pPr>
        <w:pStyle w:val="ConsPlusTitle"/>
        <w:ind w:firstLine="540"/>
        <w:jc w:val="both"/>
        <w:outlineLvl w:val="2"/>
      </w:pPr>
      <w:bookmarkStart w:id="47" w:name="P391"/>
      <w:bookmarkEnd w:id="47"/>
      <w:r>
        <w:t>Статья 5.2. Нарушение установленного срока сдачи разрешения на осуществление деятельности по перевозке пассажиров и багажа легковым такси</w:t>
      </w:r>
    </w:p>
    <w:p w:rsidR="00A125B7" w:rsidRDefault="00A125B7">
      <w:pPr>
        <w:pStyle w:val="ConsPlusNormal"/>
        <w:jc w:val="both"/>
      </w:pPr>
    </w:p>
    <w:p w:rsidR="00A125B7" w:rsidRDefault="00A125B7">
      <w:pPr>
        <w:pStyle w:val="ConsPlusNormal"/>
        <w:ind w:firstLine="540"/>
        <w:jc w:val="both"/>
      </w:pPr>
      <w:r>
        <w:t>Нарушение установленного нормативным правовым актом администрации Костромской области срока сдачи разрешения на осуществление деятельности по перевозке пассажиров и багажа легковым такси -</w:t>
      </w:r>
    </w:p>
    <w:p w:rsidR="00A125B7" w:rsidRDefault="00A125B7">
      <w:pPr>
        <w:pStyle w:val="ConsPlusNormal"/>
        <w:spacing w:before="220"/>
        <w:ind w:firstLine="540"/>
        <w:jc w:val="both"/>
      </w:pPr>
      <w:r>
        <w:t>влечет наложение административного штрафа на граждан в размере трех тысяч рублей; на индивидуальных предпринимателей - двадцати тысяч рублей; на юридических лиц - пятидесяти тысяч рублей.</w:t>
      </w:r>
    </w:p>
    <w:p w:rsidR="00A125B7" w:rsidRDefault="00A125B7">
      <w:pPr>
        <w:pStyle w:val="ConsPlusNormal"/>
        <w:jc w:val="both"/>
      </w:pPr>
    </w:p>
    <w:p w:rsidR="00A125B7" w:rsidRDefault="00A125B7">
      <w:pPr>
        <w:pStyle w:val="ConsPlusTitle"/>
        <w:ind w:firstLine="540"/>
        <w:jc w:val="both"/>
        <w:outlineLvl w:val="2"/>
      </w:pPr>
      <w:r>
        <w:t xml:space="preserve">Статья 5.3. Утратила силу. - </w:t>
      </w:r>
      <w:hyperlink r:id="rId121">
        <w:r>
          <w:rPr>
            <w:color w:val="0000FF"/>
          </w:rPr>
          <w:t>Закон</w:t>
        </w:r>
      </w:hyperlink>
      <w:r>
        <w:t xml:space="preserve"> Костромской области от 11.07.2023 N 378-7-ЗКО.</w:t>
      </w:r>
    </w:p>
    <w:p w:rsidR="00A125B7" w:rsidRDefault="00A125B7">
      <w:pPr>
        <w:pStyle w:val="ConsPlusNormal"/>
        <w:jc w:val="both"/>
      </w:pPr>
    </w:p>
    <w:p w:rsidR="00A125B7" w:rsidRDefault="00A125B7">
      <w:pPr>
        <w:pStyle w:val="ConsPlusTitle"/>
        <w:ind w:firstLine="540"/>
        <w:jc w:val="both"/>
        <w:outlineLvl w:val="2"/>
      </w:pPr>
      <w:bookmarkStart w:id="48" w:name="P398"/>
      <w:bookmarkEnd w:id="48"/>
      <w:r>
        <w:t>Статья 5.4. Нарушение требований о передаче мониторинговой информации о параметрах движения и местоположении транспортных средств, используемых для перевозки пассажиров автомобильным транспортом и городским наземным электрическим транспортом по маршрутам регулярных перевозок, в Региональную навигационно-информационную систему Костромской области</w:t>
      </w:r>
    </w:p>
    <w:p w:rsidR="00A125B7" w:rsidRDefault="00A125B7">
      <w:pPr>
        <w:pStyle w:val="ConsPlusNormal"/>
        <w:jc w:val="both"/>
      </w:pPr>
    </w:p>
    <w:p w:rsidR="00A125B7" w:rsidRDefault="00A125B7">
      <w:pPr>
        <w:pStyle w:val="ConsPlusNormal"/>
        <w:ind w:firstLine="540"/>
        <w:jc w:val="both"/>
      </w:pPr>
      <w:r>
        <w:t xml:space="preserve">Нарушение требований, установленных нормативными правовыми актами Костромской области, о передаче мониторинговой информации о параметрах движения и местоположении транспортных средств, используемых для перевозки пассажиров автомобильным транспортом и </w:t>
      </w:r>
      <w:r>
        <w:lastRenderedPageBreak/>
        <w:t>городским наземным электрическим транспортом по маршрутам регулярных перевозок, в Региональную навигационно-информационную систему Костромской области -</w:t>
      </w:r>
    </w:p>
    <w:p w:rsidR="00A125B7" w:rsidRDefault="00A125B7">
      <w:pPr>
        <w:pStyle w:val="ConsPlusNormal"/>
        <w:spacing w:before="220"/>
        <w:ind w:firstLine="540"/>
        <w:jc w:val="both"/>
      </w:pPr>
      <w:r>
        <w:t>влечет наложение административного штрафа на должностных лиц в размере от пяти тысяч до восьми тысяч рублей; на индивидуальных предпринимателей - от тридцати тысяч до сорока тысяч рублей; на юридических лиц - от сорока тысяч до шестидесяти тысяч рублей.</w:t>
      </w:r>
    </w:p>
    <w:p w:rsidR="00A125B7" w:rsidRDefault="00A125B7">
      <w:pPr>
        <w:pStyle w:val="ConsPlusNormal"/>
        <w:jc w:val="both"/>
      </w:pPr>
    </w:p>
    <w:p w:rsidR="00A125B7" w:rsidRDefault="00A125B7">
      <w:pPr>
        <w:pStyle w:val="ConsPlusTitle"/>
        <w:ind w:firstLine="540"/>
        <w:jc w:val="both"/>
        <w:outlineLvl w:val="2"/>
      </w:pPr>
      <w:bookmarkStart w:id="49" w:name="P403"/>
      <w:bookmarkEnd w:id="49"/>
      <w:r>
        <w:t>Статья 5.5. Невыдача пассажиру документа, подтверждающего оплату проезда</w:t>
      </w:r>
    </w:p>
    <w:p w:rsidR="00A125B7" w:rsidRDefault="00A125B7">
      <w:pPr>
        <w:pStyle w:val="ConsPlusNormal"/>
        <w:ind w:firstLine="540"/>
        <w:jc w:val="both"/>
      </w:pPr>
      <w:r>
        <w:t xml:space="preserve">(введена </w:t>
      </w:r>
      <w:hyperlink r:id="rId122">
        <w:r>
          <w:rPr>
            <w:color w:val="0000FF"/>
          </w:rPr>
          <w:t>Законом</w:t>
        </w:r>
      </w:hyperlink>
      <w:r>
        <w:t xml:space="preserve"> Костромской области от 08.07.2024 N 508-7-ЗКО)</w:t>
      </w:r>
    </w:p>
    <w:p w:rsidR="00A125B7" w:rsidRDefault="00A125B7">
      <w:pPr>
        <w:pStyle w:val="ConsPlusNormal"/>
        <w:jc w:val="both"/>
      </w:pPr>
    </w:p>
    <w:p w:rsidR="00A125B7" w:rsidRDefault="00A125B7">
      <w:pPr>
        <w:pStyle w:val="ConsPlusNormal"/>
        <w:ind w:firstLine="540"/>
        <w:jc w:val="both"/>
      </w:pPr>
      <w:r>
        <w:t>Невыдача пассажиру документа, подтверждающего оплату проезда, либо выдача пассажиру документа, подтверждающего оплату проезда, не соответствующего стоимости указанного документа, установленной нормативным правовым актом Костромской области, и (или) непредоставление гражданину возможности безналичной оплаты проезда с использованием транспортной или банковской карты водителем или иным лицом, ответственным за выдачу документов, подтверждающих оплату проезда, при проезде в автомобильном транспорте по маршрутам регулярных перевозок в городском, пригородном и межмуниципальном сообщении на территории Костромской области -</w:t>
      </w:r>
    </w:p>
    <w:p w:rsidR="00A125B7" w:rsidRDefault="00A125B7">
      <w:pPr>
        <w:pStyle w:val="ConsPlusNormal"/>
        <w:spacing w:before="220"/>
        <w:ind w:firstLine="540"/>
        <w:jc w:val="both"/>
      </w:pPr>
      <w:r>
        <w:t>влечет наложение административного штрафа на водителя или иное лицо, ответственное за выдачу документов, подтверждающих оплату проезда, в размере от трех тысяч до пяти тысяч рублей.</w:t>
      </w:r>
    </w:p>
    <w:p w:rsidR="00A125B7" w:rsidRDefault="00A125B7">
      <w:pPr>
        <w:pStyle w:val="ConsPlusNormal"/>
        <w:jc w:val="both"/>
      </w:pPr>
    </w:p>
    <w:p w:rsidR="00A125B7" w:rsidRDefault="00A125B7">
      <w:pPr>
        <w:pStyle w:val="ConsPlusTitle"/>
        <w:jc w:val="center"/>
        <w:outlineLvl w:val="1"/>
      </w:pPr>
      <w:r>
        <w:t>Глава 6. АДМИНИСТРАТИВНЫЕ ПРАВОНАРУШЕНИЯ,</w:t>
      </w:r>
    </w:p>
    <w:p w:rsidR="00A125B7" w:rsidRDefault="00A125B7">
      <w:pPr>
        <w:pStyle w:val="ConsPlusTitle"/>
        <w:jc w:val="center"/>
      </w:pPr>
      <w:r>
        <w:t>ПОСЯГАЮЩИЕ НА ИНСТИТУТЫ ГОСУДАРСТВЕННОЙ ВЛАСТИ</w:t>
      </w:r>
    </w:p>
    <w:p w:rsidR="00A125B7" w:rsidRDefault="00A125B7">
      <w:pPr>
        <w:pStyle w:val="ConsPlusTitle"/>
        <w:jc w:val="center"/>
      </w:pPr>
      <w:r>
        <w:t>И МЕСТНОГО САМОУПРАВЛЕНИЯ</w:t>
      </w:r>
    </w:p>
    <w:p w:rsidR="00A125B7" w:rsidRDefault="00A125B7">
      <w:pPr>
        <w:pStyle w:val="ConsPlusNormal"/>
        <w:jc w:val="both"/>
      </w:pPr>
    </w:p>
    <w:p w:rsidR="00A125B7" w:rsidRDefault="00A125B7">
      <w:pPr>
        <w:pStyle w:val="ConsPlusTitle"/>
        <w:ind w:firstLine="540"/>
        <w:jc w:val="both"/>
        <w:outlineLvl w:val="2"/>
      </w:pPr>
      <w:bookmarkStart w:id="50" w:name="P413"/>
      <w:bookmarkEnd w:id="50"/>
      <w:r>
        <w:t>Статья 6.1. Невыполнение законных требований депутата Костромской областной Думы или депутата представительного органа муниципального образования</w:t>
      </w:r>
    </w:p>
    <w:p w:rsidR="00A125B7" w:rsidRDefault="00A125B7">
      <w:pPr>
        <w:pStyle w:val="ConsPlusNormal"/>
        <w:jc w:val="both"/>
      </w:pPr>
    </w:p>
    <w:p w:rsidR="00A125B7" w:rsidRDefault="00A125B7">
      <w:pPr>
        <w:pStyle w:val="ConsPlusNormal"/>
        <w:ind w:firstLine="540"/>
        <w:jc w:val="both"/>
      </w:pPr>
      <w:bookmarkStart w:id="51" w:name="P415"/>
      <w:bookmarkEnd w:id="51"/>
      <w:r>
        <w:t>1. Невыполнение должностным лицом органа государственной власти Костромской области, государственного органа Костромской области, органа местного самоуправления, муниципального органа, организации, подведомственной органу государственной власти Костромской области, органу местного самоуправления, законных требований депутата Костромской областной Думы или депутата представительного органа муниципального образования либо создание препятствий в осуществлении их депутатской деятельности -</w:t>
      </w:r>
    </w:p>
    <w:p w:rsidR="00A125B7" w:rsidRDefault="00A125B7">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A125B7" w:rsidRDefault="00A125B7">
      <w:pPr>
        <w:pStyle w:val="ConsPlusNormal"/>
        <w:spacing w:before="220"/>
        <w:ind w:firstLine="540"/>
        <w:jc w:val="both"/>
      </w:pPr>
      <w:bookmarkStart w:id="52" w:name="P417"/>
      <w:bookmarkEnd w:id="52"/>
      <w:r>
        <w:t xml:space="preserve">2. Несоблюдение должностным лицом, указанным в </w:t>
      </w:r>
      <w:hyperlink w:anchor="P415">
        <w:r>
          <w:rPr>
            <w:color w:val="0000FF"/>
          </w:rPr>
          <w:t>части 1</w:t>
        </w:r>
      </w:hyperlink>
      <w:r>
        <w:t xml:space="preserve"> настоящей статьи, установленных сроков представления информации (документов, материалов, ответов на обращения и депутатские запросы), либо представление заведомо неполной или недостоверной информации депутату Костромской областной Думы или депутату представительного органа муниципального образования -</w:t>
      </w:r>
    </w:p>
    <w:p w:rsidR="00A125B7" w:rsidRDefault="00A125B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125B7" w:rsidRDefault="00A125B7">
      <w:pPr>
        <w:pStyle w:val="ConsPlusNormal"/>
        <w:jc w:val="both"/>
      </w:pPr>
    </w:p>
    <w:p w:rsidR="00A125B7" w:rsidRDefault="00A125B7">
      <w:pPr>
        <w:pStyle w:val="ConsPlusTitle"/>
        <w:ind w:firstLine="540"/>
        <w:jc w:val="both"/>
        <w:outlineLvl w:val="2"/>
      </w:pPr>
      <w:bookmarkStart w:id="53" w:name="P420"/>
      <w:bookmarkEnd w:id="53"/>
      <w:r>
        <w:t>Статья 6.2. Воспрепятствование законной деятельности Уполномоченного по правам человека в Костромской области, Уполномоченного по защите прав предпринимателей в Костромской области, Уполномоченного по правам ребенка в Костромской области</w:t>
      </w:r>
    </w:p>
    <w:p w:rsidR="00A125B7" w:rsidRDefault="00A125B7">
      <w:pPr>
        <w:pStyle w:val="ConsPlusNormal"/>
        <w:jc w:val="both"/>
      </w:pPr>
    </w:p>
    <w:p w:rsidR="00A125B7" w:rsidRDefault="00A125B7">
      <w:pPr>
        <w:pStyle w:val="ConsPlusNormal"/>
        <w:ind w:firstLine="540"/>
        <w:jc w:val="both"/>
      </w:pPr>
      <w:r>
        <w:t xml:space="preserve">1. Вмешательство в деятельность Уполномоченного по правам человека в Костромской области, Уполномоченного по защите прав предпринимателей в Костромской области, </w:t>
      </w:r>
      <w:r>
        <w:lastRenderedPageBreak/>
        <w:t>Уполномоченного по правам ребенка в Костромской области (далее в настоящей статье - Уполномоченные) с целью повлиять на их решения -</w:t>
      </w:r>
    </w:p>
    <w:p w:rsidR="00A125B7" w:rsidRDefault="00A125B7">
      <w:pPr>
        <w:pStyle w:val="ConsPlusNormal"/>
        <w:spacing w:before="220"/>
        <w:ind w:firstLine="540"/>
        <w:jc w:val="both"/>
      </w:pPr>
      <w:r>
        <w:t>влечет наложение административного штрафа в размере от трех тысяч до шести тысяч рублей.</w:t>
      </w:r>
    </w:p>
    <w:p w:rsidR="00A125B7" w:rsidRDefault="00A125B7">
      <w:pPr>
        <w:pStyle w:val="ConsPlusNormal"/>
        <w:spacing w:before="220"/>
        <w:ind w:firstLine="540"/>
        <w:jc w:val="both"/>
      </w:pPr>
      <w:r>
        <w:t>2. Неисполнение должностными лицами законных требований Уполномоченных, а равно неисполнение должностными лицами обязанностей, установленных законами Костромской области, регулирующими деятельность Уполномоченных, либо воспрепятствование деятельности Уполномоченных в иной форме -</w:t>
      </w:r>
    </w:p>
    <w:p w:rsidR="00A125B7" w:rsidRDefault="00A125B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125B7" w:rsidRDefault="00A125B7">
      <w:pPr>
        <w:pStyle w:val="ConsPlusNormal"/>
        <w:spacing w:before="220"/>
        <w:ind w:firstLine="540"/>
        <w:jc w:val="both"/>
      </w:pPr>
      <w:bookmarkStart w:id="54" w:name="P426"/>
      <w:bookmarkEnd w:id="54"/>
      <w:r>
        <w:t>3. Несоблюдение должностными лицами установленных сроков представления информации (документов, материалов, ответов на обращения) Уполномоченным -</w:t>
      </w:r>
    </w:p>
    <w:p w:rsidR="00A125B7" w:rsidRDefault="00A125B7">
      <w:pPr>
        <w:pStyle w:val="ConsPlusNormal"/>
        <w:spacing w:before="220"/>
        <w:ind w:firstLine="540"/>
        <w:jc w:val="both"/>
      </w:pPr>
      <w:r>
        <w:t>влечет наложение административного штрафа в размере от двух тысяч до пяти тысяч рублей.</w:t>
      </w:r>
    </w:p>
    <w:p w:rsidR="00A125B7" w:rsidRDefault="00A125B7">
      <w:pPr>
        <w:pStyle w:val="ConsPlusNormal"/>
        <w:jc w:val="both"/>
      </w:pPr>
    </w:p>
    <w:p w:rsidR="00A125B7" w:rsidRDefault="00A125B7">
      <w:pPr>
        <w:pStyle w:val="ConsPlusTitle"/>
        <w:ind w:firstLine="540"/>
        <w:jc w:val="both"/>
        <w:outlineLvl w:val="2"/>
      </w:pPr>
      <w:r>
        <w:t>Статья 6.3. Незаконные действия по отношению к официальным символам Костромской области и символике муниципальных образований</w:t>
      </w:r>
    </w:p>
    <w:p w:rsidR="00A125B7" w:rsidRDefault="00A125B7">
      <w:pPr>
        <w:pStyle w:val="ConsPlusNormal"/>
        <w:jc w:val="both"/>
      </w:pPr>
    </w:p>
    <w:p w:rsidR="00A125B7" w:rsidRDefault="00A125B7">
      <w:pPr>
        <w:pStyle w:val="ConsPlusNormal"/>
        <w:ind w:firstLine="540"/>
        <w:jc w:val="both"/>
      </w:pPr>
      <w:bookmarkStart w:id="55" w:name="P431"/>
      <w:bookmarkEnd w:id="55"/>
      <w:r>
        <w:t>1. Использование флага Костромской области и (или) герба Костромской области в нарушение установленного законом Костромской области порядка -</w:t>
      </w:r>
    </w:p>
    <w:p w:rsidR="00A125B7" w:rsidRDefault="00A125B7">
      <w:pPr>
        <w:pStyle w:val="ConsPlusNormal"/>
        <w:spacing w:before="220"/>
        <w:ind w:firstLine="540"/>
        <w:jc w:val="both"/>
      </w:pPr>
      <w:r>
        <w:t>влечет предупреждение.</w:t>
      </w:r>
    </w:p>
    <w:p w:rsidR="00A125B7" w:rsidRDefault="00A125B7">
      <w:pPr>
        <w:pStyle w:val="ConsPlusNormal"/>
        <w:spacing w:before="220"/>
        <w:ind w:firstLine="540"/>
        <w:jc w:val="both"/>
      </w:pPr>
      <w:bookmarkStart w:id="56" w:name="P433"/>
      <w:bookmarkEnd w:id="56"/>
      <w:r>
        <w:t>2. Публичное проявление неуважения к гербу и (или) флагу Костромской области, выразившееся в умышленном уничтожении, повреждении герба, флага Костромской области, нанесении надписей или изображений непристойного, оскорбительного характера на гербе, флаге Костромской области, на изображении герба, флага Костромской области либо использование герба, флага Костромской области такими способами, которые указывают на явное к ним пренебрежение,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десяти тысяч рублей.</w:t>
      </w:r>
    </w:p>
    <w:p w:rsidR="00A125B7" w:rsidRDefault="00A125B7">
      <w:pPr>
        <w:pStyle w:val="ConsPlusNormal"/>
        <w:spacing w:before="220"/>
        <w:ind w:firstLine="540"/>
        <w:jc w:val="both"/>
      </w:pPr>
      <w:bookmarkStart w:id="57" w:name="P435"/>
      <w:bookmarkEnd w:id="57"/>
      <w:r>
        <w:t>3. Использование символики муниципального образования в нарушение установленного органом местного самоуправления порядка -</w:t>
      </w:r>
    </w:p>
    <w:p w:rsidR="00A125B7" w:rsidRDefault="00A125B7">
      <w:pPr>
        <w:pStyle w:val="ConsPlusNormal"/>
        <w:spacing w:before="220"/>
        <w:ind w:firstLine="540"/>
        <w:jc w:val="both"/>
      </w:pPr>
      <w:r>
        <w:t>влечет предупреждение.</w:t>
      </w:r>
    </w:p>
    <w:p w:rsidR="00A125B7" w:rsidRDefault="00A125B7">
      <w:pPr>
        <w:pStyle w:val="ConsPlusNormal"/>
        <w:jc w:val="both"/>
      </w:pPr>
    </w:p>
    <w:p w:rsidR="00A125B7" w:rsidRDefault="00A125B7">
      <w:pPr>
        <w:pStyle w:val="ConsPlusTitle"/>
        <w:ind w:firstLine="540"/>
        <w:jc w:val="both"/>
        <w:outlineLvl w:val="2"/>
      </w:pPr>
      <w:bookmarkStart w:id="58" w:name="P438"/>
      <w:bookmarkEnd w:id="58"/>
      <w:r>
        <w:t>Статья 6.4. Нарушение порядка изготовления, использования, хранения или уничтожения бланков, печатей либо иных носителей изображения герба Костромской области или герба муниципального образования Костромской области</w:t>
      </w:r>
    </w:p>
    <w:p w:rsidR="00A125B7" w:rsidRDefault="00A125B7">
      <w:pPr>
        <w:pStyle w:val="ConsPlusNormal"/>
        <w:jc w:val="both"/>
      </w:pPr>
    </w:p>
    <w:p w:rsidR="00A125B7" w:rsidRDefault="00A125B7">
      <w:pPr>
        <w:pStyle w:val="ConsPlusNormal"/>
        <w:ind w:firstLine="540"/>
        <w:jc w:val="both"/>
      </w:pPr>
      <w:r>
        <w:t>Нарушение установленного законом Костромской области или нормативными правовыми актами органов местного самоуправления порядка изготовления, использования, хранения или уничтожения бланков, печатей либо иных носителей изображения герба Костромской области или герба муниципального образования Костромской области -</w:t>
      </w:r>
    </w:p>
    <w:p w:rsidR="00A125B7" w:rsidRDefault="00A125B7">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A125B7" w:rsidRDefault="00A125B7">
      <w:pPr>
        <w:pStyle w:val="ConsPlusNormal"/>
        <w:jc w:val="both"/>
      </w:pPr>
    </w:p>
    <w:p w:rsidR="00A125B7" w:rsidRDefault="00A125B7">
      <w:pPr>
        <w:pStyle w:val="ConsPlusTitle"/>
        <w:ind w:firstLine="540"/>
        <w:jc w:val="both"/>
        <w:outlineLvl w:val="2"/>
      </w:pPr>
      <w:bookmarkStart w:id="59" w:name="P443"/>
      <w:bookmarkEnd w:id="59"/>
      <w:r>
        <w:t>Статья 6.5. Воспрепятствование деятельности членов комиссий по делам несовершеннолетних и защите их прав</w:t>
      </w:r>
    </w:p>
    <w:p w:rsidR="00A125B7" w:rsidRDefault="00A125B7">
      <w:pPr>
        <w:pStyle w:val="ConsPlusNormal"/>
        <w:jc w:val="both"/>
      </w:pPr>
    </w:p>
    <w:p w:rsidR="00A125B7" w:rsidRDefault="00A125B7">
      <w:pPr>
        <w:pStyle w:val="ConsPlusNormal"/>
        <w:ind w:firstLine="540"/>
        <w:jc w:val="both"/>
      </w:pPr>
      <w:r>
        <w:lastRenderedPageBreak/>
        <w:t>1. Воспрепятствование деятельности членов комиссии по делам несовершеннолетних и защите их прав Костромской области, комиссий по делам несовершеннолетних и защите их прав, образованных в городских, муниципальных округах и муниципальных районах Костромской области, выразившееся в ограничении доступа в помещения и на территории организаций, обеспечивающих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указанные комиссии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 -</w:t>
      </w:r>
    </w:p>
    <w:p w:rsidR="00A125B7" w:rsidRDefault="00A125B7">
      <w:pPr>
        <w:pStyle w:val="ConsPlusNormal"/>
        <w:jc w:val="both"/>
      </w:pPr>
      <w:r>
        <w:t xml:space="preserve">(в ред. </w:t>
      </w:r>
      <w:hyperlink r:id="rId123">
        <w:r>
          <w:rPr>
            <w:color w:val="0000FF"/>
          </w:rPr>
          <w:t>Закона</w:t>
        </w:r>
      </w:hyperlink>
      <w:r>
        <w:t xml:space="preserve"> Костромской области от 21.05.2021 N 92-7-ЗКО)</w:t>
      </w:r>
    </w:p>
    <w:p w:rsidR="00A125B7" w:rsidRDefault="00A125B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семи тысяч рублей; на юридических лиц - от десяти тысяч до пятнадцати тысяч рублей.</w:t>
      </w:r>
    </w:p>
    <w:p w:rsidR="00A125B7" w:rsidRDefault="00A125B7">
      <w:pPr>
        <w:pStyle w:val="ConsPlusNormal"/>
        <w:spacing w:before="220"/>
        <w:ind w:firstLine="540"/>
        <w:jc w:val="both"/>
      </w:pPr>
      <w:r>
        <w:t>2. Неисполнение должностным лицом либо создание препятствий для исполнения решения комиссии по делам несовершеннолетних и защите их прав Костромской области, решения комиссии по делам несовершеннолетних и защите их прав, образованной в городском, муниципальном округе или муниципальном районе Костромской области, за исключением решений по делам об административных правонарушениях, -</w:t>
      </w:r>
    </w:p>
    <w:p w:rsidR="00A125B7" w:rsidRDefault="00A125B7">
      <w:pPr>
        <w:pStyle w:val="ConsPlusNormal"/>
        <w:jc w:val="both"/>
      </w:pPr>
      <w:r>
        <w:t xml:space="preserve">(в ред. </w:t>
      </w:r>
      <w:hyperlink r:id="rId124">
        <w:r>
          <w:rPr>
            <w:color w:val="0000FF"/>
          </w:rPr>
          <w:t>Закона</w:t>
        </w:r>
      </w:hyperlink>
      <w:r>
        <w:t xml:space="preserve"> Костромской области от 21.05.2021 N 92-7-ЗКО)</w:t>
      </w:r>
    </w:p>
    <w:p w:rsidR="00A125B7" w:rsidRDefault="00A125B7">
      <w:pPr>
        <w:pStyle w:val="ConsPlusNormal"/>
        <w:spacing w:before="220"/>
        <w:ind w:firstLine="540"/>
        <w:jc w:val="both"/>
      </w:pPr>
      <w:r>
        <w:t>влечет наложение административного штрафа в размере от пяти тысяч до семи тысяч рублей.</w:t>
      </w:r>
    </w:p>
    <w:p w:rsidR="00A125B7" w:rsidRDefault="00A125B7">
      <w:pPr>
        <w:pStyle w:val="ConsPlusNormal"/>
        <w:jc w:val="both"/>
      </w:pPr>
    </w:p>
    <w:p w:rsidR="00A125B7" w:rsidRDefault="00A125B7">
      <w:pPr>
        <w:pStyle w:val="ConsPlusTitle"/>
        <w:jc w:val="center"/>
        <w:outlineLvl w:val="1"/>
      </w:pPr>
      <w:r>
        <w:t>Глава 7. АДМИНИСТРАТИВНЫЕ ПРАВОНАРУШЕНИЯ</w:t>
      </w:r>
    </w:p>
    <w:p w:rsidR="00A125B7" w:rsidRDefault="00A125B7">
      <w:pPr>
        <w:pStyle w:val="ConsPlusTitle"/>
        <w:jc w:val="center"/>
      </w:pPr>
      <w:r>
        <w:t>ПРОТИВ ПОРЯДКА УПРАВЛЕНИЯ</w:t>
      </w:r>
    </w:p>
    <w:p w:rsidR="00A125B7" w:rsidRDefault="00A125B7">
      <w:pPr>
        <w:pStyle w:val="ConsPlusNormal"/>
        <w:jc w:val="both"/>
      </w:pPr>
    </w:p>
    <w:p w:rsidR="00A125B7" w:rsidRDefault="00A125B7">
      <w:pPr>
        <w:pStyle w:val="ConsPlusTitle"/>
        <w:ind w:firstLine="540"/>
        <w:jc w:val="both"/>
        <w:outlineLvl w:val="2"/>
      </w:pPr>
      <w:bookmarkStart w:id="60" w:name="P455"/>
      <w:bookmarkEnd w:id="60"/>
      <w:r>
        <w:t>Статья 7.1. Непринятие мер по устранению причин и условий, способствовавших совершению административного правонарушения</w:t>
      </w:r>
    </w:p>
    <w:p w:rsidR="00A125B7" w:rsidRDefault="00A125B7">
      <w:pPr>
        <w:pStyle w:val="ConsPlusNormal"/>
        <w:jc w:val="both"/>
      </w:pPr>
    </w:p>
    <w:p w:rsidR="00A125B7" w:rsidRDefault="00A125B7">
      <w:pPr>
        <w:pStyle w:val="ConsPlusNormal"/>
        <w:ind w:firstLine="540"/>
        <w:jc w:val="both"/>
      </w:pPr>
      <w:r>
        <w:t>Непринятие по постановлению (представлению) судьи, органа, должностного лица, уполномоченных рассматривать дела об административных правонарушениях, предусмотренных настоящим Кодексом, мер по устранению причин и условий, способствовавших совершению административного правонарушения, -</w:t>
      </w:r>
    </w:p>
    <w:p w:rsidR="00A125B7" w:rsidRDefault="00A125B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A125B7" w:rsidRDefault="00A125B7">
      <w:pPr>
        <w:pStyle w:val="ConsPlusNormal"/>
        <w:jc w:val="both"/>
      </w:pPr>
    </w:p>
    <w:p w:rsidR="00A125B7" w:rsidRDefault="00A125B7">
      <w:pPr>
        <w:pStyle w:val="ConsPlusTitle"/>
        <w:ind w:firstLine="540"/>
        <w:jc w:val="both"/>
        <w:outlineLvl w:val="2"/>
      </w:pPr>
      <w:bookmarkStart w:id="61" w:name="P460"/>
      <w:bookmarkEnd w:id="61"/>
      <w:r>
        <w:t>Статья 7.2. Неповиновение законному распоряжению должностного лица органа, осуществляющего контроль в сфере транспортного обслуживания населения автомобильным транспортом и городским наземным электрическим транспортом</w:t>
      </w:r>
    </w:p>
    <w:p w:rsidR="00A125B7" w:rsidRDefault="00A125B7">
      <w:pPr>
        <w:pStyle w:val="ConsPlusNormal"/>
        <w:jc w:val="both"/>
      </w:pPr>
    </w:p>
    <w:p w:rsidR="00A125B7" w:rsidRDefault="00A125B7">
      <w:pPr>
        <w:pStyle w:val="ConsPlusNormal"/>
        <w:ind w:firstLine="540"/>
        <w:jc w:val="both"/>
      </w:pPr>
      <w:r>
        <w:t>Воспрепятствование доступу должностного лица органа, осуществляющего контроль в сфере транспортного обслуживания населения автомобильным транспортом и городским наземным электрическим транспортом, на объект, подлежащий контролю, а равно невыполнение его законных требований -</w:t>
      </w:r>
    </w:p>
    <w:p w:rsidR="00A125B7" w:rsidRDefault="00A125B7">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индивидуальных предпринимателей и юридических лиц - десяти тысяч рублей.</w:t>
      </w:r>
    </w:p>
    <w:p w:rsidR="00A125B7" w:rsidRDefault="00A125B7">
      <w:pPr>
        <w:pStyle w:val="ConsPlusNormal"/>
        <w:jc w:val="both"/>
      </w:pPr>
    </w:p>
    <w:p w:rsidR="00A125B7" w:rsidRDefault="00A125B7">
      <w:pPr>
        <w:pStyle w:val="ConsPlusTitle"/>
        <w:ind w:firstLine="540"/>
        <w:jc w:val="both"/>
        <w:outlineLvl w:val="2"/>
      </w:pPr>
      <w:bookmarkStart w:id="62" w:name="P465"/>
      <w:bookmarkEnd w:id="62"/>
      <w:r>
        <w:t>Статья 7.3. Продажа товара и (или) оказание услуг населению в неустановленных местах</w:t>
      </w:r>
    </w:p>
    <w:p w:rsidR="00A125B7" w:rsidRDefault="00A125B7">
      <w:pPr>
        <w:pStyle w:val="ConsPlusNormal"/>
        <w:jc w:val="both"/>
      </w:pPr>
    </w:p>
    <w:p w:rsidR="00A125B7" w:rsidRDefault="00A125B7">
      <w:pPr>
        <w:pStyle w:val="ConsPlusNormal"/>
        <w:ind w:firstLine="540"/>
        <w:jc w:val="both"/>
      </w:pPr>
      <w:r>
        <w:lastRenderedPageBreak/>
        <w:t>1. Продажа товара и (или) оказание услуг населению (оказание услуг с использованием животных, игровых и развлекательных аппаратов, катание на мини-автомобилях, оказание услуг общественного питания, бытовых услуг, услуг шиномонтажа, прокат велосипедов и иных средств) на улицах, в иных общественных местах, не установленных органами местного самоуправления, -</w:t>
      </w:r>
    </w:p>
    <w:p w:rsidR="00A125B7" w:rsidRDefault="00A125B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восьми тысяч рублей; на индивидуальных предпринимателей и юридических лиц - от сорока тысяч до пятидесяти тысяч рублей.</w:t>
      </w:r>
    </w:p>
    <w:p w:rsidR="00A125B7" w:rsidRDefault="00A125B7">
      <w:pPr>
        <w:pStyle w:val="ConsPlusNormal"/>
        <w:spacing w:before="220"/>
        <w:ind w:firstLine="540"/>
        <w:jc w:val="both"/>
      </w:pPr>
      <w:r>
        <w:t>2. Размещение нестационарных торговых объектов с нарушением схемы размещения нестационарных торговых объектов, утвержденной нормативным правовым актом органа местного самоуправления, -</w:t>
      </w:r>
    </w:p>
    <w:p w:rsidR="00A125B7" w:rsidRDefault="00A125B7">
      <w:pPr>
        <w:pStyle w:val="ConsPlusNormal"/>
        <w:spacing w:before="220"/>
        <w:ind w:firstLine="540"/>
        <w:jc w:val="both"/>
      </w:pPr>
      <w:r>
        <w:t>влечет наложение административного штрафа на индивидуальных предпринимателей в размере сорока тысяч рублей; на юридических лиц - восьмидесяти тысяч рублей.</w:t>
      </w:r>
    </w:p>
    <w:p w:rsidR="00A125B7" w:rsidRDefault="00A125B7">
      <w:pPr>
        <w:pStyle w:val="ConsPlusNormal"/>
        <w:jc w:val="both"/>
      </w:pPr>
    </w:p>
    <w:p w:rsidR="00A125B7" w:rsidRDefault="00A125B7">
      <w:pPr>
        <w:pStyle w:val="ConsPlusTitle"/>
        <w:ind w:firstLine="540"/>
        <w:jc w:val="both"/>
        <w:outlineLvl w:val="2"/>
      </w:pPr>
      <w:bookmarkStart w:id="63" w:name="P472"/>
      <w:bookmarkEnd w:id="63"/>
      <w:r>
        <w:t>Статья 7.4. Нарушение установленного порядка организации и проведения массовых мероприятий и фейерверков</w:t>
      </w:r>
    </w:p>
    <w:p w:rsidR="00A125B7" w:rsidRDefault="00A125B7">
      <w:pPr>
        <w:pStyle w:val="ConsPlusNormal"/>
        <w:jc w:val="both"/>
      </w:pPr>
    </w:p>
    <w:p w:rsidR="00A125B7" w:rsidRDefault="00A125B7">
      <w:pPr>
        <w:pStyle w:val="ConsPlusNormal"/>
        <w:ind w:firstLine="540"/>
        <w:jc w:val="both"/>
      </w:pPr>
      <w:r>
        <w:t>1. Нарушение установленного органами местного самоуправления порядка организации и проведения массовых, просветительских, культурно-зрелищных, спортивных, рекламных мероприятий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двадцати тысяч до тридцати тысяч рублей.</w:t>
      </w:r>
    </w:p>
    <w:p w:rsidR="00A125B7" w:rsidRDefault="00A125B7">
      <w:pPr>
        <w:pStyle w:val="ConsPlusNormal"/>
        <w:spacing w:before="220"/>
        <w:ind w:firstLine="540"/>
        <w:jc w:val="both"/>
      </w:pPr>
      <w:r>
        <w:t>2. Нарушение установленного органами местного самоуправления порядка организации и проведения фейерверков и иных зрелищных мероприятий с применением пиротехнических изделий, в том числе организация фейерверков в запрещенных для этого местах или в неустановленное время,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восьми тысяч рублей; на юридических лиц - от десяти тысяч до пятнадцати тысяч рублей.</w:t>
      </w:r>
    </w:p>
    <w:p w:rsidR="00A125B7" w:rsidRDefault="00A125B7">
      <w:pPr>
        <w:pStyle w:val="ConsPlusNormal"/>
        <w:jc w:val="both"/>
      </w:pPr>
    </w:p>
    <w:p w:rsidR="00A125B7" w:rsidRDefault="00A125B7">
      <w:pPr>
        <w:pStyle w:val="ConsPlusTitle"/>
        <w:ind w:firstLine="540"/>
        <w:jc w:val="both"/>
        <w:outlineLvl w:val="2"/>
      </w:pPr>
      <w:r>
        <w:t xml:space="preserve">Статья 7.5. Утратила силу. - </w:t>
      </w:r>
      <w:hyperlink r:id="rId125">
        <w:r>
          <w:rPr>
            <w:color w:val="0000FF"/>
          </w:rPr>
          <w:t>Закон</w:t>
        </w:r>
      </w:hyperlink>
      <w:r>
        <w:t xml:space="preserve"> Костромской области от 19.09.2023 N 400-7-ЗКО.</w:t>
      </w:r>
    </w:p>
    <w:p w:rsidR="00A125B7" w:rsidRDefault="00A125B7">
      <w:pPr>
        <w:pStyle w:val="ConsPlusNormal"/>
        <w:jc w:val="both"/>
      </w:pPr>
    </w:p>
    <w:p w:rsidR="00A125B7" w:rsidRDefault="00A125B7">
      <w:pPr>
        <w:pStyle w:val="ConsPlusTitle"/>
        <w:ind w:firstLine="540"/>
        <w:jc w:val="both"/>
        <w:outlineLvl w:val="2"/>
      </w:pPr>
      <w:bookmarkStart w:id="64" w:name="P481"/>
      <w:bookmarkEnd w:id="64"/>
      <w:r>
        <w:t>Статья 7.6. Неисполнение либо ненадлежащее исполнение переданных государственных полномочий</w:t>
      </w:r>
    </w:p>
    <w:p w:rsidR="00A125B7" w:rsidRDefault="00A125B7">
      <w:pPr>
        <w:pStyle w:val="ConsPlusNormal"/>
        <w:jc w:val="both"/>
      </w:pPr>
    </w:p>
    <w:p w:rsidR="00A125B7" w:rsidRDefault="00A125B7">
      <w:pPr>
        <w:pStyle w:val="ConsPlusNormal"/>
        <w:ind w:firstLine="540"/>
        <w:jc w:val="both"/>
      </w:pPr>
      <w:r>
        <w:t>Неисполнение либо ненадлежащее исполнение переданных законом Костромской области отдельных государственных полномочий Костромской области должностными лицами органов местного самоуправления, уполномоченными на осуществление переданных государственных полномочий, -</w:t>
      </w:r>
    </w:p>
    <w:p w:rsidR="00A125B7" w:rsidRDefault="00A125B7">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w:t>
      </w:r>
    </w:p>
    <w:p w:rsidR="00A125B7" w:rsidRDefault="00A125B7">
      <w:pPr>
        <w:pStyle w:val="ConsPlusNormal"/>
        <w:jc w:val="both"/>
      </w:pPr>
    </w:p>
    <w:p w:rsidR="00A125B7" w:rsidRDefault="00A125B7">
      <w:pPr>
        <w:pStyle w:val="ConsPlusTitle"/>
        <w:ind w:firstLine="540"/>
        <w:jc w:val="both"/>
        <w:outlineLvl w:val="2"/>
      </w:pPr>
      <w:bookmarkStart w:id="65" w:name="P486"/>
      <w:bookmarkEnd w:id="65"/>
      <w:r>
        <w:t>Статья 7.7. Несоблюдение ограничений пребывания граждан в лесах и въезда в них транспортных средств, проведения в лесах определенных видов работ</w:t>
      </w:r>
    </w:p>
    <w:p w:rsidR="00A125B7" w:rsidRDefault="00A125B7">
      <w:pPr>
        <w:pStyle w:val="ConsPlusNormal"/>
        <w:jc w:val="both"/>
      </w:pPr>
    </w:p>
    <w:p w:rsidR="00A125B7" w:rsidRDefault="00A125B7">
      <w:pPr>
        <w:pStyle w:val="ConsPlusNormal"/>
        <w:ind w:firstLine="540"/>
        <w:jc w:val="both"/>
      </w:pPr>
      <w:r>
        <w:t xml:space="preserve">Несоблюдение ограничений пребывания граждан в лесах и въезда в них транспортных средств, проведения в лесах определенных видов работ, установленных исполнительным органом Костромской области в пределах своих полномочий в соответствии с лесным законодательством в </w:t>
      </w:r>
      <w:r>
        <w:lastRenderedPageBreak/>
        <w:t>целях обеспечения пожарной безопасности или санитарной безопасности в лесах, -</w:t>
      </w:r>
    </w:p>
    <w:p w:rsidR="00A125B7" w:rsidRDefault="00A125B7">
      <w:pPr>
        <w:pStyle w:val="ConsPlusNormal"/>
        <w:jc w:val="both"/>
      </w:pPr>
      <w:r>
        <w:t xml:space="preserve">(в ред. </w:t>
      </w:r>
      <w:hyperlink r:id="rId126">
        <w:r>
          <w:rPr>
            <w:color w:val="0000FF"/>
          </w:rPr>
          <w:t>Закона</w:t>
        </w:r>
      </w:hyperlink>
      <w:r>
        <w:t xml:space="preserve"> Костромской области от 26.04.2022 N 196-7-ЗКО)</w:t>
      </w:r>
    </w:p>
    <w:p w:rsidR="00A125B7" w:rsidRDefault="00A125B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125B7" w:rsidRDefault="00A125B7">
      <w:pPr>
        <w:pStyle w:val="ConsPlusNormal"/>
        <w:jc w:val="both"/>
      </w:pPr>
    </w:p>
    <w:p w:rsidR="00A125B7" w:rsidRDefault="00A125B7">
      <w:pPr>
        <w:pStyle w:val="ConsPlusTitle"/>
        <w:ind w:firstLine="540"/>
        <w:jc w:val="both"/>
        <w:outlineLvl w:val="2"/>
      </w:pPr>
      <w:bookmarkStart w:id="66" w:name="P492"/>
      <w:bookmarkEnd w:id="66"/>
      <w:r>
        <w:t>Статья 7.8. Неисполнение решений коллегиальных органов по профилактике терроризма, а также по минимизации и (или) ликвидации последствий его проявлений</w:t>
      </w:r>
    </w:p>
    <w:p w:rsidR="00A125B7" w:rsidRDefault="00A125B7">
      <w:pPr>
        <w:pStyle w:val="ConsPlusNormal"/>
        <w:jc w:val="both"/>
      </w:pPr>
      <w:r>
        <w:t xml:space="preserve">(в ред. </w:t>
      </w:r>
      <w:hyperlink r:id="rId127">
        <w:r>
          <w:rPr>
            <w:color w:val="0000FF"/>
          </w:rPr>
          <w:t>Закона</w:t>
        </w:r>
      </w:hyperlink>
      <w:r>
        <w:t xml:space="preserve"> Костромской области от 21.12.2022 N 306-7-ЗКО)</w:t>
      </w:r>
    </w:p>
    <w:p w:rsidR="00A125B7" w:rsidRDefault="00A125B7">
      <w:pPr>
        <w:pStyle w:val="ConsPlusNormal"/>
        <w:jc w:val="both"/>
      </w:pPr>
    </w:p>
    <w:p w:rsidR="00A125B7" w:rsidRDefault="00A125B7">
      <w:pPr>
        <w:pStyle w:val="ConsPlusNormal"/>
        <w:ind w:firstLine="540"/>
        <w:jc w:val="both"/>
      </w:pPr>
      <w:bookmarkStart w:id="67" w:name="P495"/>
      <w:bookmarkEnd w:id="67"/>
      <w:r>
        <w:t>1. Неисполнение решения органа, образованного на территории Костромской области по решению Президента Российской Федерации для обеспечения координации деятельности территориальных органов федеральных органов исполнительной власти, органов исполнительной власти Костромской области и органов местного самоуправления по профилактике терроризма, а также по минимизации и (или) ликвидации последствий его проявлений, принятого в пределах компетенции указанного органа, -</w:t>
      </w:r>
    </w:p>
    <w:p w:rsidR="00A125B7" w:rsidRDefault="00A125B7">
      <w:pPr>
        <w:pStyle w:val="ConsPlusNormal"/>
        <w:jc w:val="both"/>
      </w:pPr>
      <w:r>
        <w:t xml:space="preserve">(в ред. </w:t>
      </w:r>
      <w:hyperlink r:id="rId128">
        <w:r>
          <w:rPr>
            <w:color w:val="0000FF"/>
          </w:rPr>
          <w:t>Закона</w:t>
        </w:r>
      </w:hyperlink>
      <w:r>
        <w:t xml:space="preserve"> Костромской области от 21.12.2022 N 306-7-ЗКО)</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юридических лиц - от восьмидесяти тысяч до ста тысяч рублей.</w:t>
      </w:r>
    </w:p>
    <w:p w:rsidR="00A125B7" w:rsidRDefault="00A125B7">
      <w:pPr>
        <w:pStyle w:val="ConsPlusNormal"/>
        <w:spacing w:before="220"/>
        <w:ind w:firstLine="540"/>
        <w:jc w:val="both"/>
      </w:pPr>
      <w:bookmarkStart w:id="68" w:name="P498"/>
      <w:bookmarkEnd w:id="68"/>
      <w:r>
        <w:t xml:space="preserve">2. Повторное в течение одного года совершение административного правонарушения, предусмотренного </w:t>
      </w:r>
      <w:hyperlink w:anchor="P495">
        <w:r>
          <w:rPr>
            <w:color w:val="0000FF"/>
          </w:rPr>
          <w:t>частью 1</w:t>
        </w:r>
      </w:hyperlink>
      <w:r>
        <w:t xml:space="preserve"> настоящей статьи,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ста пятидесяти тысяч рублей.</w:t>
      </w:r>
    </w:p>
    <w:p w:rsidR="00A125B7" w:rsidRDefault="00A125B7">
      <w:pPr>
        <w:pStyle w:val="ConsPlusNormal"/>
        <w:spacing w:before="220"/>
        <w:ind w:firstLine="540"/>
        <w:jc w:val="both"/>
      </w:pPr>
      <w:bookmarkStart w:id="69" w:name="P500"/>
      <w:bookmarkEnd w:id="69"/>
      <w:r>
        <w:t>3. Неисполнение решения коллегиального органа по профилактике терроризма, а также по минимизации и (или) ликвидации последствий его проявлений, сформированного по решению губернатора Костромской области на территории одного муниципального образования Костромской области или территориях нескольких муниципальных образований Костромской области, принятого в пределах компетенции указанного органа,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тридцати тысяч до ста тысяч рублей.</w:t>
      </w:r>
    </w:p>
    <w:p w:rsidR="00A125B7" w:rsidRDefault="00A125B7">
      <w:pPr>
        <w:pStyle w:val="ConsPlusNormal"/>
        <w:jc w:val="both"/>
      </w:pPr>
      <w:r>
        <w:t xml:space="preserve">(часть 3 введена </w:t>
      </w:r>
      <w:hyperlink r:id="rId129">
        <w:r>
          <w:rPr>
            <w:color w:val="0000FF"/>
          </w:rPr>
          <w:t>Законом</w:t>
        </w:r>
      </w:hyperlink>
      <w:r>
        <w:t xml:space="preserve"> Костромской области от 21.12.2022 N 306-7-ЗКО)</w:t>
      </w:r>
    </w:p>
    <w:p w:rsidR="00A125B7" w:rsidRDefault="00A125B7">
      <w:pPr>
        <w:pStyle w:val="ConsPlusNormal"/>
        <w:spacing w:before="220"/>
        <w:ind w:firstLine="540"/>
        <w:jc w:val="both"/>
      </w:pPr>
      <w:bookmarkStart w:id="70" w:name="P503"/>
      <w:bookmarkEnd w:id="70"/>
      <w:r>
        <w:t xml:space="preserve">4. Повторное в течение одного года совершение административного правонарушения, предусмотренного </w:t>
      </w:r>
      <w:hyperlink w:anchor="P500">
        <w:r>
          <w:rPr>
            <w:color w:val="0000FF"/>
          </w:rPr>
          <w:t>частью 3</w:t>
        </w:r>
      </w:hyperlink>
      <w:r>
        <w:t xml:space="preserve"> настоящей статьи, -</w:t>
      </w:r>
    </w:p>
    <w:p w:rsidR="00A125B7" w:rsidRDefault="00A125B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ста пятидесяти тысяч рублей.</w:t>
      </w:r>
    </w:p>
    <w:p w:rsidR="00A125B7" w:rsidRDefault="00A125B7">
      <w:pPr>
        <w:pStyle w:val="ConsPlusNormal"/>
        <w:jc w:val="both"/>
      </w:pPr>
      <w:r>
        <w:t xml:space="preserve">(часть 4 введена </w:t>
      </w:r>
      <w:hyperlink r:id="rId130">
        <w:r>
          <w:rPr>
            <w:color w:val="0000FF"/>
          </w:rPr>
          <w:t>Законом</w:t>
        </w:r>
      </w:hyperlink>
      <w:r>
        <w:t xml:space="preserve"> Костромской области от 21.12.2022 N 306-7-ЗКО)</w:t>
      </w:r>
    </w:p>
    <w:p w:rsidR="00A125B7" w:rsidRDefault="00A125B7">
      <w:pPr>
        <w:pStyle w:val="ConsPlusNormal"/>
        <w:jc w:val="both"/>
      </w:pPr>
    </w:p>
    <w:p w:rsidR="00A125B7" w:rsidRDefault="00A125B7">
      <w:pPr>
        <w:pStyle w:val="ConsPlusTitle"/>
        <w:ind w:firstLine="540"/>
        <w:jc w:val="both"/>
        <w:outlineLvl w:val="2"/>
      </w:pPr>
      <w:bookmarkStart w:id="71" w:name="P507"/>
      <w:bookmarkEnd w:id="71"/>
      <w:r>
        <w:t>Статья 7.9. Непредставление информации органам государственной власти Костромской области, органам местного самоуправления</w:t>
      </w:r>
    </w:p>
    <w:p w:rsidR="00A125B7" w:rsidRDefault="00A125B7">
      <w:pPr>
        <w:pStyle w:val="ConsPlusNormal"/>
        <w:ind w:firstLine="540"/>
        <w:jc w:val="both"/>
      </w:pPr>
      <w:r>
        <w:t xml:space="preserve">(введена </w:t>
      </w:r>
      <w:hyperlink r:id="rId131">
        <w:r>
          <w:rPr>
            <w:color w:val="0000FF"/>
          </w:rPr>
          <w:t>Законом</w:t>
        </w:r>
      </w:hyperlink>
      <w:r>
        <w:t xml:space="preserve"> Костромской области от 03.02.2021 N 49-7-ЗКО)</w:t>
      </w:r>
    </w:p>
    <w:p w:rsidR="00A125B7" w:rsidRDefault="00A125B7">
      <w:pPr>
        <w:pStyle w:val="ConsPlusNormal"/>
        <w:jc w:val="both"/>
      </w:pPr>
    </w:p>
    <w:p w:rsidR="00A125B7" w:rsidRDefault="00A125B7">
      <w:pPr>
        <w:pStyle w:val="ConsPlusNormal"/>
        <w:ind w:firstLine="540"/>
        <w:jc w:val="both"/>
      </w:pPr>
      <w:bookmarkStart w:id="72" w:name="P510"/>
      <w:bookmarkEnd w:id="72"/>
      <w:r>
        <w:t xml:space="preserve">1. Непредставление или несвоевременное представление запрашиваемых органом государственной власти Костромской области (должностным лицом), органом местного </w:t>
      </w:r>
      <w:r>
        <w:lastRenderedPageBreak/>
        <w:t xml:space="preserve">самоуправления (должностным лицом) сведений (информации) по вопросам, отнесенным нормативными правовыми актами Российской Федерации, нормативными правовыми актами Костромской области, муниципальными нормативными актами к ведению указанных органов (должностных лиц), необходимых для осуществления этим органом (должностным лицом) его законной деятельности, а равно представление таких сведений (информации) в неполном объеме или в искаженном виде, в случае, если обязанность по их представлению предусмотрена нормативными правовыми актами Костромской области, муниципальными правовыми актами, а также, если это не влечет ответственности, предусмотренной </w:t>
      </w:r>
      <w:hyperlink r:id="rId132">
        <w:r>
          <w:rPr>
            <w:color w:val="0000FF"/>
          </w:rPr>
          <w:t>Кодексом</w:t>
        </w:r>
      </w:hyperlink>
      <w:r>
        <w:t xml:space="preserve"> Российской Федерации об административных правонарушениях, </w:t>
      </w:r>
      <w:hyperlink w:anchor="P344">
        <w:r>
          <w:rPr>
            <w:color w:val="0000FF"/>
          </w:rPr>
          <w:t>статьей 4.5</w:t>
        </w:r>
      </w:hyperlink>
      <w:r>
        <w:t xml:space="preserve">, </w:t>
      </w:r>
      <w:hyperlink w:anchor="P417">
        <w:r>
          <w:rPr>
            <w:color w:val="0000FF"/>
          </w:rPr>
          <w:t>частью 2 статьи 6.1</w:t>
        </w:r>
      </w:hyperlink>
      <w:r>
        <w:t xml:space="preserve">, </w:t>
      </w:r>
      <w:hyperlink w:anchor="P426">
        <w:r>
          <w:rPr>
            <w:color w:val="0000FF"/>
          </w:rPr>
          <w:t>частью 3 статьи 6.2</w:t>
        </w:r>
      </w:hyperlink>
      <w:r>
        <w:t xml:space="preserve">, </w:t>
      </w:r>
      <w:hyperlink w:anchor="P688">
        <w:r>
          <w:rPr>
            <w:color w:val="0000FF"/>
          </w:rPr>
          <w:t>статьей 10.2</w:t>
        </w:r>
      </w:hyperlink>
      <w:r>
        <w:t xml:space="preserve"> настоящего Кодекса, </w:t>
      </w:r>
      <w:hyperlink w:anchor="P512">
        <w:r>
          <w:rPr>
            <w:color w:val="0000FF"/>
          </w:rPr>
          <w:t>частью 2</w:t>
        </w:r>
      </w:hyperlink>
      <w:r>
        <w:t xml:space="preserve"> настоящей статьи, -</w:t>
      </w:r>
    </w:p>
    <w:p w:rsidR="00A125B7" w:rsidRDefault="00A125B7">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125B7" w:rsidRDefault="00A125B7">
      <w:pPr>
        <w:pStyle w:val="ConsPlusNormal"/>
        <w:spacing w:before="220"/>
        <w:ind w:firstLine="540"/>
        <w:jc w:val="both"/>
      </w:pPr>
      <w:bookmarkStart w:id="73" w:name="P512"/>
      <w:bookmarkEnd w:id="73"/>
      <w:r>
        <w:t xml:space="preserve">2. Совершение административного правонарушения, предусмотренного </w:t>
      </w:r>
      <w:hyperlink w:anchor="P510">
        <w:r>
          <w:rPr>
            <w:color w:val="0000FF"/>
          </w:rPr>
          <w:t>частью 1</w:t>
        </w:r>
      </w:hyperlink>
      <w:r>
        <w:t xml:space="preserve"> настоящей статьи, повлекшее причинение вреда или угрозу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угрозу чрезвычайных ситуаций природного и техногенного характера, а также имущественный ущерб,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A125B7" w:rsidRDefault="00A125B7">
      <w:pPr>
        <w:pStyle w:val="ConsPlusNormal"/>
        <w:jc w:val="both"/>
      </w:pPr>
    </w:p>
    <w:p w:rsidR="00A125B7" w:rsidRDefault="00A125B7">
      <w:pPr>
        <w:pStyle w:val="ConsPlusTitle"/>
        <w:ind w:firstLine="540"/>
        <w:jc w:val="both"/>
        <w:outlineLvl w:val="2"/>
      </w:pPr>
      <w:bookmarkStart w:id="74" w:name="P515"/>
      <w:bookmarkEnd w:id="74"/>
      <w:r>
        <w:t>Статья 7.10. Нарушение актов об ограничении движения транспортных средств на территории Костромской области</w:t>
      </w:r>
    </w:p>
    <w:p w:rsidR="00A125B7" w:rsidRDefault="00A125B7">
      <w:pPr>
        <w:pStyle w:val="ConsPlusNormal"/>
        <w:ind w:firstLine="540"/>
        <w:jc w:val="both"/>
      </w:pPr>
      <w:r>
        <w:t xml:space="preserve">(введена </w:t>
      </w:r>
      <w:hyperlink r:id="rId133">
        <w:r>
          <w:rPr>
            <w:color w:val="0000FF"/>
          </w:rPr>
          <w:t>Законом</w:t>
        </w:r>
      </w:hyperlink>
      <w:r>
        <w:t xml:space="preserve"> Костромской области от 19.09.2023 N 391-7-ЗКО)</w:t>
      </w:r>
    </w:p>
    <w:p w:rsidR="00A125B7" w:rsidRDefault="00A125B7">
      <w:pPr>
        <w:pStyle w:val="ConsPlusNormal"/>
        <w:jc w:val="both"/>
      </w:pPr>
    </w:p>
    <w:p w:rsidR="00A125B7" w:rsidRDefault="00A125B7">
      <w:pPr>
        <w:pStyle w:val="ConsPlusNormal"/>
        <w:ind w:firstLine="540"/>
        <w:jc w:val="both"/>
      </w:pPr>
      <w:r>
        <w:t xml:space="preserve">1. Движение, остановка и (или) стоянка транспортного средства на автомобильной дороге регионального или межмуниципального, местного значения, по которой актом уполномоченного органа временно ограничено или прекращено движение транспортных средств, за исключением административных правонарушений, ответственность за которые предусмотрена </w:t>
      </w:r>
      <w:hyperlink r:id="rId134">
        <w:r>
          <w:rPr>
            <w:color w:val="0000FF"/>
          </w:rPr>
          <w:t>Кодексом</w:t>
        </w:r>
      </w:hyperlink>
      <w:r>
        <w:t xml:space="preserve"> Российской Федерации об административных правонарушениях, -</w:t>
      </w:r>
    </w:p>
    <w:p w:rsidR="00A125B7" w:rsidRDefault="00A125B7">
      <w:pPr>
        <w:pStyle w:val="ConsPlusNormal"/>
        <w:spacing w:before="220"/>
        <w:ind w:firstLine="540"/>
        <w:jc w:val="both"/>
      </w:pPr>
      <w:r>
        <w:t>влечет наложение административного штрафа на водителя транспортного средства в размере пяти тысяч рублей.</w:t>
      </w:r>
    </w:p>
    <w:p w:rsidR="00A125B7" w:rsidRDefault="00A125B7">
      <w:pPr>
        <w:pStyle w:val="ConsPlusNormal"/>
        <w:spacing w:before="220"/>
        <w:ind w:firstLine="540"/>
        <w:jc w:val="both"/>
      </w:pPr>
      <w:bookmarkStart w:id="75" w:name="P520"/>
      <w:bookmarkEnd w:id="75"/>
      <w:r>
        <w:t>2. Движение, остановка и (или) стоянка транспортного средства в населенных пунктах, местах отдыха и туризма, на особо охраняемых природных территориях регионального значения, в которых актом исполнительного органа Костромской области в сфере охраны окружающей среды и природопользования введено ограничение на передвижение транспортных средств в целях снижения выбросов загрязняющих веществ в атмосферный воздух, -</w:t>
      </w:r>
    </w:p>
    <w:p w:rsidR="00A125B7" w:rsidRDefault="00A125B7">
      <w:pPr>
        <w:pStyle w:val="ConsPlusNormal"/>
        <w:spacing w:before="220"/>
        <w:ind w:firstLine="540"/>
        <w:jc w:val="both"/>
      </w:pPr>
      <w:r>
        <w:t>влечет наложение административного штрафа на водителя в размере пяти тысяч рублей.</w:t>
      </w:r>
    </w:p>
    <w:p w:rsidR="00A125B7" w:rsidRDefault="00A125B7">
      <w:pPr>
        <w:pStyle w:val="ConsPlusNormal"/>
        <w:spacing w:before="220"/>
        <w:ind w:firstLine="540"/>
        <w:jc w:val="both"/>
      </w:pPr>
      <w:bookmarkStart w:id="76" w:name="P522"/>
      <w:bookmarkEnd w:id="76"/>
      <w:r>
        <w:t xml:space="preserve">3. Движение, остановка и (или) стоянка транспортного средства в границах территории (на части территории) исторического поселения, на территории объекта культурного наследия и в зонах охраны объекта культурного наследия, в которых актом администрации Костромской области либо актом исполнительного органа Костромской области, уполномоченного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ограничено или прекращено движение транспортных средств, за исключением административных правонарушений, ответственность за которые предусмотрена </w:t>
      </w:r>
      <w:hyperlink r:id="rId135">
        <w:r>
          <w:rPr>
            <w:color w:val="0000FF"/>
          </w:rPr>
          <w:t>Кодексом</w:t>
        </w:r>
      </w:hyperlink>
      <w:r>
        <w:t xml:space="preserve"> Российской Федерации об </w:t>
      </w:r>
      <w:r>
        <w:lastRenderedPageBreak/>
        <w:t>административных правонарушениях, -</w:t>
      </w:r>
    </w:p>
    <w:p w:rsidR="00A125B7" w:rsidRDefault="00A125B7">
      <w:pPr>
        <w:pStyle w:val="ConsPlusNormal"/>
        <w:spacing w:before="220"/>
        <w:ind w:firstLine="540"/>
        <w:jc w:val="both"/>
      </w:pPr>
      <w:r>
        <w:t>влечет наложение административного штрафа на водителя транспортного средства в размере пяти тысяч рублей.</w:t>
      </w:r>
    </w:p>
    <w:p w:rsidR="00A125B7" w:rsidRDefault="00A125B7">
      <w:pPr>
        <w:pStyle w:val="ConsPlusNormal"/>
        <w:spacing w:before="220"/>
        <w:ind w:firstLine="540"/>
        <w:jc w:val="both"/>
      </w:pPr>
      <w:bookmarkStart w:id="77" w:name="P524"/>
      <w:bookmarkEnd w:id="77"/>
      <w:r>
        <w:t>4. Неисполнение или ненадлежащее исполнение организациями, в ведении которых находятся автомобильные дороги регионального или межмуниципального, местного значения, акта об ограничении движения транспортных средств -</w:t>
      </w:r>
    </w:p>
    <w:p w:rsidR="00A125B7" w:rsidRDefault="00A125B7">
      <w:pPr>
        <w:pStyle w:val="ConsPlusNormal"/>
        <w:spacing w:before="220"/>
        <w:ind w:firstLine="540"/>
        <w:jc w:val="both"/>
      </w:pPr>
      <w:r>
        <w:t>влечет наложение административного штрафа на должностных лиц в размере от пяти до десяти тысяч рублей; на юридических лиц - от десяти до тридцати тысяч рублей.</w:t>
      </w:r>
    </w:p>
    <w:p w:rsidR="00A125B7" w:rsidRDefault="00A125B7">
      <w:pPr>
        <w:pStyle w:val="ConsPlusNormal"/>
        <w:jc w:val="both"/>
      </w:pPr>
    </w:p>
    <w:p w:rsidR="00A125B7" w:rsidRDefault="00A125B7">
      <w:pPr>
        <w:pStyle w:val="ConsPlusTitle"/>
        <w:ind w:firstLine="540"/>
        <w:jc w:val="both"/>
        <w:outlineLvl w:val="2"/>
      </w:pPr>
      <w:bookmarkStart w:id="78" w:name="P527"/>
      <w:bookmarkEnd w:id="78"/>
      <w:r>
        <w:t>Статья 7.11. Неисполнение или ненадлежащее исполнение решений губернатора Костромской области (оперативного штаба Костромской области)</w:t>
      </w:r>
    </w:p>
    <w:p w:rsidR="00A125B7" w:rsidRDefault="00A125B7">
      <w:pPr>
        <w:pStyle w:val="ConsPlusNormal"/>
        <w:ind w:firstLine="540"/>
        <w:jc w:val="both"/>
      </w:pPr>
      <w:r>
        <w:t xml:space="preserve">(введена </w:t>
      </w:r>
      <w:hyperlink r:id="rId136">
        <w:r>
          <w:rPr>
            <w:color w:val="0000FF"/>
          </w:rPr>
          <w:t>Законом</w:t>
        </w:r>
      </w:hyperlink>
      <w:r>
        <w:t xml:space="preserve"> Костромской области от 10.06.2024 N 496-7-ЗКО)</w:t>
      </w:r>
    </w:p>
    <w:p w:rsidR="00A125B7" w:rsidRDefault="00A125B7">
      <w:pPr>
        <w:pStyle w:val="ConsPlusNormal"/>
        <w:jc w:val="both"/>
      </w:pPr>
    </w:p>
    <w:p w:rsidR="00A125B7" w:rsidRDefault="00A125B7">
      <w:pPr>
        <w:pStyle w:val="ConsPlusNormal"/>
        <w:ind w:firstLine="540"/>
        <w:jc w:val="both"/>
      </w:pPr>
      <w:bookmarkStart w:id="79" w:name="P530"/>
      <w:bookmarkEnd w:id="79"/>
      <w:r>
        <w:t xml:space="preserve">1. Неисполнение или ненадлежащее исполнение исполнительными органами Костромской области, органами местного самоуправления муниципальных образований Костромской области, территориальными органами федеральных органов исполнительной власти, осуществляющими деятельность на территории Костромской области, иными органами, в том числе коллегиальными, организациями, осуществляющими деятельность на территории Костромской области, гражданами, зарегистрированными по месту жительства (месту пребывания) и (или) находящимися на территории Костромской области, решений губернатора Костромской области (оперативного штаба Костромской области), принятых в рамках их компетенции в соответствии с </w:t>
      </w:r>
      <w:hyperlink r:id="rId137">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w:t>
      </w:r>
    </w:p>
    <w:p w:rsidR="00A125B7" w:rsidRDefault="00A125B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A125B7" w:rsidRDefault="00A125B7">
      <w:pPr>
        <w:pStyle w:val="ConsPlusNormal"/>
        <w:spacing w:before="220"/>
        <w:ind w:firstLine="540"/>
        <w:jc w:val="both"/>
      </w:pPr>
      <w:r>
        <w:t xml:space="preserve">2. Повторное в течение одного года совершение административного правонарушения, предусмотренного </w:t>
      </w:r>
      <w:hyperlink w:anchor="P530">
        <w:r>
          <w:rPr>
            <w:color w:val="0000FF"/>
          </w:rPr>
          <w:t>частью 1</w:t>
        </w:r>
      </w:hyperlink>
      <w:r>
        <w:t xml:space="preserve"> настоящей статьи,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ста тысяч рублей.</w:t>
      </w:r>
    </w:p>
    <w:p w:rsidR="00A125B7" w:rsidRDefault="00A125B7">
      <w:pPr>
        <w:pStyle w:val="ConsPlusNormal"/>
        <w:jc w:val="both"/>
      </w:pPr>
    </w:p>
    <w:p w:rsidR="00A125B7" w:rsidRDefault="00A125B7">
      <w:pPr>
        <w:pStyle w:val="ConsPlusTitle"/>
        <w:ind w:firstLine="540"/>
        <w:jc w:val="both"/>
        <w:outlineLvl w:val="2"/>
      </w:pPr>
      <w:bookmarkStart w:id="80" w:name="P535"/>
      <w:bookmarkEnd w:id="80"/>
      <w:r>
        <w:t>Статья 7.12. Неисполнение решений коллегиальных органов в сфере предупреждения и ликвидации чрезвычайных ситуаций и обеспечения пожарной безопасности</w:t>
      </w:r>
    </w:p>
    <w:p w:rsidR="00A125B7" w:rsidRDefault="00A125B7">
      <w:pPr>
        <w:pStyle w:val="ConsPlusNormal"/>
        <w:ind w:firstLine="540"/>
        <w:jc w:val="both"/>
      </w:pPr>
      <w:r>
        <w:t xml:space="preserve">(введена </w:t>
      </w:r>
      <w:hyperlink r:id="rId138">
        <w:r>
          <w:rPr>
            <w:color w:val="0000FF"/>
          </w:rPr>
          <w:t>Законом</w:t>
        </w:r>
      </w:hyperlink>
      <w:r>
        <w:t xml:space="preserve"> Костромской области от 10.06.2024 N 497-7-ЗКО)</w:t>
      </w:r>
    </w:p>
    <w:p w:rsidR="00A125B7" w:rsidRDefault="00A125B7">
      <w:pPr>
        <w:pStyle w:val="ConsPlusNormal"/>
        <w:jc w:val="both"/>
      </w:pPr>
    </w:p>
    <w:p w:rsidR="00A125B7" w:rsidRDefault="00A125B7">
      <w:pPr>
        <w:pStyle w:val="ConsPlusNormal"/>
        <w:ind w:firstLine="540"/>
        <w:jc w:val="both"/>
      </w:pPr>
      <w:bookmarkStart w:id="81" w:name="P538"/>
      <w:bookmarkEnd w:id="81"/>
      <w:r>
        <w:t>1. Неисполнение решения коллегиального органа, образованного на территории Костромской области по решению администрации Костромской области для обеспечения координации действий исполнительных органов Костромской области, государственных и иных организаций при реализации единой государственной политики в сфере предупреждения и ликвидации чрезвычайных ситуаций природного и техногенного характера и обеспечения пожарной безопасности на территории Костромской области, принятого в пределах компетенции указанного органа,</w:t>
      </w:r>
    </w:p>
    <w:p w:rsidR="00A125B7" w:rsidRDefault="00A125B7">
      <w:pPr>
        <w:pStyle w:val="ConsPlusNormal"/>
        <w:spacing w:before="220"/>
        <w:ind w:firstLine="540"/>
        <w:jc w:val="both"/>
      </w:pPr>
      <w:r>
        <w:t>- влечет наложение административного штрафа на должностных лиц - от двадцати тысяч до тридцати тысяч рублей; на юридических лиц - от семидесяти тысяч до восьмидесяти тысяч рублей.</w:t>
      </w:r>
    </w:p>
    <w:p w:rsidR="00A125B7" w:rsidRDefault="00A125B7">
      <w:pPr>
        <w:pStyle w:val="ConsPlusNormal"/>
        <w:spacing w:before="220"/>
        <w:ind w:firstLine="540"/>
        <w:jc w:val="both"/>
      </w:pPr>
      <w:bookmarkStart w:id="82" w:name="P540"/>
      <w:bookmarkEnd w:id="82"/>
      <w:r>
        <w:t xml:space="preserve">2. Повторное в течение одного года совершение административного правонарушения, предусмотренного </w:t>
      </w:r>
      <w:hyperlink w:anchor="P538">
        <w:r>
          <w:rPr>
            <w:color w:val="0000FF"/>
          </w:rPr>
          <w:t>частью 1</w:t>
        </w:r>
      </w:hyperlink>
      <w:r>
        <w:t xml:space="preserve"> настоящей статьи,</w:t>
      </w:r>
    </w:p>
    <w:p w:rsidR="00A125B7" w:rsidRDefault="00A125B7">
      <w:pPr>
        <w:pStyle w:val="ConsPlusNormal"/>
        <w:spacing w:before="220"/>
        <w:ind w:firstLine="540"/>
        <w:jc w:val="both"/>
      </w:pPr>
      <w:r>
        <w:lastRenderedPageBreak/>
        <w:t>- влечет наложение административного штрафа на должностных лиц - от тридцати тысяч до сорока тысяч рублей; на юридических лиц - от восьмидесяти тысяч до ста тысяч рублей.</w:t>
      </w:r>
    </w:p>
    <w:p w:rsidR="00A125B7" w:rsidRDefault="00A125B7">
      <w:pPr>
        <w:pStyle w:val="ConsPlusNormal"/>
        <w:spacing w:before="220"/>
        <w:ind w:firstLine="540"/>
        <w:jc w:val="both"/>
      </w:pPr>
      <w:bookmarkStart w:id="83" w:name="P542"/>
      <w:bookmarkEnd w:id="83"/>
      <w:r>
        <w:t>3. Неисполнение решения коллегиального органа, образованного по решению органа местного самоуправления на территории одного муниципального образования Костромской области или территориях нескольких муниципальных образований Костромской области в целях обеспечения согласованности действий при выполнении работ по предупреждению чрезвычайных ситуаций природного и техногенного характера и обеспечения пожарной безопасности на территории одного муниципального образования Костромской области или территориях нескольких муниципальных образований Костромской области, принятого в пределах компетенции указанного органа,</w:t>
      </w:r>
    </w:p>
    <w:p w:rsidR="00A125B7" w:rsidRDefault="00A125B7">
      <w:pPr>
        <w:pStyle w:val="ConsPlusNormal"/>
        <w:spacing w:before="220"/>
        <w:ind w:firstLine="540"/>
        <w:jc w:val="both"/>
      </w:pPr>
      <w:r>
        <w:t>- влечет наложение административного штрафа на должностных лиц - от пяти тысяч до десяти тысяч рублей; на юридических лиц - от двадцати тысяч до сорока тысяч рублей.</w:t>
      </w:r>
    </w:p>
    <w:p w:rsidR="00A125B7" w:rsidRDefault="00A125B7">
      <w:pPr>
        <w:pStyle w:val="ConsPlusNormal"/>
        <w:spacing w:before="220"/>
        <w:ind w:firstLine="540"/>
        <w:jc w:val="both"/>
      </w:pPr>
      <w:bookmarkStart w:id="84" w:name="P544"/>
      <w:bookmarkEnd w:id="84"/>
      <w:r>
        <w:t xml:space="preserve">4. Повторное в течение одного года совершение административного правонарушения, предусмотренного </w:t>
      </w:r>
      <w:hyperlink w:anchor="P542">
        <w:r>
          <w:rPr>
            <w:color w:val="0000FF"/>
          </w:rPr>
          <w:t>частью 3</w:t>
        </w:r>
      </w:hyperlink>
      <w:r>
        <w:t xml:space="preserve"> настоящей статьи, -</w:t>
      </w:r>
    </w:p>
    <w:p w:rsidR="00A125B7" w:rsidRDefault="00A125B7">
      <w:pPr>
        <w:pStyle w:val="ConsPlusNormal"/>
        <w:spacing w:before="220"/>
        <w:ind w:firstLine="540"/>
        <w:jc w:val="both"/>
      </w:pPr>
      <w:r>
        <w:t>влечет наложение административного штрафа на должностных лиц - от десяти тысяч до двадцати тысяч рублей; на юридических лиц - от тридцати тысяч до пятидесяти тысяч рублей.</w:t>
      </w:r>
    </w:p>
    <w:p w:rsidR="00A125B7" w:rsidRDefault="00A125B7">
      <w:pPr>
        <w:pStyle w:val="ConsPlusNormal"/>
        <w:jc w:val="both"/>
      </w:pPr>
    </w:p>
    <w:p w:rsidR="00A125B7" w:rsidRDefault="00A125B7">
      <w:pPr>
        <w:pStyle w:val="ConsPlusTitle"/>
        <w:ind w:firstLine="540"/>
        <w:jc w:val="both"/>
        <w:outlineLvl w:val="2"/>
      </w:pPr>
      <w:bookmarkStart w:id="85" w:name="P547"/>
      <w:bookmarkEnd w:id="85"/>
      <w:r>
        <w:t>Статья 7.13. Неисполнение решений коллегиальных органов по противодействию незаконному обороту наркотических средств, психотропных веществ и их прекурсоров, а также по осуществлению мониторинга и оценки развития наркоситуации</w:t>
      </w:r>
    </w:p>
    <w:p w:rsidR="00A125B7" w:rsidRDefault="00A125B7">
      <w:pPr>
        <w:pStyle w:val="ConsPlusNormal"/>
        <w:ind w:firstLine="540"/>
        <w:jc w:val="both"/>
      </w:pPr>
      <w:r>
        <w:t xml:space="preserve">(введена </w:t>
      </w:r>
      <w:hyperlink r:id="rId139">
        <w:r>
          <w:rPr>
            <w:color w:val="0000FF"/>
          </w:rPr>
          <w:t>Законом</w:t>
        </w:r>
      </w:hyperlink>
      <w:r>
        <w:t xml:space="preserve"> Костромской области от 10.06.2024 N 497-7-ЗКО)</w:t>
      </w:r>
    </w:p>
    <w:p w:rsidR="00A125B7" w:rsidRDefault="00A125B7">
      <w:pPr>
        <w:pStyle w:val="ConsPlusNormal"/>
        <w:jc w:val="both"/>
      </w:pPr>
    </w:p>
    <w:p w:rsidR="00A125B7" w:rsidRDefault="00A125B7">
      <w:pPr>
        <w:pStyle w:val="ConsPlusNormal"/>
        <w:ind w:firstLine="540"/>
        <w:jc w:val="both"/>
      </w:pPr>
      <w:bookmarkStart w:id="86" w:name="P550"/>
      <w:bookmarkEnd w:id="86"/>
      <w:r>
        <w:t>1. Неисполнение решения органа, образованного на территории Костромской области по решению Президента Российской Федерации, для координации деятельности территориальных органов федеральных органов исполнительной власти, исполнительных органов Костромской области и органов местного самоуправления муниципальных образований Костромской области по противодействию незаконному обороту наркотических средств, психотропных веществ и их прекурсоров, а также для осуществления мониторинга и оценки развития наркоситуации, принятого в пределах компетенции указанного органа,</w:t>
      </w:r>
    </w:p>
    <w:p w:rsidR="00A125B7" w:rsidRDefault="00A125B7">
      <w:pPr>
        <w:pStyle w:val="ConsPlusNormal"/>
        <w:spacing w:before="220"/>
        <w:ind w:firstLine="540"/>
        <w:jc w:val="both"/>
      </w:pPr>
      <w:r>
        <w:t>- влечет наложение административного штрафа на должностных лиц - от двадцати тысяч до тридцати тысяч рублей; на юридических лиц - от семидесяти тысяч до восьмидесяти тысяч рублей.</w:t>
      </w:r>
    </w:p>
    <w:p w:rsidR="00A125B7" w:rsidRDefault="00A125B7">
      <w:pPr>
        <w:pStyle w:val="ConsPlusNormal"/>
        <w:spacing w:before="220"/>
        <w:ind w:firstLine="540"/>
        <w:jc w:val="both"/>
      </w:pPr>
      <w:bookmarkStart w:id="87" w:name="P552"/>
      <w:bookmarkEnd w:id="87"/>
      <w:r>
        <w:t xml:space="preserve">2. Повторное в течение одного года совершение административного правонарушения, предусмотренного </w:t>
      </w:r>
      <w:hyperlink w:anchor="P550">
        <w:r>
          <w:rPr>
            <w:color w:val="0000FF"/>
          </w:rPr>
          <w:t>частью 1</w:t>
        </w:r>
      </w:hyperlink>
      <w:r>
        <w:t xml:space="preserve"> настоящей статьи,</w:t>
      </w:r>
    </w:p>
    <w:p w:rsidR="00A125B7" w:rsidRDefault="00A125B7">
      <w:pPr>
        <w:pStyle w:val="ConsPlusNormal"/>
        <w:spacing w:before="220"/>
        <w:ind w:firstLine="540"/>
        <w:jc w:val="both"/>
      </w:pPr>
      <w:r>
        <w:t>- влечет наложение административного штрафа на должностных лиц - от тридцати тысяч до сорока тысяч рублей; на юридических лиц - от восьмидесяти тысяч до ста тысяч рублей.</w:t>
      </w:r>
    </w:p>
    <w:p w:rsidR="00A125B7" w:rsidRDefault="00A125B7">
      <w:pPr>
        <w:pStyle w:val="ConsPlusNormal"/>
        <w:spacing w:before="220"/>
        <w:ind w:firstLine="540"/>
        <w:jc w:val="both"/>
      </w:pPr>
      <w:bookmarkStart w:id="88" w:name="P554"/>
      <w:bookmarkEnd w:id="88"/>
      <w:r>
        <w:t>3. Неисполнение решения коллегиального органа по противодействию незаконному обороту наркотических средств, психотропных веществ и их прекурсоров, а также по осуществлению мониторинга и оценки развития наркоситуации, образованного по решению органа местного самоуправления на территории одного муниципального образования Костромской области или территориях нескольких муниципальных образований Костромской области, принятого в пределах компетенции указанного органа, -</w:t>
      </w:r>
    </w:p>
    <w:p w:rsidR="00A125B7" w:rsidRDefault="00A125B7">
      <w:pPr>
        <w:pStyle w:val="ConsPlusNormal"/>
        <w:spacing w:before="220"/>
        <w:ind w:firstLine="540"/>
        <w:jc w:val="both"/>
      </w:pPr>
      <w:r>
        <w:t>влечет наложение административного штрафа на должностных лиц - от пяти тысяч до десяти тысяч рублей; на юридических лиц - от двадцати тысяч до сорока тысяч рублей.</w:t>
      </w:r>
    </w:p>
    <w:p w:rsidR="00A125B7" w:rsidRDefault="00A125B7">
      <w:pPr>
        <w:pStyle w:val="ConsPlusNormal"/>
        <w:spacing w:before="220"/>
        <w:ind w:firstLine="540"/>
        <w:jc w:val="both"/>
      </w:pPr>
      <w:bookmarkStart w:id="89" w:name="P556"/>
      <w:bookmarkEnd w:id="89"/>
      <w:r>
        <w:t xml:space="preserve">4. Повторное в течение одного года совершение административного правонарушения, предусмотренного </w:t>
      </w:r>
      <w:hyperlink w:anchor="P554">
        <w:r>
          <w:rPr>
            <w:color w:val="0000FF"/>
          </w:rPr>
          <w:t>частью 3</w:t>
        </w:r>
      </w:hyperlink>
      <w:r>
        <w:t xml:space="preserve"> настоящей статьи, -</w:t>
      </w:r>
    </w:p>
    <w:p w:rsidR="00A125B7" w:rsidRDefault="00A125B7">
      <w:pPr>
        <w:pStyle w:val="ConsPlusNormal"/>
        <w:spacing w:before="220"/>
        <w:ind w:firstLine="540"/>
        <w:jc w:val="both"/>
      </w:pPr>
      <w:r>
        <w:lastRenderedPageBreak/>
        <w:t>влечет наложение административного штрафа на должностных лиц - от десяти тысяч до двадцати тысяч рублей; на юридических лиц - от тридцати тысяч до пятидесяти тысяч рублей.</w:t>
      </w:r>
    </w:p>
    <w:p w:rsidR="00A125B7" w:rsidRDefault="00A125B7">
      <w:pPr>
        <w:pStyle w:val="ConsPlusNormal"/>
        <w:jc w:val="both"/>
      </w:pPr>
    </w:p>
    <w:p w:rsidR="00A125B7" w:rsidRDefault="00A125B7">
      <w:pPr>
        <w:pStyle w:val="ConsPlusTitle"/>
        <w:jc w:val="center"/>
        <w:outlineLvl w:val="1"/>
      </w:pPr>
      <w:r>
        <w:t>Глава 8. АДМИНИСТРАТИВНЫЕ ПРАВОНАРУШЕНИЯ, ПОСЯГАЮЩИЕ</w:t>
      </w:r>
    </w:p>
    <w:p w:rsidR="00A125B7" w:rsidRDefault="00A125B7">
      <w:pPr>
        <w:pStyle w:val="ConsPlusTitle"/>
        <w:jc w:val="center"/>
      </w:pPr>
      <w:r>
        <w:t>НА ОБЩЕСТВЕННЫЙ ПОРЯДОК И ОБЩЕСТВЕННУЮ БЕЗОПАСНОСТЬ</w:t>
      </w:r>
    </w:p>
    <w:p w:rsidR="00A125B7" w:rsidRDefault="00A125B7">
      <w:pPr>
        <w:pStyle w:val="ConsPlusNormal"/>
        <w:jc w:val="both"/>
      </w:pPr>
    </w:p>
    <w:p w:rsidR="00A125B7" w:rsidRDefault="00A125B7">
      <w:pPr>
        <w:pStyle w:val="ConsPlusTitle"/>
        <w:ind w:firstLine="540"/>
        <w:jc w:val="both"/>
        <w:outlineLvl w:val="2"/>
      </w:pPr>
      <w:bookmarkStart w:id="90" w:name="P562"/>
      <w:bookmarkEnd w:id="90"/>
      <w:r>
        <w:t>Статья 8.1. Попрошайничество и приставание к гражданам</w:t>
      </w:r>
    </w:p>
    <w:p w:rsidR="00A125B7" w:rsidRDefault="00A125B7">
      <w:pPr>
        <w:pStyle w:val="ConsPlusNormal"/>
        <w:jc w:val="both"/>
      </w:pPr>
    </w:p>
    <w:p w:rsidR="00A125B7" w:rsidRDefault="00A125B7">
      <w:pPr>
        <w:pStyle w:val="ConsPlusNormal"/>
        <w:ind w:firstLine="540"/>
        <w:jc w:val="both"/>
      </w:pPr>
      <w:bookmarkStart w:id="91" w:name="P564"/>
      <w:bookmarkEnd w:id="91"/>
      <w:r>
        <w:t xml:space="preserve">1. Приставание к гражданам в общественных местах, то есть нарушение общественного порядка, выразившееся в действиях, неоднократно осуществляемых в отношении других граждан против их воли в целях купли-продажи, обмена или приобретения вещей другим способом, навязывания иных услуг, а также в целях гадания, попрошайничества, если указанные действия не образуют административного правонарушения, предусмотренного </w:t>
      </w:r>
      <w:hyperlink r:id="rId140">
        <w:r>
          <w:rPr>
            <w:color w:val="0000FF"/>
          </w:rPr>
          <w:t>Кодексом</w:t>
        </w:r>
      </w:hyperlink>
      <w:r>
        <w:t xml:space="preserve"> Российской Федерации об административных правонарушениях, -</w:t>
      </w:r>
    </w:p>
    <w:p w:rsidR="00A125B7" w:rsidRDefault="00A125B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w:t>
      </w:r>
    </w:p>
    <w:p w:rsidR="00A125B7" w:rsidRDefault="00A125B7">
      <w:pPr>
        <w:pStyle w:val="ConsPlusNormal"/>
        <w:spacing w:before="220"/>
        <w:ind w:firstLine="540"/>
        <w:jc w:val="both"/>
      </w:pPr>
      <w:r>
        <w:t xml:space="preserve">2. Совершение действий, указанных в </w:t>
      </w:r>
      <w:hyperlink w:anchor="P564">
        <w:r>
          <w:rPr>
            <w:color w:val="0000FF"/>
          </w:rPr>
          <w:t>части 1</w:t>
        </w:r>
      </w:hyperlink>
      <w:r>
        <w:t xml:space="preserve"> настоящей статьи, с использованием плакатной информации, демонстрации телесных повреждений или увечий, несовершеннолетних, недееспособных и инвалидов -</w:t>
      </w:r>
    </w:p>
    <w:p w:rsidR="00A125B7" w:rsidRDefault="00A125B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w:t>
      </w:r>
    </w:p>
    <w:p w:rsidR="00A125B7" w:rsidRDefault="00A125B7">
      <w:pPr>
        <w:pStyle w:val="ConsPlusNormal"/>
        <w:spacing w:before="220"/>
        <w:ind w:firstLine="540"/>
        <w:jc w:val="both"/>
      </w:pPr>
      <w:r>
        <w:t>Примечание.</w:t>
      </w:r>
    </w:p>
    <w:p w:rsidR="00A125B7" w:rsidRDefault="00A125B7">
      <w:pPr>
        <w:pStyle w:val="ConsPlusNormal"/>
        <w:spacing w:before="220"/>
        <w:ind w:firstLine="540"/>
        <w:jc w:val="both"/>
      </w:pPr>
      <w:r>
        <w:t>Действие настоящей статьи не распространяется на получение милостыни на территориях мест богослужения и на расстоянии до пяти метров от входа на эти территории.</w:t>
      </w:r>
    </w:p>
    <w:p w:rsidR="00A125B7" w:rsidRDefault="00A125B7">
      <w:pPr>
        <w:pStyle w:val="ConsPlusNormal"/>
        <w:jc w:val="both"/>
      </w:pPr>
    </w:p>
    <w:p w:rsidR="00A125B7" w:rsidRDefault="00A125B7">
      <w:pPr>
        <w:pStyle w:val="ConsPlusTitle"/>
        <w:ind w:firstLine="540"/>
        <w:jc w:val="both"/>
        <w:outlineLvl w:val="2"/>
      </w:pPr>
      <w:bookmarkStart w:id="92" w:name="P571"/>
      <w:bookmarkEnd w:id="92"/>
      <w:r>
        <w:t>Статья 8.2. Нарушение тишины и покоя граждан</w:t>
      </w:r>
    </w:p>
    <w:p w:rsidR="00A125B7" w:rsidRDefault="00A125B7">
      <w:pPr>
        <w:pStyle w:val="ConsPlusNormal"/>
        <w:jc w:val="both"/>
      </w:pPr>
    </w:p>
    <w:p w:rsidR="00A125B7" w:rsidRDefault="00A125B7">
      <w:pPr>
        <w:pStyle w:val="ConsPlusNormal"/>
        <w:ind w:firstLine="540"/>
        <w:jc w:val="both"/>
      </w:pPr>
      <w:r>
        <w:t xml:space="preserve">1. Совершение действий, нарушающих тишину и покой граждан, совершение которых не допускается в соответствии с Законом Костромской области, за исключением случаев, предусмотренных </w:t>
      </w:r>
      <w:hyperlink w:anchor="P576">
        <w:r>
          <w:rPr>
            <w:color w:val="0000FF"/>
          </w:rPr>
          <w:t>частями 2</w:t>
        </w:r>
      </w:hyperlink>
      <w:r>
        <w:t xml:space="preserve">, </w:t>
      </w:r>
      <w:hyperlink w:anchor="P579">
        <w:r>
          <w:rPr>
            <w:color w:val="0000FF"/>
          </w:rPr>
          <w:t>3</w:t>
        </w:r>
      </w:hyperlink>
      <w:r>
        <w:t xml:space="preserve"> настоящей статьи, -</w:t>
      </w:r>
    </w:p>
    <w:p w:rsidR="00A125B7" w:rsidRDefault="00A125B7">
      <w:pPr>
        <w:pStyle w:val="ConsPlusNormal"/>
        <w:jc w:val="both"/>
      </w:pPr>
      <w:r>
        <w:t xml:space="preserve">(в ред. </w:t>
      </w:r>
      <w:hyperlink r:id="rId141">
        <w:r>
          <w:rPr>
            <w:color w:val="0000FF"/>
          </w:rPr>
          <w:t>Закона</w:t>
        </w:r>
      </w:hyperlink>
      <w:r>
        <w:t xml:space="preserve"> Костромской области от 21.06.2022 N 222-7-ЗКО)</w:t>
      </w:r>
    </w:p>
    <w:p w:rsidR="00A125B7" w:rsidRDefault="00A125B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двадцати тысяч до тридцати тысяч рублей.</w:t>
      </w:r>
    </w:p>
    <w:p w:rsidR="00A125B7" w:rsidRDefault="00A125B7">
      <w:pPr>
        <w:pStyle w:val="ConsPlusNormal"/>
        <w:spacing w:before="220"/>
        <w:ind w:firstLine="540"/>
        <w:jc w:val="both"/>
      </w:pPr>
      <w:bookmarkStart w:id="93" w:name="P576"/>
      <w:bookmarkEnd w:id="93"/>
      <w:r>
        <w:t>2. Проведение нарушающих тишину и покой граждан ремонтных, строительных, погрузочно-разгрузочных работ в помещениях многоквартирных домов, на территории строительных площадок, объектов незавершенного строительства в период с 20 часов до 8 часов -</w:t>
      </w:r>
    </w:p>
    <w:p w:rsidR="00A125B7" w:rsidRDefault="00A125B7">
      <w:pPr>
        <w:pStyle w:val="ConsPlusNormal"/>
        <w:jc w:val="both"/>
      </w:pPr>
      <w:r>
        <w:t xml:space="preserve">(в ред. </w:t>
      </w:r>
      <w:hyperlink r:id="rId142">
        <w:r>
          <w:rPr>
            <w:color w:val="0000FF"/>
          </w:rPr>
          <w:t>Закона</w:t>
        </w:r>
      </w:hyperlink>
      <w:r>
        <w:t xml:space="preserve"> Костромской области от 21.06.2022 N 222-7-ЗКО)</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десяти тысяч до двадцати тысяч рублей.</w:t>
      </w:r>
    </w:p>
    <w:p w:rsidR="00A125B7" w:rsidRDefault="00A125B7">
      <w:pPr>
        <w:pStyle w:val="ConsPlusNormal"/>
        <w:spacing w:before="220"/>
        <w:ind w:firstLine="540"/>
        <w:jc w:val="both"/>
      </w:pPr>
      <w:bookmarkStart w:id="94" w:name="P579"/>
      <w:bookmarkEnd w:id="94"/>
      <w:r>
        <w:t xml:space="preserve">3. Использование на повышенной громкости звуковоспроизводящих устройств, устройств звукоусиления, в том числе находящихся вне помещений объектов торговли или сферы обслуживания, в том числе установленных на (в) транспортных средствах и в салонах общественного транспорта, а равно непринятие собственником транспортного средства или лицом, использующим транспортное средство на ином законном основании, мер по отключению звуковых </w:t>
      </w:r>
      <w:r>
        <w:lastRenderedPageBreak/>
        <w:t>сигналов неоднократно сработавшей охранной сигнализации транспортного средства, а также неоднократное использование звуковых сигналов транспортных средств, нарушающие тишину и покой граждан, -</w:t>
      </w:r>
    </w:p>
    <w:p w:rsidR="00A125B7" w:rsidRDefault="00A125B7">
      <w:pPr>
        <w:pStyle w:val="ConsPlusNormal"/>
        <w:jc w:val="both"/>
      </w:pPr>
      <w:r>
        <w:t xml:space="preserve">(в ред. </w:t>
      </w:r>
      <w:hyperlink r:id="rId143">
        <w:r>
          <w:rPr>
            <w:color w:val="0000FF"/>
          </w:rPr>
          <w:t>Закона</w:t>
        </w:r>
      </w:hyperlink>
      <w:r>
        <w:t xml:space="preserve"> Костромской области от 21.06.2022 N 222-7-ЗКО)</w:t>
      </w:r>
    </w:p>
    <w:p w:rsidR="00A125B7" w:rsidRDefault="00A125B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 тысяч до десяти тысяч рублей; на юридических лиц - от пятнадцати тысяч до двадцати тысяч рублей.</w:t>
      </w:r>
    </w:p>
    <w:p w:rsidR="00A125B7" w:rsidRDefault="00A125B7">
      <w:pPr>
        <w:pStyle w:val="ConsPlusNormal"/>
        <w:jc w:val="both"/>
      </w:pPr>
    </w:p>
    <w:p w:rsidR="00A125B7" w:rsidRDefault="00A125B7">
      <w:pPr>
        <w:pStyle w:val="ConsPlusTitle"/>
        <w:ind w:firstLine="540"/>
        <w:jc w:val="both"/>
        <w:outlineLvl w:val="2"/>
      </w:pPr>
      <w:bookmarkStart w:id="95" w:name="P583"/>
      <w:bookmarkEnd w:id="95"/>
      <w:r>
        <w:t>Статья 8.3. Нарушение установленных запретов в сфере защиты детей от факторов, негативно влияющих на их физическое, интеллектуальное, психическое, духовное и нравственное развитие</w:t>
      </w:r>
    </w:p>
    <w:p w:rsidR="00A125B7" w:rsidRDefault="00A125B7">
      <w:pPr>
        <w:pStyle w:val="ConsPlusNormal"/>
        <w:jc w:val="both"/>
      </w:pPr>
    </w:p>
    <w:p w:rsidR="00A125B7" w:rsidRDefault="00A125B7">
      <w:pPr>
        <w:pStyle w:val="ConsPlusNormal"/>
        <w:ind w:firstLine="540"/>
        <w:jc w:val="both"/>
      </w:pPr>
      <w:bookmarkStart w:id="96" w:name="P585"/>
      <w:bookmarkEnd w:id="96"/>
      <w:r>
        <w:t>1. Нарушение установленного законом Костромской области запрета по нахождению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 -</w:t>
      </w:r>
    </w:p>
    <w:p w:rsidR="00A125B7" w:rsidRDefault="00A125B7">
      <w:pPr>
        <w:pStyle w:val="ConsPlusNormal"/>
        <w:spacing w:before="220"/>
        <w:ind w:firstLine="540"/>
        <w:jc w:val="both"/>
      </w:pPr>
      <w:r>
        <w:t>влечет наложение административного штрафа на должностных лиц в размере десяти тысяч рублей; на индивидуальных предпринимателей и юридических лиц - тридцати тысяч рублей.</w:t>
      </w:r>
    </w:p>
    <w:p w:rsidR="00A125B7" w:rsidRDefault="00A125B7">
      <w:pPr>
        <w:pStyle w:val="ConsPlusNormal"/>
        <w:spacing w:before="220"/>
        <w:ind w:firstLine="540"/>
        <w:jc w:val="both"/>
      </w:pPr>
      <w:bookmarkStart w:id="97" w:name="P587"/>
      <w:bookmarkEnd w:id="97"/>
      <w:r>
        <w:t>2. Нарушение установленного законом Костромской области запрета по нахождению в ночное время (с 22 до 6 часов) детей в возрасте до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 -</w:t>
      </w:r>
    </w:p>
    <w:p w:rsidR="00A125B7" w:rsidRDefault="00A125B7">
      <w:pPr>
        <w:pStyle w:val="ConsPlusNormal"/>
        <w:spacing w:before="220"/>
        <w:ind w:firstLine="540"/>
        <w:jc w:val="both"/>
      </w:pPr>
      <w:r>
        <w:t>влечет наложение административного штрафа на должностных лиц в размере пятнадцати тысяч рублей; на индивидуальных предпринимателей и юридических лиц - сорока тысяч рублей.</w:t>
      </w:r>
    </w:p>
    <w:p w:rsidR="00A125B7" w:rsidRDefault="00A125B7">
      <w:pPr>
        <w:pStyle w:val="ConsPlusNormal"/>
        <w:spacing w:before="220"/>
        <w:ind w:firstLine="540"/>
        <w:jc w:val="both"/>
      </w:pPr>
      <w:bookmarkStart w:id="98" w:name="P589"/>
      <w:bookmarkEnd w:id="98"/>
      <w:r>
        <w:t>3. Нарушение установленного законом Костромской области запрета по нахождению в ночное время (с 22 до 6 часов) детей в возрасте до 16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w:t>
      </w:r>
    </w:p>
    <w:p w:rsidR="00A125B7" w:rsidRDefault="00A125B7">
      <w:pPr>
        <w:pStyle w:val="ConsPlusNormal"/>
        <w:spacing w:before="220"/>
        <w:ind w:firstLine="540"/>
        <w:jc w:val="both"/>
      </w:pPr>
      <w:r>
        <w:t>влечет наложение административного штрафа на должностных лиц в размере пятнадцати тысяч рублей; на индивидуальных предпринимателей и юридических лиц - сорока тысяч рублей.</w:t>
      </w:r>
    </w:p>
    <w:p w:rsidR="00A125B7" w:rsidRDefault="00A125B7">
      <w:pPr>
        <w:pStyle w:val="ConsPlusNormal"/>
        <w:spacing w:before="220"/>
        <w:ind w:firstLine="540"/>
        <w:jc w:val="both"/>
      </w:pPr>
      <w:bookmarkStart w:id="99" w:name="P591"/>
      <w:bookmarkEnd w:id="99"/>
      <w:r>
        <w:t xml:space="preserve">4. Непринятие лицами, осуществляющими мероприятия с участием детей, надлежащих мер по недопущению нахождения в ночное время (с 22 до 6 часов) детей в возрасте до 16 лет в общественных местах, в том числе на улицах, стадионах, в парках, скверах, транспортных средствах общего пользования, маршруты следования которых находятся в пределах территории Костромской области,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а также по недопущению нахождения в ночное время (с 22 до 6 часов) детей в возрасте до 18 лет на объектах (на территориях, в помещениях) юридических лиц или граждан, </w:t>
      </w:r>
      <w:r>
        <w:lastRenderedPageBreak/>
        <w:t>осуществляющих предпринимательскую деятельность без образования юридического лица, которые предназначены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без сопровождения родителей (лиц, их заменяющих) или лиц, осуществляющих мероприятия с участием детей, -</w:t>
      </w:r>
    </w:p>
    <w:p w:rsidR="00A125B7" w:rsidRDefault="00A125B7">
      <w:pPr>
        <w:pStyle w:val="ConsPlusNormal"/>
        <w:spacing w:before="220"/>
        <w:ind w:firstLine="540"/>
        <w:jc w:val="both"/>
      </w:pPr>
      <w:r>
        <w:t>влечет наложение административного штрафа в размере пяти тысяч рублей.</w:t>
      </w:r>
    </w:p>
    <w:p w:rsidR="00A125B7" w:rsidRDefault="00A125B7">
      <w:pPr>
        <w:pStyle w:val="ConsPlusNormal"/>
        <w:spacing w:before="220"/>
        <w:ind w:firstLine="540"/>
        <w:jc w:val="both"/>
      </w:pPr>
      <w:bookmarkStart w:id="100" w:name="P593"/>
      <w:bookmarkEnd w:id="100"/>
      <w:r>
        <w:t>5. Неисполнение обязанностей по размещению юридическими лицами или гражданами, осуществляющими предпринимательскую деятельность без образования юридического лица, использующими объекты (территории, помещения), при входе на указанные объекты в наглядной и доступной форме предупредительных надписей о недопустимости нахождения детей в случае, если данные объекты отнесены к местам, в которых не допускается или ограничивается нахождение детей, -</w:t>
      </w:r>
    </w:p>
    <w:p w:rsidR="00A125B7" w:rsidRDefault="00A125B7">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индивидуальных предпринимателей и юридических лиц - от четырех тысяч до шести тысяч рублей.</w:t>
      </w:r>
    </w:p>
    <w:p w:rsidR="00A125B7" w:rsidRDefault="00A125B7">
      <w:pPr>
        <w:pStyle w:val="ConsPlusNormal"/>
        <w:jc w:val="both"/>
      </w:pPr>
    </w:p>
    <w:p w:rsidR="00A125B7" w:rsidRDefault="00A125B7">
      <w:pPr>
        <w:pStyle w:val="ConsPlusTitle"/>
        <w:ind w:firstLine="540"/>
        <w:jc w:val="both"/>
        <w:outlineLvl w:val="2"/>
      </w:pPr>
      <w:bookmarkStart w:id="101" w:name="P596"/>
      <w:bookmarkEnd w:id="101"/>
      <w:r>
        <w:t>Статья 8.4. Нанесение надписей, рисунков, графических изображений, размещение, расклеивание, вывешивание информационных материалов вне отведенных для этих целей мест</w:t>
      </w:r>
    </w:p>
    <w:p w:rsidR="00A125B7" w:rsidRDefault="00A125B7">
      <w:pPr>
        <w:pStyle w:val="ConsPlusNormal"/>
        <w:jc w:val="both"/>
      </w:pPr>
    </w:p>
    <w:p w:rsidR="00A125B7" w:rsidRDefault="00A125B7">
      <w:pPr>
        <w:pStyle w:val="ConsPlusNormal"/>
        <w:ind w:firstLine="540"/>
        <w:jc w:val="both"/>
      </w:pPr>
      <w:r>
        <w:t>1. Нанесение надписей, рисунков, графических изображений в местах, не отведенных для этих целей органами местного самоуправления, либо нанесение их на фасадах жилых домов, многоквартирных домов, зданий и сооружений нежилого фонда, в лифтах и помещениях общего пользования многоквартирных домов, на остановках общественного транспорта и иных объектах без разрешения владельцев, пользователей указанных объектов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w:t>
      </w:r>
    </w:p>
    <w:p w:rsidR="00A125B7" w:rsidRDefault="00A125B7">
      <w:pPr>
        <w:pStyle w:val="ConsPlusNormal"/>
        <w:spacing w:before="220"/>
        <w:ind w:firstLine="540"/>
        <w:jc w:val="both"/>
      </w:pPr>
      <w:r>
        <w:t>2. Размещение, расклеивание, вывешивание рукописных и печатных объявлений и листовок, плакатов, афиш и иных информационных материалов в местах, не отведенных для этих целей органами местного самоуправления, владельцами, пользователями зданий, строений и иных объектов, в том числе на фасадах жилых домов, многоквартирных домов, зданий и сооружений нежилого фонда, в лифтах и помещениях общего пользования многоквартирных домов, на остановках общественного транспорта, опорах уличного освещения, деревьях, садово-парковой мебели, объектах малых архитектурных форм, а равно организация указанных действий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ста тысяч рублей.</w:t>
      </w:r>
    </w:p>
    <w:p w:rsidR="00A125B7" w:rsidRDefault="00A125B7">
      <w:pPr>
        <w:pStyle w:val="ConsPlusNormal"/>
        <w:jc w:val="both"/>
      </w:pPr>
    </w:p>
    <w:p w:rsidR="00A125B7" w:rsidRDefault="00A125B7">
      <w:pPr>
        <w:pStyle w:val="ConsPlusTitle"/>
        <w:ind w:firstLine="540"/>
        <w:jc w:val="both"/>
        <w:outlineLvl w:val="2"/>
      </w:pPr>
      <w:bookmarkStart w:id="102" w:name="P603"/>
      <w:bookmarkEnd w:id="102"/>
      <w:r>
        <w:t>Статья 8.5. Нарушение требований безопасности людей на водных объектах</w:t>
      </w:r>
    </w:p>
    <w:p w:rsidR="00A125B7" w:rsidRDefault="00A125B7">
      <w:pPr>
        <w:pStyle w:val="ConsPlusNormal"/>
        <w:jc w:val="both"/>
      </w:pPr>
    </w:p>
    <w:p w:rsidR="00A125B7" w:rsidRDefault="00A125B7">
      <w:pPr>
        <w:pStyle w:val="ConsPlusNormal"/>
        <w:ind w:firstLine="540"/>
        <w:jc w:val="both"/>
      </w:pPr>
      <w:r>
        <w:t>1. Купание в реках, водоемах и других местах, где выставлены запрещающие знаки и аншлаги, в том числе за пределами ограничительных знаков, прыжки в воду с мостов, пристаней, движущегося речного транспорта, -</w:t>
      </w:r>
    </w:p>
    <w:p w:rsidR="00A125B7" w:rsidRDefault="00A125B7">
      <w:pPr>
        <w:pStyle w:val="ConsPlusNormal"/>
        <w:spacing w:before="220"/>
        <w:ind w:firstLine="540"/>
        <w:jc w:val="both"/>
      </w:pPr>
      <w:r>
        <w:t>влекут наложение административного штрафа на граждан в размере пяти тысяч рублей.</w:t>
      </w:r>
    </w:p>
    <w:p w:rsidR="00A125B7" w:rsidRDefault="00A125B7">
      <w:pPr>
        <w:pStyle w:val="ConsPlusNormal"/>
        <w:spacing w:before="220"/>
        <w:ind w:firstLine="540"/>
        <w:jc w:val="both"/>
      </w:pPr>
      <w:r>
        <w:t>2. Повреждение или самовольный снос ограждений, указателей, информационных щитов на пляже и других местах массового отдыха, знаков безопасности на воде, обеспечивающих безопасность людей на водных объектах, -</w:t>
      </w:r>
    </w:p>
    <w:p w:rsidR="00A125B7" w:rsidRDefault="00A125B7">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пяти тысяч до семи тысяч рублей; на юридических лиц - от </w:t>
      </w:r>
      <w:r>
        <w:lastRenderedPageBreak/>
        <w:t>десяти тысяч до пятнадцати тысяч рублей.</w:t>
      </w:r>
    </w:p>
    <w:p w:rsidR="00A125B7" w:rsidRDefault="00A125B7">
      <w:pPr>
        <w:pStyle w:val="ConsPlusNormal"/>
        <w:spacing w:before="220"/>
        <w:ind w:firstLine="540"/>
        <w:jc w:val="both"/>
      </w:pPr>
      <w:r>
        <w:t>3. Выход граждан на лед водных объектов в местах, где установлены запрещающие знаки и аншлаги, -</w:t>
      </w:r>
    </w:p>
    <w:p w:rsidR="00A125B7" w:rsidRDefault="00A125B7">
      <w:pPr>
        <w:pStyle w:val="ConsPlusNormal"/>
        <w:spacing w:before="220"/>
        <w:ind w:firstLine="540"/>
        <w:jc w:val="both"/>
      </w:pPr>
      <w:r>
        <w:t>влечет наложение административного штрафа в размере пяти тысяч рублей.</w:t>
      </w:r>
    </w:p>
    <w:p w:rsidR="00A125B7" w:rsidRDefault="00A125B7">
      <w:pPr>
        <w:pStyle w:val="ConsPlusNormal"/>
        <w:spacing w:before="220"/>
        <w:ind w:firstLine="540"/>
        <w:jc w:val="both"/>
      </w:pPr>
      <w:r>
        <w:t>4. Несоблюдение установленных нормативными правовыми актами Костромской области требований к пляжам -</w:t>
      </w:r>
    </w:p>
    <w:p w:rsidR="00A125B7" w:rsidRDefault="00A125B7">
      <w:pPr>
        <w:pStyle w:val="ConsPlusNormal"/>
        <w:spacing w:before="220"/>
        <w:ind w:firstLine="540"/>
        <w:jc w:val="both"/>
      </w:pPr>
      <w:r>
        <w:t>влечет наложение административного штрафа на должностных лиц в размере от двадцати до тридцати тысяч рублей; на юридических лиц - от пятидесяти тысяч до восьмидесяти тысяч рублей.</w:t>
      </w:r>
    </w:p>
    <w:p w:rsidR="00A125B7" w:rsidRDefault="00A125B7">
      <w:pPr>
        <w:pStyle w:val="ConsPlusNormal"/>
        <w:spacing w:before="220"/>
        <w:ind w:firstLine="540"/>
        <w:jc w:val="both"/>
      </w:pPr>
      <w:r>
        <w:t>5. Несоблюдение установленных нормативными правовыми актами Костромской области мер по обеспечению безопасности людей на пляжах и в других местах массового отдыха -</w:t>
      </w:r>
    </w:p>
    <w:p w:rsidR="00A125B7" w:rsidRDefault="00A125B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пятнадцати тысяч до двадцати тысяч рублей.</w:t>
      </w:r>
    </w:p>
    <w:p w:rsidR="00A125B7" w:rsidRDefault="00A125B7">
      <w:pPr>
        <w:pStyle w:val="ConsPlusNormal"/>
        <w:spacing w:before="220"/>
        <w:ind w:firstLine="540"/>
        <w:jc w:val="both"/>
      </w:pPr>
      <w:r>
        <w:t>6. Несоблюдение установленных нормативными правовыми актами Костромской области мер по обеспечению безопасности детей на водных объектах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сорока тысяч рублей; на юридических лиц - восьмидесяти тысяч рублей.</w:t>
      </w:r>
    </w:p>
    <w:p w:rsidR="00A125B7" w:rsidRDefault="00A125B7">
      <w:pPr>
        <w:pStyle w:val="ConsPlusNormal"/>
        <w:spacing w:before="220"/>
        <w:ind w:firstLine="540"/>
        <w:jc w:val="both"/>
      </w:pPr>
      <w:r>
        <w:t>7. Несоблюдение установленных нормативными правовыми актами Костромской области мер по обеспечению безопасности при организации и проведении на водных объектах спортивных и туристских походов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пяти тысячи до восьми тысяч рублей; на юридических лиц - от десяти тысяч до пятнадцати тысяч рублей.</w:t>
      </w:r>
    </w:p>
    <w:p w:rsidR="00A125B7" w:rsidRDefault="00A125B7">
      <w:pPr>
        <w:pStyle w:val="ConsPlusNormal"/>
        <w:spacing w:before="220"/>
        <w:ind w:firstLine="540"/>
        <w:jc w:val="both"/>
      </w:pPr>
      <w:r>
        <w:t>8. Проведение на водных объектах соревнований, праздников, регат маломерных судов и других массовых мероприятий без согласования с органами местного самоуправления, Государственной инспекцией по маломерным судам, а также с соответствующими органами, осуществляющими санитарно-эпидемиологический надзор, а на судоходных и лесосплавных путях также с органами, регулирующими судоходство и лесосплав, а равно неуведомление вышеуказанных органов о времени и месте проведения мероприятий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восьми тысяч рублей; на юридических лиц - от десяти тысяч до пятнадцати тысяч рублей.</w:t>
      </w:r>
    </w:p>
    <w:p w:rsidR="00A125B7" w:rsidRDefault="00A125B7">
      <w:pPr>
        <w:pStyle w:val="ConsPlusNormal"/>
        <w:spacing w:before="220"/>
        <w:ind w:firstLine="540"/>
        <w:jc w:val="both"/>
      </w:pPr>
      <w:r>
        <w:t>9. Нарушение маломерными судами (за исключением спасательных) запрета на приближение к границам зоны заплыва акватории пляжа и иным местам массового отдыха граждан на берегу рек и озер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двадцати тысяч рублей; на юридических лиц - сорока тысяч рублей.</w:t>
      </w:r>
    </w:p>
    <w:p w:rsidR="00A125B7" w:rsidRDefault="00A125B7">
      <w:pPr>
        <w:pStyle w:val="ConsPlusNormal"/>
        <w:spacing w:before="220"/>
        <w:ind w:firstLine="540"/>
        <w:jc w:val="both"/>
      </w:pPr>
      <w:r>
        <w:t>10. Использование маломерного судна судоводителем или водителем гидроцикла без надетого спасательного жилета, а равно перевозка на нем пассажиров без надетых спасательных жилетов -</w:t>
      </w:r>
    </w:p>
    <w:p w:rsidR="00A125B7" w:rsidRDefault="00A125B7">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десяти тысяч рублей, на юридических лиц - пятнадцати тысяч рублей.</w:t>
      </w:r>
    </w:p>
    <w:p w:rsidR="00A125B7" w:rsidRDefault="00A125B7">
      <w:pPr>
        <w:pStyle w:val="ConsPlusNormal"/>
        <w:spacing w:before="220"/>
        <w:ind w:firstLine="540"/>
        <w:jc w:val="both"/>
      </w:pPr>
      <w:r>
        <w:t>11. Выезд автотранспортных средств, тракторов и иной самоходной техники, за исключением снегоходов промышленного и самодельного (на пневмоходу) изготовления, на лед водных объектов вне оборудованных ледовых переправ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десяти тысяч рублей; на юридических лиц - пятнадцати тысяч рублей.</w:t>
      </w:r>
    </w:p>
    <w:p w:rsidR="00A125B7" w:rsidRDefault="00A125B7">
      <w:pPr>
        <w:pStyle w:val="ConsPlusNormal"/>
        <w:jc w:val="both"/>
      </w:pPr>
    </w:p>
    <w:p w:rsidR="00A125B7" w:rsidRDefault="00A125B7">
      <w:pPr>
        <w:pStyle w:val="ConsPlusTitle"/>
        <w:ind w:firstLine="540"/>
        <w:jc w:val="both"/>
        <w:outlineLvl w:val="2"/>
      </w:pPr>
      <w:bookmarkStart w:id="103" w:name="P628"/>
      <w:bookmarkEnd w:id="103"/>
      <w:r>
        <w:t>Статья 8.6. Нарушение установленного законом Костромской области запрета курения табака, потребления никотиносодержащей продукции или использования кальянов в отдельных общественных местах</w:t>
      </w:r>
    </w:p>
    <w:p w:rsidR="00A125B7" w:rsidRDefault="00A125B7">
      <w:pPr>
        <w:pStyle w:val="ConsPlusNormal"/>
        <w:jc w:val="both"/>
      </w:pPr>
      <w:r>
        <w:t xml:space="preserve">(в ред. </w:t>
      </w:r>
      <w:hyperlink r:id="rId144">
        <w:r>
          <w:rPr>
            <w:color w:val="0000FF"/>
          </w:rPr>
          <w:t>Закона</w:t>
        </w:r>
      </w:hyperlink>
      <w:r>
        <w:t xml:space="preserve"> Костромской области от 22.12.2020 N 44-7-ЗКО)</w:t>
      </w:r>
    </w:p>
    <w:p w:rsidR="00A125B7" w:rsidRDefault="00A125B7">
      <w:pPr>
        <w:pStyle w:val="ConsPlusNormal"/>
        <w:jc w:val="both"/>
      </w:pPr>
    </w:p>
    <w:p w:rsidR="00A125B7" w:rsidRDefault="00A125B7">
      <w:pPr>
        <w:pStyle w:val="ConsPlusNormal"/>
        <w:ind w:firstLine="540"/>
        <w:jc w:val="both"/>
      </w:pPr>
      <w:r>
        <w:t>Нарушение установленного законом Костромской области запрета курения табака, потребления никотиносодержащей продукции или использования кальянов в отдельных общественных местах на территории Костромской области -</w:t>
      </w:r>
    </w:p>
    <w:p w:rsidR="00A125B7" w:rsidRDefault="00A125B7">
      <w:pPr>
        <w:pStyle w:val="ConsPlusNormal"/>
        <w:jc w:val="both"/>
      </w:pPr>
      <w:r>
        <w:t xml:space="preserve">(в ред. </w:t>
      </w:r>
      <w:hyperlink r:id="rId145">
        <w:r>
          <w:rPr>
            <w:color w:val="0000FF"/>
          </w:rPr>
          <w:t>Закона</w:t>
        </w:r>
      </w:hyperlink>
      <w:r>
        <w:t xml:space="preserve"> Костромской области от 22.12.2020 N 44-7-ЗКО)</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w:t>
      </w:r>
    </w:p>
    <w:p w:rsidR="00A125B7" w:rsidRDefault="00A125B7">
      <w:pPr>
        <w:pStyle w:val="ConsPlusNormal"/>
        <w:jc w:val="both"/>
      </w:pPr>
    </w:p>
    <w:p w:rsidR="00A125B7" w:rsidRDefault="00A125B7">
      <w:pPr>
        <w:pStyle w:val="ConsPlusTitle"/>
        <w:ind w:firstLine="540"/>
        <w:jc w:val="both"/>
        <w:outlineLvl w:val="2"/>
      </w:pPr>
      <w:bookmarkStart w:id="104" w:name="P635"/>
      <w:bookmarkEnd w:id="104"/>
      <w:r>
        <w:t>Статья 8.7. Допущение незаконного потребления наркотических средств и (или) психотропных веществ, новых потенциально опасных психоактивных веществ</w:t>
      </w:r>
    </w:p>
    <w:p w:rsidR="00A125B7" w:rsidRDefault="00A125B7">
      <w:pPr>
        <w:pStyle w:val="ConsPlusNormal"/>
        <w:jc w:val="both"/>
      </w:pPr>
    </w:p>
    <w:p w:rsidR="00A125B7" w:rsidRDefault="00A125B7">
      <w:pPr>
        <w:pStyle w:val="ConsPlusNormal"/>
        <w:ind w:firstLine="540"/>
        <w:jc w:val="both"/>
      </w:pPr>
      <w:r>
        <w:t>Допущение юридическим лицом или гражданином, осуществляющим предпринимательскую деятельность без образования юридического лица, случаев незаконного потребления гражданами наркотических средств и (или) психотропных веществ, новых потенциально опасных психоактивных веществ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предназначенных для реализации услуг в сфере торговли и общественного питания (организациях или пунктах), для развлечений, досуга, а также для обеспечения доступа к информационно-телекоммуникационной сети "Интернет", -</w:t>
      </w:r>
    </w:p>
    <w:p w:rsidR="00A125B7" w:rsidRDefault="00A125B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индивидуальных предпринимателей и юридических лиц - от двадцати тысяч до сорока тысяч рублей.</w:t>
      </w:r>
    </w:p>
    <w:p w:rsidR="00A125B7" w:rsidRDefault="00A125B7">
      <w:pPr>
        <w:pStyle w:val="ConsPlusNormal"/>
        <w:jc w:val="both"/>
      </w:pPr>
    </w:p>
    <w:p w:rsidR="00A125B7" w:rsidRDefault="00A125B7">
      <w:pPr>
        <w:pStyle w:val="ConsPlusTitle"/>
        <w:ind w:firstLine="540"/>
        <w:jc w:val="both"/>
        <w:outlineLvl w:val="2"/>
      </w:pPr>
      <w:bookmarkStart w:id="105" w:name="P640"/>
      <w:bookmarkEnd w:id="105"/>
      <w:r>
        <w:t>Статья 8.8. Нарушение общественного порядка, выразившееся в отправлении естественных надобностей человека в не предусмотренных для этого местах</w:t>
      </w:r>
    </w:p>
    <w:p w:rsidR="00A125B7" w:rsidRDefault="00A125B7">
      <w:pPr>
        <w:pStyle w:val="ConsPlusNormal"/>
        <w:jc w:val="both"/>
      </w:pPr>
    </w:p>
    <w:p w:rsidR="00A125B7" w:rsidRDefault="00A125B7">
      <w:pPr>
        <w:pStyle w:val="ConsPlusNormal"/>
        <w:ind w:firstLine="540"/>
        <w:jc w:val="both"/>
      </w:pPr>
      <w:r>
        <w:t xml:space="preserve">Нарушение общественного порядка, выразившееся в отправлении естественных надобностей человека в общественных местах (улицах, площадях, скверах, парках, дворах, детских площадках, пляжах, помещениях и территориях, предназначенных для проведения культурно-зрелищных, спортивных или иных мероприятий, местах массового пребывания и отдыха граждан), подъездах жилых домов и иных не отведенных для этого местах, если указанные действия не образуют состава административного правонарушения, предусмотренного </w:t>
      </w:r>
      <w:hyperlink r:id="rId146">
        <w:r>
          <w:rPr>
            <w:color w:val="0000FF"/>
          </w:rPr>
          <w:t>Кодексом</w:t>
        </w:r>
      </w:hyperlink>
      <w:r>
        <w:t xml:space="preserve"> Российской Федерации об административных правонарушениях, -</w:t>
      </w:r>
    </w:p>
    <w:p w:rsidR="00A125B7" w:rsidRDefault="00A125B7">
      <w:pPr>
        <w:pStyle w:val="ConsPlusNormal"/>
        <w:spacing w:before="220"/>
        <w:ind w:firstLine="540"/>
        <w:jc w:val="both"/>
      </w:pPr>
      <w:r>
        <w:t>влечет наложение административного штрафа на граждан в размере одной тысячи пятисот рублей.</w:t>
      </w:r>
    </w:p>
    <w:p w:rsidR="00A125B7" w:rsidRDefault="00A125B7">
      <w:pPr>
        <w:pStyle w:val="ConsPlusNormal"/>
        <w:jc w:val="both"/>
      </w:pPr>
    </w:p>
    <w:p w:rsidR="00A125B7" w:rsidRDefault="00A125B7">
      <w:pPr>
        <w:pStyle w:val="ConsPlusTitle"/>
        <w:ind w:firstLine="540"/>
        <w:jc w:val="both"/>
        <w:outlineLvl w:val="2"/>
      </w:pPr>
      <w:bookmarkStart w:id="106" w:name="P645"/>
      <w:bookmarkEnd w:id="106"/>
      <w:r>
        <w:t>Статья 8.9. Бытовое дебоширство</w:t>
      </w:r>
    </w:p>
    <w:p w:rsidR="00A125B7" w:rsidRDefault="00A125B7">
      <w:pPr>
        <w:pStyle w:val="ConsPlusNormal"/>
        <w:jc w:val="both"/>
      </w:pPr>
    </w:p>
    <w:p w:rsidR="00A125B7" w:rsidRDefault="00A125B7">
      <w:pPr>
        <w:pStyle w:val="ConsPlusNormal"/>
        <w:ind w:firstLine="540"/>
        <w:jc w:val="both"/>
      </w:pPr>
      <w:r>
        <w:t xml:space="preserve">1. Бытовое дебоширство в месте проживания (пребывания) семьи (граждан), то есть </w:t>
      </w:r>
      <w:r>
        <w:lastRenderedPageBreak/>
        <w:t xml:space="preserve">нарушение покоя лиц, совместно проживающих в жилом помещении, выразившееся в создании конфликтной ситуации, сопровождающейся шумом, нецензурной бранью, если указанные действия не образуют состава административного правонарушения, предусмотренного </w:t>
      </w:r>
      <w:hyperlink r:id="rId147">
        <w:r>
          <w:rPr>
            <w:color w:val="0000FF"/>
          </w:rPr>
          <w:t>Кодексом</w:t>
        </w:r>
      </w:hyperlink>
      <w:r>
        <w:t xml:space="preserve"> Российской Федерации об административных правонарушениях, -</w:t>
      </w:r>
    </w:p>
    <w:p w:rsidR="00A125B7" w:rsidRDefault="00A125B7">
      <w:pPr>
        <w:pStyle w:val="ConsPlusNormal"/>
        <w:spacing w:before="220"/>
        <w:ind w:firstLine="540"/>
        <w:jc w:val="both"/>
      </w:pPr>
      <w:r>
        <w:t>влечет наложение административного штрафа на граждан в размере одной тысячи рублей.</w:t>
      </w:r>
    </w:p>
    <w:p w:rsidR="00A125B7" w:rsidRDefault="00A125B7">
      <w:pPr>
        <w:pStyle w:val="ConsPlusNormal"/>
        <w:spacing w:before="220"/>
        <w:ind w:firstLine="540"/>
        <w:jc w:val="both"/>
      </w:pPr>
      <w:r>
        <w:t>2. Бытовое дебоширство в месте проживания (пребывания) семьи (граждан), совершенное в присутствии несовершеннолетних лиц, -</w:t>
      </w:r>
    </w:p>
    <w:p w:rsidR="00A125B7" w:rsidRDefault="00A125B7">
      <w:pPr>
        <w:pStyle w:val="ConsPlusNormal"/>
        <w:spacing w:before="220"/>
        <w:ind w:firstLine="540"/>
        <w:jc w:val="both"/>
      </w:pPr>
      <w:r>
        <w:t>влечет наложение административного штрафа на граждан в размере двух тысяч рублей.</w:t>
      </w:r>
    </w:p>
    <w:p w:rsidR="00A125B7" w:rsidRDefault="00A125B7">
      <w:pPr>
        <w:pStyle w:val="ConsPlusNormal"/>
        <w:jc w:val="both"/>
      </w:pPr>
    </w:p>
    <w:p w:rsidR="00A125B7" w:rsidRDefault="00A125B7">
      <w:pPr>
        <w:pStyle w:val="ConsPlusTitle"/>
        <w:jc w:val="center"/>
        <w:outlineLvl w:val="1"/>
      </w:pPr>
      <w:r>
        <w:t>Глава 9. АДМИНИСТРАТИВНЫЕ ПРАВОНАРУШЕНИЯ</w:t>
      </w:r>
    </w:p>
    <w:p w:rsidR="00A125B7" w:rsidRDefault="00A125B7">
      <w:pPr>
        <w:pStyle w:val="ConsPlusTitle"/>
        <w:jc w:val="center"/>
      </w:pPr>
      <w:r>
        <w:t>В СФЕРЕ ПОГРЕБЕНИЯ И ПОХОРОННОГО ДЕЛА</w:t>
      </w:r>
    </w:p>
    <w:p w:rsidR="00A125B7" w:rsidRDefault="00A125B7">
      <w:pPr>
        <w:pStyle w:val="ConsPlusNormal"/>
        <w:jc w:val="both"/>
      </w:pPr>
    </w:p>
    <w:p w:rsidR="00A125B7" w:rsidRDefault="00A125B7">
      <w:pPr>
        <w:pStyle w:val="ConsPlusTitle"/>
        <w:ind w:firstLine="540"/>
        <w:jc w:val="both"/>
        <w:outlineLvl w:val="2"/>
      </w:pPr>
      <w:bookmarkStart w:id="107" w:name="P655"/>
      <w:bookmarkEnd w:id="107"/>
      <w:r>
        <w:t>Статья 9.1. Нарушения в сфере организации ритуальных услуг и содержания мест захоронения</w:t>
      </w:r>
    </w:p>
    <w:p w:rsidR="00A125B7" w:rsidRDefault="00A125B7">
      <w:pPr>
        <w:pStyle w:val="ConsPlusNormal"/>
        <w:jc w:val="both"/>
      </w:pPr>
    </w:p>
    <w:p w:rsidR="00A125B7" w:rsidRDefault="00A125B7">
      <w:pPr>
        <w:pStyle w:val="ConsPlusNormal"/>
        <w:ind w:firstLine="540"/>
        <w:jc w:val="both"/>
      </w:pPr>
      <w:r>
        <w:t>1. Нарушение нормативных правовых актов органов местного самоуправления в сфере организации ритуальных услуг и содержания мест захоронения -</w:t>
      </w:r>
    </w:p>
    <w:p w:rsidR="00A125B7" w:rsidRDefault="00A125B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пятнадцати тысяч рублей; на юридических лиц - от тридцати тысяч до сорока тысяч рублей.</w:t>
      </w:r>
    </w:p>
    <w:p w:rsidR="00A125B7" w:rsidRDefault="00A125B7">
      <w:pPr>
        <w:pStyle w:val="ConsPlusNormal"/>
        <w:spacing w:before="220"/>
        <w:ind w:firstLine="540"/>
        <w:jc w:val="both"/>
      </w:pPr>
      <w:r>
        <w:t>2. Установка на территории кладбищ надмогильных сооружений (надгробий), оград за границами предоставленных мест для захоронений -</w:t>
      </w:r>
    </w:p>
    <w:p w:rsidR="00A125B7" w:rsidRDefault="00A125B7">
      <w:pPr>
        <w:pStyle w:val="ConsPlusNormal"/>
        <w:spacing w:before="220"/>
        <w:ind w:firstLine="540"/>
        <w:jc w:val="both"/>
      </w:pPr>
      <w:r>
        <w:t>влечет наложение административного штрафа на граждан в размере пяти тысяч рублей.</w:t>
      </w:r>
    </w:p>
    <w:p w:rsidR="00A125B7" w:rsidRDefault="00A125B7">
      <w:pPr>
        <w:pStyle w:val="ConsPlusNormal"/>
        <w:spacing w:before="220"/>
        <w:ind w:firstLine="540"/>
        <w:jc w:val="both"/>
      </w:pPr>
      <w:r>
        <w:t>3. Несоблюдение установленного нормативными правовыми актами Костромской области и (или) нормативными правовыми актами органов местного самоуправления порядка предоставления мест для одиночных, родственных, воинских, почетных, семейных (родовых) захоронений -</w:t>
      </w:r>
    </w:p>
    <w:p w:rsidR="00A125B7" w:rsidRDefault="00A125B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сорока тысяч до пятидесяти тысяч рублей.</w:t>
      </w:r>
    </w:p>
    <w:p w:rsidR="00A125B7" w:rsidRDefault="00A125B7">
      <w:pPr>
        <w:pStyle w:val="ConsPlusNormal"/>
        <w:jc w:val="both"/>
      </w:pPr>
    </w:p>
    <w:p w:rsidR="00A125B7" w:rsidRDefault="00A125B7">
      <w:pPr>
        <w:pStyle w:val="ConsPlusTitle"/>
        <w:ind w:firstLine="540"/>
        <w:jc w:val="both"/>
        <w:outlineLvl w:val="2"/>
      </w:pPr>
      <w:bookmarkStart w:id="108" w:name="P664"/>
      <w:bookmarkEnd w:id="108"/>
      <w:r>
        <w:t>Статья 9.2. Нарушение требований по транспортировке умерших в морг</w:t>
      </w:r>
    </w:p>
    <w:p w:rsidR="00A125B7" w:rsidRDefault="00A125B7">
      <w:pPr>
        <w:pStyle w:val="ConsPlusNormal"/>
        <w:jc w:val="both"/>
      </w:pPr>
    </w:p>
    <w:p w:rsidR="00A125B7" w:rsidRDefault="00A125B7">
      <w:pPr>
        <w:pStyle w:val="ConsPlusNormal"/>
        <w:ind w:firstLine="540"/>
        <w:jc w:val="both"/>
      </w:pPr>
      <w:r>
        <w:t>Взимание с граждан платы за транспортировку в морг с мест обнаружения или происшествия умерших, в том числе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(исследования) и патолого-анатомического вскрытия -</w:t>
      </w:r>
    </w:p>
    <w:p w:rsidR="00A125B7" w:rsidRDefault="00A125B7">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пятидесяти тысяч до восьмидесяти тысяч рублей.</w:t>
      </w:r>
    </w:p>
    <w:p w:rsidR="00A125B7" w:rsidRDefault="00A125B7">
      <w:pPr>
        <w:pStyle w:val="ConsPlusNormal"/>
        <w:jc w:val="both"/>
      </w:pPr>
    </w:p>
    <w:p w:rsidR="00A125B7" w:rsidRDefault="00A125B7">
      <w:pPr>
        <w:pStyle w:val="ConsPlusTitle"/>
        <w:ind w:firstLine="540"/>
        <w:jc w:val="both"/>
        <w:outlineLvl w:val="2"/>
      </w:pPr>
      <w:bookmarkStart w:id="109" w:name="P669"/>
      <w:bookmarkEnd w:id="109"/>
      <w:r>
        <w:t>Статья 9.3. Несоблюдение требований к качеству услуг, предоставляемых согласно гарантированному перечню услуг по погребению, установленных нормативными правовыми актами органов местного самоуправления</w:t>
      </w:r>
    </w:p>
    <w:p w:rsidR="00A125B7" w:rsidRDefault="00A125B7">
      <w:pPr>
        <w:pStyle w:val="ConsPlusNormal"/>
        <w:jc w:val="both"/>
      </w:pPr>
    </w:p>
    <w:p w:rsidR="00A125B7" w:rsidRDefault="00A125B7">
      <w:pPr>
        <w:pStyle w:val="ConsPlusNormal"/>
        <w:ind w:firstLine="540"/>
        <w:jc w:val="both"/>
      </w:pPr>
      <w:r>
        <w:t xml:space="preserve">Несоблюдение требований к качеству услуг, предоставляемых согласно гарантированному перечню услуг по погребению, установленных нормативными правовыми актами органов местного </w:t>
      </w:r>
      <w:r>
        <w:lastRenderedPageBreak/>
        <w:t>самоуправления, -</w:t>
      </w:r>
    </w:p>
    <w:p w:rsidR="00A125B7" w:rsidRDefault="00A125B7">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пятидесяти тысяч до ста тысяч рублей.</w:t>
      </w:r>
    </w:p>
    <w:p w:rsidR="00A125B7" w:rsidRDefault="00A125B7">
      <w:pPr>
        <w:pStyle w:val="ConsPlusNormal"/>
        <w:jc w:val="both"/>
      </w:pPr>
    </w:p>
    <w:p w:rsidR="00A125B7" w:rsidRDefault="00A125B7">
      <w:pPr>
        <w:pStyle w:val="ConsPlusTitle"/>
        <w:jc w:val="center"/>
        <w:outlineLvl w:val="1"/>
      </w:pPr>
      <w:r>
        <w:t>Глава 10. АДМИНИСТРАТИВНЫЕ ПРАВОНАРУШЕНИЯ В ОБЛАСТИ ОХРАНЫ</w:t>
      </w:r>
    </w:p>
    <w:p w:rsidR="00A125B7" w:rsidRDefault="00A125B7">
      <w:pPr>
        <w:pStyle w:val="ConsPlusTitle"/>
        <w:jc w:val="center"/>
      </w:pPr>
      <w:r>
        <w:t>ИМУЩЕСТВА, НАХОДЯЩЕГОСЯ В СОБСТВЕННОСТИ КОСТРОМСКОЙ ОБЛАСТИ</w:t>
      </w:r>
    </w:p>
    <w:p w:rsidR="00A125B7" w:rsidRDefault="00A125B7">
      <w:pPr>
        <w:pStyle w:val="ConsPlusTitle"/>
        <w:jc w:val="center"/>
      </w:pPr>
      <w:r>
        <w:t>И СОБСТВЕННОСТИ МУНИЦИПАЛЬНЫХ ОБРАЗОВАНИЙ</w:t>
      </w:r>
    </w:p>
    <w:p w:rsidR="00A125B7" w:rsidRDefault="00A125B7">
      <w:pPr>
        <w:pStyle w:val="ConsPlusTitle"/>
        <w:jc w:val="center"/>
      </w:pPr>
      <w:r>
        <w:t>КОСТРОМСКОЙ ОБЛАСТИ</w:t>
      </w:r>
    </w:p>
    <w:p w:rsidR="00A125B7" w:rsidRDefault="00A125B7">
      <w:pPr>
        <w:pStyle w:val="ConsPlusNormal"/>
        <w:jc w:val="both"/>
      </w:pPr>
    </w:p>
    <w:p w:rsidR="00A125B7" w:rsidRDefault="00A125B7">
      <w:pPr>
        <w:pStyle w:val="ConsPlusTitle"/>
        <w:ind w:firstLine="540"/>
        <w:jc w:val="both"/>
        <w:outlineLvl w:val="2"/>
      </w:pPr>
      <w:bookmarkStart w:id="110" w:name="P679"/>
      <w:bookmarkEnd w:id="110"/>
      <w:r>
        <w:t>Статья 10.1. Нарушение порядка распоряжения имуществом, находящимся в собственности Костромской области, муниципальной собственности, и нарушение порядка использования указанного имущества</w:t>
      </w:r>
    </w:p>
    <w:p w:rsidR="00A125B7" w:rsidRDefault="00A125B7">
      <w:pPr>
        <w:pStyle w:val="ConsPlusNormal"/>
        <w:jc w:val="both"/>
      </w:pPr>
    </w:p>
    <w:p w:rsidR="00A125B7" w:rsidRDefault="00A125B7">
      <w:pPr>
        <w:pStyle w:val="ConsPlusNormal"/>
        <w:ind w:firstLine="540"/>
        <w:jc w:val="both"/>
      </w:pPr>
      <w:r>
        <w:t>1. Распоряжение имуществом, находящимся в собственности Костромской области, муниципальной собственности без разрешения уполномоченного органа в случаях, когда такое разрешение является обязательным, -</w:t>
      </w:r>
    </w:p>
    <w:p w:rsidR="00A125B7" w:rsidRDefault="00A125B7">
      <w:pPr>
        <w:pStyle w:val="ConsPlusNormal"/>
        <w:spacing w:before="220"/>
        <w:ind w:firstLine="540"/>
        <w:jc w:val="both"/>
      </w:pPr>
      <w:r>
        <w:t>влечет наложение административного штрафа на должностных лиц в размере сорока тысяч рублей.</w:t>
      </w:r>
    </w:p>
    <w:p w:rsidR="00A125B7" w:rsidRDefault="00A125B7">
      <w:pPr>
        <w:pStyle w:val="ConsPlusNormal"/>
        <w:spacing w:before="220"/>
        <w:ind w:firstLine="540"/>
        <w:jc w:val="both"/>
      </w:pPr>
      <w:r>
        <w:t>2. Использование имущества, находящегося в собственности Костромской области, муниципальной собственности без надлежаще оформленных документов либо с нарушением установленных норм и правил эксплуатации и содержания указанного имущества, -</w:t>
      </w:r>
    </w:p>
    <w:p w:rsidR="00A125B7" w:rsidRDefault="00A125B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на юридических лиц - от сорока тысяч до пятидесяти тысяч рублей.</w:t>
      </w:r>
    </w:p>
    <w:p w:rsidR="00A125B7" w:rsidRDefault="00A125B7">
      <w:pPr>
        <w:pStyle w:val="ConsPlusNormal"/>
        <w:spacing w:before="220"/>
        <w:ind w:firstLine="540"/>
        <w:jc w:val="both"/>
      </w:pPr>
      <w:r>
        <w:t>3. Действие (бездействие) должностного лица, повлекшее уничтожение, повреждение имущества, препятствующее его дальнейшему использованию, либо утрату имущества, находящегося в собственности Костромской области, муниципальной собственности, -</w:t>
      </w:r>
    </w:p>
    <w:p w:rsidR="00A125B7" w:rsidRDefault="00A125B7">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A125B7" w:rsidRDefault="00A125B7">
      <w:pPr>
        <w:pStyle w:val="ConsPlusNormal"/>
        <w:jc w:val="both"/>
      </w:pPr>
    </w:p>
    <w:p w:rsidR="00A125B7" w:rsidRDefault="00A125B7">
      <w:pPr>
        <w:pStyle w:val="ConsPlusTitle"/>
        <w:ind w:firstLine="540"/>
        <w:jc w:val="both"/>
        <w:outlineLvl w:val="2"/>
      </w:pPr>
      <w:bookmarkStart w:id="111" w:name="P688"/>
      <w:bookmarkEnd w:id="111"/>
      <w:r>
        <w:t>Статья 10.2. Нарушение порядка учета имущества, находящегося в собственности Костромской области</w:t>
      </w:r>
    </w:p>
    <w:p w:rsidR="00A125B7" w:rsidRDefault="00A125B7">
      <w:pPr>
        <w:pStyle w:val="ConsPlusNormal"/>
        <w:jc w:val="both"/>
      </w:pPr>
    </w:p>
    <w:p w:rsidR="00A125B7" w:rsidRDefault="00A125B7">
      <w:pPr>
        <w:pStyle w:val="ConsPlusNormal"/>
        <w:ind w:firstLine="540"/>
        <w:jc w:val="both"/>
      </w:pPr>
      <w:r>
        <w:t>Непредставление или несвоевременное представление в исполнительный орган Костромской области, уполномоченный в области управления государственным имуществом Костромской области, сведений (информации), необходимых для учета и ведения реестра государственного имущества Костромской области, а равно представление в указанный орган таких сведений (информации) в неполном объеме или в искаженном виде, а также нарушение порядка ведения реестра государственного имущества Костромской области -</w:t>
      </w:r>
    </w:p>
    <w:p w:rsidR="00A125B7" w:rsidRDefault="00A125B7">
      <w:pPr>
        <w:pStyle w:val="ConsPlusNormal"/>
        <w:jc w:val="both"/>
      </w:pPr>
      <w:r>
        <w:t xml:space="preserve">(в ред. </w:t>
      </w:r>
      <w:hyperlink r:id="rId148">
        <w:r>
          <w:rPr>
            <w:color w:val="0000FF"/>
          </w:rPr>
          <w:t>Закона</w:t>
        </w:r>
      </w:hyperlink>
      <w:r>
        <w:t xml:space="preserve"> Костромской области от 26.04.2022 N 196-7-ЗКО)</w:t>
      </w:r>
    </w:p>
    <w:p w:rsidR="00A125B7" w:rsidRDefault="00A125B7">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десяти тысяч до пятнадцати тысяч рублей.</w:t>
      </w:r>
    </w:p>
    <w:p w:rsidR="00A125B7" w:rsidRDefault="00A125B7">
      <w:pPr>
        <w:pStyle w:val="ConsPlusNormal"/>
        <w:jc w:val="both"/>
      </w:pPr>
    </w:p>
    <w:p w:rsidR="00A125B7" w:rsidRDefault="00A125B7">
      <w:pPr>
        <w:pStyle w:val="ConsPlusTitle"/>
        <w:jc w:val="center"/>
        <w:outlineLvl w:val="0"/>
      </w:pPr>
      <w:r>
        <w:t>Раздел III. СУДЬИ, ОРГАНЫ И ДОЛЖНОСТНЫЕ ЛИЦА, УПОЛНОМОЧЕННЫЕ</w:t>
      </w:r>
    </w:p>
    <w:p w:rsidR="00A125B7" w:rsidRDefault="00A125B7">
      <w:pPr>
        <w:pStyle w:val="ConsPlusTitle"/>
        <w:jc w:val="center"/>
      </w:pPr>
      <w:r>
        <w:t>РАССМАТРИВАТЬ ДЕЛА ОБ АДМИНИСТРАТИВНЫХ ПРАВОНАРУШЕНИЯХ.</w:t>
      </w:r>
    </w:p>
    <w:p w:rsidR="00A125B7" w:rsidRDefault="00A125B7">
      <w:pPr>
        <w:pStyle w:val="ConsPlusTitle"/>
        <w:jc w:val="center"/>
      </w:pPr>
      <w:r>
        <w:t>ПРОИЗВОДСТВО ПО ДЕЛАМ ОБ АДМИНИСТРАТИВНЫХ ПРАВОНАРУШЕНИЯХ</w:t>
      </w:r>
    </w:p>
    <w:p w:rsidR="00A125B7" w:rsidRDefault="00A125B7">
      <w:pPr>
        <w:pStyle w:val="ConsPlusNormal"/>
        <w:jc w:val="both"/>
      </w:pPr>
    </w:p>
    <w:p w:rsidR="00A125B7" w:rsidRDefault="00A125B7">
      <w:pPr>
        <w:pStyle w:val="ConsPlusTitle"/>
        <w:jc w:val="center"/>
        <w:outlineLvl w:val="1"/>
      </w:pPr>
      <w:r>
        <w:lastRenderedPageBreak/>
        <w:t>Глава 11. СУДЬИ, ОРГАНЫ И ДОЛЖНОСТНЫЕ ЛИЦА, УПОЛНОМОЧЕННЫЕ</w:t>
      </w:r>
    </w:p>
    <w:p w:rsidR="00A125B7" w:rsidRDefault="00A125B7">
      <w:pPr>
        <w:pStyle w:val="ConsPlusTitle"/>
        <w:jc w:val="center"/>
      </w:pPr>
      <w:r>
        <w:t>РАССМАТРИВАТЬ ДЕЛА ОБ АДМИНИСТРАТИВНЫХ ПРАВОНАРУШЕНИЯХ</w:t>
      </w:r>
    </w:p>
    <w:p w:rsidR="00A125B7" w:rsidRDefault="00A125B7">
      <w:pPr>
        <w:pStyle w:val="ConsPlusNormal"/>
        <w:jc w:val="both"/>
      </w:pPr>
    </w:p>
    <w:p w:rsidR="00A125B7" w:rsidRDefault="00A125B7">
      <w:pPr>
        <w:pStyle w:val="ConsPlusTitle"/>
        <w:ind w:firstLine="540"/>
        <w:jc w:val="both"/>
        <w:outlineLvl w:val="2"/>
      </w:pPr>
      <w:r>
        <w:t>Статья 11.1. Судьи и органы, уполномоченные рассматривать дела об административных правонарушениях</w:t>
      </w:r>
    </w:p>
    <w:p w:rsidR="00A125B7" w:rsidRDefault="00A125B7">
      <w:pPr>
        <w:pStyle w:val="ConsPlusNormal"/>
        <w:jc w:val="both"/>
      </w:pPr>
    </w:p>
    <w:p w:rsidR="00A125B7" w:rsidRDefault="00A125B7">
      <w:pPr>
        <w:pStyle w:val="ConsPlusNormal"/>
        <w:ind w:firstLine="540"/>
        <w:jc w:val="both"/>
      </w:pPr>
      <w:r>
        <w:t xml:space="preserve">Дела об административных правонарушениях, предусмотренных настоящим Кодексом, рассматриваются в пределах компетенции, установленной </w:t>
      </w:r>
      <w:hyperlink w:anchor="P712">
        <w:r>
          <w:rPr>
            <w:color w:val="0000FF"/>
          </w:rPr>
          <w:t>статьями 11.2</w:t>
        </w:r>
      </w:hyperlink>
      <w:r>
        <w:t>-</w:t>
      </w:r>
      <w:hyperlink w:anchor="P829">
        <w:r>
          <w:rPr>
            <w:color w:val="0000FF"/>
          </w:rPr>
          <w:t>11.19</w:t>
        </w:r>
      </w:hyperlink>
      <w:r>
        <w:t xml:space="preserve"> настоящего Кодекса:</w:t>
      </w:r>
    </w:p>
    <w:p w:rsidR="00A125B7" w:rsidRDefault="00A125B7">
      <w:pPr>
        <w:pStyle w:val="ConsPlusNormal"/>
        <w:jc w:val="both"/>
      </w:pPr>
      <w:r>
        <w:t xml:space="preserve">(в ред. </w:t>
      </w:r>
      <w:hyperlink r:id="rId149">
        <w:r>
          <w:rPr>
            <w:color w:val="0000FF"/>
          </w:rPr>
          <w:t>Закона</w:t>
        </w:r>
      </w:hyperlink>
      <w:r>
        <w:t xml:space="preserve"> Костромской области от 11.07.2023 N 378-7-ЗКО)</w:t>
      </w:r>
    </w:p>
    <w:p w:rsidR="00A125B7" w:rsidRDefault="00A125B7">
      <w:pPr>
        <w:pStyle w:val="ConsPlusNormal"/>
        <w:spacing w:before="220"/>
        <w:ind w:firstLine="540"/>
        <w:jc w:val="both"/>
      </w:pPr>
      <w:r>
        <w:t>1) мировыми судьями;</w:t>
      </w:r>
    </w:p>
    <w:p w:rsidR="00A125B7" w:rsidRDefault="00A125B7">
      <w:pPr>
        <w:pStyle w:val="ConsPlusNormal"/>
        <w:spacing w:before="220"/>
        <w:ind w:firstLine="540"/>
        <w:jc w:val="both"/>
      </w:pPr>
      <w:r>
        <w:t>2) комиссиями по делам несовершеннолетних и защите их прав;</w:t>
      </w:r>
    </w:p>
    <w:p w:rsidR="00A125B7" w:rsidRDefault="00A125B7">
      <w:pPr>
        <w:pStyle w:val="ConsPlusNormal"/>
        <w:spacing w:before="220"/>
        <w:ind w:firstLine="540"/>
        <w:jc w:val="both"/>
      </w:pPr>
      <w:r>
        <w:t>3) уполномоченными органами исполнительной власти Костромской области, администрацией Костромской области;</w:t>
      </w:r>
    </w:p>
    <w:p w:rsidR="00A125B7" w:rsidRDefault="00A125B7">
      <w:pPr>
        <w:pStyle w:val="ConsPlusNormal"/>
        <w:spacing w:before="220"/>
        <w:ind w:firstLine="540"/>
        <w:jc w:val="both"/>
      </w:pPr>
      <w:r>
        <w:t>4) административными комиссиями, создаваемыми в соответствии с законом Костромской области;</w:t>
      </w:r>
    </w:p>
    <w:p w:rsidR="00A125B7" w:rsidRDefault="00A125B7">
      <w:pPr>
        <w:pStyle w:val="ConsPlusNormal"/>
        <w:spacing w:before="220"/>
        <w:ind w:firstLine="540"/>
        <w:jc w:val="both"/>
      </w:pPr>
      <w:r>
        <w:t>5) областными государственными учреждениями, подведомственными исполнительным органам Костромской области.</w:t>
      </w:r>
    </w:p>
    <w:p w:rsidR="00A125B7" w:rsidRDefault="00A125B7">
      <w:pPr>
        <w:pStyle w:val="ConsPlusNormal"/>
        <w:jc w:val="both"/>
      </w:pPr>
      <w:r>
        <w:t xml:space="preserve">(п. 5 введен </w:t>
      </w:r>
      <w:hyperlink r:id="rId150">
        <w:r>
          <w:rPr>
            <w:color w:val="0000FF"/>
          </w:rPr>
          <w:t>Законом</w:t>
        </w:r>
      </w:hyperlink>
      <w:r>
        <w:t xml:space="preserve"> Костромской области от 11.07.2023 N 378-7-ЗКО)</w:t>
      </w:r>
    </w:p>
    <w:p w:rsidR="00A125B7" w:rsidRDefault="00A125B7">
      <w:pPr>
        <w:pStyle w:val="ConsPlusNormal"/>
        <w:jc w:val="both"/>
      </w:pPr>
    </w:p>
    <w:p w:rsidR="00A125B7" w:rsidRDefault="00A125B7">
      <w:pPr>
        <w:pStyle w:val="ConsPlusTitle"/>
        <w:ind w:firstLine="540"/>
        <w:jc w:val="both"/>
        <w:outlineLvl w:val="2"/>
      </w:pPr>
      <w:bookmarkStart w:id="112" w:name="P712"/>
      <w:bookmarkEnd w:id="112"/>
      <w:r>
        <w:t>Статья 11.2. Мировые судьи</w:t>
      </w:r>
    </w:p>
    <w:p w:rsidR="00A125B7" w:rsidRDefault="00A125B7">
      <w:pPr>
        <w:pStyle w:val="ConsPlusNormal"/>
        <w:jc w:val="both"/>
      </w:pPr>
    </w:p>
    <w:p w:rsidR="00A125B7" w:rsidRDefault="00A125B7">
      <w:pPr>
        <w:pStyle w:val="ConsPlusNormal"/>
        <w:ind w:firstLine="540"/>
        <w:jc w:val="both"/>
      </w:pPr>
      <w:r>
        <w:t xml:space="preserve">Мировые судьи рассматривают дела об административных правонарушениях, предусмотренных </w:t>
      </w:r>
      <w:hyperlink w:anchor="P288">
        <w:r>
          <w:rPr>
            <w:color w:val="0000FF"/>
          </w:rPr>
          <w:t>статьями 3.1</w:t>
        </w:r>
      </w:hyperlink>
      <w:r>
        <w:t xml:space="preserve">, </w:t>
      </w:r>
      <w:hyperlink w:anchor="P305">
        <w:r>
          <w:rPr>
            <w:color w:val="0000FF"/>
          </w:rPr>
          <w:t>3.5</w:t>
        </w:r>
      </w:hyperlink>
      <w:r>
        <w:t xml:space="preserve">, </w:t>
      </w:r>
      <w:hyperlink w:anchor="P413">
        <w:r>
          <w:rPr>
            <w:color w:val="0000FF"/>
          </w:rPr>
          <w:t>6.1</w:t>
        </w:r>
      </w:hyperlink>
      <w:r>
        <w:t xml:space="preserve">, </w:t>
      </w:r>
      <w:hyperlink w:anchor="P420">
        <w:r>
          <w:rPr>
            <w:color w:val="0000FF"/>
          </w:rPr>
          <w:t>6.2</w:t>
        </w:r>
      </w:hyperlink>
      <w:r>
        <w:t xml:space="preserve">, </w:t>
      </w:r>
      <w:hyperlink w:anchor="P443">
        <w:r>
          <w:rPr>
            <w:color w:val="0000FF"/>
          </w:rPr>
          <w:t>6.5</w:t>
        </w:r>
      </w:hyperlink>
      <w:r>
        <w:t xml:space="preserve">, </w:t>
      </w:r>
      <w:hyperlink w:anchor="P455">
        <w:r>
          <w:rPr>
            <w:color w:val="0000FF"/>
          </w:rPr>
          <w:t>7.1</w:t>
        </w:r>
      </w:hyperlink>
      <w:r>
        <w:t xml:space="preserve">, </w:t>
      </w:r>
      <w:hyperlink w:anchor="P492">
        <w:r>
          <w:rPr>
            <w:color w:val="0000FF"/>
          </w:rPr>
          <w:t>7.8</w:t>
        </w:r>
      </w:hyperlink>
      <w:r>
        <w:t xml:space="preserve">, </w:t>
      </w:r>
      <w:hyperlink w:anchor="P527">
        <w:r>
          <w:rPr>
            <w:color w:val="0000FF"/>
          </w:rPr>
          <w:t>7.11</w:t>
        </w:r>
      </w:hyperlink>
      <w:r>
        <w:t xml:space="preserve">, </w:t>
      </w:r>
      <w:hyperlink w:anchor="P535">
        <w:r>
          <w:rPr>
            <w:color w:val="0000FF"/>
          </w:rPr>
          <w:t>7.12</w:t>
        </w:r>
      </w:hyperlink>
      <w:r>
        <w:t xml:space="preserve">, </w:t>
      </w:r>
      <w:hyperlink w:anchor="P547">
        <w:r>
          <w:rPr>
            <w:color w:val="0000FF"/>
          </w:rPr>
          <w:t>7.13</w:t>
        </w:r>
      </w:hyperlink>
      <w:r>
        <w:t xml:space="preserve">, </w:t>
      </w:r>
      <w:hyperlink w:anchor="P635">
        <w:r>
          <w:rPr>
            <w:color w:val="0000FF"/>
          </w:rPr>
          <w:t>8.7</w:t>
        </w:r>
      </w:hyperlink>
      <w:r>
        <w:t xml:space="preserve"> настоящего Кодекса.</w:t>
      </w:r>
    </w:p>
    <w:p w:rsidR="00A125B7" w:rsidRDefault="00A125B7">
      <w:pPr>
        <w:pStyle w:val="ConsPlusNormal"/>
        <w:jc w:val="both"/>
      </w:pPr>
      <w:r>
        <w:t xml:space="preserve">(в ред. Законов Костромской области от 26.11.2019 </w:t>
      </w:r>
      <w:hyperlink r:id="rId151">
        <w:r>
          <w:rPr>
            <w:color w:val="0000FF"/>
          </w:rPr>
          <w:t>N 620-6-ЗКО</w:t>
        </w:r>
      </w:hyperlink>
      <w:r>
        <w:t xml:space="preserve">, от 22.12.2020 </w:t>
      </w:r>
      <w:hyperlink r:id="rId152">
        <w:r>
          <w:rPr>
            <w:color w:val="0000FF"/>
          </w:rPr>
          <w:t>N 44-7-ЗКО</w:t>
        </w:r>
      </w:hyperlink>
      <w:r>
        <w:t xml:space="preserve">, от 10.06.2024 </w:t>
      </w:r>
      <w:hyperlink r:id="rId153">
        <w:r>
          <w:rPr>
            <w:color w:val="0000FF"/>
          </w:rPr>
          <w:t>N 496-7-ЗКО</w:t>
        </w:r>
      </w:hyperlink>
      <w:r>
        <w:t xml:space="preserve">, от 10.06.2024 </w:t>
      </w:r>
      <w:hyperlink r:id="rId154">
        <w:r>
          <w:rPr>
            <w:color w:val="0000FF"/>
          </w:rPr>
          <w:t>N 497-7-ЗКО</w:t>
        </w:r>
      </w:hyperlink>
      <w:r>
        <w:t>)</w:t>
      </w:r>
    </w:p>
    <w:p w:rsidR="00A125B7" w:rsidRDefault="00A125B7">
      <w:pPr>
        <w:pStyle w:val="ConsPlusNormal"/>
        <w:jc w:val="both"/>
      </w:pPr>
    </w:p>
    <w:p w:rsidR="00A125B7" w:rsidRDefault="00A125B7">
      <w:pPr>
        <w:pStyle w:val="ConsPlusTitle"/>
        <w:ind w:firstLine="540"/>
        <w:jc w:val="both"/>
        <w:outlineLvl w:val="2"/>
      </w:pPr>
      <w:r>
        <w:t>Статья 11.3. Комиссии по делам несовершеннолетних и защите их прав</w:t>
      </w:r>
    </w:p>
    <w:p w:rsidR="00A125B7" w:rsidRDefault="00A125B7">
      <w:pPr>
        <w:pStyle w:val="ConsPlusNormal"/>
        <w:jc w:val="both"/>
      </w:pPr>
    </w:p>
    <w:p w:rsidR="00A125B7" w:rsidRDefault="00A125B7">
      <w:pPr>
        <w:pStyle w:val="ConsPlusNormal"/>
        <w:ind w:firstLine="540"/>
        <w:jc w:val="both"/>
      </w:pPr>
      <w:r>
        <w:t xml:space="preserve">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591">
        <w:r>
          <w:rPr>
            <w:color w:val="0000FF"/>
          </w:rPr>
          <w:t>частью 4 статьи 8.3</w:t>
        </w:r>
      </w:hyperlink>
      <w:r>
        <w:t xml:space="preserve"> настоящего Кодекса.</w:t>
      </w:r>
    </w:p>
    <w:p w:rsidR="00A125B7" w:rsidRDefault="00A125B7">
      <w:pPr>
        <w:pStyle w:val="ConsPlusNormal"/>
        <w:jc w:val="both"/>
      </w:pPr>
    </w:p>
    <w:p w:rsidR="00A125B7" w:rsidRDefault="00A125B7">
      <w:pPr>
        <w:pStyle w:val="ConsPlusTitle"/>
        <w:ind w:firstLine="540"/>
        <w:jc w:val="both"/>
        <w:outlineLvl w:val="2"/>
      </w:pPr>
      <w:bookmarkStart w:id="113" w:name="P721"/>
      <w:bookmarkEnd w:id="113"/>
      <w:r>
        <w:t>Статья 11.4. Уполномоченный орган исполнительной власти Костромской области, осуществляющий функции по проведению государственной политики и выработке региональной политики, управлению, координации, нормативному правовому регулированию и контролю в сфере строительства, жилищно-коммунального хозяйства и топливно-энергетического комплекса</w:t>
      </w:r>
    </w:p>
    <w:p w:rsidR="00A125B7" w:rsidRDefault="00A125B7">
      <w:pPr>
        <w:pStyle w:val="ConsPlusNormal"/>
        <w:jc w:val="both"/>
      </w:pPr>
    </w:p>
    <w:p w:rsidR="00A125B7" w:rsidRDefault="00A125B7">
      <w:pPr>
        <w:pStyle w:val="ConsPlusNormal"/>
        <w:ind w:firstLine="540"/>
        <w:jc w:val="both"/>
      </w:pPr>
      <w:bookmarkStart w:id="114" w:name="P723"/>
      <w:bookmarkEnd w:id="114"/>
      <w:r>
        <w:t xml:space="preserve">1. Уполномоченный орган исполнительной власти Костромской области, осуществляющий функции по проведению государственной политики и выработке региональной политики, управлению, координации, нормативному правовому регулированию и контролю в сфере строительства, жилищно-коммунального хозяйства и топливно-энергетического комплекса, рассматривает дела об административных правонарушениях, предусмотренных </w:t>
      </w:r>
      <w:hyperlink w:anchor="P115">
        <w:r>
          <w:rPr>
            <w:color w:val="0000FF"/>
          </w:rPr>
          <w:t>статьей 2.4</w:t>
        </w:r>
      </w:hyperlink>
      <w:r>
        <w:t xml:space="preserve">, </w:t>
      </w:r>
      <w:hyperlink w:anchor="P199">
        <w:r>
          <w:rPr>
            <w:color w:val="0000FF"/>
          </w:rPr>
          <w:t>частями 1</w:t>
        </w:r>
      </w:hyperlink>
      <w:r>
        <w:t xml:space="preserve"> и </w:t>
      </w:r>
      <w:hyperlink w:anchor="P201">
        <w:r>
          <w:rPr>
            <w:color w:val="0000FF"/>
          </w:rPr>
          <w:t>2 статьи 2.10</w:t>
        </w:r>
      </w:hyperlink>
      <w:r>
        <w:t xml:space="preserve"> (в отношении органов местного самоуправления, их должностных лиц), </w:t>
      </w:r>
      <w:hyperlink w:anchor="P208">
        <w:r>
          <w:rPr>
            <w:color w:val="0000FF"/>
          </w:rPr>
          <w:t>частями 1</w:t>
        </w:r>
      </w:hyperlink>
      <w:r>
        <w:t xml:space="preserve">, </w:t>
      </w:r>
      <w:hyperlink w:anchor="P212">
        <w:r>
          <w:rPr>
            <w:color w:val="0000FF"/>
          </w:rPr>
          <w:t>3</w:t>
        </w:r>
      </w:hyperlink>
      <w:r>
        <w:t xml:space="preserve">, </w:t>
      </w:r>
      <w:hyperlink w:anchor="P217">
        <w:r>
          <w:rPr>
            <w:color w:val="0000FF"/>
          </w:rPr>
          <w:t>5 статьи 2.11</w:t>
        </w:r>
      </w:hyperlink>
      <w:r>
        <w:t xml:space="preserve"> (в отношении органов местного самоуправления, их должностных лиц), </w:t>
      </w:r>
      <w:hyperlink w:anchor="P455">
        <w:r>
          <w:rPr>
            <w:color w:val="0000FF"/>
          </w:rPr>
          <w:t>статьями 7.1</w:t>
        </w:r>
      </w:hyperlink>
      <w:r>
        <w:t xml:space="preserve">, </w:t>
      </w:r>
      <w:hyperlink w:anchor="P481">
        <w:r>
          <w:rPr>
            <w:color w:val="0000FF"/>
          </w:rPr>
          <w:t>7.6</w:t>
        </w:r>
      </w:hyperlink>
      <w:r>
        <w:t xml:space="preserve">, </w:t>
      </w:r>
      <w:hyperlink w:anchor="P507">
        <w:r>
          <w:rPr>
            <w:color w:val="0000FF"/>
          </w:rPr>
          <w:t>7.9</w:t>
        </w:r>
      </w:hyperlink>
      <w:r>
        <w:t xml:space="preserve">, </w:t>
      </w:r>
      <w:hyperlink w:anchor="P669">
        <w:r>
          <w:rPr>
            <w:color w:val="0000FF"/>
          </w:rPr>
          <w:t>9.3</w:t>
        </w:r>
      </w:hyperlink>
      <w:r>
        <w:t xml:space="preserve"> настоящего Кодекса.</w:t>
      </w:r>
    </w:p>
    <w:p w:rsidR="00A125B7" w:rsidRDefault="00A125B7">
      <w:pPr>
        <w:pStyle w:val="ConsPlusNormal"/>
        <w:jc w:val="both"/>
      </w:pPr>
      <w:r>
        <w:t xml:space="preserve">(в ред. Законов Костромской области от 09.07.2019 </w:t>
      </w:r>
      <w:hyperlink r:id="rId155">
        <w:r>
          <w:rPr>
            <w:color w:val="0000FF"/>
          </w:rPr>
          <w:t>N 574-6-ЗКО</w:t>
        </w:r>
      </w:hyperlink>
      <w:r>
        <w:t xml:space="preserve">, от 03.02.2021 </w:t>
      </w:r>
      <w:hyperlink r:id="rId156">
        <w:r>
          <w:rPr>
            <w:color w:val="0000FF"/>
          </w:rPr>
          <w:t>N 49-7-ЗКО</w:t>
        </w:r>
      </w:hyperlink>
      <w:r>
        <w:t xml:space="preserve">, от 01.02.2023 </w:t>
      </w:r>
      <w:hyperlink r:id="rId157">
        <w:r>
          <w:rPr>
            <w:color w:val="0000FF"/>
          </w:rPr>
          <w:t>N 321-7-ЗКО</w:t>
        </w:r>
      </w:hyperlink>
      <w:r>
        <w:t>)</w:t>
      </w:r>
    </w:p>
    <w:p w:rsidR="00A125B7" w:rsidRDefault="00A125B7">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723">
        <w:r>
          <w:rPr>
            <w:color w:val="0000FF"/>
          </w:rPr>
          <w:t>части 1</w:t>
        </w:r>
      </w:hyperlink>
      <w:r>
        <w:t xml:space="preserve"> настоящей статьи, вправе руководитель уполномоченного органа исполнительной власти Костромской области, осуществляющего функции по проведению государственной политики и выработке региональной политики, управлению, координации, нормативному правовому регулированию и контролю в сфере строительства, жилищно-коммунального хозяйства и топливно-энергетического комплекса, его заместители.</w:t>
      </w:r>
    </w:p>
    <w:p w:rsidR="00A125B7" w:rsidRDefault="00A125B7">
      <w:pPr>
        <w:pStyle w:val="ConsPlusNormal"/>
        <w:jc w:val="both"/>
      </w:pPr>
    </w:p>
    <w:p w:rsidR="00A125B7" w:rsidRDefault="00A125B7">
      <w:pPr>
        <w:pStyle w:val="ConsPlusTitle"/>
        <w:ind w:firstLine="540"/>
        <w:jc w:val="both"/>
        <w:outlineLvl w:val="2"/>
      </w:pPr>
      <w:r>
        <w:t>Статья 11.5. Уполномоченный орган исполнительной власти Костромской области, осуществляющий функции по проведению государственной политики и выработке региональной политики, управлению, координации и нормативно-правовому регулированию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A125B7" w:rsidRDefault="00A125B7">
      <w:pPr>
        <w:pStyle w:val="ConsPlusNormal"/>
        <w:jc w:val="both"/>
      </w:pPr>
    </w:p>
    <w:p w:rsidR="00A125B7" w:rsidRDefault="00A125B7">
      <w:pPr>
        <w:pStyle w:val="ConsPlusNormal"/>
        <w:ind w:firstLine="540"/>
        <w:jc w:val="both"/>
      </w:pPr>
      <w:bookmarkStart w:id="115" w:name="P729"/>
      <w:bookmarkEnd w:id="115"/>
      <w:r>
        <w:t xml:space="preserve">1. Уполномоченный орган исполнительной власти Костромской области, осуществляющий функции по проведению государственной политики и выработке региональной политики, управлению, координации и нормативно-правовому регулированию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(далее - уполномоченный орган исполнительной власти Костромской области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рассматривает дела об административных правонарушениях, предусмотренных </w:t>
      </w:r>
      <w:hyperlink w:anchor="P455">
        <w:r>
          <w:rPr>
            <w:color w:val="0000FF"/>
          </w:rPr>
          <w:t>статьями 7.1</w:t>
        </w:r>
      </w:hyperlink>
      <w:r>
        <w:t xml:space="preserve">, </w:t>
      </w:r>
      <w:hyperlink w:anchor="P481">
        <w:r>
          <w:rPr>
            <w:color w:val="0000FF"/>
          </w:rPr>
          <w:t>7.6</w:t>
        </w:r>
      </w:hyperlink>
      <w:r>
        <w:t xml:space="preserve">, </w:t>
      </w:r>
      <w:hyperlink w:anchor="P507">
        <w:r>
          <w:rPr>
            <w:color w:val="0000FF"/>
          </w:rPr>
          <w:t>7.9</w:t>
        </w:r>
      </w:hyperlink>
      <w:r>
        <w:t xml:space="preserve">, </w:t>
      </w:r>
      <w:hyperlink w:anchor="P522">
        <w:r>
          <w:rPr>
            <w:color w:val="0000FF"/>
          </w:rPr>
          <w:t>частями 3</w:t>
        </w:r>
      </w:hyperlink>
      <w:r>
        <w:t xml:space="preserve"> и </w:t>
      </w:r>
      <w:hyperlink w:anchor="P524">
        <w:r>
          <w:rPr>
            <w:color w:val="0000FF"/>
          </w:rPr>
          <w:t>4 статьи 7.10</w:t>
        </w:r>
      </w:hyperlink>
      <w:r>
        <w:t xml:space="preserve"> настоящего Кодекса.</w:t>
      </w:r>
    </w:p>
    <w:p w:rsidR="00A125B7" w:rsidRDefault="00A125B7">
      <w:pPr>
        <w:pStyle w:val="ConsPlusNormal"/>
        <w:jc w:val="both"/>
      </w:pPr>
      <w:r>
        <w:t xml:space="preserve">(в ред. Законов Костромской области от 03.02.2021 </w:t>
      </w:r>
      <w:hyperlink r:id="rId158">
        <w:r>
          <w:rPr>
            <w:color w:val="0000FF"/>
          </w:rPr>
          <w:t>N 49-7-ЗКО</w:t>
        </w:r>
      </w:hyperlink>
      <w:r>
        <w:t xml:space="preserve">, от 01.02.2023 </w:t>
      </w:r>
      <w:hyperlink r:id="rId159">
        <w:r>
          <w:rPr>
            <w:color w:val="0000FF"/>
          </w:rPr>
          <w:t>N 321-7-ЗКО</w:t>
        </w:r>
      </w:hyperlink>
      <w:r>
        <w:t xml:space="preserve">, от 19.09.2023 </w:t>
      </w:r>
      <w:hyperlink r:id="rId160">
        <w:r>
          <w:rPr>
            <w:color w:val="0000FF"/>
          </w:rPr>
          <w:t>N 391-7-ЗКО</w:t>
        </w:r>
      </w:hyperlink>
      <w:r>
        <w:t>)</w:t>
      </w:r>
    </w:p>
    <w:p w:rsidR="00A125B7" w:rsidRDefault="00A125B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29">
        <w:r>
          <w:rPr>
            <w:color w:val="0000FF"/>
          </w:rPr>
          <w:t>части 1</w:t>
        </w:r>
      </w:hyperlink>
      <w:r>
        <w:t xml:space="preserve"> настоящей статьи, вправе руководитель уполномоченного органа исполнительной власти Костромской области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его заместители.</w:t>
      </w:r>
    </w:p>
    <w:p w:rsidR="00A125B7" w:rsidRDefault="00A125B7">
      <w:pPr>
        <w:pStyle w:val="ConsPlusNormal"/>
        <w:jc w:val="both"/>
      </w:pPr>
    </w:p>
    <w:p w:rsidR="00A125B7" w:rsidRDefault="00A125B7">
      <w:pPr>
        <w:pStyle w:val="ConsPlusTitle"/>
        <w:ind w:firstLine="540"/>
        <w:jc w:val="both"/>
        <w:outlineLvl w:val="2"/>
      </w:pPr>
      <w:r>
        <w:t>Статья 11.6. Уполномоченный орган исполнительной власти Костромской области, осуществляющий функции по проведению государственной политики и выработке региональной политики, управлению, координации и нормативно-правовому регулированию и контролю в сфере охраны окружающей природной среды и природопользования</w:t>
      </w:r>
    </w:p>
    <w:p w:rsidR="00A125B7" w:rsidRDefault="00A125B7">
      <w:pPr>
        <w:pStyle w:val="ConsPlusNormal"/>
        <w:ind w:firstLine="540"/>
        <w:jc w:val="both"/>
      </w:pPr>
      <w:r>
        <w:t xml:space="preserve">(в ред. </w:t>
      </w:r>
      <w:hyperlink r:id="rId161">
        <w:r>
          <w:rPr>
            <w:color w:val="0000FF"/>
          </w:rPr>
          <w:t>Закона</w:t>
        </w:r>
      </w:hyperlink>
      <w:r>
        <w:t xml:space="preserve"> Костромской области от 26.11.2019 N 623-6-ЗКО)</w:t>
      </w:r>
    </w:p>
    <w:p w:rsidR="00A125B7" w:rsidRDefault="00A125B7">
      <w:pPr>
        <w:pStyle w:val="ConsPlusNormal"/>
        <w:jc w:val="both"/>
      </w:pPr>
    </w:p>
    <w:p w:rsidR="00A125B7" w:rsidRDefault="00A125B7">
      <w:pPr>
        <w:pStyle w:val="ConsPlusNormal"/>
        <w:ind w:firstLine="540"/>
        <w:jc w:val="both"/>
      </w:pPr>
      <w:bookmarkStart w:id="116" w:name="P736"/>
      <w:bookmarkEnd w:id="116"/>
      <w:r>
        <w:t xml:space="preserve">1. Уполномоченный орган исполнительной власти Костромской области, осуществляющий функции по проведению государственной политики и выработке региональной политики, управлению, координации и нормативно-правовому регулированию и контролю в сфере охраны окружающей природной среды и природопользования (далее - уполномоченный орган исполнительной власти Костромской области в сфере охраны окружающей природной среды и природопользования), рассматривает дела об административных правонарушениях, предусмотренных </w:t>
      </w:r>
      <w:hyperlink w:anchor="P318">
        <w:r>
          <w:rPr>
            <w:color w:val="0000FF"/>
          </w:rPr>
          <w:t>статьями 4.1</w:t>
        </w:r>
      </w:hyperlink>
      <w:r>
        <w:t xml:space="preserve">, </w:t>
      </w:r>
      <w:hyperlink w:anchor="P323">
        <w:r>
          <w:rPr>
            <w:color w:val="0000FF"/>
          </w:rPr>
          <w:t>4.2</w:t>
        </w:r>
      </w:hyperlink>
      <w:r>
        <w:t xml:space="preserve">, </w:t>
      </w:r>
      <w:hyperlink w:anchor="P341">
        <w:r>
          <w:rPr>
            <w:color w:val="0000FF"/>
          </w:rPr>
          <w:t>частью 3 статьи 4.4</w:t>
        </w:r>
      </w:hyperlink>
      <w:r>
        <w:t xml:space="preserve">, </w:t>
      </w:r>
      <w:hyperlink w:anchor="P344">
        <w:r>
          <w:rPr>
            <w:color w:val="0000FF"/>
          </w:rPr>
          <w:t>статьями 4.5</w:t>
        </w:r>
      </w:hyperlink>
      <w:r>
        <w:t xml:space="preserve">, </w:t>
      </w:r>
      <w:hyperlink w:anchor="P354">
        <w:r>
          <w:rPr>
            <w:color w:val="0000FF"/>
          </w:rPr>
          <w:t>4.7</w:t>
        </w:r>
      </w:hyperlink>
      <w:r>
        <w:t xml:space="preserve">, </w:t>
      </w:r>
      <w:hyperlink w:anchor="P362">
        <w:r>
          <w:rPr>
            <w:color w:val="0000FF"/>
          </w:rPr>
          <w:t>4.8</w:t>
        </w:r>
      </w:hyperlink>
      <w:r>
        <w:t xml:space="preserve">, </w:t>
      </w:r>
      <w:hyperlink w:anchor="P455">
        <w:r>
          <w:rPr>
            <w:color w:val="0000FF"/>
          </w:rPr>
          <w:t>7.1</w:t>
        </w:r>
      </w:hyperlink>
      <w:r>
        <w:t xml:space="preserve">, </w:t>
      </w:r>
      <w:hyperlink w:anchor="P507">
        <w:r>
          <w:rPr>
            <w:color w:val="0000FF"/>
          </w:rPr>
          <w:t>7.9</w:t>
        </w:r>
      </w:hyperlink>
      <w:r>
        <w:t xml:space="preserve">, </w:t>
      </w:r>
      <w:hyperlink w:anchor="P520">
        <w:r>
          <w:rPr>
            <w:color w:val="0000FF"/>
          </w:rPr>
          <w:t>частями 2</w:t>
        </w:r>
      </w:hyperlink>
      <w:r>
        <w:t xml:space="preserve"> и </w:t>
      </w:r>
      <w:hyperlink w:anchor="P524">
        <w:r>
          <w:rPr>
            <w:color w:val="0000FF"/>
          </w:rPr>
          <w:t>4 статьи 7.10</w:t>
        </w:r>
      </w:hyperlink>
      <w:r>
        <w:t xml:space="preserve"> настоящего Кодекса.</w:t>
      </w:r>
    </w:p>
    <w:p w:rsidR="00A125B7" w:rsidRDefault="00A125B7">
      <w:pPr>
        <w:pStyle w:val="ConsPlusNormal"/>
        <w:jc w:val="both"/>
      </w:pPr>
      <w:r>
        <w:t xml:space="preserve">(в ред. Законов Костромской области от 27.10.2020 </w:t>
      </w:r>
      <w:hyperlink r:id="rId162">
        <w:r>
          <w:rPr>
            <w:color w:val="0000FF"/>
          </w:rPr>
          <w:t>N 8-7-ЗКО</w:t>
        </w:r>
      </w:hyperlink>
      <w:r>
        <w:t xml:space="preserve">, от 03.02.2021 </w:t>
      </w:r>
      <w:hyperlink r:id="rId163">
        <w:r>
          <w:rPr>
            <w:color w:val="0000FF"/>
          </w:rPr>
          <w:t>N 49-7-ЗКО</w:t>
        </w:r>
      </w:hyperlink>
      <w:r>
        <w:t xml:space="preserve">, от 25.04.2023 </w:t>
      </w:r>
      <w:hyperlink r:id="rId164">
        <w:r>
          <w:rPr>
            <w:color w:val="0000FF"/>
          </w:rPr>
          <w:t>N 351-7-ЗКО</w:t>
        </w:r>
      </w:hyperlink>
      <w:r>
        <w:t xml:space="preserve">, от 19.09.2023 </w:t>
      </w:r>
      <w:hyperlink r:id="rId165">
        <w:r>
          <w:rPr>
            <w:color w:val="0000FF"/>
          </w:rPr>
          <w:t>N 391-7-ЗКО</w:t>
        </w:r>
      </w:hyperlink>
      <w:r>
        <w:t>)</w:t>
      </w:r>
    </w:p>
    <w:p w:rsidR="00A125B7" w:rsidRDefault="00A125B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36">
        <w:r>
          <w:rPr>
            <w:color w:val="0000FF"/>
          </w:rPr>
          <w:t>части 1</w:t>
        </w:r>
      </w:hyperlink>
      <w:r>
        <w:t xml:space="preserve"> настоящей статьи, вправе:</w:t>
      </w:r>
    </w:p>
    <w:p w:rsidR="00A125B7" w:rsidRDefault="00A125B7">
      <w:pPr>
        <w:pStyle w:val="ConsPlusNormal"/>
        <w:spacing w:before="220"/>
        <w:ind w:firstLine="540"/>
        <w:jc w:val="both"/>
      </w:pPr>
      <w:r>
        <w:t>1) руководитель уполномоченного органа исполнительной власти Костромской области в сфере охраны окружающей природной среды и природопользования, его заместители;</w:t>
      </w:r>
    </w:p>
    <w:p w:rsidR="00A125B7" w:rsidRDefault="00A125B7">
      <w:pPr>
        <w:pStyle w:val="ConsPlusNormal"/>
        <w:spacing w:before="220"/>
        <w:ind w:firstLine="540"/>
        <w:jc w:val="both"/>
      </w:pPr>
      <w:r>
        <w:lastRenderedPageBreak/>
        <w:t xml:space="preserve">2) руководитель структурного подразделения уполномоченного органа исполнительной власти Костромской области в сфере охраны окружающей природной среды и природопользования, осуществляющего контроль за исполнением требований, установленных правилами пользования водными объектами для плавания на маломерных судах в Костромской области, - об административных правонарушениях, предусмотренных </w:t>
      </w:r>
      <w:hyperlink w:anchor="P341">
        <w:r>
          <w:rPr>
            <w:color w:val="0000FF"/>
          </w:rPr>
          <w:t>частью 3 статьи 4.4</w:t>
        </w:r>
      </w:hyperlink>
      <w:r>
        <w:t xml:space="preserve"> настоящего Кодекса.</w:t>
      </w:r>
    </w:p>
    <w:p w:rsidR="00A125B7" w:rsidRDefault="00A125B7">
      <w:pPr>
        <w:pStyle w:val="ConsPlusNormal"/>
        <w:jc w:val="both"/>
      </w:pPr>
    </w:p>
    <w:p w:rsidR="00A125B7" w:rsidRDefault="00A125B7">
      <w:pPr>
        <w:pStyle w:val="ConsPlusTitle"/>
        <w:ind w:firstLine="540"/>
        <w:jc w:val="both"/>
        <w:outlineLvl w:val="2"/>
      </w:pPr>
      <w:r>
        <w:t xml:space="preserve">Статья 11.7. Утратила силу. - </w:t>
      </w:r>
      <w:hyperlink r:id="rId166">
        <w:r>
          <w:rPr>
            <w:color w:val="0000FF"/>
          </w:rPr>
          <w:t>Закон</w:t>
        </w:r>
      </w:hyperlink>
      <w:r>
        <w:t xml:space="preserve"> Костромской области от 19.09.2023 N 400-7-ЗКО.</w:t>
      </w:r>
    </w:p>
    <w:p w:rsidR="00A125B7" w:rsidRDefault="00A125B7">
      <w:pPr>
        <w:pStyle w:val="ConsPlusNormal"/>
        <w:jc w:val="both"/>
      </w:pPr>
    </w:p>
    <w:p w:rsidR="00A125B7" w:rsidRDefault="00A125B7">
      <w:pPr>
        <w:pStyle w:val="ConsPlusTitle"/>
        <w:ind w:firstLine="540"/>
        <w:jc w:val="both"/>
        <w:outlineLvl w:val="2"/>
      </w:pPr>
      <w:r>
        <w:t>Статья 11.8. Уполномоченный орган исполнительной власти Костромской области, осуществляющий функции по проведению государственной политики и выработке региональной политики, управление, координацию и нормативное правовое регулирование в сфере лесного хозяйства и лесного комплекса, федерального государственного лесного контроля (надзора), федерального государственного пожарного надзора в лесах, оказания государственных услуг в сфере лесных отношений</w:t>
      </w:r>
    </w:p>
    <w:p w:rsidR="00A125B7" w:rsidRDefault="00A125B7">
      <w:pPr>
        <w:pStyle w:val="ConsPlusNormal"/>
        <w:jc w:val="both"/>
      </w:pPr>
      <w:r>
        <w:t xml:space="preserve">(в ред. </w:t>
      </w:r>
      <w:hyperlink r:id="rId167">
        <w:r>
          <w:rPr>
            <w:color w:val="0000FF"/>
          </w:rPr>
          <w:t>Закона</w:t>
        </w:r>
      </w:hyperlink>
      <w:r>
        <w:t xml:space="preserve"> Костромской области от 29.11.2021 N 149-7-ЗКО)</w:t>
      </w:r>
    </w:p>
    <w:p w:rsidR="00A125B7" w:rsidRDefault="00A125B7">
      <w:pPr>
        <w:pStyle w:val="ConsPlusNormal"/>
        <w:jc w:val="both"/>
      </w:pPr>
    </w:p>
    <w:p w:rsidR="00A125B7" w:rsidRDefault="00A125B7">
      <w:pPr>
        <w:pStyle w:val="ConsPlusNormal"/>
        <w:ind w:firstLine="540"/>
        <w:jc w:val="both"/>
      </w:pPr>
      <w:bookmarkStart w:id="117" w:name="P747"/>
      <w:bookmarkEnd w:id="117"/>
      <w:r>
        <w:t xml:space="preserve">1. Уполномоченный орган исполнительной власти Костромской области, осуществляющий функции по проведению государственной политики и выработке региональной политики, управление, координацию и нормативное правовое регулирование в сфере лесного хозяйства и лесного комплекса, федерального государственного лесного контроля (надзора), федерального государственного пожарного надзора в лесах, оказания государственных услуг в сфере лесных отношений (далее - уполномоченный орган исполнительной власти Костромской области в сфере лесного хозяйства и лесного комплекса), рассматривает дела об административных правонарушениях, предусмотренных </w:t>
      </w:r>
      <w:hyperlink w:anchor="P328">
        <w:r>
          <w:rPr>
            <w:color w:val="0000FF"/>
          </w:rPr>
          <w:t>статьями 4.3</w:t>
        </w:r>
      </w:hyperlink>
      <w:r>
        <w:t xml:space="preserve">, </w:t>
      </w:r>
      <w:hyperlink w:anchor="P455">
        <w:r>
          <w:rPr>
            <w:color w:val="0000FF"/>
          </w:rPr>
          <w:t>7.1</w:t>
        </w:r>
      </w:hyperlink>
      <w:r>
        <w:t xml:space="preserve">, </w:t>
      </w:r>
      <w:hyperlink w:anchor="P486">
        <w:r>
          <w:rPr>
            <w:color w:val="0000FF"/>
          </w:rPr>
          <w:t>7.7</w:t>
        </w:r>
      </w:hyperlink>
      <w:r>
        <w:t xml:space="preserve">, </w:t>
      </w:r>
      <w:hyperlink w:anchor="P507">
        <w:r>
          <w:rPr>
            <w:color w:val="0000FF"/>
          </w:rPr>
          <w:t>7.9</w:t>
        </w:r>
      </w:hyperlink>
      <w:r>
        <w:t xml:space="preserve"> настоящего Кодекса.</w:t>
      </w:r>
    </w:p>
    <w:p w:rsidR="00A125B7" w:rsidRDefault="00A125B7">
      <w:pPr>
        <w:pStyle w:val="ConsPlusNormal"/>
        <w:jc w:val="both"/>
      </w:pPr>
      <w:r>
        <w:t xml:space="preserve">(в ред. Законов Костромской области от 03.02.2021 </w:t>
      </w:r>
      <w:hyperlink r:id="rId168">
        <w:r>
          <w:rPr>
            <w:color w:val="0000FF"/>
          </w:rPr>
          <w:t>N 49-7-ЗКО</w:t>
        </w:r>
      </w:hyperlink>
      <w:r>
        <w:t xml:space="preserve">, от 29.11.2021 </w:t>
      </w:r>
      <w:hyperlink r:id="rId169">
        <w:r>
          <w:rPr>
            <w:color w:val="0000FF"/>
          </w:rPr>
          <w:t>N 149-7-ЗКО</w:t>
        </w:r>
      </w:hyperlink>
      <w:r>
        <w:t>)</w:t>
      </w:r>
    </w:p>
    <w:p w:rsidR="00A125B7" w:rsidRDefault="00A125B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47">
        <w:r>
          <w:rPr>
            <w:color w:val="0000FF"/>
          </w:rPr>
          <w:t>части 1</w:t>
        </w:r>
      </w:hyperlink>
      <w:r>
        <w:t xml:space="preserve"> настоящей статьи, вправе:</w:t>
      </w:r>
    </w:p>
    <w:p w:rsidR="00A125B7" w:rsidRDefault="00A125B7">
      <w:pPr>
        <w:pStyle w:val="ConsPlusNormal"/>
        <w:spacing w:before="220"/>
        <w:ind w:firstLine="540"/>
        <w:jc w:val="both"/>
      </w:pPr>
      <w:r>
        <w:t>1) главный государственный лесной инспектор Костромской области, заместитель главного государственного лесного инспектора Костромской области;</w:t>
      </w:r>
    </w:p>
    <w:p w:rsidR="00A125B7" w:rsidRDefault="00A125B7">
      <w:pPr>
        <w:pStyle w:val="ConsPlusNormal"/>
        <w:spacing w:before="220"/>
        <w:ind w:firstLine="540"/>
        <w:jc w:val="both"/>
      </w:pPr>
      <w:r>
        <w:t>2) старший государственный лесной инспектор Костромской области, заместитель старшего государственного лесного инспектора Костромской области.</w:t>
      </w:r>
    </w:p>
    <w:p w:rsidR="00A125B7" w:rsidRDefault="00A125B7">
      <w:pPr>
        <w:pStyle w:val="ConsPlusNormal"/>
        <w:jc w:val="both"/>
      </w:pPr>
    </w:p>
    <w:p w:rsidR="00A125B7" w:rsidRDefault="00A125B7">
      <w:pPr>
        <w:pStyle w:val="ConsPlusTitle"/>
        <w:ind w:firstLine="540"/>
        <w:jc w:val="both"/>
        <w:outlineLvl w:val="2"/>
      </w:pPr>
      <w:r>
        <w:t>Статья 11.9. Уполномоченный орган исполнительной власти Костромской области, осуществляющий функции по проведению государственной и выработке региональной политики, отраслевому управлению, координации взаимодействия с исполнительными органами Костромской области, нормативному правовому регулированию в сфере обеспечения региональной безопасности, гражданской обороны, защиты конституционных прав и свобод человека и гражданина, охраны собственности и правопорядка, противодействия терроризму и экстремизму, борьбы с преступностью, создания условий для полного и независимого осуществления правосудия мировыми судьями</w:t>
      </w:r>
    </w:p>
    <w:p w:rsidR="00A125B7" w:rsidRDefault="00A125B7">
      <w:pPr>
        <w:pStyle w:val="ConsPlusNormal"/>
        <w:jc w:val="both"/>
      </w:pPr>
      <w:r>
        <w:t xml:space="preserve">(в ред. Законов Костромской области от 29.11.2021 </w:t>
      </w:r>
      <w:hyperlink r:id="rId170">
        <w:r>
          <w:rPr>
            <w:color w:val="0000FF"/>
          </w:rPr>
          <w:t>N 149-7-ЗКО</w:t>
        </w:r>
      </w:hyperlink>
      <w:r>
        <w:t xml:space="preserve">, от 26.04.2022 </w:t>
      </w:r>
      <w:hyperlink r:id="rId171">
        <w:r>
          <w:rPr>
            <w:color w:val="0000FF"/>
          </w:rPr>
          <w:t>N 196-7-ЗКО</w:t>
        </w:r>
      </w:hyperlink>
      <w:r>
        <w:t>)</w:t>
      </w:r>
    </w:p>
    <w:p w:rsidR="00A125B7" w:rsidRDefault="00A125B7">
      <w:pPr>
        <w:pStyle w:val="ConsPlusNormal"/>
        <w:jc w:val="both"/>
      </w:pPr>
    </w:p>
    <w:p w:rsidR="00A125B7" w:rsidRDefault="00A125B7">
      <w:pPr>
        <w:pStyle w:val="ConsPlusNormal"/>
        <w:ind w:firstLine="540"/>
        <w:jc w:val="both"/>
      </w:pPr>
      <w:bookmarkStart w:id="118" w:name="P756"/>
      <w:bookmarkEnd w:id="118"/>
      <w:r>
        <w:t xml:space="preserve">1. Уполномоченный орган исполнительной власти Костромской области, осуществляющий функции по проведению государственной и выработке региональной политики, отраслевому управлению, координации взаимодействия с исполнительными органами Костромской области, нормативному правовому регулированию в сфере обеспечения региональной безопасности, гражданской обороны, защиты конституционных прав и свобод человека и гражданина, охраны собственности и правопорядка, противодействия терроризму и экстремизму, борьбы с преступностью, создания условий для полного и независимого осуществления правосудия мировыми судьями (далее - уполномоченный орган исполнительной власти Костромской области </w:t>
      </w:r>
      <w:r>
        <w:lastRenderedPageBreak/>
        <w:t xml:space="preserve">в сфере обеспечения региональной безопасности, гражданской обороны), рассматривает дела об административных правонарушениях, предусмотренных </w:t>
      </w:r>
      <w:hyperlink w:anchor="P337">
        <w:r>
          <w:rPr>
            <w:color w:val="0000FF"/>
          </w:rPr>
          <w:t>частями 1</w:t>
        </w:r>
      </w:hyperlink>
      <w:r>
        <w:t xml:space="preserve"> и </w:t>
      </w:r>
      <w:hyperlink w:anchor="P339">
        <w:r>
          <w:rPr>
            <w:color w:val="0000FF"/>
          </w:rPr>
          <w:t>2 статьи 4.4</w:t>
        </w:r>
      </w:hyperlink>
      <w:r>
        <w:t xml:space="preserve">, </w:t>
      </w:r>
      <w:hyperlink w:anchor="P349">
        <w:r>
          <w:rPr>
            <w:color w:val="0000FF"/>
          </w:rPr>
          <w:t>статьями 4.6</w:t>
        </w:r>
      </w:hyperlink>
      <w:r>
        <w:t xml:space="preserve">, </w:t>
      </w:r>
      <w:hyperlink w:anchor="P372">
        <w:r>
          <w:rPr>
            <w:color w:val="0000FF"/>
          </w:rPr>
          <w:t>4.9</w:t>
        </w:r>
      </w:hyperlink>
      <w:r>
        <w:t xml:space="preserve">, </w:t>
      </w:r>
      <w:hyperlink w:anchor="P455">
        <w:r>
          <w:rPr>
            <w:color w:val="0000FF"/>
          </w:rPr>
          <w:t>7.1</w:t>
        </w:r>
      </w:hyperlink>
      <w:r>
        <w:t xml:space="preserve">, </w:t>
      </w:r>
      <w:hyperlink w:anchor="P507">
        <w:r>
          <w:rPr>
            <w:color w:val="0000FF"/>
          </w:rPr>
          <w:t>7.9</w:t>
        </w:r>
      </w:hyperlink>
      <w:r>
        <w:t xml:space="preserve">, </w:t>
      </w:r>
      <w:hyperlink w:anchor="P562">
        <w:r>
          <w:rPr>
            <w:color w:val="0000FF"/>
          </w:rPr>
          <w:t>8.1</w:t>
        </w:r>
      </w:hyperlink>
      <w:r>
        <w:t xml:space="preserve">, </w:t>
      </w:r>
      <w:hyperlink w:anchor="P571">
        <w:r>
          <w:rPr>
            <w:color w:val="0000FF"/>
          </w:rPr>
          <w:t>8.2</w:t>
        </w:r>
      </w:hyperlink>
      <w:r>
        <w:t xml:space="preserve">, </w:t>
      </w:r>
      <w:hyperlink w:anchor="P596">
        <w:r>
          <w:rPr>
            <w:color w:val="0000FF"/>
          </w:rPr>
          <w:t>8.4</w:t>
        </w:r>
      </w:hyperlink>
      <w:r>
        <w:t xml:space="preserve">, </w:t>
      </w:r>
      <w:hyperlink w:anchor="P603">
        <w:r>
          <w:rPr>
            <w:color w:val="0000FF"/>
          </w:rPr>
          <w:t>8.5</w:t>
        </w:r>
      </w:hyperlink>
      <w:r>
        <w:t xml:space="preserve">, </w:t>
      </w:r>
      <w:hyperlink w:anchor="P635">
        <w:r>
          <w:rPr>
            <w:color w:val="0000FF"/>
          </w:rPr>
          <w:t>8.7</w:t>
        </w:r>
      </w:hyperlink>
      <w:r>
        <w:t xml:space="preserve">, </w:t>
      </w:r>
      <w:hyperlink w:anchor="P640">
        <w:r>
          <w:rPr>
            <w:color w:val="0000FF"/>
          </w:rPr>
          <w:t>8.8</w:t>
        </w:r>
      </w:hyperlink>
      <w:r>
        <w:t xml:space="preserve">, </w:t>
      </w:r>
      <w:hyperlink w:anchor="P645">
        <w:r>
          <w:rPr>
            <w:color w:val="0000FF"/>
          </w:rPr>
          <w:t>8.9</w:t>
        </w:r>
      </w:hyperlink>
      <w:r>
        <w:t xml:space="preserve"> настоящего Кодекса.</w:t>
      </w:r>
    </w:p>
    <w:p w:rsidR="00A125B7" w:rsidRDefault="00A125B7">
      <w:pPr>
        <w:pStyle w:val="ConsPlusNormal"/>
        <w:jc w:val="both"/>
      </w:pPr>
      <w:r>
        <w:t xml:space="preserve">(в ред. Законов Костромской области от 03.02.2021 </w:t>
      </w:r>
      <w:hyperlink r:id="rId172">
        <w:r>
          <w:rPr>
            <w:color w:val="0000FF"/>
          </w:rPr>
          <w:t>N 49-7-ЗКО</w:t>
        </w:r>
      </w:hyperlink>
      <w:r>
        <w:t xml:space="preserve">, от 29.11.2021 </w:t>
      </w:r>
      <w:hyperlink r:id="rId173">
        <w:r>
          <w:rPr>
            <w:color w:val="0000FF"/>
          </w:rPr>
          <w:t>N 149-7-ЗКО</w:t>
        </w:r>
      </w:hyperlink>
      <w:r>
        <w:t xml:space="preserve">, от 26.04.2022 </w:t>
      </w:r>
      <w:hyperlink r:id="rId174">
        <w:r>
          <w:rPr>
            <w:color w:val="0000FF"/>
          </w:rPr>
          <w:t>N 196-7-ЗКО</w:t>
        </w:r>
      </w:hyperlink>
      <w:r>
        <w:t xml:space="preserve">, от 22.04.2024 </w:t>
      </w:r>
      <w:hyperlink r:id="rId175">
        <w:r>
          <w:rPr>
            <w:color w:val="0000FF"/>
          </w:rPr>
          <w:t>N 472-7-ЗКО</w:t>
        </w:r>
      </w:hyperlink>
      <w:r>
        <w:t>)</w:t>
      </w:r>
    </w:p>
    <w:p w:rsidR="00A125B7" w:rsidRDefault="00A125B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56">
        <w:r>
          <w:rPr>
            <w:color w:val="0000FF"/>
          </w:rPr>
          <w:t>части 1</w:t>
        </w:r>
      </w:hyperlink>
      <w:r>
        <w:t xml:space="preserve"> настоящей статьи, вправе руководитель уполномоченного органа исполнительной власти Костромской области в сфере обеспечения региональной безопасности, его заместители.</w:t>
      </w:r>
    </w:p>
    <w:p w:rsidR="00A125B7" w:rsidRDefault="00A125B7">
      <w:pPr>
        <w:pStyle w:val="ConsPlusNormal"/>
        <w:jc w:val="both"/>
      </w:pPr>
    </w:p>
    <w:p w:rsidR="00A125B7" w:rsidRDefault="00A125B7">
      <w:pPr>
        <w:pStyle w:val="ConsPlusTitle"/>
        <w:ind w:firstLine="540"/>
        <w:jc w:val="both"/>
        <w:outlineLvl w:val="2"/>
      </w:pPr>
      <w:r>
        <w:t>Статья 11.10. Уполномоченный орган исполнительной власти Костромской области, осуществляющий государственные полномочия Костромской области в области использования автомобильных дорог и осуществления дорожной деятельности, организации транспортного обслуживания населения и реализующий отдельные государственные полномочия в сфере обеспечения безопасности дорожного движения</w:t>
      </w:r>
    </w:p>
    <w:p w:rsidR="00A125B7" w:rsidRDefault="00A125B7">
      <w:pPr>
        <w:pStyle w:val="ConsPlusNormal"/>
        <w:jc w:val="both"/>
      </w:pPr>
      <w:r>
        <w:t xml:space="preserve">(в ред. </w:t>
      </w:r>
      <w:hyperlink r:id="rId176">
        <w:r>
          <w:rPr>
            <w:color w:val="0000FF"/>
          </w:rPr>
          <w:t>Закона</w:t>
        </w:r>
      </w:hyperlink>
      <w:r>
        <w:t xml:space="preserve"> Костромской области от 11.07.2023 N 378-7-ЗКО)</w:t>
      </w:r>
    </w:p>
    <w:p w:rsidR="00A125B7" w:rsidRDefault="00A125B7">
      <w:pPr>
        <w:pStyle w:val="ConsPlusNormal"/>
        <w:jc w:val="both"/>
      </w:pPr>
    </w:p>
    <w:p w:rsidR="00A125B7" w:rsidRDefault="00A125B7">
      <w:pPr>
        <w:pStyle w:val="ConsPlusNormal"/>
        <w:ind w:firstLine="540"/>
        <w:jc w:val="both"/>
      </w:pPr>
      <w:bookmarkStart w:id="119" w:name="P763"/>
      <w:bookmarkEnd w:id="119"/>
      <w:r>
        <w:t xml:space="preserve">1. Уполномоченный орган исполнительной власти Костромской области, осуществляющий государственные полномочия Костромской области в области использования автомобильных дорог и осуществления дорожной деятельности, организации транспортного обслуживания населения и реализующий отдельные государственные полномочия в сфере обеспечения безопасности дорожного движения, рассматривает дела об административных правонарушениях, предусмотренных </w:t>
      </w:r>
      <w:hyperlink w:anchor="P187">
        <w:r>
          <w:rPr>
            <w:color w:val="0000FF"/>
          </w:rPr>
          <w:t>частью 1 статьи 2.8</w:t>
        </w:r>
      </w:hyperlink>
      <w:r>
        <w:t xml:space="preserve"> (в отношении органов местного самоуправления, их должностных лиц), </w:t>
      </w:r>
      <w:hyperlink w:anchor="P384">
        <w:r>
          <w:rPr>
            <w:color w:val="0000FF"/>
          </w:rPr>
          <w:t>статьями 5.1</w:t>
        </w:r>
      </w:hyperlink>
      <w:r>
        <w:t xml:space="preserve">, </w:t>
      </w:r>
      <w:hyperlink w:anchor="P391">
        <w:r>
          <w:rPr>
            <w:color w:val="0000FF"/>
          </w:rPr>
          <w:t>5.2</w:t>
        </w:r>
      </w:hyperlink>
      <w:r>
        <w:t xml:space="preserve">, </w:t>
      </w:r>
      <w:hyperlink w:anchor="P398">
        <w:r>
          <w:rPr>
            <w:color w:val="0000FF"/>
          </w:rPr>
          <w:t>5.4</w:t>
        </w:r>
      </w:hyperlink>
      <w:r>
        <w:t xml:space="preserve">, </w:t>
      </w:r>
      <w:hyperlink w:anchor="P403">
        <w:r>
          <w:rPr>
            <w:color w:val="0000FF"/>
          </w:rPr>
          <w:t>5.5</w:t>
        </w:r>
      </w:hyperlink>
      <w:r>
        <w:t xml:space="preserve">, </w:t>
      </w:r>
      <w:hyperlink w:anchor="P455">
        <w:r>
          <w:rPr>
            <w:color w:val="0000FF"/>
          </w:rPr>
          <w:t>7.1</w:t>
        </w:r>
      </w:hyperlink>
      <w:r>
        <w:t xml:space="preserve">, </w:t>
      </w:r>
      <w:hyperlink w:anchor="P460">
        <w:r>
          <w:rPr>
            <w:color w:val="0000FF"/>
          </w:rPr>
          <w:t>7.2</w:t>
        </w:r>
      </w:hyperlink>
      <w:r>
        <w:t xml:space="preserve">, </w:t>
      </w:r>
      <w:hyperlink w:anchor="P481">
        <w:r>
          <w:rPr>
            <w:color w:val="0000FF"/>
          </w:rPr>
          <w:t>7.6</w:t>
        </w:r>
      </w:hyperlink>
      <w:r>
        <w:t xml:space="preserve">, </w:t>
      </w:r>
      <w:hyperlink w:anchor="P507">
        <w:r>
          <w:rPr>
            <w:color w:val="0000FF"/>
          </w:rPr>
          <w:t>7.9</w:t>
        </w:r>
      </w:hyperlink>
      <w:r>
        <w:t xml:space="preserve">, </w:t>
      </w:r>
      <w:hyperlink w:anchor="P515">
        <w:r>
          <w:rPr>
            <w:color w:val="0000FF"/>
          </w:rPr>
          <w:t>7.10</w:t>
        </w:r>
      </w:hyperlink>
      <w:r>
        <w:t xml:space="preserve"> настоящего Кодекса.</w:t>
      </w:r>
    </w:p>
    <w:p w:rsidR="00A125B7" w:rsidRDefault="00A125B7">
      <w:pPr>
        <w:pStyle w:val="ConsPlusNormal"/>
        <w:jc w:val="both"/>
      </w:pPr>
      <w:r>
        <w:t xml:space="preserve">(в ред. Законов Костромской области от 11.07.2023 </w:t>
      </w:r>
      <w:hyperlink r:id="rId177">
        <w:r>
          <w:rPr>
            <w:color w:val="0000FF"/>
          </w:rPr>
          <w:t>N 378-7-ЗКО</w:t>
        </w:r>
      </w:hyperlink>
      <w:r>
        <w:t xml:space="preserve">, от 19.09.2023 </w:t>
      </w:r>
      <w:hyperlink r:id="rId178">
        <w:r>
          <w:rPr>
            <w:color w:val="0000FF"/>
          </w:rPr>
          <w:t>N 391-7-ЗКО</w:t>
        </w:r>
      </w:hyperlink>
      <w:r>
        <w:t xml:space="preserve">, от 08.07.2024 </w:t>
      </w:r>
      <w:hyperlink r:id="rId179">
        <w:r>
          <w:rPr>
            <w:color w:val="0000FF"/>
          </w:rPr>
          <w:t>N 508-7-ЗКО</w:t>
        </w:r>
      </w:hyperlink>
      <w:r>
        <w:t>)</w:t>
      </w:r>
    </w:p>
    <w:p w:rsidR="00A125B7" w:rsidRDefault="00A125B7">
      <w:pPr>
        <w:pStyle w:val="ConsPlusNormal"/>
        <w:spacing w:before="220"/>
        <w:ind w:firstLine="540"/>
        <w:jc w:val="both"/>
      </w:pPr>
      <w:bookmarkStart w:id="120" w:name="P765"/>
      <w:bookmarkEnd w:id="120"/>
      <w:r>
        <w:t xml:space="preserve">2. Рассматривать дела об административных правонарушениях от имени органа, указанного в </w:t>
      </w:r>
      <w:hyperlink w:anchor="P763">
        <w:r>
          <w:rPr>
            <w:color w:val="0000FF"/>
          </w:rPr>
          <w:t>части 1</w:t>
        </w:r>
      </w:hyperlink>
      <w:r>
        <w:t xml:space="preserve"> настоящей статьи, вправе руководитель уполномоченного органа исполнительной власти Костромской области в области использования автомобильных дорог и осуществления дорожной деятельности, организации транспортного обслуживания населения, реализующего отдельные государственные полномочия в сфере обеспечения безопасности дорожного движения, его заместители.</w:t>
      </w:r>
    </w:p>
    <w:p w:rsidR="00A125B7" w:rsidRDefault="00A125B7">
      <w:pPr>
        <w:pStyle w:val="ConsPlusNormal"/>
        <w:jc w:val="both"/>
      </w:pPr>
      <w:r>
        <w:t xml:space="preserve">(в ред. </w:t>
      </w:r>
      <w:hyperlink r:id="rId180">
        <w:r>
          <w:rPr>
            <w:color w:val="0000FF"/>
          </w:rPr>
          <w:t>Закона</w:t>
        </w:r>
      </w:hyperlink>
      <w:r>
        <w:t xml:space="preserve"> Костромской области от 11.07.2023 N 378-7-ЗКО)</w:t>
      </w:r>
    </w:p>
    <w:p w:rsidR="00A125B7" w:rsidRDefault="00A125B7">
      <w:pPr>
        <w:pStyle w:val="ConsPlusNormal"/>
        <w:spacing w:before="220"/>
        <w:ind w:firstLine="540"/>
        <w:jc w:val="both"/>
      </w:pPr>
      <w:r>
        <w:t xml:space="preserve">3. Рассматривать дела об административных правонарушениях, предусмотренных </w:t>
      </w:r>
      <w:hyperlink w:anchor="P384">
        <w:r>
          <w:rPr>
            <w:color w:val="0000FF"/>
          </w:rPr>
          <w:t>статьями 5.1</w:t>
        </w:r>
      </w:hyperlink>
      <w:r>
        <w:t xml:space="preserve">, </w:t>
      </w:r>
      <w:hyperlink w:anchor="P403">
        <w:r>
          <w:rPr>
            <w:color w:val="0000FF"/>
          </w:rPr>
          <w:t>5.5</w:t>
        </w:r>
      </w:hyperlink>
      <w:r>
        <w:t xml:space="preserve"> настоящего Кодекса, кроме должностных лиц, указанных в </w:t>
      </w:r>
      <w:hyperlink w:anchor="P765">
        <w:r>
          <w:rPr>
            <w:color w:val="0000FF"/>
          </w:rPr>
          <w:t>части 2</w:t>
        </w:r>
      </w:hyperlink>
      <w:r>
        <w:t xml:space="preserve"> настоящей статьи, вправе начальники структурных подразделений уполномоченного органа исполнительной власти Костромской области в области использования автомобильных дорог и осуществления дорожной деятельности, организации транспортного обслуживания населения, реализующего отдельные государственные полномочия в сфере обеспечения безопасности дорожного движения, их заместители.</w:t>
      </w:r>
    </w:p>
    <w:p w:rsidR="00A125B7" w:rsidRDefault="00A125B7">
      <w:pPr>
        <w:pStyle w:val="ConsPlusNormal"/>
        <w:jc w:val="both"/>
      </w:pPr>
      <w:r>
        <w:t xml:space="preserve">(часть 3 введена </w:t>
      </w:r>
      <w:hyperlink r:id="rId181">
        <w:r>
          <w:rPr>
            <w:color w:val="0000FF"/>
          </w:rPr>
          <w:t>Законом</w:t>
        </w:r>
      </w:hyperlink>
      <w:r>
        <w:t xml:space="preserve"> Костромской области от 24.10.2022 N 274-7-ЗКО; в ред. Законов Костромской области от 11.07.2023 </w:t>
      </w:r>
      <w:hyperlink r:id="rId182">
        <w:r>
          <w:rPr>
            <w:color w:val="0000FF"/>
          </w:rPr>
          <w:t>N 378-7-ЗКО</w:t>
        </w:r>
      </w:hyperlink>
      <w:r>
        <w:t xml:space="preserve">, от 08.07.2024 </w:t>
      </w:r>
      <w:hyperlink r:id="rId183">
        <w:r>
          <w:rPr>
            <w:color w:val="0000FF"/>
          </w:rPr>
          <w:t>N 508-7-ЗКО</w:t>
        </w:r>
      </w:hyperlink>
      <w:r>
        <w:t>)</w:t>
      </w:r>
    </w:p>
    <w:p w:rsidR="00A125B7" w:rsidRDefault="00A125B7">
      <w:pPr>
        <w:pStyle w:val="ConsPlusNormal"/>
        <w:jc w:val="both"/>
      </w:pPr>
    </w:p>
    <w:p w:rsidR="00A125B7" w:rsidRDefault="00A125B7">
      <w:pPr>
        <w:pStyle w:val="ConsPlusTitle"/>
        <w:ind w:firstLine="540"/>
        <w:jc w:val="both"/>
        <w:outlineLvl w:val="2"/>
      </w:pPr>
      <w:r>
        <w:t>Статья 11.11. Уполномоченный орган исполнительной власти Костромской области, осуществляющий функции по проведению государственной и выработке региональной политики, управлению, координации и нормативно-правовому регулированию в сфере культуры, искусства, художественного образования, кинематографии, архивного, музейного и библиотечного дела, а также в сфере культурно-познавательного туризма</w:t>
      </w:r>
    </w:p>
    <w:p w:rsidR="00A125B7" w:rsidRDefault="00A125B7">
      <w:pPr>
        <w:pStyle w:val="ConsPlusNormal"/>
        <w:jc w:val="both"/>
      </w:pPr>
    </w:p>
    <w:p w:rsidR="00A125B7" w:rsidRDefault="00A125B7">
      <w:pPr>
        <w:pStyle w:val="ConsPlusNormal"/>
        <w:ind w:firstLine="540"/>
        <w:jc w:val="both"/>
      </w:pPr>
      <w:bookmarkStart w:id="121" w:name="P772"/>
      <w:bookmarkEnd w:id="121"/>
      <w:r>
        <w:t xml:space="preserve">1. Уполномоченный орган исполнительной власти Костромской области, осуществляющий функции по проведению государственной и выработке региональной политики, управлению, координации и нормативно-правовому регулированию в сфере культуры, искусства, </w:t>
      </w:r>
      <w:r>
        <w:lastRenderedPageBreak/>
        <w:t xml:space="preserve">художественного образования, кинематографии, архивного, музейного и библиотечного дела, а также в сфере культурно-познавательного туризма, рассматривает дела об административных правонарушениях, предусмотренных </w:t>
      </w:r>
      <w:hyperlink w:anchor="P431">
        <w:r>
          <w:rPr>
            <w:color w:val="0000FF"/>
          </w:rPr>
          <w:t>частями 1</w:t>
        </w:r>
      </w:hyperlink>
      <w:r>
        <w:t xml:space="preserve"> и </w:t>
      </w:r>
      <w:hyperlink w:anchor="P433">
        <w:r>
          <w:rPr>
            <w:color w:val="0000FF"/>
          </w:rPr>
          <w:t>2 статьи 6.3</w:t>
        </w:r>
      </w:hyperlink>
      <w:r>
        <w:t xml:space="preserve">, </w:t>
      </w:r>
      <w:hyperlink w:anchor="P438">
        <w:r>
          <w:rPr>
            <w:color w:val="0000FF"/>
          </w:rPr>
          <w:t>статьей 6.4</w:t>
        </w:r>
      </w:hyperlink>
      <w:r>
        <w:t xml:space="preserve"> (в части нарушения порядка изготовления, использования, хранения или уничтожения бланков, печатей либо иных носителей изображения герба Костромской области), </w:t>
      </w:r>
      <w:hyperlink w:anchor="P455">
        <w:r>
          <w:rPr>
            <w:color w:val="0000FF"/>
          </w:rPr>
          <w:t>статьями 7.1</w:t>
        </w:r>
      </w:hyperlink>
      <w:r>
        <w:t xml:space="preserve">, </w:t>
      </w:r>
      <w:hyperlink w:anchor="P481">
        <w:r>
          <w:rPr>
            <w:color w:val="0000FF"/>
          </w:rPr>
          <w:t>7.6</w:t>
        </w:r>
      </w:hyperlink>
      <w:r>
        <w:t xml:space="preserve">, </w:t>
      </w:r>
      <w:hyperlink w:anchor="P507">
        <w:r>
          <w:rPr>
            <w:color w:val="0000FF"/>
          </w:rPr>
          <w:t>7.9</w:t>
        </w:r>
      </w:hyperlink>
      <w:r>
        <w:t xml:space="preserve"> настоящего Кодекса.</w:t>
      </w:r>
    </w:p>
    <w:p w:rsidR="00A125B7" w:rsidRDefault="00A125B7">
      <w:pPr>
        <w:pStyle w:val="ConsPlusNormal"/>
        <w:jc w:val="both"/>
      </w:pPr>
      <w:r>
        <w:t xml:space="preserve">(в ред. </w:t>
      </w:r>
      <w:hyperlink r:id="rId184">
        <w:r>
          <w:rPr>
            <w:color w:val="0000FF"/>
          </w:rPr>
          <w:t>Закона</w:t>
        </w:r>
      </w:hyperlink>
      <w:r>
        <w:t xml:space="preserve"> Костромской области от 03.02.2021 N 49-7-ЗКО)</w:t>
      </w:r>
    </w:p>
    <w:p w:rsidR="00A125B7" w:rsidRDefault="00A125B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72">
        <w:r>
          <w:rPr>
            <w:color w:val="0000FF"/>
          </w:rPr>
          <w:t>части 1</w:t>
        </w:r>
      </w:hyperlink>
      <w:r>
        <w:t xml:space="preserve"> настоящей статьи, вправе руководитель уполномоченного органа исполнительной власти Костромской области, осуществляющего функции по проведению государственной и выработке региональной политики, управлению, координации и нормативно-правовому регулированию в сфере культуры, искусства, художественного образования, кинематографии, архивного, музейного и библиотечного дела, а также в сфере культурно-познавательного туризма, его заместители.</w:t>
      </w:r>
    </w:p>
    <w:p w:rsidR="00A125B7" w:rsidRDefault="00A125B7">
      <w:pPr>
        <w:pStyle w:val="ConsPlusNormal"/>
        <w:jc w:val="both"/>
      </w:pPr>
    </w:p>
    <w:p w:rsidR="00A125B7" w:rsidRDefault="00A125B7">
      <w:pPr>
        <w:pStyle w:val="ConsPlusTitle"/>
        <w:ind w:firstLine="540"/>
        <w:jc w:val="both"/>
        <w:outlineLvl w:val="2"/>
      </w:pPr>
      <w:r>
        <w:t>Статья 11.12. Уполномоченный орган исполнительной власти Костромской области, обеспечивающий проведение государственной политики в сфере социальной защиты населения, управления, координации, нормативного правового регулирования, надзора и контроля в сфере трудовых отношений и иных, непосредственно связанных с ними отношений, социального партнерства, охраны и условий труда, содействия занятости населения на территории Костромской области и оказания государственных услуг в установленной сфере деятельности</w:t>
      </w:r>
    </w:p>
    <w:p w:rsidR="00A125B7" w:rsidRDefault="00A125B7">
      <w:pPr>
        <w:pStyle w:val="ConsPlusNormal"/>
        <w:jc w:val="both"/>
      </w:pPr>
    </w:p>
    <w:p w:rsidR="00A125B7" w:rsidRDefault="00A125B7">
      <w:pPr>
        <w:pStyle w:val="ConsPlusNormal"/>
        <w:ind w:firstLine="540"/>
        <w:jc w:val="both"/>
      </w:pPr>
      <w:bookmarkStart w:id="122" w:name="P778"/>
      <w:bookmarkEnd w:id="122"/>
      <w:r>
        <w:t xml:space="preserve">1. Уполномоченный орган исполнительной власти Костромской области, обеспечивающий проведение государственной политики в сфере социальной защиты населения, управления, координации, нормативного правового регулирования, надзора и контроля в сфере трудовых отношений и иных, непосредственно связанных с ними отношений, социального партнерства, охраны и условий труда, содействия занятости населения на территории Костромской области и оказания государственных услуг в установленной сфере деятельности (далее - уполномоченный орган исполнительной власти Костромской области, обеспечивающий проведение государственной политики в сфере социальной защиты населения), рассматривает дела об административных правонарушениях, предусмотренных </w:t>
      </w:r>
      <w:hyperlink w:anchor="P455">
        <w:r>
          <w:rPr>
            <w:color w:val="0000FF"/>
          </w:rPr>
          <w:t>статьями 7.1</w:t>
        </w:r>
      </w:hyperlink>
      <w:r>
        <w:t xml:space="preserve">, </w:t>
      </w:r>
      <w:hyperlink w:anchor="P481">
        <w:r>
          <w:rPr>
            <w:color w:val="0000FF"/>
          </w:rPr>
          <w:t>7.6</w:t>
        </w:r>
      </w:hyperlink>
      <w:r>
        <w:t xml:space="preserve">, </w:t>
      </w:r>
      <w:hyperlink w:anchor="P507">
        <w:r>
          <w:rPr>
            <w:color w:val="0000FF"/>
          </w:rPr>
          <w:t>7.9</w:t>
        </w:r>
      </w:hyperlink>
      <w:r>
        <w:t xml:space="preserve">, </w:t>
      </w:r>
      <w:hyperlink w:anchor="P585">
        <w:r>
          <w:rPr>
            <w:color w:val="0000FF"/>
          </w:rPr>
          <w:t>частями 1</w:t>
        </w:r>
      </w:hyperlink>
      <w:r>
        <w:t xml:space="preserve">, </w:t>
      </w:r>
      <w:hyperlink w:anchor="P587">
        <w:r>
          <w:rPr>
            <w:color w:val="0000FF"/>
          </w:rPr>
          <w:t>2</w:t>
        </w:r>
      </w:hyperlink>
      <w:r>
        <w:t xml:space="preserve">, </w:t>
      </w:r>
      <w:hyperlink w:anchor="P589">
        <w:r>
          <w:rPr>
            <w:color w:val="0000FF"/>
          </w:rPr>
          <w:t>3</w:t>
        </w:r>
      </w:hyperlink>
      <w:r>
        <w:t xml:space="preserve">, </w:t>
      </w:r>
      <w:hyperlink w:anchor="P593">
        <w:r>
          <w:rPr>
            <w:color w:val="0000FF"/>
          </w:rPr>
          <w:t>5 статьи 8.3</w:t>
        </w:r>
      </w:hyperlink>
      <w:r>
        <w:t xml:space="preserve"> настоящего Кодекса.</w:t>
      </w:r>
    </w:p>
    <w:p w:rsidR="00A125B7" w:rsidRDefault="00A125B7">
      <w:pPr>
        <w:pStyle w:val="ConsPlusNormal"/>
        <w:jc w:val="both"/>
      </w:pPr>
      <w:r>
        <w:t xml:space="preserve">(в ред. </w:t>
      </w:r>
      <w:hyperlink r:id="rId185">
        <w:r>
          <w:rPr>
            <w:color w:val="0000FF"/>
          </w:rPr>
          <w:t>Закона</w:t>
        </w:r>
      </w:hyperlink>
      <w:r>
        <w:t xml:space="preserve"> Костромской области от 03.02.2021 N 49-7-ЗКО)</w:t>
      </w:r>
    </w:p>
    <w:p w:rsidR="00A125B7" w:rsidRDefault="00A125B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78">
        <w:r>
          <w:rPr>
            <w:color w:val="0000FF"/>
          </w:rPr>
          <w:t>части 1</w:t>
        </w:r>
      </w:hyperlink>
      <w:r>
        <w:t xml:space="preserve"> настоящей статьи, вправе руководитель уполномоченного органа исполнительной власти Костромской области, обеспечивающего проведение государственной политики в сфере социальной защиты населения, его заместители.</w:t>
      </w:r>
    </w:p>
    <w:p w:rsidR="00A125B7" w:rsidRDefault="00A125B7">
      <w:pPr>
        <w:pStyle w:val="ConsPlusNormal"/>
        <w:jc w:val="both"/>
      </w:pPr>
    </w:p>
    <w:p w:rsidR="00A125B7" w:rsidRDefault="00A125B7">
      <w:pPr>
        <w:pStyle w:val="ConsPlusTitle"/>
        <w:ind w:firstLine="540"/>
        <w:jc w:val="both"/>
        <w:outlineLvl w:val="2"/>
      </w:pPr>
      <w:r>
        <w:t>Статья 11.13. Уполномоченный орган исполнительной власти Костромской области, осуществляющий функции по проведению государственной политики и выработке региональной политики, управлению, координации и нормативному правовому регулированию, оказанию государственных услуг, контролю в сфере имущественных и земельных отношений</w:t>
      </w:r>
    </w:p>
    <w:p w:rsidR="00A125B7" w:rsidRDefault="00A125B7">
      <w:pPr>
        <w:pStyle w:val="ConsPlusNormal"/>
        <w:jc w:val="both"/>
      </w:pPr>
    </w:p>
    <w:p w:rsidR="00A125B7" w:rsidRDefault="00A125B7">
      <w:pPr>
        <w:pStyle w:val="ConsPlusNormal"/>
        <w:ind w:firstLine="540"/>
        <w:jc w:val="both"/>
      </w:pPr>
      <w:bookmarkStart w:id="123" w:name="P784"/>
      <w:bookmarkEnd w:id="123"/>
      <w:r>
        <w:t xml:space="preserve">1. Уполномоченный орган исполнительной власти Костромской области, осуществляющий функции по проведению государственной политики и выработке региональной политики, управлению, координации и нормативному правовому регулированию, оказанию государственных услуг, контролю в сфере имущественных и земельных отношений, рассматривает дела об административных правонарушениях, предусмотренных </w:t>
      </w:r>
      <w:hyperlink w:anchor="P455">
        <w:r>
          <w:rPr>
            <w:color w:val="0000FF"/>
          </w:rPr>
          <w:t>статьями 7.1</w:t>
        </w:r>
      </w:hyperlink>
      <w:r>
        <w:t xml:space="preserve">, </w:t>
      </w:r>
      <w:hyperlink w:anchor="P507">
        <w:r>
          <w:rPr>
            <w:color w:val="0000FF"/>
          </w:rPr>
          <w:t>7.9</w:t>
        </w:r>
      </w:hyperlink>
      <w:r>
        <w:t xml:space="preserve">, </w:t>
      </w:r>
      <w:hyperlink w:anchor="P679">
        <w:r>
          <w:rPr>
            <w:color w:val="0000FF"/>
          </w:rPr>
          <w:t>10.1</w:t>
        </w:r>
      </w:hyperlink>
      <w:r>
        <w:t xml:space="preserve">, </w:t>
      </w:r>
      <w:hyperlink w:anchor="P688">
        <w:r>
          <w:rPr>
            <w:color w:val="0000FF"/>
          </w:rPr>
          <w:t>10.2</w:t>
        </w:r>
      </w:hyperlink>
      <w:r>
        <w:t xml:space="preserve"> настоящего Кодекса.</w:t>
      </w:r>
    </w:p>
    <w:p w:rsidR="00A125B7" w:rsidRDefault="00A125B7">
      <w:pPr>
        <w:pStyle w:val="ConsPlusNormal"/>
        <w:jc w:val="both"/>
      </w:pPr>
      <w:r>
        <w:t xml:space="preserve">(в ред. </w:t>
      </w:r>
      <w:hyperlink r:id="rId186">
        <w:r>
          <w:rPr>
            <w:color w:val="0000FF"/>
          </w:rPr>
          <w:t>Закона</w:t>
        </w:r>
      </w:hyperlink>
      <w:r>
        <w:t xml:space="preserve"> Костромской области от 03.02.2021 N 49-7-ЗКО)</w:t>
      </w:r>
    </w:p>
    <w:p w:rsidR="00A125B7" w:rsidRDefault="00A125B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84">
        <w:r>
          <w:rPr>
            <w:color w:val="0000FF"/>
          </w:rPr>
          <w:t>части 1</w:t>
        </w:r>
      </w:hyperlink>
      <w:r>
        <w:t xml:space="preserve"> настоящей статьи, вправе руководитель уполномоченного органа исполнительной власти Костромской области, осуществляющего функции по проведению государственной политики и </w:t>
      </w:r>
      <w:r>
        <w:lastRenderedPageBreak/>
        <w:t>выработке региональной политики, управлению, координации и нормативному правовому регулированию, оказанию государственных услуг, контролю в сфере имущественных и земельных отношений, его заместители.</w:t>
      </w:r>
    </w:p>
    <w:p w:rsidR="00A125B7" w:rsidRDefault="00A125B7">
      <w:pPr>
        <w:pStyle w:val="ConsPlusNormal"/>
        <w:jc w:val="both"/>
      </w:pPr>
    </w:p>
    <w:p w:rsidR="00A125B7" w:rsidRDefault="00A125B7">
      <w:pPr>
        <w:pStyle w:val="ConsPlusTitle"/>
        <w:ind w:firstLine="540"/>
        <w:jc w:val="both"/>
        <w:outlineLvl w:val="2"/>
      </w:pPr>
      <w:r>
        <w:t>Статья 11.14. Уполномоченный орган исполнительной власти Костромской области в области ветеринарии, в области обращения с животными без владельцев</w:t>
      </w:r>
    </w:p>
    <w:p w:rsidR="00A125B7" w:rsidRDefault="00A125B7">
      <w:pPr>
        <w:pStyle w:val="ConsPlusNormal"/>
        <w:ind w:firstLine="540"/>
        <w:jc w:val="both"/>
      </w:pPr>
      <w:r>
        <w:t xml:space="preserve">(в ред. </w:t>
      </w:r>
      <w:hyperlink r:id="rId187">
        <w:r>
          <w:rPr>
            <w:color w:val="0000FF"/>
          </w:rPr>
          <w:t>Закона</w:t>
        </w:r>
      </w:hyperlink>
      <w:r>
        <w:t xml:space="preserve"> Костромской области от 03.02.2021 N 49-7-ЗКО)</w:t>
      </w:r>
    </w:p>
    <w:p w:rsidR="00A125B7" w:rsidRDefault="00A125B7">
      <w:pPr>
        <w:pStyle w:val="ConsPlusNormal"/>
        <w:jc w:val="both"/>
      </w:pPr>
    </w:p>
    <w:p w:rsidR="00A125B7" w:rsidRDefault="00A125B7">
      <w:pPr>
        <w:pStyle w:val="ConsPlusNormal"/>
        <w:ind w:firstLine="540"/>
        <w:jc w:val="both"/>
      </w:pPr>
      <w:bookmarkStart w:id="124" w:name="P791"/>
      <w:bookmarkEnd w:id="124"/>
      <w:r>
        <w:t xml:space="preserve">1. Уполномоченный орган исполнительной власти Костромской области в области ветеринарии, в области обращения с животными без владельцев рассматривает дела об административных правонарушениях, предусмотренных </w:t>
      </w:r>
      <w:hyperlink w:anchor="P455">
        <w:r>
          <w:rPr>
            <w:color w:val="0000FF"/>
          </w:rPr>
          <w:t>статьями 7.1</w:t>
        </w:r>
      </w:hyperlink>
      <w:r>
        <w:t xml:space="preserve">, </w:t>
      </w:r>
      <w:hyperlink w:anchor="P481">
        <w:r>
          <w:rPr>
            <w:color w:val="0000FF"/>
          </w:rPr>
          <w:t>7.6</w:t>
        </w:r>
      </w:hyperlink>
      <w:r>
        <w:t xml:space="preserve">, </w:t>
      </w:r>
      <w:hyperlink w:anchor="P507">
        <w:r>
          <w:rPr>
            <w:color w:val="0000FF"/>
          </w:rPr>
          <w:t>7.9</w:t>
        </w:r>
      </w:hyperlink>
      <w:r>
        <w:t xml:space="preserve"> настоящего Кодекса.</w:t>
      </w:r>
    </w:p>
    <w:p w:rsidR="00A125B7" w:rsidRDefault="00A125B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91">
        <w:r>
          <w:rPr>
            <w:color w:val="0000FF"/>
          </w:rPr>
          <w:t>части 1</w:t>
        </w:r>
      </w:hyperlink>
      <w:r>
        <w:t xml:space="preserve"> настоящей статьи, вправе руководитель уполномоченного органа исполнительной власти Костромской области в области ветеринарии, в области обращения с животными без владельцев, его заместители.</w:t>
      </w:r>
    </w:p>
    <w:p w:rsidR="00A125B7" w:rsidRDefault="00A125B7">
      <w:pPr>
        <w:pStyle w:val="ConsPlusNormal"/>
        <w:jc w:val="both"/>
      </w:pPr>
    </w:p>
    <w:p w:rsidR="00A125B7" w:rsidRDefault="00A125B7">
      <w:pPr>
        <w:pStyle w:val="ConsPlusTitle"/>
        <w:ind w:firstLine="540"/>
        <w:jc w:val="both"/>
        <w:outlineLvl w:val="2"/>
      </w:pPr>
      <w:r>
        <w:t>Статья 11.15. Уполномоченный орган исполнительной власти Костромской области, осуществляющий функции по проведению государственной аграрной политики и выработке региональной аграрной политики, отраслевому или межотраслевому управлению, нормативно-правовому регулированию в установленной сфере деятельности</w:t>
      </w:r>
    </w:p>
    <w:p w:rsidR="00A125B7" w:rsidRDefault="00A125B7">
      <w:pPr>
        <w:pStyle w:val="ConsPlusNormal"/>
        <w:jc w:val="both"/>
      </w:pPr>
    </w:p>
    <w:p w:rsidR="00A125B7" w:rsidRDefault="00A125B7">
      <w:pPr>
        <w:pStyle w:val="ConsPlusNormal"/>
        <w:ind w:firstLine="540"/>
        <w:jc w:val="both"/>
      </w:pPr>
      <w:bookmarkStart w:id="125" w:name="P796"/>
      <w:bookmarkEnd w:id="125"/>
      <w:r>
        <w:t xml:space="preserve">1. Уполномоченный орган исполнительной власти Костромской области, осуществляющий функции по проведению государственной аграрной политики и выработке региональной аграрной политики, отраслевому или межотраслевому управлению, нормативно-правовому регулированию в установленной сфере деятельности, рассматривает дела об административных правонарушениях, предусмотренных </w:t>
      </w:r>
      <w:hyperlink w:anchor="P219">
        <w:r>
          <w:rPr>
            <w:color w:val="0000FF"/>
          </w:rPr>
          <w:t>частью 6 статьи 2.11</w:t>
        </w:r>
      </w:hyperlink>
      <w:r>
        <w:t xml:space="preserve"> (в отношении органов местного самоуправления, их должностных лиц), </w:t>
      </w:r>
      <w:hyperlink w:anchor="P455">
        <w:r>
          <w:rPr>
            <w:color w:val="0000FF"/>
          </w:rPr>
          <w:t>статьями 7.1</w:t>
        </w:r>
      </w:hyperlink>
      <w:r>
        <w:t xml:space="preserve">, </w:t>
      </w:r>
      <w:hyperlink w:anchor="P481">
        <w:r>
          <w:rPr>
            <w:color w:val="0000FF"/>
          </w:rPr>
          <w:t>7.6</w:t>
        </w:r>
      </w:hyperlink>
      <w:r>
        <w:t xml:space="preserve">, </w:t>
      </w:r>
      <w:hyperlink w:anchor="P507">
        <w:r>
          <w:rPr>
            <w:color w:val="0000FF"/>
          </w:rPr>
          <w:t>7.9</w:t>
        </w:r>
      </w:hyperlink>
      <w:r>
        <w:t xml:space="preserve"> настоящего Кодекса.</w:t>
      </w:r>
    </w:p>
    <w:p w:rsidR="00A125B7" w:rsidRDefault="00A125B7">
      <w:pPr>
        <w:pStyle w:val="ConsPlusNormal"/>
        <w:jc w:val="both"/>
      </w:pPr>
      <w:r>
        <w:t xml:space="preserve">(в ред. Законов Костромской области от 09.07.2019 </w:t>
      </w:r>
      <w:hyperlink r:id="rId188">
        <w:r>
          <w:rPr>
            <w:color w:val="0000FF"/>
          </w:rPr>
          <w:t>N 574-6-ЗКО</w:t>
        </w:r>
      </w:hyperlink>
      <w:r>
        <w:t xml:space="preserve">, от 03.02.2021 </w:t>
      </w:r>
      <w:hyperlink r:id="rId189">
        <w:r>
          <w:rPr>
            <w:color w:val="0000FF"/>
          </w:rPr>
          <w:t>N 49-7-ЗКО</w:t>
        </w:r>
      </w:hyperlink>
      <w:r>
        <w:t xml:space="preserve">, от 01.02.2023 </w:t>
      </w:r>
      <w:hyperlink r:id="rId190">
        <w:r>
          <w:rPr>
            <w:color w:val="0000FF"/>
          </w:rPr>
          <w:t>N 321-7-ЗКО</w:t>
        </w:r>
      </w:hyperlink>
      <w:r>
        <w:t>)</w:t>
      </w:r>
    </w:p>
    <w:p w:rsidR="00A125B7" w:rsidRDefault="00A125B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96">
        <w:r>
          <w:rPr>
            <w:color w:val="0000FF"/>
          </w:rPr>
          <w:t>части 1</w:t>
        </w:r>
      </w:hyperlink>
      <w:r>
        <w:t xml:space="preserve"> настоящей статьи, вправе руководитель уполномоченного органа исполнительной власти Костромской области, осуществляющего функции по проведению государственной аграрной политики и выработке региональной аграрной политики, отраслевому или межотраслевому управлению, нормативно-правовому регулированию в установленной сфере деятельности, его заместители.</w:t>
      </w:r>
    </w:p>
    <w:p w:rsidR="00A125B7" w:rsidRDefault="00A125B7">
      <w:pPr>
        <w:pStyle w:val="ConsPlusNormal"/>
        <w:jc w:val="both"/>
      </w:pPr>
    </w:p>
    <w:p w:rsidR="00A125B7" w:rsidRDefault="00A125B7">
      <w:pPr>
        <w:pStyle w:val="ConsPlusTitle"/>
        <w:ind w:firstLine="540"/>
        <w:jc w:val="both"/>
        <w:outlineLvl w:val="2"/>
      </w:pPr>
      <w:r>
        <w:t>Статья 11.16. Уполномоченный орган исполнительной власти Костромской области, осуществляющий функции по проведению государственной политики, выработке региональной политики, управлению, контролю, координации и нормативно-правовому регулированию в сфере развития экономики и торговли, инвестиционной деятельности, промышленности, туризма (за исключением культурно-познавательного (в том числе детского, самодеятельного туризма) и социального туризма), международных, внешнеэкономических и межрегиональных связей</w:t>
      </w:r>
    </w:p>
    <w:p w:rsidR="00A125B7" w:rsidRDefault="00A125B7">
      <w:pPr>
        <w:pStyle w:val="ConsPlusNormal"/>
        <w:jc w:val="both"/>
      </w:pPr>
    </w:p>
    <w:p w:rsidR="00A125B7" w:rsidRDefault="00A125B7">
      <w:pPr>
        <w:pStyle w:val="ConsPlusNormal"/>
        <w:ind w:firstLine="540"/>
        <w:jc w:val="both"/>
      </w:pPr>
      <w:bookmarkStart w:id="126" w:name="P802"/>
      <w:bookmarkEnd w:id="126"/>
      <w:r>
        <w:t xml:space="preserve">1. Уполномоченный орган исполнительной власти Костромской области, осуществляющий государственную и региональную политику и осуществляющий функции по проведению государственной политики, выработке региональной политики, управлению, контролю, координации и нормативно-правовому регулированию в сфере развития экономики и торговли, инвестиционной деятельности, промышленности, туризма (за исключением культурно-познавательного (в том числе детского, самодеятельного туризма) и социального туризма), международных, внешнеэкономических и межрегиональных связей (далее - уполномоченный орган исполнительной власти Костромской области в сфере развития экономики и торговли), </w:t>
      </w:r>
      <w:r>
        <w:lastRenderedPageBreak/>
        <w:t xml:space="preserve">рассматривает дела об административных правонарушениях, предусмотренных </w:t>
      </w:r>
      <w:hyperlink w:anchor="P455">
        <w:r>
          <w:rPr>
            <w:color w:val="0000FF"/>
          </w:rPr>
          <w:t>статьями 7.1</w:t>
        </w:r>
      </w:hyperlink>
      <w:r>
        <w:t xml:space="preserve">, </w:t>
      </w:r>
      <w:hyperlink w:anchor="P481">
        <w:r>
          <w:rPr>
            <w:color w:val="0000FF"/>
          </w:rPr>
          <w:t>7.6</w:t>
        </w:r>
      </w:hyperlink>
      <w:r>
        <w:t xml:space="preserve">, </w:t>
      </w:r>
      <w:hyperlink w:anchor="P507">
        <w:r>
          <w:rPr>
            <w:color w:val="0000FF"/>
          </w:rPr>
          <w:t>7.9</w:t>
        </w:r>
      </w:hyperlink>
      <w:r>
        <w:t xml:space="preserve"> настоящего Кодекса.</w:t>
      </w:r>
    </w:p>
    <w:p w:rsidR="00A125B7" w:rsidRDefault="00A125B7">
      <w:pPr>
        <w:pStyle w:val="ConsPlusNormal"/>
        <w:jc w:val="both"/>
      </w:pPr>
      <w:r>
        <w:t xml:space="preserve">(в ред. </w:t>
      </w:r>
      <w:hyperlink r:id="rId191">
        <w:r>
          <w:rPr>
            <w:color w:val="0000FF"/>
          </w:rPr>
          <w:t>Закона</w:t>
        </w:r>
      </w:hyperlink>
      <w:r>
        <w:t xml:space="preserve"> Костромской области от 03.02.2021 N 49-7-ЗКО)</w:t>
      </w:r>
    </w:p>
    <w:p w:rsidR="00A125B7" w:rsidRDefault="00A125B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02">
        <w:r>
          <w:rPr>
            <w:color w:val="0000FF"/>
          </w:rPr>
          <w:t>части 1</w:t>
        </w:r>
      </w:hyperlink>
      <w:r>
        <w:t xml:space="preserve"> настоящей статьи, вправе руководитель уполномоченного органа исполнительной власти Костромской области в сфере развития экономики и торговли, его заместители.</w:t>
      </w:r>
    </w:p>
    <w:p w:rsidR="00A125B7" w:rsidRDefault="00A125B7">
      <w:pPr>
        <w:pStyle w:val="ConsPlusNormal"/>
        <w:jc w:val="both"/>
      </w:pPr>
    </w:p>
    <w:p w:rsidR="00A125B7" w:rsidRDefault="00A125B7">
      <w:pPr>
        <w:pStyle w:val="ConsPlusTitle"/>
        <w:ind w:firstLine="540"/>
        <w:jc w:val="both"/>
        <w:outlineLvl w:val="2"/>
      </w:pPr>
      <w:r>
        <w:t>Статья 11.16.1. Уполномоченный орган исполнительной власти Костромской области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A125B7" w:rsidRDefault="00A125B7">
      <w:pPr>
        <w:pStyle w:val="ConsPlusNormal"/>
        <w:ind w:firstLine="540"/>
        <w:jc w:val="both"/>
      </w:pPr>
      <w:r>
        <w:t xml:space="preserve">(введена </w:t>
      </w:r>
      <w:hyperlink r:id="rId192">
        <w:r>
          <w:rPr>
            <w:color w:val="0000FF"/>
          </w:rPr>
          <w:t>Законом</w:t>
        </w:r>
      </w:hyperlink>
      <w:r>
        <w:t xml:space="preserve"> Костромской области от 29.11.2021 N 149-7-ЗКО)</w:t>
      </w:r>
    </w:p>
    <w:p w:rsidR="00A125B7" w:rsidRDefault="00A125B7">
      <w:pPr>
        <w:pStyle w:val="ConsPlusNormal"/>
        <w:jc w:val="both"/>
      </w:pPr>
    </w:p>
    <w:p w:rsidR="00A125B7" w:rsidRDefault="00A125B7">
      <w:pPr>
        <w:pStyle w:val="ConsPlusNormal"/>
        <w:ind w:firstLine="540"/>
        <w:jc w:val="both"/>
      </w:pPr>
      <w:bookmarkStart w:id="127" w:name="P809"/>
      <w:bookmarkEnd w:id="127"/>
      <w:r>
        <w:t xml:space="preserve">1. Уполномоченный орган исполнительной власти Костромской области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рассматривает дела об административных правонарушениях, предусмотренных </w:t>
      </w:r>
      <w:hyperlink w:anchor="P481">
        <w:r>
          <w:rPr>
            <w:color w:val="0000FF"/>
          </w:rPr>
          <w:t>статьей 7.6</w:t>
        </w:r>
      </w:hyperlink>
      <w:r>
        <w:t xml:space="preserve"> настоящего Кодекса.</w:t>
      </w:r>
    </w:p>
    <w:p w:rsidR="00A125B7" w:rsidRDefault="00A125B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09">
        <w:r>
          <w:rPr>
            <w:color w:val="0000FF"/>
          </w:rPr>
          <w:t>части 1</w:t>
        </w:r>
      </w:hyperlink>
      <w:r>
        <w:t xml:space="preserve"> настоящей статьи, вправе руководитель уполномоченного органа исполнительной власти Костромской области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его заместители.</w:t>
      </w:r>
    </w:p>
    <w:p w:rsidR="00A125B7" w:rsidRDefault="00A125B7">
      <w:pPr>
        <w:pStyle w:val="ConsPlusNormal"/>
        <w:jc w:val="both"/>
      </w:pPr>
    </w:p>
    <w:p w:rsidR="00A125B7" w:rsidRDefault="00A125B7">
      <w:pPr>
        <w:pStyle w:val="ConsPlusTitle"/>
        <w:ind w:firstLine="540"/>
        <w:jc w:val="both"/>
        <w:outlineLvl w:val="2"/>
      </w:pPr>
      <w:r>
        <w:t>Статья 11.17. Администрация Костромской области</w:t>
      </w:r>
    </w:p>
    <w:p w:rsidR="00A125B7" w:rsidRDefault="00A125B7">
      <w:pPr>
        <w:pStyle w:val="ConsPlusNormal"/>
        <w:jc w:val="both"/>
      </w:pPr>
    </w:p>
    <w:p w:rsidR="00A125B7" w:rsidRDefault="00A125B7">
      <w:pPr>
        <w:pStyle w:val="ConsPlusNormal"/>
        <w:ind w:firstLine="540"/>
        <w:jc w:val="both"/>
      </w:pPr>
      <w:bookmarkStart w:id="128" w:name="P814"/>
      <w:bookmarkEnd w:id="128"/>
      <w:r>
        <w:t xml:space="preserve">1. Администрация Костромской области рассматривает дела об административных правонарушениях, предусмотренных </w:t>
      </w:r>
      <w:hyperlink w:anchor="P455">
        <w:r>
          <w:rPr>
            <w:color w:val="0000FF"/>
          </w:rPr>
          <w:t>статьями 7.1</w:t>
        </w:r>
      </w:hyperlink>
      <w:r>
        <w:t xml:space="preserve">, </w:t>
      </w:r>
      <w:hyperlink w:anchor="P481">
        <w:r>
          <w:rPr>
            <w:color w:val="0000FF"/>
          </w:rPr>
          <w:t>7.6</w:t>
        </w:r>
      </w:hyperlink>
      <w:r>
        <w:t xml:space="preserve">, </w:t>
      </w:r>
      <w:hyperlink w:anchor="P507">
        <w:r>
          <w:rPr>
            <w:color w:val="0000FF"/>
          </w:rPr>
          <w:t>7.9</w:t>
        </w:r>
      </w:hyperlink>
      <w:r>
        <w:t xml:space="preserve"> настоящего Кодекса.</w:t>
      </w:r>
    </w:p>
    <w:p w:rsidR="00A125B7" w:rsidRDefault="00A125B7">
      <w:pPr>
        <w:pStyle w:val="ConsPlusNormal"/>
        <w:jc w:val="both"/>
      </w:pPr>
      <w:r>
        <w:t xml:space="preserve">(в ред. </w:t>
      </w:r>
      <w:hyperlink r:id="rId193">
        <w:r>
          <w:rPr>
            <w:color w:val="0000FF"/>
          </w:rPr>
          <w:t>Закона</w:t>
        </w:r>
      </w:hyperlink>
      <w:r>
        <w:t xml:space="preserve"> Костромской области от 03.02.2021 N 49-7-ЗКО)</w:t>
      </w:r>
    </w:p>
    <w:p w:rsidR="00A125B7" w:rsidRDefault="00A125B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14">
        <w:r>
          <w:rPr>
            <w:color w:val="0000FF"/>
          </w:rPr>
          <w:t>части 1</w:t>
        </w:r>
      </w:hyperlink>
      <w:r>
        <w:t xml:space="preserve"> настоящей статьи, вправе заместитель губернатора Костромской области.</w:t>
      </w:r>
    </w:p>
    <w:p w:rsidR="00A125B7" w:rsidRDefault="00A125B7">
      <w:pPr>
        <w:pStyle w:val="ConsPlusNormal"/>
        <w:jc w:val="both"/>
      </w:pPr>
    </w:p>
    <w:p w:rsidR="00A125B7" w:rsidRDefault="00A125B7">
      <w:pPr>
        <w:pStyle w:val="ConsPlusTitle"/>
        <w:ind w:firstLine="540"/>
        <w:jc w:val="both"/>
        <w:outlineLvl w:val="2"/>
      </w:pPr>
      <w:r>
        <w:t>Статья 11.18. Административные комиссии</w:t>
      </w:r>
    </w:p>
    <w:p w:rsidR="00A125B7" w:rsidRDefault="00A125B7">
      <w:pPr>
        <w:pStyle w:val="ConsPlusNormal"/>
        <w:jc w:val="both"/>
      </w:pPr>
    </w:p>
    <w:p w:rsidR="00A125B7" w:rsidRDefault="00A125B7">
      <w:pPr>
        <w:pStyle w:val="ConsPlusNormal"/>
        <w:ind w:firstLine="540"/>
        <w:jc w:val="both"/>
      </w:pPr>
      <w:r>
        <w:t>1. Административные комиссии рассматривают дела об административных правонарушениях:</w:t>
      </w:r>
    </w:p>
    <w:p w:rsidR="00A125B7" w:rsidRDefault="00A125B7">
      <w:pPr>
        <w:pStyle w:val="ConsPlusNormal"/>
        <w:jc w:val="both"/>
      </w:pPr>
      <w:r>
        <w:t xml:space="preserve">(в ред. </w:t>
      </w:r>
      <w:hyperlink r:id="rId194">
        <w:r>
          <w:rPr>
            <w:color w:val="0000FF"/>
          </w:rPr>
          <w:t>Закона</w:t>
        </w:r>
      </w:hyperlink>
      <w:r>
        <w:t xml:space="preserve"> Костромской области от 18.03.2020 N 668-6-ЗКО)</w:t>
      </w:r>
    </w:p>
    <w:p w:rsidR="00A125B7" w:rsidRDefault="00A125B7">
      <w:pPr>
        <w:pStyle w:val="ConsPlusNormal"/>
        <w:spacing w:before="220"/>
        <w:ind w:firstLine="540"/>
        <w:jc w:val="both"/>
      </w:pPr>
      <w:r>
        <w:t xml:space="preserve">1) протоколы по которым составлены должностными лицами, замещающими муниципальные должности, должности муниципальной службы, за исключением протоколов, составленных по </w:t>
      </w:r>
      <w:hyperlink w:anchor="P292">
        <w:r>
          <w:rPr>
            <w:color w:val="0000FF"/>
          </w:rPr>
          <w:t>частям 2</w:t>
        </w:r>
      </w:hyperlink>
      <w:r>
        <w:t xml:space="preserve"> и </w:t>
      </w:r>
      <w:hyperlink w:anchor="P296">
        <w:r>
          <w:rPr>
            <w:color w:val="0000FF"/>
          </w:rPr>
          <w:t>4 статьи 3.1</w:t>
        </w:r>
      </w:hyperlink>
      <w:r>
        <w:t xml:space="preserve">, по </w:t>
      </w:r>
      <w:hyperlink w:anchor="P591">
        <w:r>
          <w:rPr>
            <w:color w:val="0000FF"/>
          </w:rPr>
          <w:t>части 4 статьи 8.3</w:t>
        </w:r>
      </w:hyperlink>
      <w:r>
        <w:t xml:space="preserve"> настоящего Кодекса;</w:t>
      </w:r>
    </w:p>
    <w:p w:rsidR="00A125B7" w:rsidRDefault="00A125B7">
      <w:pPr>
        <w:pStyle w:val="ConsPlusNormal"/>
        <w:spacing w:before="220"/>
        <w:ind w:firstLine="540"/>
        <w:jc w:val="both"/>
      </w:pPr>
      <w:r>
        <w:t>2) протоколы по которым составлены должностными лицами органов внутренних дел (полиции);</w:t>
      </w:r>
    </w:p>
    <w:p w:rsidR="00A125B7" w:rsidRDefault="00A125B7">
      <w:pPr>
        <w:pStyle w:val="ConsPlusNormal"/>
        <w:spacing w:before="220"/>
        <w:ind w:firstLine="540"/>
        <w:jc w:val="both"/>
      </w:pPr>
      <w:r>
        <w:t xml:space="preserve">3) предусмотренных </w:t>
      </w:r>
      <w:hyperlink w:anchor="P73">
        <w:r>
          <w:rPr>
            <w:color w:val="0000FF"/>
          </w:rPr>
          <w:t>статьями 2.1</w:t>
        </w:r>
      </w:hyperlink>
      <w:r>
        <w:t>-</w:t>
      </w:r>
      <w:hyperlink w:anchor="P280">
        <w:r>
          <w:rPr>
            <w:color w:val="0000FF"/>
          </w:rPr>
          <w:t>2.19</w:t>
        </w:r>
      </w:hyperlink>
      <w:r>
        <w:t xml:space="preserve">, </w:t>
      </w:r>
      <w:hyperlink w:anchor="P339">
        <w:r>
          <w:rPr>
            <w:color w:val="0000FF"/>
          </w:rPr>
          <w:t>частью 2 статьи 4.4</w:t>
        </w:r>
      </w:hyperlink>
      <w:r>
        <w:t xml:space="preserve">, </w:t>
      </w:r>
      <w:hyperlink w:anchor="P384">
        <w:r>
          <w:rPr>
            <w:color w:val="0000FF"/>
          </w:rPr>
          <w:t>статьями 5.1</w:t>
        </w:r>
      </w:hyperlink>
      <w:r>
        <w:t xml:space="preserve">, </w:t>
      </w:r>
      <w:hyperlink w:anchor="P398">
        <w:r>
          <w:rPr>
            <w:color w:val="0000FF"/>
          </w:rPr>
          <w:t>5.4</w:t>
        </w:r>
      </w:hyperlink>
      <w:r>
        <w:t xml:space="preserve">, </w:t>
      </w:r>
      <w:hyperlink w:anchor="P403">
        <w:r>
          <w:rPr>
            <w:color w:val="0000FF"/>
          </w:rPr>
          <w:t>5.5</w:t>
        </w:r>
      </w:hyperlink>
      <w:r>
        <w:t xml:space="preserve">, </w:t>
      </w:r>
      <w:hyperlink w:anchor="P460">
        <w:r>
          <w:rPr>
            <w:color w:val="0000FF"/>
          </w:rPr>
          <w:t>7.2</w:t>
        </w:r>
      </w:hyperlink>
      <w:r>
        <w:t xml:space="preserve">, </w:t>
      </w:r>
      <w:hyperlink w:anchor="P465">
        <w:r>
          <w:rPr>
            <w:color w:val="0000FF"/>
          </w:rPr>
          <w:t>7.3</w:t>
        </w:r>
      </w:hyperlink>
      <w:r>
        <w:t xml:space="preserve">, </w:t>
      </w:r>
      <w:hyperlink w:anchor="P472">
        <w:r>
          <w:rPr>
            <w:color w:val="0000FF"/>
          </w:rPr>
          <w:t>7.4</w:t>
        </w:r>
      </w:hyperlink>
      <w:r>
        <w:t xml:space="preserve">, </w:t>
      </w:r>
      <w:hyperlink w:anchor="P596">
        <w:r>
          <w:rPr>
            <w:color w:val="0000FF"/>
          </w:rPr>
          <w:t>8.4</w:t>
        </w:r>
      </w:hyperlink>
      <w:r>
        <w:t xml:space="preserve">, </w:t>
      </w:r>
      <w:hyperlink w:anchor="P603">
        <w:r>
          <w:rPr>
            <w:color w:val="0000FF"/>
          </w:rPr>
          <w:t>8.5</w:t>
        </w:r>
      </w:hyperlink>
      <w:r>
        <w:t xml:space="preserve">, </w:t>
      </w:r>
      <w:hyperlink w:anchor="P628">
        <w:r>
          <w:rPr>
            <w:color w:val="0000FF"/>
          </w:rPr>
          <w:t>8.6</w:t>
        </w:r>
      </w:hyperlink>
      <w:r>
        <w:t xml:space="preserve">, </w:t>
      </w:r>
      <w:hyperlink w:anchor="P640">
        <w:r>
          <w:rPr>
            <w:color w:val="0000FF"/>
          </w:rPr>
          <w:t>8.8</w:t>
        </w:r>
      </w:hyperlink>
      <w:r>
        <w:t xml:space="preserve">, </w:t>
      </w:r>
      <w:hyperlink w:anchor="P655">
        <w:r>
          <w:rPr>
            <w:color w:val="0000FF"/>
          </w:rPr>
          <w:t>9.1</w:t>
        </w:r>
      </w:hyperlink>
      <w:r>
        <w:t xml:space="preserve">, </w:t>
      </w:r>
      <w:hyperlink w:anchor="P664">
        <w:r>
          <w:rPr>
            <w:color w:val="0000FF"/>
          </w:rPr>
          <w:t>9.2</w:t>
        </w:r>
      </w:hyperlink>
      <w:r>
        <w:t xml:space="preserve">, </w:t>
      </w:r>
      <w:hyperlink w:anchor="P669">
        <w:r>
          <w:rPr>
            <w:color w:val="0000FF"/>
          </w:rPr>
          <w:t>9.3</w:t>
        </w:r>
      </w:hyperlink>
      <w:r>
        <w:t xml:space="preserve">, </w:t>
      </w:r>
      <w:hyperlink w:anchor="P679">
        <w:r>
          <w:rPr>
            <w:color w:val="0000FF"/>
          </w:rPr>
          <w:t>10.1</w:t>
        </w:r>
      </w:hyperlink>
      <w:r>
        <w:t xml:space="preserve"> настоящего Кодекса, если дела по ним возбуждены прокурором.</w:t>
      </w:r>
    </w:p>
    <w:p w:rsidR="00A125B7" w:rsidRDefault="00A125B7">
      <w:pPr>
        <w:pStyle w:val="ConsPlusNormal"/>
        <w:jc w:val="both"/>
      </w:pPr>
      <w:r>
        <w:t xml:space="preserve">(в ред. Законов Костромской области от 11.07.2023 </w:t>
      </w:r>
      <w:hyperlink r:id="rId195">
        <w:r>
          <w:rPr>
            <w:color w:val="0000FF"/>
          </w:rPr>
          <w:t>N 378-7-ЗКО</w:t>
        </w:r>
      </w:hyperlink>
      <w:r>
        <w:t xml:space="preserve">, от 22.04.2024 </w:t>
      </w:r>
      <w:hyperlink r:id="rId196">
        <w:r>
          <w:rPr>
            <w:color w:val="0000FF"/>
          </w:rPr>
          <w:t>N 472-7-ЗКО</w:t>
        </w:r>
      </w:hyperlink>
      <w:r>
        <w:t xml:space="preserve">, от 08.07.2024 </w:t>
      </w:r>
      <w:hyperlink r:id="rId197">
        <w:r>
          <w:rPr>
            <w:color w:val="0000FF"/>
          </w:rPr>
          <w:t>N 508-7-ЗКО</w:t>
        </w:r>
      </w:hyperlink>
      <w:r>
        <w:t>)</w:t>
      </w:r>
    </w:p>
    <w:p w:rsidR="00A125B7" w:rsidRDefault="00A125B7">
      <w:pPr>
        <w:pStyle w:val="ConsPlusNormal"/>
        <w:spacing w:before="220"/>
        <w:ind w:firstLine="540"/>
        <w:jc w:val="both"/>
      </w:pPr>
      <w:r>
        <w:t xml:space="preserve">2. Административные комиссии рассматривают материалы об административных правонарушениях в области благоустройства территории, предусмотренных </w:t>
      </w:r>
      <w:hyperlink w:anchor="P70">
        <w:r>
          <w:rPr>
            <w:color w:val="0000FF"/>
          </w:rPr>
          <w:t>главой 2</w:t>
        </w:r>
      </w:hyperlink>
      <w:r>
        <w:t xml:space="preserve"> настоящего Кодекса, совершенных с использованием транспортных средств либо собственником или иным владельцем земельного участка либо другого объекта недвижимости, полученные с применением </w:t>
      </w:r>
      <w:r>
        <w:lastRenderedPageBreak/>
        <w:t>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A125B7" w:rsidRDefault="00A125B7">
      <w:pPr>
        <w:pStyle w:val="ConsPlusNormal"/>
        <w:jc w:val="both"/>
      </w:pPr>
      <w:r>
        <w:t xml:space="preserve">(часть 2 введена </w:t>
      </w:r>
      <w:hyperlink r:id="rId198">
        <w:r>
          <w:rPr>
            <w:color w:val="0000FF"/>
          </w:rPr>
          <w:t>Законом</w:t>
        </w:r>
      </w:hyperlink>
      <w:r>
        <w:t xml:space="preserve"> Костромской области от 18.03.2020 N 668-6-ЗКО)</w:t>
      </w:r>
    </w:p>
    <w:p w:rsidR="00A125B7" w:rsidRDefault="00A125B7">
      <w:pPr>
        <w:pStyle w:val="ConsPlusNormal"/>
        <w:jc w:val="both"/>
      </w:pPr>
    </w:p>
    <w:p w:rsidR="00A125B7" w:rsidRDefault="00A125B7">
      <w:pPr>
        <w:pStyle w:val="ConsPlusTitle"/>
        <w:ind w:firstLine="540"/>
        <w:jc w:val="both"/>
        <w:outlineLvl w:val="2"/>
      </w:pPr>
      <w:bookmarkStart w:id="129" w:name="P829"/>
      <w:bookmarkEnd w:id="129"/>
      <w:r>
        <w:t>Статья 11.19. Областное государственное казенное учреждение в сфере транспортного обслуживания населения</w:t>
      </w:r>
    </w:p>
    <w:p w:rsidR="00A125B7" w:rsidRDefault="00A125B7">
      <w:pPr>
        <w:pStyle w:val="ConsPlusNormal"/>
        <w:ind w:firstLine="540"/>
        <w:jc w:val="both"/>
      </w:pPr>
      <w:r>
        <w:t xml:space="preserve">(введена </w:t>
      </w:r>
      <w:hyperlink r:id="rId199">
        <w:r>
          <w:rPr>
            <w:color w:val="0000FF"/>
          </w:rPr>
          <w:t>Законом</w:t>
        </w:r>
      </w:hyperlink>
      <w:r>
        <w:t xml:space="preserve"> Костромской области от 11.07.2023 N 378-7-ЗКО)</w:t>
      </w:r>
    </w:p>
    <w:p w:rsidR="00A125B7" w:rsidRDefault="00A125B7">
      <w:pPr>
        <w:pStyle w:val="ConsPlusNormal"/>
        <w:jc w:val="both"/>
      </w:pPr>
    </w:p>
    <w:p w:rsidR="00A125B7" w:rsidRDefault="00A125B7">
      <w:pPr>
        <w:pStyle w:val="ConsPlusNormal"/>
        <w:ind w:firstLine="540"/>
        <w:jc w:val="both"/>
      </w:pPr>
      <w:bookmarkStart w:id="130" w:name="P832"/>
      <w:bookmarkEnd w:id="130"/>
      <w:r>
        <w:t xml:space="preserve">1. Рассматривать дела об административных правонарушениях, предусмотренных </w:t>
      </w:r>
      <w:hyperlink w:anchor="P384">
        <w:r>
          <w:rPr>
            <w:color w:val="0000FF"/>
          </w:rPr>
          <w:t>статьями 5.1</w:t>
        </w:r>
      </w:hyperlink>
      <w:r>
        <w:t xml:space="preserve">, </w:t>
      </w:r>
      <w:hyperlink w:anchor="P403">
        <w:r>
          <w:rPr>
            <w:color w:val="0000FF"/>
          </w:rPr>
          <w:t>5.5</w:t>
        </w:r>
      </w:hyperlink>
      <w:r>
        <w:t xml:space="preserve"> настоящего Кодекса, также вправе областное государственное казенное учреждение в сфере транспортного обслуживания населения, подведомственное уполномоченному органу исполнительной власти Костромской области, осуществляющему государственные полномочия Костромской области в области использования автомобильных дорог и осуществления дорожной деятельности, организации транспортного обслуживания населения и реализующему отдельные государственные полномочия в сфере обеспечения безопасности дорожного движения.</w:t>
      </w:r>
    </w:p>
    <w:p w:rsidR="00A125B7" w:rsidRDefault="00A125B7">
      <w:pPr>
        <w:pStyle w:val="ConsPlusNormal"/>
        <w:jc w:val="both"/>
      </w:pPr>
      <w:r>
        <w:t xml:space="preserve">(в ред. </w:t>
      </w:r>
      <w:hyperlink r:id="rId200">
        <w:r>
          <w:rPr>
            <w:color w:val="0000FF"/>
          </w:rPr>
          <w:t>Закона</w:t>
        </w:r>
      </w:hyperlink>
      <w:r>
        <w:t xml:space="preserve"> Костромской области от 08.07.2024 N 508-7-ЗКО)</w:t>
      </w:r>
    </w:p>
    <w:p w:rsidR="00A125B7" w:rsidRDefault="00A125B7">
      <w:pPr>
        <w:pStyle w:val="ConsPlusNormal"/>
        <w:spacing w:before="220"/>
        <w:ind w:firstLine="540"/>
        <w:jc w:val="both"/>
      </w:pPr>
      <w:r>
        <w:t xml:space="preserve">2. Рассматривать дела об административных правонарушениях от имени областного государственного казенного учреждения в сфере транспортного обслуживания населения, указанного в </w:t>
      </w:r>
      <w:hyperlink w:anchor="P832">
        <w:r>
          <w:rPr>
            <w:color w:val="0000FF"/>
          </w:rPr>
          <w:t>части 1</w:t>
        </w:r>
      </w:hyperlink>
      <w:r>
        <w:t xml:space="preserve"> настоящей статьи, вправе должностные лица в соответствии с перечнем, утвержденным уполномоченным органом исполнительной власти Костромской области, осуществляющим государственные полномочия Костромской области в области использования автомобильных дорог и осуществления дорожной деятельности, организации транспортного обслуживания населения и реализующим отдельные государственные полномочия в сфере обеспечения безопасности дорожного движения.</w:t>
      </w:r>
    </w:p>
    <w:p w:rsidR="00A125B7" w:rsidRDefault="00A125B7">
      <w:pPr>
        <w:pStyle w:val="ConsPlusNormal"/>
        <w:jc w:val="both"/>
      </w:pPr>
    </w:p>
    <w:p w:rsidR="00A125B7" w:rsidRDefault="00A125B7">
      <w:pPr>
        <w:pStyle w:val="ConsPlusTitle"/>
        <w:jc w:val="center"/>
        <w:outlineLvl w:val="1"/>
      </w:pPr>
      <w:r>
        <w:t>Глава 12. ПРОИЗВОДСТВО ПО ДЕЛАМ</w:t>
      </w:r>
    </w:p>
    <w:p w:rsidR="00A125B7" w:rsidRDefault="00A125B7">
      <w:pPr>
        <w:pStyle w:val="ConsPlusTitle"/>
        <w:jc w:val="center"/>
      </w:pPr>
      <w:r>
        <w:t>ОБ АДМИНИСТРАТИВНЫХ ПРАВОНАРУШЕНИЯХ</w:t>
      </w:r>
    </w:p>
    <w:p w:rsidR="00A125B7" w:rsidRDefault="00A125B7">
      <w:pPr>
        <w:pStyle w:val="ConsPlusNormal"/>
        <w:jc w:val="both"/>
      </w:pPr>
    </w:p>
    <w:p w:rsidR="00A125B7" w:rsidRDefault="00A125B7">
      <w:pPr>
        <w:pStyle w:val="ConsPlusTitle"/>
        <w:ind w:firstLine="540"/>
        <w:jc w:val="both"/>
        <w:outlineLvl w:val="2"/>
      </w:pPr>
      <w:r>
        <w:t>Статья 12.1. Задачи производства по делам об административных правонарушениях</w:t>
      </w:r>
    </w:p>
    <w:p w:rsidR="00A125B7" w:rsidRDefault="00A125B7">
      <w:pPr>
        <w:pStyle w:val="ConsPlusNormal"/>
        <w:jc w:val="both"/>
      </w:pPr>
    </w:p>
    <w:p w:rsidR="00A125B7" w:rsidRDefault="00A125B7">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выявление причин и условий, способствовавших совершению административных правонарушений, а также предупреждение административных правонарушений на территории Костромской области.</w:t>
      </w:r>
    </w:p>
    <w:p w:rsidR="00A125B7" w:rsidRDefault="00A125B7">
      <w:pPr>
        <w:pStyle w:val="ConsPlusNormal"/>
        <w:jc w:val="both"/>
      </w:pPr>
    </w:p>
    <w:p w:rsidR="00A125B7" w:rsidRDefault="00A125B7">
      <w:pPr>
        <w:pStyle w:val="ConsPlusTitle"/>
        <w:ind w:firstLine="540"/>
        <w:jc w:val="both"/>
        <w:outlineLvl w:val="2"/>
      </w:pPr>
      <w:r>
        <w:t>Статья 12.2. Производство по делам об административных правонарушениях</w:t>
      </w:r>
    </w:p>
    <w:p w:rsidR="00A125B7" w:rsidRDefault="00A125B7">
      <w:pPr>
        <w:pStyle w:val="ConsPlusNormal"/>
        <w:jc w:val="both"/>
      </w:pPr>
    </w:p>
    <w:p w:rsidR="00A125B7" w:rsidRDefault="00A125B7">
      <w:pPr>
        <w:pStyle w:val="ConsPlusNormal"/>
        <w:ind w:firstLine="540"/>
        <w:jc w:val="both"/>
      </w:pPr>
      <w:r>
        <w:t xml:space="preserve">1. Производство по делам об административных правонарушениях, предусмотренных настоящим Кодексом, в том числе установление мер обеспечения производства по делам об административных правонарушениях, а также исполнение постановлений о назначении административных наказаний осуществляются в порядке, определенном </w:t>
      </w:r>
      <w:hyperlink r:id="rId201">
        <w:r>
          <w:rPr>
            <w:color w:val="0000FF"/>
          </w:rPr>
          <w:t>Кодексом</w:t>
        </w:r>
      </w:hyperlink>
      <w:r>
        <w:t xml:space="preserve"> Российской Федерации об административных правонарушениях.</w:t>
      </w:r>
    </w:p>
    <w:p w:rsidR="00A125B7" w:rsidRDefault="00A125B7">
      <w:pPr>
        <w:pStyle w:val="ConsPlusNormal"/>
        <w:spacing w:before="220"/>
        <w:ind w:firstLine="540"/>
        <w:jc w:val="both"/>
      </w:pPr>
      <w:bookmarkStart w:id="131" w:name="P846"/>
      <w:bookmarkEnd w:id="131"/>
      <w:r>
        <w:t xml:space="preserve">2. Производство по делам об административных правонарушениях в области благоустройства территории, предусмотренных </w:t>
      </w:r>
      <w:hyperlink w:anchor="P70">
        <w:r>
          <w:rPr>
            <w:color w:val="0000FF"/>
          </w:rPr>
          <w:t>главой 2</w:t>
        </w:r>
      </w:hyperlink>
      <w:r>
        <w:t xml:space="preserve"> настоящего Кодекса, совершенных с использованием транспортных средств либо собственником или иным владельцем земельного участка либо другого объекта недвижимости, зафиксированных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осуществляется в соответствии с </w:t>
      </w:r>
      <w:hyperlink r:id="rId202">
        <w:r>
          <w:rPr>
            <w:color w:val="0000FF"/>
          </w:rPr>
          <w:t>частью 5 статьи 26.10</w:t>
        </w:r>
      </w:hyperlink>
      <w:r>
        <w:t xml:space="preserve">, </w:t>
      </w:r>
      <w:hyperlink r:id="rId203">
        <w:r>
          <w:rPr>
            <w:color w:val="0000FF"/>
          </w:rPr>
          <w:t>пунктом 7 части 4 статьи 28.1</w:t>
        </w:r>
      </w:hyperlink>
      <w:r>
        <w:t xml:space="preserve">, </w:t>
      </w:r>
      <w:hyperlink r:id="rId204">
        <w:r>
          <w:rPr>
            <w:color w:val="0000FF"/>
          </w:rPr>
          <w:t>частью 3 статьи 28.6</w:t>
        </w:r>
      </w:hyperlink>
      <w:r>
        <w:t xml:space="preserve">, </w:t>
      </w:r>
      <w:hyperlink r:id="rId205">
        <w:r>
          <w:rPr>
            <w:color w:val="0000FF"/>
          </w:rPr>
          <w:t>частью 5 статьи 29.5</w:t>
        </w:r>
      </w:hyperlink>
      <w:r>
        <w:t xml:space="preserve">, </w:t>
      </w:r>
      <w:hyperlink r:id="rId206">
        <w:r>
          <w:rPr>
            <w:color w:val="0000FF"/>
          </w:rPr>
          <w:t>частью 1 статьи 29.6</w:t>
        </w:r>
      </w:hyperlink>
      <w:r>
        <w:t xml:space="preserve">, </w:t>
      </w:r>
      <w:hyperlink r:id="rId207">
        <w:r>
          <w:rPr>
            <w:color w:val="0000FF"/>
          </w:rPr>
          <w:t>частями 6</w:t>
        </w:r>
      </w:hyperlink>
      <w:r>
        <w:t xml:space="preserve">, </w:t>
      </w:r>
      <w:hyperlink r:id="rId208">
        <w:r>
          <w:rPr>
            <w:color w:val="0000FF"/>
          </w:rPr>
          <w:t>7 статьи 29.10</w:t>
        </w:r>
      </w:hyperlink>
      <w:r>
        <w:t xml:space="preserve"> Кодекса Российской Федерации об административных правонарушениях; при </w:t>
      </w:r>
      <w:r>
        <w:lastRenderedPageBreak/>
        <w:t xml:space="preserve">назначении административного штрафа его размер должен быть наименьшим в пределах санкции применяемой статьи или части статьи </w:t>
      </w:r>
      <w:hyperlink w:anchor="P70">
        <w:r>
          <w:rPr>
            <w:color w:val="0000FF"/>
          </w:rPr>
          <w:t>главы 2</w:t>
        </w:r>
      </w:hyperlink>
      <w:r>
        <w:t xml:space="preserve"> настоящего Кодекса.</w:t>
      </w:r>
    </w:p>
    <w:p w:rsidR="00A125B7" w:rsidRDefault="00A125B7">
      <w:pPr>
        <w:pStyle w:val="ConsPlusNormal"/>
        <w:jc w:val="both"/>
      </w:pPr>
      <w:r>
        <w:t xml:space="preserve">(в ред. </w:t>
      </w:r>
      <w:hyperlink r:id="rId209">
        <w:r>
          <w:rPr>
            <w:color w:val="0000FF"/>
          </w:rPr>
          <w:t>Закона</w:t>
        </w:r>
      </w:hyperlink>
      <w:r>
        <w:t xml:space="preserve"> Костромской области от 07.07.2020 N 711-6-ЗКО)</w:t>
      </w:r>
    </w:p>
    <w:p w:rsidR="00A125B7" w:rsidRDefault="00A125B7">
      <w:pPr>
        <w:pStyle w:val="ConsPlusNormal"/>
        <w:spacing w:before="220"/>
        <w:ind w:firstLine="540"/>
        <w:jc w:val="both"/>
      </w:pPr>
      <w:r>
        <w:t xml:space="preserve">Административная комиссия в соответствии с </w:t>
      </w:r>
      <w:hyperlink r:id="rId210">
        <w:r>
          <w:rPr>
            <w:color w:val="0000FF"/>
          </w:rPr>
          <w:t>частью 3 статьи 28.6</w:t>
        </w:r>
      </w:hyperlink>
      <w:r>
        <w:t xml:space="preserve"> Кодекса Российской Федерации об административных правонарушениях, при наличии предусмотренного </w:t>
      </w:r>
      <w:hyperlink r:id="rId211">
        <w:r>
          <w:rPr>
            <w:color w:val="0000FF"/>
          </w:rPr>
          <w:t>пунктом 4 части 1 статьи 28.1</w:t>
        </w:r>
      </w:hyperlink>
      <w:r>
        <w:t xml:space="preserve"> Кодекса Российской Федерации об административных правонарушениях повода к возбуждению дела об административном правонарушении и при отсутствии у нее необходимых для вынесения постановления по делу об административном правонарушении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A125B7" w:rsidRDefault="00A125B7">
      <w:pPr>
        <w:pStyle w:val="ConsPlusNormal"/>
        <w:jc w:val="both"/>
      </w:pPr>
      <w:r>
        <w:t xml:space="preserve">(абзац введен </w:t>
      </w:r>
      <w:hyperlink r:id="rId212">
        <w:r>
          <w:rPr>
            <w:color w:val="0000FF"/>
          </w:rPr>
          <w:t>Законом</w:t>
        </w:r>
      </w:hyperlink>
      <w:r>
        <w:t xml:space="preserve"> Костромской области от 07.07.2020 N 711-6-ЗКО)</w:t>
      </w:r>
    </w:p>
    <w:p w:rsidR="00A125B7" w:rsidRDefault="00A125B7">
      <w:pPr>
        <w:pStyle w:val="ConsPlusNormal"/>
        <w:spacing w:before="220"/>
        <w:ind w:firstLine="540"/>
        <w:jc w:val="both"/>
      </w:pPr>
      <w:r>
        <w:t xml:space="preserve">По результатам рассмотрения дела об административном правонарушении указанной в </w:t>
      </w:r>
      <w:hyperlink w:anchor="P846">
        <w:r>
          <w:rPr>
            <w:color w:val="0000FF"/>
          </w:rPr>
          <w:t>абзаце первом</w:t>
        </w:r>
      </w:hyperlink>
      <w:r>
        <w:t xml:space="preserve"> настоящей части категории дел административной комиссией выносится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которое оформляется в форме электронного документа, подписанного должностным лицом - председательствующим на заседании административной комиссии усиленной квалифицированной электронной подписью в порядке, установленном законодательством Российской Федерации.</w:t>
      </w:r>
    </w:p>
    <w:p w:rsidR="00A125B7" w:rsidRDefault="00A125B7">
      <w:pPr>
        <w:pStyle w:val="ConsPlusNormal"/>
        <w:jc w:val="both"/>
      </w:pPr>
      <w:r>
        <w:t xml:space="preserve">(абзац введен </w:t>
      </w:r>
      <w:hyperlink r:id="rId213">
        <w:r>
          <w:rPr>
            <w:color w:val="0000FF"/>
          </w:rPr>
          <w:t>Законом</w:t>
        </w:r>
      </w:hyperlink>
      <w:r>
        <w:t xml:space="preserve"> Костромской области от 07.07.2020 N 711-6-ЗКО)</w:t>
      </w:r>
    </w:p>
    <w:p w:rsidR="00A125B7" w:rsidRDefault="00A125B7">
      <w:pPr>
        <w:pStyle w:val="ConsPlusNormal"/>
        <w:jc w:val="both"/>
      </w:pPr>
    </w:p>
    <w:p w:rsidR="00A125B7" w:rsidRDefault="00A125B7">
      <w:pPr>
        <w:pStyle w:val="ConsPlusTitle"/>
        <w:ind w:firstLine="540"/>
        <w:jc w:val="both"/>
        <w:outlineLvl w:val="2"/>
      </w:pPr>
      <w:r>
        <w:t>Статья 12.3. Поводы к возбуждению дела об административном правонарушении</w:t>
      </w:r>
    </w:p>
    <w:p w:rsidR="00A125B7" w:rsidRDefault="00A125B7">
      <w:pPr>
        <w:pStyle w:val="ConsPlusNormal"/>
        <w:jc w:val="both"/>
      </w:pPr>
    </w:p>
    <w:p w:rsidR="00A125B7" w:rsidRDefault="00A125B7">
      <w:pPr>
        <w:pStyle w:val="ConsPlusNormal"/>
        <w:ind w:firstLine="540"/>
        <w:jc w:val="both"/>
      </w:pPr>
      <w:bookmarkStart w:id="132" w:name="P855"/>
      <w:bookmarkEnd w:id="132"/>
      <w:r>
        <w:t>1. Поводами к возбуждению дела об административном правонарушении являются:</w:t>
      </w:r>
    </w:p>
    <w:p w:rsidR="00A125B7" w:rsidRDefault="00A125B7">
      <w:pPr>
        <w:pStyle w:val="ConsPlusNormal"/>
        <w:spacing w:before="220"/>
        <w:ind w:firstLine="540"/>
        <w:jc w:val="both"/>
      </w:pPr>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A125B7" w:rsidRDefault="00A125B7">
      <w:pPr>
        <w:pStyle w:val="ConsPlusNormal"/>
        <w:spacing w:before="220"/>
        <w:ind w:firstLine="540"/>
        <w:jc w:val="both"/>
      </w:pPr>
      <w:bookmarkStart w:id="133" w:name="P857"/>
      <w:bookmarkEnd w:id="133"/>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A125B7" w:rsidRDefault="00A125B7">
      <w:pPr>
        <w:pStyle w:val="ConsPlusNormal"/>
        <w:spacing w:before="220"/>
        <w:ind w:firstLine="540"/>
        <w:jc w:val="both"/>
      </w:pPr>
      <w:bookmarkStart w:id="134" w:name="P858"/>
      <w:bookmarkEnd w:id="134"/>
      <w: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w:t>
      </w:r>
    </w:p>
    <w:p w:rsidR="00A125B7" w:rsidRDefault="00A125B7">
      <w:pPr>
        <w:pStyle w:val="ConsPlusNormal"/>
        <w:spacing w:before="220"/>
        <w:ind w:firstLine="540"/>
        <w:jc w:val="both"/>
      </w:pPr>
      <w:bookmarkStart w:id="135" w:name="P859"/>
      <w:bookmarkEnd w:id="135"/>
      <w:r>
        <w:t>4) фиксация административного правонарушения в области благоустройства территории, предусмотренного настоящим Кодексом,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A125B7" w:rsidRDefault="00A125B7">
      <w:pPr>
        <w:pStyle w:val="ConsPlusNormal"/>
        <w:jc w:val="both"/>
      </w:pPr>
      <w:r>
        <w:t xml:space="preserve">(п. 4 в ред. </w:t>
      </w:r>
      <w:hyperlink r:id="rId214">
        <w:r>
          <w:rPr>
            <w:color w:val="0000FF"/>
          </w:rPr>
          <w:t>Закона</w:t>
        </w:r>
      </w:hyperlink>
      <w:r>
        <w:t xml:space="preserve"> Костромской области от 01.02.2023 N 321-7-ЗКО)</w:t>
      </w:r>
    </w:p>
    <w:p w:rsidR="00A125B7" w:rsidRDefault="00A125B7">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859">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A125B7" w:rsidRDefault="00A125B7">
      <w:pPr>
        <w:pStyle w:val="ConsPlusNormal"/>
        <w:jc w:val="both"/>
      </w:pPr>
      <w:r>
        <w:t xml:space="preserve">(п. 5 введен </w:t>
      </w:r>
      <w:hyperlink r:id="rId215">
        <w:r>
          <w:rPr>
            <w:color w:val="0000FF"/>
          </w:rPr>
          <w:t>Законом</w:t>
        </w:r>
      </w:hyperlink>
      <w:r>
        <w:t xml:space="preserve"> Костромской области от 01.02.2023 N 321-7-ЗКО)</w:t>
      </w:r>
    </w:p>
    <w:p w:rsidR="00A125B7" w:rsidRDefault="00A125B7">
      <w:pPr>
        <w:pStyle w:val="ConsPlusNormal"/>
        <w:spacing w:before="220"/>
        <w:ind w:firstLine="540"/>
        <w:jc w:val="both"/>
      </w:pPr>
      <w:r>
        <w:t xml:space="preserve">2. Указанные в </w:t>
      </w:r>
      <w:hyperlink w:anchor="P855">
        <w:r>
          <w:rPr>
            <w:color w:val="0000FF"/>
          </w:rPr>
          <w:t>части 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w:t>
      </w:r>
      <w:r>
        <w:lastRenderedPageBreak/>
        <w:t>административных правонарушениях.</w:t>
      </w:r>
    </w:p>
    <w:p w:rsidR="00A125B7" w:rsidRDefault="00A125B7">
      <w:pPr>
        <w:pStyle w:val="ConsPlusNormal"/>
        <w:spacing w:before="220"/>
        <w:ind w:firstLine="540"/>
        <w:jc w:val="both"/>
      </w:pPr>
      <w:r>
        <w:t xml:space="preserve">3. В соответствии со </w:t>
      </w:r>
      <w:hyperlink r:id="rId216">
        <w:r>
          <w:rPr>
            <w:color w:val="0000FF"/>
          </w:rPr>
          <w:t>статьей 28.5</w:t>
        </w:r>
      </w:hyperlink>
      <w:r>
        <w:t xml:space="preserve"> Кодекса Российской Федерации об административных правонарушениях протокол об административном правонарушении составляется немедленно после выявления совершения административного правонарушения.</w:t>
      </w:r>
    </w:p>
    <w:p w:rsidR="00A125B7" w:rsidRDefault="00A125B7">
      <w:pPr>
        <w:pStyle w:val="ConsPlusNormal"/>
        <w:spacing w:before="220"/>
        <w:ind w:firstLine="540"/>
        <w:jc w:val="both"/>
      </w:pPr>
      <w:r>
        <w:t>4.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A125B7" w:rsidRDefault="00A125B7">
      <w:pPr>
        <w:pStyle w:val="ConsPlusNormal"/>
        <w:jc w:val="both"/>
      </w:pPr>
      <w:r>
        <w:t xml:space="preserve">(часть 4 в ред. </w:t>
      </w:r>
      <w:hyperlink r:id="rId217">
        <w:r>
          <w:rPr>
            <w:color w:val="0000FF"/>
          </w:rPr>
          <w:t>Закона</w:t>
        </w:r>
      </w:hyperlink>
      <w:r>
        <w:t xml:space="preserve"> Костромской области от 03.02.2021 N 49-7-ЗКО)</w:t>
      </w:r>
    </w:p>
    <w:p w:rsidR="00A125B7" w:rsidRDefault="00A125B7">
      <w:pPr>
        <w:pStyle w:val="ConsPlusNormal"/>
        <w:spacing w:before="220"/>
        <w:ind w:firstLine="540"/>
        <w:jc w:val="both"/>
      </w:pPr>
      <w:r>
        <w:t xml:space="preserve">5.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855">
        <w:r>
          <w:rPr>
            <w:color w:val="0000FF"/>
          </w:rPr>
          <w:t>частью 1</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r:id="rId218">
        <w:r>
          <w:rPr>
            <w:color w:val="0000FF"/>
          </w:rPr>
          <w:t>частью 3.1 статьи 28.1</w:t>
        </w:r>
      </w:hyperlink>
      <w:r>
        <w:t xml:space="preserve"> Кодекса Российской Федерации об административных правонарушениях.</w:t>
      </w:r>
    </w:p>
    <w:p w:rsidR="00A125B7" w:rsidRDefault="00A125B7">
      <w:pPr>
        <w:pStyle w:val="ConsPlusNormal"/>
        <w:jc w:val="both"/>
      </w:pPr>
      <w:r>
        <w:t xml:space="preserve">(в ред. </w:t>
      </w:r>
      <w:hyperlink r:id="rId219">
        <w:r>
          <w:rPr>
            <w:color w:val="0000FF"/>
          </w:rPr>
          <w:t>Закона</w:t>
        </w:r>
      </w:hyperlink>
      <w:r>
        <w:t xml:space="preserve"> Костромской области от 01.02.2023 N 321-7-ЗКО)</w:t>
      </w:r>
    </w:p>
    <w:p w:rsidR="00A125B7" w:rsidRDefault="00A125B7">
      <w:pPr>
        <w:pStyle w:val="ConsPlusNormal"/>
        <w:spacing w:before="220"/>
        <w:ind w:firstLine="540"/>
        <w:jc w:val="both"/>
      </w:pPr>
      <w:r>
        <w:t>6. Дело об административном правонарушении считается возбужденным с момента:</w:t>
      </w:r>
    </w:p>
    <w:p w:rsidR="00A125B7" w:rsidRDefault="00A125B7">
      <w:pPr>
        <w:pStyle w:val="ConsPlusNormal"/>
        <w:spacing w:before="220"/>
        <w:ind w:firstLine="540"/>
        <w:jc w:val="both"/>
      </w:pPr>
      <w:r>
        <w:t>1) составления уполномоченным лицом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A125B7" w:rsidRDefault="00A125B7">
      <w:pPr>
        <w:pStyle w:val="ConsPlusNormal"/>
        <w:spacing w:before="220"/>
        <w:ind w:firstLine="540"/>
        <w:jc w:val="both"/>
      </w:pPr>
      <w:r>
        <w:t xml:space="preserve">2)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r:id="rId220">
        <w:r>
          <w:rPr>
            <w:color w:val="0000FF"/>
          </w:rPr>
          <w:t>статьей 28.7</w:t>
        </w:r>
      </w:hyperlink>
      <w:r>
        <w:t xml:space="preserve"> Кодекса Российской Федерации об административных правонарушениях;</w:t>
      </w:r>
    </w:p>
    <w:p w:rsidR="00A125B7" w:rsidRDefault="00A125B7">
      <w:pPr>
        <w:pStyle w:val="ConsPlusNormal"/>
        <w:spacing w:before="220"/>
        <w:ind w:firstLine="540"/>
        <w:jc w:val="both"/>
      </w:pPr>
      <w:r>
        <w:t xml:space="preserve">3) в иных случаях, предусмотренных </w:t>
      </w:r>
      <w:hyperlink r:id="rId221">
        <w:r>
          <w:rPr>
            <w:color w:val="0000FF"/>
          </w:rPr>
          <w:t>Кодексом</w:t>
        </w:r>
      </w:hyperlink>
      <w:r>
        <w:t xml:space="preserve"> Российской Федерации об административных правонарушениях.</w:t>
      </w:r>
    </w:p>
    <w:p w:rsidR="00A125B7" w:rsidRDefault="00A125B7">
      <w:pPr>
        <w:pStyle w:val="ConsPlusNormal"/>
        <w:spacing w:before="220"/>
        <w:ind w:firstLine="540"/>
        <w:jc w:val="both"/>
      </w:pPr>
      <w:r>
        <w:t xml:space="preserve">7. В случае отказа в возбуждении дела об административном правонарушении при наличии материалов, сообщений, заявлений, указанных в </w:t>
      </w:r>
      <w:hyperlink w:anchor="P857">
        <w:r>
          <w:rPr>
            <w:color w:val="0000FF"/>
          </w:rPr>
          <w:t>пунктах 2</w:t>
        </w:r>
      </w:hyperlink>
      <w:r>
        <w:t xml:space="preserve"> и </w:t>
      </w:r>
      <w:hyperlink w:anchor="P858">
        <w:r>
          <w:rPr>
            <w:color w:val="0000FF"/>
          </w:rPr>
          <w:t>3 части 1</w:t>
        </w:r>
      </w:hyperlink>
      <w:r>
        <w:t xml:space="preserve"> настоящей статьи, должностным лицом, рассмотревшим указанные материалы, сообщения, заявления, не позднее чем в двухдневный срок выносится мотивированное определение об отказе в возбуждении дела об административном правонарушении, копия которого немедленно направляется лицу, подавшему заявление, либо в средство массовой информации, опубликовавшее соответствующее сообщение.</w:t>
      </w:r>
    </w:p>
    <w:p w:rsidR="00A125B7" w:rsidRDefault="00A125B7">
      <w:pPr>
        <w:pStyle w:val="ConsPlusNormal"/>
        <w:jc w:val="both"/>
      </w:pPr>
    </w:p>
    <w:p w:rsidR="00A125B7" w:rsidRDefault="00A125B7">
      <w:pPr>
        <w:pStyle w:val="ConsPlusTitle"/>
        <w:ind w:firstLine="540"/>
        <w:jc w:val="both"/>
        <w:outlineLvl w:val="2"/>
      </w:pPr>
      <w:r>
        <w:t>Статья 12.4. Порядок составления и направления для рассмотрения протокола об административном правонарушении</w:t>
      </w:r>
    </w:p>
    <w:p w:rsidR="00A125B7" w:rsidRDefault="00A125B7">
      <w:pPr>
        <w:pStyle w:val="ConsPlusNormal"/>
        <w:jc w:val="both"/>
      </w:pPr>
    </w:p>
    <w:p w:rsidR="00A125B7" w:rsidRDefault="00A125B7">
      <w:pPr>
        <w:pStyle w:val="ConsPlusNormal"/>
        <w:ind w:firstLine="540"/>
        <w:jc w:val="both"/>
      </w:pPr>
      <w:r>
        <w:t xml:space="preserve">Протокол об административном правонарушении составляется и направляется для рассмотрения уполномоченным должностным лицом в порядке, установленном </w:t>
      </w:r>
      <w:hyperlink r:id="rId222">
        <w:r>
          <w:rPr>
            <w:color w:val="0000FF"/>
          </w:rPr>
          <w:t>статьями 28.2</w:t>
        </w:r>
      </w:hyperlink>
      <w:r>
        <w:t xml:space="preserve"> и </w:t>
      </w:r>
      <w:hyperlink r:id="rId223">
        <w:r>
          <w:rPr>
            <w:color w:val="0000FF"/>
          </w:rPr>
          <w:t>28.8</w:t>
        </w:r>
      </w:hyperlink>
      <w:r>
        <w:t xml:space="preserve"> Кодекса Российской Федерации об административных правонарушениях.</w:t>
      </w:r>
    </w:p>
    <w:p w:rsidR="00A125B7" w:rsidRDefault="00A125B7">
      <w:pPr>
        <w:pStyle w:val="ConsPlusNormal"/>
        <w:jc w:val="both"/>
      </w:pPr>
    </w:p>
    <w:p w:rsidR="00A125B7" w:rsidRDefault="00A125B7">
      <w:pPr>
        <w:pStyle w:val="ConsPlusTitle"/>
        <w:ind w:firstLine="540"/>
        <w:jc w:val="both"/>
        <w:outlineLvl w:val="2"/>
      </w:pPr>
      <w:r>
        <w:t>Статья 12.5. Должностные лица, уполномоченные составлять протоколы об административных правонарушениях</w:t>
      </w:r>
    </w:p>
    <w:p w:rsidR="00A125B7" w:rsidRDefault="00A125B7">
      <w:pPr>
        <w:pStyle w:val="ConsPlusNormal"/>
        <w:jc w:val="both"/>
      </w:pPr>
    </w:p>
    <w:p w:rsidR="00A125B7" w:rsidRDefault="00A125B7">
      <w:pPr>
        <w:pStyle w:val="ConsPlusNormal"/>
        <w:ind w:firstLine="540"/>
        <w:jc w:val="both"/>
      </w:pPr>
      <w:bookmarkStart w:id="136" w:name="P881"/>
      <w:bookmarkEnd w:id="136"/>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со </w:t>
      </w:r>
      <w:hyperlink w:anchor="P721">
        <w:r>
          <w:rPr>
            <w:color w:val="0000FF"/>
          </w:rPr>
          <w:t>статьями 11.4</w:t>
        </w:r>
      </w:hyperlink>
      <w:r>
        <w:t>-</w:t>
      </w:r>
      <w:hyperlink w:anchor="P829">
        <w:r>
          <w:rPr>
            <w:color w:val="0000FF"/>
          </w:rPr>
          <w:t>11.19</w:t>
        </w:r>
      </w:hyperlink>
      <w:r>
        <w:t xml:space="preserve"> настоящего Кодекса, в пределах компетенции соответствующего органа.</w:t>
      </w:r>
    </w:p>
    <w:p w:rsidR="00A125B7" w:rsidRDefault="00A125B7">
      <w:pPr>
        <w:pStyle w:val="ConsPlusNormal"/>
        <w:jc w:val="both"/>
      </w:pPr>
      <w:r>
        <w:lastRenderedPageBreak/>
        <w:t xml:space="preserve">(в ред. </w:t>
      </w:r>
      <w:hyperlink r:id="rId224">
        <w:r>
          <w:rPr>
            <w:color w:val="0000FF"/>
          </w:rPr>
          <w:t>Закона</w:t>
        </w:r>
      </w:hyperlink>
      <w:r>
        <w:t xml:space="preserve"> Костромской области от 11.07.2023 N 378-7-ЗКО)</w:t>
      </w:r>
    </w:p>
    <w:p w:rsidR="00A125B7" w:rsidRDefault="00A125B7">
      <w:pPr>
        <w:pStyle w:val="ConsPlusNormal"/>
        <w:spacing w:before="220"/>
        <w:ind w:firstLine="540"/>
        <w:jc w:val="both"/>
      </w:pPr>
      <w:bookmarkStart w:id="137" w:name="P883"/>
      <w:bookmarkEnd w:id="137"/>
      <w:r>
        <w:t xml:space="preserve">2. Помимо случаев, предусмотренных </w:t>
      </w:r>
      <w:hyperlink w:anchor="P881">
        <w:r>
          <w:rPr>
            <w:color w:val="0000FF"/>
          </w:rPr>
          <w:t>частью 1</w:t>
        </w:r>
      </w:hyperlink>
      <w:r>
        <w:t xml:space="preserve"> настоящей статьи, протоколы об административных правонарушениях, предусмотренных настоящим Кодексом, вправе составлять должностные лица органов государственной власти Костромской области, их учреждений, структурных подразделений, территориальных органов в соответствии с задачами и функциями, возложенными на них федеральными нормативными правовыми актами, нормативными правовыми актами Костромской области:</w:t>
      </w:r>
    </w:p>
    <w:p w:rsidR="00A125B7" w:rsidRDefault="00A125B7">
      <w:pPr>
        <w:pStyle w:val="ConsPlusNormal"/>
        <w:jc w:val="both"/>
      </w:pPr>
      <w:r>
        <w:t xml:space="preserve">(в ред. </w:t>
      </w:r>
      <w:hyperlink r:id="rId225">
        <w:r>
          <w:rPr>
            <w:color w:val="0000FF"/>
          </w:rPr>
          <w:t>Закона</w:t>
        </w:r>
      </w:hyperlink>
      <w:r>
        <w:t xml:space="preserve"> Костромской области от 29.11.2021 N 149-7-ЗКО)</w:t>
      </w:r>
    </w:p>
    <w:p w:rsidR="00A125B7" w:rsidRDefault="00A125B7">
      <w:pPr>
        <w:pStyle w:val="ConsPlusNormal"/>
        <w:spacing w:before="220"/>
        <w:ind w:firstLine="540"/>
        <w:jc w:val="both"/>
      </w:pPr>
      <w:r>
        <w:t xml:space="preserve">1) уполномоченного органа исполнительной власти Костромской области, осуществляющего функции по проведению государственной политики и выработке региональной политики, управлению, координации, нормативному правовому регулированию и контролю в сфере строительства, жилищно-коммунального хозяйства и топливно-энергетического комплекса, - об административных правонарушениях, предусмотренных </w:t>
      </w:r>
      <w:hyperlink w:anchor="P115">
        <w:r>
          <w:rPr>
            <w:color w:val="0000FF"/>
          </w:rPr>
          <w:t>статьей 2.4</w:t>
        </w:r>
      </w:hyperlink>
      <w:r>
        <w:t xml:space="preserve">, </w:t>
      </w:r>
      <w:hyperlink w:anchor="P199">
        <w:r>
          <w:rPr>
            <w:color w:val="0000FF"/>
          </w:rPr>
          <w:t>частями 1</w:t>
        </w:r>
      </w:hyperlink>
      <w:r>
        <w:t xml:space="preserve"> и </w:t>
      </w:r>
      <w:hyperlink w:anchor="P201">
        <w:r>
          <w:rPr>
            <w:color w:val="0000FF"/>
          </w:rPr>
          <w:t>2 статьи 2.10</w:t>
        </w:r>
      </w:hyperlink>
      <w:r>
        <w:t xml:space="preserve"> (в отношении органов местного самоуправления, их должностных лиц), </w:t>
      </w:r>
      <w:hyperlink w:anchor="P208">
        <w:r>
          <w:rPr>
            <w:color w:val="0000FF"/>
          </w:rPr>
          <w:t>частями 1</w:t>
        </w:r>
      </w:hyperlink>
      <w:r>
        <w:t xml:space="preserve">, </w:t>
      </w:r>
      <w:hyperlink w:anchor="P211">
        <w:r>
          <w:rPr>
            <w:color w:val="0000FF"/>
          </w:rPr>
          <w:t>2</w:t>
        </w:r>
      </w:hyperlink>
      <w:r>
        <w:t xml:space="preserve">, </w:t>
      </w:r>
      <w:hyperlink w:anchor="P212">
        <w:r>
          <w:rPr>
            <w:color w:val="0000FF"/>
          </w:rPr>
          <w:t>3</w:t>
        </w:r>
      </w:hyperlink>
      <w:r>
        <w:t xml:space="preserve">, </w:t>
      </w:r>
      <w:hyperlink w:anchor="P216">
        <w:r>
          <w:rPr>
            <w:color w:val="0000FF"/>
          </w:rPr>
          <w:t>4</w:t>
        </w:r>
      </w:hyperlink>
      <w:r>
        <w:t xml:space="preserve">, </w:t>
      </w:r>
      <w:hyperlink w:anchor="P217">
        <w:r>
          <w:rPr>
            <w:color w:val="0000FF"/>
          </w:rPr>
          <w:t>5 статьи 2.11</w:t>
        </w:r>
      </w:hyperlink>
      <w:r>
        <w:t xml:space="preserve"> (в отношении органов местного самоуправления, их должностных лиц), </w:t>
      </w:r>
      <w:hyperlink w:anchor="P455">
        <w:r>
          <w:rPr>
            <w:color w:val="0000FF"/>
          </w:rPr>
          <w:t>статьями 7.1</w:t>
        </w:r>
      </w:hyperlink>
      <w:r>
        <w:t xml:space="preserve">, </w:t>
      </w:r>
      <w:hyperlink w:anchor="P481">
        <w:r>
          <w:rPr>
            <w:color w:val="0000FF"/>
          </w:rPr>
          <w:t>7.6</w:t>
        </w:r>
      </w:hyperlink>
      <w:r>
        <w:t xml:space="preserve">, </w:t>
      </w:r>
      <w:hyperlink w:anchor="P507">
        <w:r>
          <w:rPr>
            <w:color w:val="0000FF"/>
          </w:rPr>
          <w:t>7.9</w:t>
        </w:r>
      </w:hyperlink>
      <w:r>
        <w:t xml:space="preserve">, </w:t>
      </w:r>
      <w:hyperlink w:anchor="P669">
        <w:r>
          <w:rPr>
            <w:color w:val="0000FF"/>
          </w:rPr>
          <w:t>9.3</w:t>
        </w:r>
      </w:hyperlink>
      <w:r>
        <w:t xml:space="preserve"> настоящего Кодекса;</w:t>
      </w:r>
    </w:p>
    <w:p w:rsidR="00A125B7" w:rsidRDefault="00A125B7">
      <w:pPr>
        <w:pStyle w:val="ConsPlusNormal"/>
        <w:jc w:val="both"/>
      </w:pPr>
      <w:r>
        <w:t xml:space="preserve">(в ред. Законов Костромской области от 09.07.2019 </w:t>
      </w:r>
      <w:hyperlink r:id="rId226">
        <w:r>
          <w:rPr>
            <w:color w:val="0000FF"/>
          </w:rPr>
          <w:t>N 574-6-ЗКО</w:t>
        </w:r>
      </w:hyperlink>
      <w:r>
        <w:t xml:space="preserve">, от 03.02.2021 </w:t>
      </w:r>
      <w:hyperlink r:id="rId227">
        <w:r>
          <w:rPr>
            <w:color w:val="0000FF"/>
          </w:rPr>
          <w:t>N 49-7-ЗКО</w:t>
        </w:r>
      </w:hyperlink>
      <w:r>
        <w:t>)</w:t>
      </w:r>
    </w:p>
    <w:p w:rsidR="00A125B7" w:rsidRDefault="00A125B7">
      <w:pPr>
        <w:pStyle w:val="ConsPlusNormal"/>
        <w:spacing w:before="220"/>
        <w:ind w:firstLine="540"/>
        <w:jc w:val="both"/>
      </w:pPr>
      <w:r>
        <w:t xml:space="preserve">2) уполномоченного органа исполнительной власти Костромской области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 об административных правонарушениях, предусмотренных </w:t>
      </w:r>
      <w:hyperlink w:anchor="P455">
        <w:r>
          <w:rPr>
            <w:color w:val="0000FF"/>
          </w:rPr>
          <w:t>статьями 7.1</w:t>
        </w:r>
      </w:hyperlink>
      <w:r>
        <w:t xml:space="preserve">, </w:t>
      </w:r>
      <w:hyperlink w:anchor="P481">
        <w:r>
          <w:rPr>
            <w:color w:val="0000FF"/>
          </w:rPr>
          <w:t>7.6</w:t>
        </w:r>
      </w:hyperlink>
      <w:r>
        <w:t xml:space="preserve">, </w:t>
      </w:r>
      <w:hyperlink w:anchor="P507">
        <w:r>
          <w:rPr>
            <w:color w:val="0000FF"/>
          </w:rPr>
          <w:t>7.9</w:t>
        </w:r>
      </w:hyperlink>
      <w:r>
        <w:t xml:space="preserve">, </w:t>
      </w:r>
      <w:hyperlink w:anchor="P522">
        <w:r>
          <w:rPr>
            <w:color w:val="0000FF"/>
          </w:rPr>
          <w:t>частями 3</w:t>
        </w:r>
      </w:hyperlink>
      <w:r>
        <w:t xml:space="preserve"> и </w:t>
      </w:r>
      <w:hyperlink w:anchor="P524">
        <w:r>
          <w:rPr>
            <w:color w:val="0000FF"/>
          </w:rPr>
          <w:t>4 статьи 7.10</w:t>
        </w:r>
      </w:hyperlink>
      <w:r>
        <w:t xml:space="preserve"> настоящего Кодекса;</w:t>
      </w:r>
    </w:p>
    <w:p w:rsidR="00A125B7" w:rsidRDefault="00A125B7">
      <w:pPr>
        <w:pStyle w:val="ConsPlusNormal"/>
        <w:jc w:val="both"/>
      </w:pPr>
      <w:r>
        <w:t xml:space="preserve">(в ред. Законов Костромской области от 03.02.2021 </w:t>
      </w:r>
      <w:hyperlink r:id="rId228">
        <w:r>
          <w:rPr>
            <w:color w:val="0000FF"/>
          </w:rPr>
          <w:t>N 49-7-ЗКО</w:t>
        </w:r>
      </w:hyperlink>
      <w:r>
        <w:t xml:space="preserve">, от 29.11.2021 </w:t>
      </w:r>
      <w:hyperlink r:id="rId229">
        <w:r>
          <w:rPr>
            <w:color w:val="0000FF"/>
          </w:rPr>
          <w:t>N 149-7-ЗКО</w:t>
        </w:r>
      </w:hyperlink>
      <w:r>
        <w:t xml:space="preserve">, от 01.02.2023 </w:t>
      </w:r>
      <w:hyperlink r:id="rId230">
        <w:r>
          <w:rPr>
            <w:color w:val="0000FF"/>
          </w:rPr>
          <w:t>N 321-7-ЗКО</w:t>
        </w:r>
      </w:hyperlink>
      <w:r>
        <w:t xml:space="preserve">, от 19.09.2023 </w:t>
      </w:r>
      <w:hyperlink r:id="rId231">
        <w:r>
          <w:rPr>
            <w:color w:val="0000FF"/>
          </w:rPr>
          <w:t>N 391-7-ЗКО</w:t>
        </w:r>
      </w:hyperlink>
      <w:r>
        <w:t>)</w:t>
      </w:r>
    </w:p>
    <w:p w:rsidR="00A125B7" w:rsidRDefault="00A125B7">
      <w:pPr>
        <w:pStyle w:val="ConsPlusNormal"/>
        <w:spacing w:before="220"/>
        <w:ind w:firstLine="540"/>
        <w:jc w:val="both"/>
      </w:pPr>
      <w:r>
        <w:t xml:space="preserve">3) уполномоченного органа исполнительной власти Костромской области в сфере охраны окружающей природной среды и природопользования - об административных правонарушениях, предусмотренных </w:t>
      </w:r>
      <w:hyperlink w:anchor="P318">
        <w:r>
          <w:rPr>
            <w:color w:val="0000FF"/>
          </w:rPr>
          <w:t>статьями 4.1</w:t>
        </w:r>
      </w:hyperlink>
      <w:r>
        <w:t xml:space="preserve">, </w:t>
      </w:r>
      <w:hyperlink w:anchor="P323">
        <w:r>
          <w:rPr>
            <w:color w:val="0000FF"/>
          </w:rPr>
          <w:t>4.2</w:t>
        </w:r>
      </w:hyperlink>
      <w:r>
        <w:t xml:space="preserve">, </w:t>
      </w:r>
      <w:hyperlink w:anchor="P341">
        <w:r>
          <w:rPr>
            <w:color w:val="0000FF"/>
          </w:rPr>
          <w:t>частью 3 статьи 4.4</w:t>
        </w:r>
      </w:hyperlink>
      <w:r>
        <w:t xml:space="preserve">, </w:t>
      </w:r>
      <w:hyperlink w:anchor="P344">
        <w:r>
          <w:rPr>
            <w:color w:val="0000FF"/>
          </w:rPr>
          <w:t>статьями 4.5</w:t>
        </w:r>
      </w:hyperlink>
      <w:r>
        <w:t xml:space="preserve">, </w:t>
      </w:r>
      <w:hyperlink w:anchor="P354">
        <w:r>
          <w:rPr>
            <w:color w:val="0000FF"/>
          </w:rPr>
          <w:t>4.7</w:t>
        </w:r>
      </w:hyperlink>
      <w:r>
        <w:t xml:space="preserve">, </w:t>
      </w:r>
      <w:hyperlink w:anchor="P362">
        <w:r>
          <w:rPr>
            <w:color w:val="0000FF"/>
          </w:rPr>
          <w:t>4.8</w:t>
        </w:r>
      </w:hyperlink>
      <w:r>
        <w:t xml:space="preserve">, </w:t>
      </w:r>
      <w:hyperlink w:anchor="P455">
        <w:r>
          <w:rPr>
            <w:color w:val="0000FF"/>
          </w:rPr>
          <w:t>7.1</w:t>
        </w:r>
      </w:hyperlink>
      <w:r>
        <w:t xml:space="preserve">, </w:t>
      </w:r>
      <w:hyperlink w:anchor="P507">
        <w:r>
          <w:rPr>
            <w:color w:val="0000FF"/>
          </w:rPr>
          <w:t>7.9</w:t>
        </w:r>
      </w:hyperlink>
      <w:r>
        <w:t xml:space="preserve">, </w:t>
      </w:r>
      <w:hyperlink w:anchor="P520">
        <w:r>
          <w:rPr>
            <w:color w:val="0000FF"/>
          </w:rPr>
          <w:t>частями 2</w:t>
        </w:r>
      </w:hyperlink>
      <w:r>
        <w:t xml:space="preserve"> и </w:t>
      </w:r>
      <w:hyperlink w:anchor="P524">
        <w:r>
          <w:rPr>
            <w:color w:val="0000FF"/>
          </w:rPr>
          <w:t>4 статьи 7.10</w:t>
        </w:r>
      </w:hyperlink>
      <w:r>
        <w:t xml:space="preserve"> настоящего Кодекса;</w:t>
      </w:r>
    </w:p>
    <w:p w:rsidR="00A125B7" w:rsidRDefault="00A125B7">
      <w:pPr>
        <w:pStyle w:val="ConsPlusNormal"/>
        <w:jc w:val="both"/>
      </w:pPr>
      <w:r>
        <w:t xml:space="preserve">(в ред. Законов Костромской области от 26.11.2019 </w:t>
      </w:r>
      <w:hyperlink r:id="rId232">
        <w:r>
          <w:rPr>
            <w:color w:val="0000FF"/>
          </w:rPr>
          <w:t>N 623-6-ЗКО</w:t>
        </w:r>
      </w:hyperlink>
      <w:r>
        <w:t xml:space="preserve">, от 27.10.2020 </w:t>
      </w:r>
      <w:hyperlink r:id="rId233">
        <w:r>
          <w:rPr>
            <w:color w:val="0000FF"/>
          </w:rPr>
          <w:t>N 8-7-ЗКО</w:t>
        </w:r>
      </w:hyperlink>
      <w:r>
        <w:t xml:space="preserve">, от 03.02.2021 </w:t>
      </w:r>
      <w:hyperlink r:id="rId234">
        <w:r>
          <w:rPr>
            <w:color w:val="0000FF"/>
          </w:rPr>
          <w:t>N 49-7-ЗКО</w:t>
        </w:r>
      </w:hyperlink>
      <w:r>
        <w:t xml:space="preserve">, от 25.04.2023 </w:t>
      </w:r>
      <w:hyperlink r:id="rId235">
        <w:r>
          <w:rPr>
            <w:color w:val="0000FF"/>
          </w:rPr>
          <w:t>N 351-7-ЗКО</w:t>
        </w:r>
      </w:hyperlink>
      <w:r>
        <w:t xml:space="preserve">, от 19.09.2023 </w:t>
      </w:r>
      <w:hyperlink r:id="rId236">
        <w:r>
          <w:rPr>
            <w:color w:val="0000FF"/>
          </w:rPr>
          <w:t>N 391-7-ЗКО</w:t>
        </w:r>
      </w:hyperlink>
      <w:r>
        <w:t>)</w:t>
      </w:r>
    </w:p>
    <w:p w:rsidR="00A125B7" w:rsidRDefault="00A125B7">
      <w:pPr>
        <w:pStyle w:val="ConsPlusNormal"/>
        <w:spacing w:before="220"/>
        <w:ind w:firstLine="540"/>
        <w:jc w:val="both"/>
      </w:pPr>
      <w:r>
        <w:t xml:space="preserve">4) утратил силу. - </w:t>
      </w:r>
      <w:hyperlink r:id="rId237">
        <w:r>
          <w:rPr>
            <w:color w:val="0000FF"/>
          </w:rPr>
          <w:t>Закон</w:t>
        </w:r>
      </w:hyperlink>
      <w:r>
        <w:t xml:space="preserve"> Костромской области от 19.09.2023 N 400-7-ЗКО;</w:t>
      </w:r>
    </w:p>
    <w:p w:rsidR="00A125B7" w:rsidRDefault="00A125B7">
      <w:pPr>
        <w:pStyle w:val="ConsPlusNormal"/>
        <w:spacing w:before="220"/>
        <w:ind w:firstLine="540"/>
        <w:jc w:val="both"/>
      </w:pPr>
      <w:r>
        <w:t xml:space="preserve">5) уполномоченного органа исполнительной власти Костромской области в сфере лесного хозяйства и лесного комплекса и его учреждений, - об административных правонарушениях, предусмотренных </w:t>
      </w:r>
      <w:hyperlink w:anchor="P328">
        <w:r>
          <w:rPr>
            <w:color w:val="0000FF"/>
          </w:rPr>
          <w:t>статьями 4.3</w:t>
        </w:r>
      </w:hyperlink>
      <w:r>
        <w:t xml:space="preserve">, </w:t>
      </w:r>
      <w:hyperlink w:anchor="P455">
        <w:r>
          <w:rPr>
            <w:color w:val="0000FF"/>
          </w:rPr>
          <w:t>7.1</w:t>
        </w:r>
      </w:hyperlink>
      <w:r>
        <w:t xml:space="preserve">, </w:t>
      </w:r>
      <w:hyperlink w:anchor="P486">
        <w:r>
          <w:rPr>
            <w:color w:val="0000FF"/>
          </w:rPr>
          <w:t>7.7</w:t>
        </w:r>
      </w:hyperlink>
      <w:r>
        <w:t xml:space="preserve">, </w:t>
      </w:r>
      <w:hyperlink w:anchor="P507">
        <w:r>
          <w:rPr>
            <w:color w:val="0000FF"/>
          </w:rPr>
          <w:t>7.9</w:t>
        </w:r>
      </w:hyperlink>
      <w:r>
        <w:t xml:space="preserve"> настоящего Кодекса;</w:t>
      </w:r>
    </w:p>
    <w:p w:rsidR="00A125B7" w:rsidRDefault="00A125B7">
      <w:pPr>
        <w:pStyle w:val="ConsPlusNormal"/>
        <w:jc w:val="both"/>
      </w:pPr>
      <w:r>
        <w:t xml:space="preserve">(в ред. </w:t>
      </w:r>
      <w:hyperlink r:id="rId238">
        <w:r>
          <w:rPr>
            <w:color w:val="0000FF"/>
          </w:rPr>
          <w:t>Закона</w:t>
        </w:r>
      </w:hyperlink>
      <w:r>
        <w:t xml:space="preserve"> Костромской области от 03.02.2021 N 49-7-ЗКО)</w:t>
      </w:r>
    </w:p>
    <w:p w:rsidR="00A125B7" w:rsidRDefault="00A125B7">
      <w:pPr>
        <w:pStyle w:val="ConsPlusNormal"/>
        <w:spacing w:before="220"/>
        <w:ind w:firstLine="540"/>
        <w:jc w:val="both"/>
      </w:pPr>
      <w:r>
        <w:t xml:space="preserve">6) уполномоченного органа исполнительной власти Костромской области в сфере обеспечения региональной безопасности, - об административных правонарушениях, предусмотренных </w:t>
      </w:r>
      <w:hyperlink w:anchor="P337">
        <w:r>
          <w:rPr>
            <w:color w:val="0000FF"/>
          </w:rPr>
          <w:t>частями 1</w:t>
        </w:r>
      </w:hyperlink>
      <w:r>
        <w:t xml:space="preserve"> и </w:t>
      </w:r>
      <w:hyperlink w:anchor="P339">
        <w:r>
          <w:rPr>
            <w:color w:val="0000FF"/>
          </w:rPr>
          <w:t>2 статьи 4.4</w:t>
        </w:r>
      </w:hyperlink>
      <w:r>
        <w:t xml:space="preserve">, </w:t>
      </w:r>
      <w:hyperlink w:anchor="P349">
        <w:r>
          <w:rPr>
            <w:color w:val="0000FF"/>
          </w:rPr>
          <w:t>статьями 4.6</w:t>
        </w:r>
      </w:hyperlink>
      <w:r>
        <w:t xml:space="preserve">, </w:t>
      </w:r>
      <w:hyperlink w:anchor="P372">
        <w:r>
          <w:rPr>
            <w:color w:val="0000FF"/>
          </w:rPr>
          <w:t>4.9</w:t>
        </w:r>
      </w:hyperlink>
      <w:r>
        <w:t xml:space="preserve">, </w:t>
      </w:r>
      <w:hyperlink w:anchor="P413">
        <w:r>
          <w:rPr>
            <w:color w:val="0000FF"/>
          </w:rPr>
          <w:t>6.1</w:t>
        </w:r>
      </w:hyperlink>
      <w:r>
        <w:t xml:space="preserve">, </w:t>
      </w:r>
      <w:hyperlink w:anchor="P420">
        <w:r>
          <w:rPr>
            <w:color w:val="0000FF"/>
          </w:rPr>
          <w:t>6.2</w:t>
        </w:r>
      </w:hyperlink>
      <w:r>
        <w:t xml:space="preserve">, </w:t>
      </w:r>
      <w:hyperlink w:anchor="P443">
        <w:r>
          <w:rPr>
            <w:color w:val="0000FF"/>
          </w:rPr>
          <w:t>6.5</w:t>
        </w:r>
      </w:hyperlink>
      <w:r>
        <w:t xml:space="preserve">, </w:t>
      </w:r>
      <w:hyperlink w:anchor="P455">
        <w:r>
          <w:rPr>
            <w:color w:val="0000FF"/>
          </w:rPr>
          <w:t>7.1</w:t>
        </w:r>
      </w:hyperlink>
      <w:r>
        <w:t xml:space="preserve">, </w:t>
      </w:r>
      <w:hyperlink w:anchor="P507">
        <w:r>
          <w:rPr>
            <w:color w:val="0000FF"/>
          </w:rPr>
          <w:t>7.9</w:t>
        </w:r>
      </w:hyperlink>
      <w:r>
        <w:t xml:space="preserve">, </w:t>
      </w:r>
      <w:hyperlink w:anchor="P562">
        <w:r>
          <w:rPr>
            <w:color w:val="0000FF"/>
          </w:rPr>
          <w:t>8.1</w:t>
        </w:r>
      </w:hyperlink>
      <w:r>
        <w:t xml:space="preserve">, </w:t>
      </w:r>
      <w:hyperlink w:anchor="P571">
        <w:r>
          <w:rPr>
            <w:color w:val="0000FF"/>
          </w:rPr>
          <w:t>8.2</w:t>
        </w:r>
      </w:hyperlink>
      <w:r>
        <w:t xml:space="preserve">, </w:t>
      </w:r>
      <w:hyperlink w:anchor="P596">
        <w:r>
          <w:rPr>
            <w:color w:val="0000FF"/>
          </w:rPr>
          <w:t>8.4</w:t>
        </w:r>
      </w:hyperlink>
      <w:r>
        <w:t xml:space="preserve">, </w:t>
      </w:r>
      <w:hyperlink w:anchor="P603">
        <w:r>
          <w:rPr>
            <w:color w:val="0000FF"/>
          </w:rPr>
          <w:t>8.5</w:t>
        </w:r>
      </w:hyperlink>
      <w:r>
        <w:t xml:space="preserve">, </w:t>
      </w:r>
      <w:hyperlink w:anchor="P635">
        <w:r>
          <w:rPr>
            <w:color w:val="0000FF"/>
          </w:rPr>
          <w:t>8.7</w:t>
        </w:r>
      </w:hyperlink>
      <w:r>
        <w:t xml:space="preserve">, </w:t>
      </w:r>
      <w:hyperlink w:anchor="P640">
        <w:r>
          <w:rPr>
            <w:color w:val="0000FF"/>
          </w:rPr>
          <w:t>8.8</w:t>
        </w:r>
      </w:hyperlink>
      <w:r>
        <w:t xml:space="preserve">, </w:t>
      </w:r>
      <w:hyperlink w:anchor="P645">
        <w:r>
          <w:rPr>
            <w:color w:val="0000FF"/>
          </w:rPr>
          <w:t>8.9</w:t>
        </w:r>
      </w:hyperlink>
      <w:r>
        <w:t xml:space="preserve"> настоящего Кодекса;</w:t>
      </w:r>
    </w:p>
    <w:p w:rsidR="00A125B7" w:rsidRDefault="00A125B7">
      <w:pPr>
        <w:pStyle w:val="ConsPlusNormal"/>
        <w:jc w:val="both"/>
      </w:pPr>
      <w:r>
        <w:t xml:space="preserve">(в ред. Законов Костромской области от 03.02.2021 </w:t>
      </w:r>
      <w:hyperlink r:id="rId239">
        <w:r>
          <w:rPr>
            <w:color w:val="0000FF"/>
          </w:rPr>
          <w:t>N 49-7-ЗКО</w:t>
        </w:r>
      </w:hyperlink>
      <w:r>
        <w:t xml:space="preserve">, от 22.04.2024 </w:t>
      </w:r>
      <w:hyperlink r:id="rId240">
        <w:r>
          <w:rPr>
            <w:color w:val="0000FF"/>
          </w:rPr>
          <w:t>N 472-7-ЗКО</w:t>
        </w:r>
      </w:hyperlink>
      <w:r>
        <w:t>)</w:t>
      </w:r>
    </w:p>
    <w:p w:rsidR="00A125B7" w:rsidRDefault="00A125B7">
      <w:pPr>
        <w:pStyle w:val="ConsPlusNormal"/>
        <w:spacing w:before="220"/>
        <w:ind w:firstLine="540"/>
        <w:jc w:val="both"/>
      </w:pPr>
      <w:r>
        <w:t xml:space="preserve">7) уполномоченного органа исполнительной власти Костромской области в области использования автомобильных дорог и осуществления дорожной деятельности, организации транспортного обслуживания населения и реализующего отдельные государственные полномочия в сфере обеспечения безопасности дорожного движения и его учреждений, - об административных правонарушениях, предусмотренных </w:t>
      </w:r>
      <w:hyperlink w:anchor="P187">
        <w:r>
          <w:rPr>
            <w:color w:val="0000FF"/>
          </w:rPr>
          <w:t>частью 1 статьи 2.8</w:t>
        </w:r>
      </w:hyperlink>
      <w:r>
        <w:t xml:space="preserve"> (в отношении органов местного самоуправления, их должностных лиц), </w:t>
      </w:r>
      <w:hyperlink w:anchor="P384">
        <w:r>
          <w:rPr>
            <w:color w:val="0000FF"/>
          </w:rPr>
          <w:t>статьями 5.1</w:t>
        </w:r>
      </w:hyperlink>
      <w:r>
        <w:t xml:space="preserve">, </w:t>
      </w:r>
      <w:hyperlink w:anchor="P391">
        <w:r>
          <w:rPr>
            <w:color w:val="0000FF"/>
          </w:rPr>
          <w:t>5.2</w:t>
        </w:r>
      </w:hyperlink>
      <w:r>
        <w:t xml:space="preserve">, </w:t>
      </w:r>
      <w:hyperlink w:anchor="P398">
        <w:r>
          <w:rPr>
            <w:color w:val="0000FF"/>
          </w:rPr>
          <w:t>5.4</w:t>
        </w:r>
      </w:hyperlink>
      <w:r>
        <w:t xml:space="preserve">, </w:t>
      </w:r>
      <w:hyperlink w:anchor="P403">
        <w:r>
          <w:rPr>
            <w:color w:val="0000FF"/>
          </w:rPr>
          <w:t>5.5</w:t>
        </w:r>
      </w:hyperlink>
      <w:r>
        <w:t xml:space="preserve">, </w:t>
      </w:r>
      <w:hyperlink w:anchor="P455">
        <w:r>
          <w:rPr>
            <w:color w:val="0000FF"/>
          </w:rPr>
          <w:t>7.1</w:t>
        </w:r>
      </w:hyperlink>
      <w:r>
        <w:t xml:space="preserve">, </w:t>
      </w:r>
      <w:hyperlink w:anchor="P460">
        <w:r>
          <w:rPr>
            <w:color w:val="0000FF"/>
          </w:rPr>
          <w:t>7.2</w:t>
        </w:r>
      </w:hyperlink>
      <w:r>
        <w:t xml:space="preserve">, </w:t>
      </w:r>
      <w:hyperlink w:anchor="P481">
        <w:r>
          <w:rPr>
            <w:color w:val="0000FF"/>
          </w:rPr>
          <w:t>7.6</w:t>
        </w:r>
      </w:hyperlink>
      <w:r>
        <w:t xml:space="preserve">, </w:t>
      </w:r>
      <w:hyperlink w:anchor="P507">
        <w:r>
          <w:rPr>
            <w:color w:val="0000FF"/>
          </w:rPr>
          <w:t>7.9</w:t>
        </w:r>
      </w:hyperlink>
      <w:r>
        <w:t xml:space="preserve">, </w:t>
      </w:r>
      <w:hyperlink w:anchor="P515">
        <w:r>
          <w:rPr>
            <w:color w:val="0000FF"/>
          </w:rPr>
          <w:t>7.10</w:t>
        </w:r>
      </w:hyperlink>
      <w:r>
        <w:t xml:space="preserve"> настоящего Кодекса;</w:t>
      </w:r>
    </w:p>
    <w:p w:rsidR="00A125B7" w:rsidRDefault="00A125B7">
      <w:pPr>
        <w:pStyle w:val="ConsPlusNormal"/>
        <w:jc w:val="both"/>
      </w:pPr>
      <w:r>
        <w:lastRenderedPageBreak/>
        <w:t xml:space="preserve">(в ред. Законов Костромской области от 11.07.2023 </w:t>
      </w:r>
      <w:hyperlink r:id="rId241">
        <w:r>
          <w:rPr>
            <w:color w:val="0000FF"/>
          </w:rPr>
          <w:t>N 378-7-ЗКО</w:t>
        </w:r>
      </w:hyperlink>
      <w:r>
        <w:t xml:space="preserve">, от 19.09.2023 </w:t>
      </w:r>
      <w:hyperlink r:id="rId242">
        <w:r>
          <w:rPr>
            <w:color w:val="0000FF"/>
          </w:rPr>
          <w:t>N 391-7-ЗКО</w:t>
        </w:r>
      </w:hyperlink>
      <w:r>
        <w:t xml:space="preserve">, от 08.07.2024 </w:t>
      </w:r>
      <w:hyperlink r:id="rId243">
        <w:r>
          <w:rPr>
            <w:color w:val="0000FF"/>
          </w:rPr>
          <w:t>N 508-7-ЗКО</w:t>
        </w:r>
      </w:hyperlink>
      <w:r>
        <w:t>)</w:t>
      </w:r>
    </w:p>
    <w:p w:rsidR="00A125B7" w:rsidRDefault="00A125B7">
      <w:pPr>
        <w:pStyle w:val="ConsPlusNormal"/>
        <w:spacing w:before="220"/>
        <w:ind w:firstLine="540"/>
        <w:jc w:val="both"/>
      </w:pPr>
      <w:r>
        <w:t xml:space="preserve">8) уполномоченного органа исполнительной власти Костромской области, осуществляющего функции по проведению государственной и выработке региональной политики, управлению, координации и нормативно-правовому регулированию в сфере культуры, искусства, художественного образования, кинематографии, архивного, музейного и библиотечного дела, а также в сфере культурно-познавательного туризма, - об административных правонарушениях, предусмотренных </w:t>
      </w:r>
      <w:hyperlink w:anchor="P431">
        <w:r>
          <w:rPr>
            <w:color w:val="0000FF"/>
          </w:rPr>
          <w:t>частями 1</w:t>
        </w:r>
      </w:hyperlink>
      <w:r>
        <w:t xml:space="preserve"> и </w:t>
      </w:r>
      <w:hyperlink w:anchor="P433">
        <w:r>
          <w:rPr>
            <w:color w:val="0000FF"/>
          </w:rPr>
          <w:t>2 статьи 6.3</w:t>
        </w:r>
      </w:hyperlink>
      <w:r>
        <w:t xml:space="preserve">, </w:t>
      </w:r>
      <w:hyperlink w:anchor="P438">
        <w:r>
          <w:rPr>
            <w:color w:val="0000FF"/>
          </w:rPr>
          <w:t>статьей 6.4</w:t>
        </w:r>
      </w:hyperlink>
      <w:r>
        <w:t xml:space="preserve"> (в части нарушения порядка изготовления, использования, хранения или уничтожения бланков, печатей либо иных носителей изображения герба Костромской области), </w:t>
      </w:r>
      <w:hyperlink w:anchor="P455">
        <w:r>
          <w:rPr>
            <w:color w:val="0000FF"/>
          </w:rPr>
          <w:t>статьями 7.1</w:t>
        </w:r>
      </w:hyperlink>
      <w:r>
        <w:t xml:space="preserve">, </w:t>
      </w:r>
      <w:hyperlink w:anchor="P481">
        <w:r>
          <w:rPr>
            <w:color w:val="0000FF"/>
          </w:rPr>
          <w:t>7.6</w:t>
        </w:r>
      </w:hyperlink>
      <w:r>
        <w:t xml:space="preserve">, </w:t>
      </w:r>
      <w:hyperlink w:anchor="P507">
        <w:r>
          <w:rPr>
            <w:color w:val="0000FF"/>
          </w:rPr>
          <w:t>7.9</w:t>
        </w:r>
      </w:hyperlink>
      <w:r>
        <w:t xml:space="preserve"> настоящего Кодекса;</w:t>
      </w:r>
    </w:p>
    <w:p w:rsidR="00A125B7" w:rsidRDefault="00A125B7">
      <w:pPr>
        <w:pStyle w:val="ConsPlusNormal"/>
        <w:jc w:val="both"/>
      </w:pPr>
      <w:r>
        <w:t xml:space="preserve">(в ред. </w:t>
      </w:r>
      <w:hyperlink r:id="rId244">
        <w:r>
          <w:rPr>
            <w:color w:val="0000FF"/>
          </w:rPr>
          <w:t>Закона</w:t>
        </w:r>
      </w:hyperlink>
      <w:r>
        <w:t xml:space="preserve"> Костромской области от 03.02.2021 N 49-7-ЗКО)</w:t>
      </w:r>
    </w:p>
    <w:p w:rsidR="00A125B7" w:rsidRDefault="00A125B7">
      <w:pPr>
        <w:pStyle w:val="ConsPlusNormal"/>
        <w:spacing w:before="220"/>
        <w:ind w:firstLine="540"/>
        <w:jc w:val="both"/>
      </w:pPr>
      <w:r>
        <w:t xml:space="preserve">9) уполномоченного органа исполнительной власти Костромской области, обеспечивающего проведение государственной политики в сфере социальной защиты населения, - об административных правонарушениях, предусмотренных </w:t>
      </w:r>
      <w:hyperlink w:anchor="P455">
        <w:r>
          <w:rPr>
            <w:color w:val="0000FF"/>
          </w:rPr>
          <w:t>статьями 7.1</w:t>
        </w:r>
      </w:hyperlink>
      <w:r>
        <w:t xml:space="preserve">, </w:t>
      </w:r>
      <w:hyperlink w:anchor="P481">
        <w:r>
          <w:rPr>
            <w:color w:val="0000FF"/>
          </w:rPr>
          <w:t>7.6</w:t>
        </w:r>
      </w:hyperlink>
      <w:r>
        <w:t xml:space="preserve">, </w:t>
      </w:r>
      <w:hyperlink w:anchor="P507">
        <w:r>
          <w:rPr>
            <w:color w:val="0000FF"/>
          </w:rPr>
          <w:t>7.9</w:t>
        </w:r>
      </w:hyperlink>
      <w:r>
        <w:t xml:space="preserve">, </w:t>
      </w:r>
      <w:hyperlink w:anchor="P585">
        <w:r>
          <w:rPr>
            <w:color w:val="0000FF"/>
          </w:rPr>
          <w:t>частями 1</w:t>
        </w:r>
      </w:hyperlink>
      <w:r>
        <w:t xml:space="preserve">, </w:t>
      </w:r>
      <w:hyperlink w:anchor="P587">
        <w:r>
          <w:rPr>
            <w:color w:val="0000FF"/>
          </w:rPr>
          <w:t>2</w:t>
        </w:r>
      </w:hyperlink>
      <w:r>
        <w:t xml:space="preserve">, </w:t>
      </w:r>
      <w:hyperlink w:anchor="P589">
        <w:r>
          <w:rPr>
            <w:color w:val="0000FF"/>
          </w:rPr>
          <w:t>3</w:t>
        </w:r>
      </w:hyperlink>
      <w:r>
        <w:t xml:space="preserve">, </w:t>
      </w:r>
      <w:hyperlink w:anchor="P593">
        <w:r>
          <w:rPr>
            <w:color w:val="0000FF"/>
          </w:rPr>
          <w:t>5 статьи 8.3</w:t>
        </w:r>
      </w:hyperlink>
      <w:r>
        <w:t xml:space="preserve"> настоящего Кодекса;</w:t>
      </w:r>
    </w:p>
    <w:p w:rsidR="00A125B7" w:rsidRDefault="00A125B7">
      <w:pPr>
        <w:pStyle w:val="ConsPlusNormal"/>
        <w:jc w:val="both"/>
      </w:pPr>
      <w:r>
        <w:t xml:space="preserve">(в ред. Законов Костромской области от 22.12.2020 </w:t>
      </w:r>
      <w:hyperlink r:id="rId245">
        <w:r>
          <w:rPr>
            <w:color w:val="0000FF"/>
          </w:rPr>
          <w:t>N 44-7-ЗКО</w:t>
        </w:r>
      </w:hyperlink>
      <w:r>
        <w:t xml:space="preserve">, от 03.02.2021 </w:t>
      </w:r>
      <w:hyperlink r:id="rId246">
        <w:r>
          <w:rPr>
            <w:color w:val="0000FF"/>
          </w:rPr>
          <w:t>N 49-7-ЗКО</w:t>
        </w:r>
      </w:hyperlink>
      <w:r>
        <w:t>)</w:t>
      </w:r>
    </w:p>
    <w:p w:rsidR="00A125B7" w:rsidRDefault="00A125B7">
      <w:pPr>
        <w:pStyle w:val="ConsPlusNormal"/>
        <w:spacing w:before="220"/>
        <w:ind w:firstLine="540"/>
        <w:jc w:val="both"/>
      </w:pPr>
      <w:r>
        <w:t xml:space="preserve">10) уполномоченного органа исполнительной власти Костромской области, осуществляющего функции по проведению государственной политики и выработке региональной политики, управлению, координации и нормативному правовому регулированию, оказанию государственных услуг, контролю в сфере имущественных и земельных отношений, - об административных правонарушениях, предусмотренных </w:t>
      </w:r>
      <w:hyperlink w:anchor="P455">
        <w:r>
          <w:rPr>
            <w:color w:val="0000FF"/>
          </w:rPr>
          <w:t>статьями 7.1</w:t>
        </w:r>
      </w:hyperlink>
      <w:r>
        <w:t xml:space="preserve">, </w:t>
      </w:r>
      <w:hyperlink w:anchor="P507">
        <w:r>
          <w:rPr>
            <w:color w:val="0000FF"/>
          </w:rPr>
          <w:t>7.9</w:t>
        </w:r>
      </w:hyperlink>
      <w:r>
        <w:t xml:space="preserve">, </w:t>
      </w:r>
      <w:hyperlink w:anchor="P679">
        <w:r>
          <w:rPr>
            <w:color w:val="0000FF"/>
          </w:rPr>
          <w:t>10.1</w:t>
        </w:r>
      </w:hyperlink>
      <w:r>
        <w:t xml:space="preserve">, </w:t>
      </w:r>
      <w:hyperlink w:anchor="P688">
        <w:r>
          <w:rPr>
            <w:color w:val="0000FF"/>
          </w:rPr>
          <w:t>10.2</w:t>
        </w:r>
      </w:hyperlink>
      <w:r>
        <w:t xml:space="preserve"> настоящего Кодекса;</w:t>
      </w:r>
    </w:p>
    <w:p w:rsidR="00A125B7" w:rsidRDefault="00A125B7">
      <w:pPr>
        <w:pStyle w:val="ConsPlusNormal"/>
        <w:jc w:val="both"/>
      </w:pPr>
      <w:r>
        <w:t xml:space="preserve">(в ред. </w:t>
      </w:r>
      <w:hyperlink r:id="rId247">
        <w:r>
          <w:rPr>
            <w:color w:val="0000FF"/>
          </w:rPr>
          <w:t>Закона</w:t>
        </w:r>
      </w:hyperlink>
      <w:r>
        <w:t xml:space="preserve"> Костромской области от 03.02.2021 N 49-7-ЗКО)</w:t>
      </w:r>
    </w:p>
    <w:p w:rsidR="00A125B7" w:rsidRDefault="00A125B7">
      <w:pPr>
        <w:pStyle w:val="ConsPlusNormal"/>
        <w:spacing w:before="220"/>
        <w:ind w:firstLine="540"/>
        <w:jc w:val="both"/>
      </w:pPr>
      <w:r>
        <w:t xml:space="preserve">11) уполномоченного органа исполнительной власти Костромской области в области ветеринарии, в области обращения с животными без владельцев, - об административных правонарушениях, предусмотренных </w:t>
      </w:r>
      <w:hyperlink w:anchor="P455">
        <w:r>
          <w:rPr>
            <w:color w:val="0000FF"/>
          </w:rPr>
          <w:t>статьями 7.1</w:t>
        </w:r>
      </w:hyperlink>
      <w:r>
        <w:t xml:space="preserve">, </w:t>
      </w:r>
      <w:hyperlink w:anchor="P481">
        <w:r>
          <w:rPr>
            <w:color w:val="0000FF"/>
          </w:rPr>
          <w:t>7.6</w:t>
        </w:r>
      </w:hyperlink>
      <w:r>
        <w:t xml:space="preserve">, </w:t>
      </w:r>
      <w:hyperlink w:anchor="P507">
        <w:r>
          <w:rPr>
            <w:color w:val="0000FF"/>
          </w:rPr>
          <w:t>7.9</w:t>
        </w:r>
      </w:hyperlink>
      <w:r>
        <w:t xml:space="preserve"> настоящего Кодекса;</w:t>
      </w:r>
    </w:p>
    <w:p w:rsidR="00A125B7" w:rsidRDefault="00A125B7">
      <w:pPr>
        <w:pStyle w:val="ConsPlusNormal"/>
        <w:jc w:val="both"/>
      </w:pPr>
      <w:r>
        <w:t xml:space="preserve">(п. 11 в ред. </w:t>
      </w:r>
      <w:hyperlink r:id="rId248">
        <w:r>
          <w:rPr>
            <w:color w:val="0000FF"/>
          </w:rPr>
          <w:t>Закона</w:t>
        </w:r>
      </w:hyperlink>
      <w:r>
        <w:t xml:space="preserve"> Костромской области от 03.02.2021 N 49-7-ЗКО)</w:t>
      </w:r>
    </w:p>
    <w:p w:rsidR="00A125B7" w:rsidRDefault="00A125B7">
      <w:pPr>
        <w:pStyle w:val="ConsPlusNormal"/>
        <w:spacing w:before="220"/>
        <w:ind w:firstLine="540"/>
        <w:jc w:val="both"/>
      </w:pPr>
      <w:r>
        <w:t xml:space="preserve">12) уполномоченного органа исполнительной власти Костромской области, осуществляющего функции по проведению государственной аграрной политики и выработке региональной аграрной политики, отраслевому или межотраслевому управлению, нормативно-правовому регулированию в установленной сфере деятельности, - об административных правонарушениях, предусмотренных </w:t>
      </w:r>
      <w:hyperlink w:anchor="P219">
        <w:r>
          <w:rPr>
            <w:color w:val="0000FF"/>
          </w:rPr>
          <w:t>частями 6</w:t>
        </w:r>
      </w:hyperlink>
      <w:r>
        <w:t xml:space="preserve"> и </w:t>
      </w:r>
      <w:hyperlink w:anchor="P222">
        <w:r>
          <w:rPr>
            <w:color w:val="0000FF"/>
          </w:rPr>
          <w:t>7 статьи 2.11</w:t>
        </w:r>
      </w:hyperlink>
      <w:r>
        <w:t xml:space="preserve"> (в отношении органов местного самоуправления, их должностных лиц), </w:t>
      </w:r>
      <w:hyperlink w:anchor="P455">
        <w:r>
          <w:rPr>
            <w:color w:val="0000FF"/>
          </w:rPr>
          <w:t>статьями 7.1</w:t>
        </w:r>
      </w:hyperlink>
      <w:r>
        <w:t xml:space="preserve">, </w:t>
      </w:r>
      <w:hyperlink w:anchor="P481">
        <w:r>
          <w:rPr>
            <w:color w:val="0000FF"/>
          </w:rPr>
          <w:t>7.6</w:t>
        </w:r>
      </w:hyperlink>
      <w:r>
        <w:t xml:space="preserve">, </w:t>
      </w:r>
      <w:hyperlink w:anchor="P507">
        <w:r>
          <w:rPr>
            <w:color w:val="0000FF"/>
          </w:rPr>
          <w:t>7.9</w:t>
        </w:r>
      </w:hyperlink>
      <w:r>
        <w:t xml:space="preserve"> настоящего Кодекса;</w:t>
      </w:r>
    </w:p>
    <w:p w:rsidR="00A125B7" w:rsidRDefault="00A125B7">
      <w:pPr>
        <w:pStyle w:val="ConsPlusNormal"/>
        <w:jc w:val="both"/>
      </w:pPr>
      <w:r>
        <w:t xml:space="preserve">(в ред. Законов Костромской области от 09.07.2019 </w:t>
      </w:r>
      <w:hyperlink r:id="rId249">
        <w:r>
          <w:rPr>
            <w:color w:val="0000FF"/>
          </w:rPr>
          <w:t>N 574-6-ЗКО</w:t>
        </w:r>
      </w:hyperlink>
      <w:r>
        <w:t xml:space="preserve">, от 03.02.2021 </w:t>
      </w:r>
      <w:hyperlink r:id="rId250">
        <w:r>
          <w:rPr>
            <w:color w:val="0000FF"/>
          </w:rPr>
          <w:t>N 49-7-ЗКО</w:t>
        </w:r>
      </w:hyperlink>
      <w:r>
        <w:t>)</w:t>
      </w:r>
    </w:p>
    <w:p w:rsidR="00A125B7" w:rsidRDefault="00A125B7">
      <w:pPr>
        <w:pStyle w:val="ConsPlusNormal"/>
        <w:spacing w:before="220"/>
        <w:ind w:firstLine="540"/>
        <w:jc w:val="both"/>
      </w:pPr>
      <w:r>
        <w:t xml:space="preserve">13) уполномоченного органа исполнительной власти Костромской области в сфере развития экономики и торговли, - об административных правонарушениях, предусмотренных </w:t>
      </w:r>
      <w:hyperlink w:anchor="P305">
        <w:r>
          <w:rPr>
            <w:color w:val="0000FF"/>
          </w:rPr>
          <w:t>статьями 3.5</w:t>
        </w:r>
      </w:hyperlink>
      <w:r>
        <w:t xml:space="preserve">, </w:t>
      </w:r>
      <w:hyperlink w:anchor="P455">
        <w:r>
          <w:rPr>
            <w:color w:val="0000FF"/>
          </w:rPr>
          <w:t>7.1</w:t>
        </w:r>
      </w:hyperlink>
      <w:r>
        <w:t xml:space="preserve">, </w:t>
      </w:r>
      <w:hyperlink w:anchor="P481">
        <w:r>
          <w:rPr>
            <w:color w:val="0000FF"/>
          </w:rPr>
          <w:t>7.6</w:t>
        </w:r>
      </w:hyperlink>
      <w:r>
        <w:t xml:space="preserve">, </w:t>
      </w:r>
      <w:hyperlink w:anchor="P507">
        <w:r>
          <w:rPr>
            <w:color w:val="0000FF"/>
          </w:rPr>
          <w:t>7.9</w:t>
        </w:r>
      </w:hyperlink>
      <w:r>
        <w:t xml:space="preserve"> настоящего Кодекса;</w:t>
      </w:r>
    </w:p>
    <w:p w:rsidR="00A125B7" w:rsidRDefault="00A125B7">
      <w:pPr>
        <w:pStyle w:val="ConsPlusNormal"/>
        <w:jc w:val="both"/>
      </w:pPr>
      <w:r>
        <w:t xml:space="preserve">(в ред. Законов Костромской области от 26.11.2019 </w:t>
      </w:r>
      <w:hyperlink r:id="rId251">
        <w:r>
          <w:rPr>
            <w:color w:val="0000FF"/>
          </w:rPr>
          <w:t>N 620-6-ЗКО</w:t>
        </w:r>
      </w:hyperlink>
      <w:r>
        <w:t xml:space="preserve">, от 22.12.2020 </w:t>
      </w:r>
      <w:hyperlink r:id="rId252">
        <w:r>
          <w:rPr>
            <w:color w:val="0000FF"/>
          </w:rPr>
          <w:t>N 44-7-ЗКО</w:t>
        </w:r>
      </w:hyperlink>
      <w:r>
        <w:t xml:space="preserve">, от 03.02.2021 </w:t>
      </w:r>
      <w:hyperlink r:id="rId253">
        <w:r>
          <w:rPr>
            <w:color w:val="0000FF"/>
          </w:rPr>
          <w:t>N 49-7-ЗКО</w:t>
        </w:r>
      </w:hyperlink>
      <w:r>
        <w:t>)</w:t>
      </w:r>
    </w:p>
    <w:p w:rsidR="00A125B7" w:rsidRDefault="00A125B7">
      <w:pPr>
        <w:pStyle w:val="ConsPlusNormal"/>
        <w:spacing w:before="220"/>
        <w:ind w:firstLine="540"/>
        <w:jc w:val="both"/>
      </w:pPr>
      <w:r>
        <w:t xml:space="preserve">14) администрации Костромской области, - об административных правонарушениях, предусмотренных </w:t>
      </w:r>
      <w:hyperlink w:anchor="P455">
        <w:r>
          <w:rPr>
            <w:color w:val="0000FF"/>
          </w:rPr>
          <w:t>статьями 7.1</w:t>
        </w:r>
      </w:hyperlink>
      <w:r>
        <w:t xml:space="preserve">, </w:t>
      </w:r>
      <w:hyperlink w:anchor="P481">
        <w:r>
          <w:rPr>
            <w:color w:val="0000FF"/>
          </w:rPr>
          <w:t>7.6</w:t>
        </w:r>
      </w:hyperlink>
      <w:r>
        <w:t xml:space="preserve">, </w:t>
      </w:r>
      <w:hyperlink w:anchor="P507">
        <w:r>
          <w:rPr>
            <w:color w:val="0000FF"/>
          </w:rPr>
          <w:t>7.9</w:t>
        </w:r>
      </w:hyperlink>
      <w:r>
        <w:t xml:space="preserve">, </w:t>
      </w:r>
      <w:hyperlink w:anchor="P635">
        <w:r>
          <w:rPr>
            <w:color w:val="0000FF"/>
          </w:rPr>
          <w:t>8.7</w:t>
        </w:r>
      </w:hyperlink>
      <w:r>
        <w:t xml:space="preserve"> настоящего Кодекса;</w:t>
      </w:r>
    </w:p>
    <w:p w:rsidR="00A125B7" w:rsidRDefault="00A125B7">
      <w:pPr>
        <w:pStyle w:val="ConsPlusNormal"/>
        <w:jc w:val="both"/>
      </w:pPr>
      <w:r>
        <w:t xml:space="preserve">(в ред. </w:t>
      </w:r>
      <w:hyperlink r:id="rId254">
        <w:r>
          <w:rPr>
            <w:color w:val="0000FF"/>
          </w:rPr>
          <w:t>Закона</w:t>
        </w:r>
      </w:hyperlink>
      <w:r>
        <w:t xml:space="preserve"> Костромской области от 03.02.2021 N 49-7-ЗКО)</w:t>
      </w:r>
    </w:p>
    <w:p w:rsidR="00A125B7" w:rsidRDefault="00A125B7">
      <w:pPr>
        <w:pStyle w:val="ConsPlusNormal"/>
        <w:spacing w:before="220"/>
        <w:ind w:firstLine="540"/>
        <w:jc w:val="both"/>
      </w:pPr>
      <w:r>
        <w:t xml:space="preserve">15) уполномоченного органа исполнительной власти Костромской области, осуществляющего функции по проведению государственной политики и выработке региональной политики, управлению, координации и нормативному правовому регулированию и контролю в сфере цифрового развития, информатизации, связи и телерадиовещания, проведения административной реформы, цифровой трансформации государственного управления, - об административных правонарушениях, предусмотренных </w:t>
      </w:r>
      <w:hyperlink w:anchor="P290">
        <w:r>
          <w:rPr>
            <w:color w:val="0000FF"/>
          </w:rPr>
          <w:t>частями 1</w:t>
        </w:r>
      </w:hyperlink>
      <w:r>
        <w:t xml:space="preserve"> и </w:t>
      </w:r>
      <w:hyperlink w:anchor="P294">
        <w:r>
          <w:rPr>
            <w:color w:val="0000FF"/>
          </w:rPr>
          <w:t>3 статьи 3.1</w:t>
        </w:r>
      </w:hyperlink>
      <w:r>
        <w:t xml:space="preserve"> настоящего Кодекса, а также </w:t>
      </w:r>
      <w:hyperlink w:anchor="P296">
        <w:r>
          <w:rPr>
            <w:color w:val="0000FF"/>
          </w:rPr>
          <w:t xml:space="preserve">частью 4 </w:t>
        </w:r>
        <w:r>
          <w:rPr>
            <w:color w:val="0000FF"/>
          </w:rPr>
          <w:lastRenderedPageBreak/>
          <w:t>статьи 3.1</w:t>
        </w:r>
      </w:hyperlink>
      <w:r>
        <w:t xml:space="preserve"> настоящего Кодекса (в отношении должностных лиц органов исполнительной власти Костромской области,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w:t>
      </w:r>
    </w:p>
    <w:p w:rsidR="00A125B7" w:rsidRDefault="00A125B7">
      <w:pPr>
        <w:pStyle w:val="ConsPlusNormal"/>
        <w:jc w:val="both"/>
      </w:pPr>
      <w:r>
        <w:t xml:space="preserve">(в ред. </w:t>
      </w:r>
      <w:hyperlink r:id="rId255">
        <w:r>
          <w:rPr>
            <w:color w:val="0000FF"/>
          </w:rPr>
          <w:t>Закона</w:t>
        </w:r>
      </w:hyperlink>
      <w:r>
        <w:t xml:space="preserve"> Костромской области от 29.11.2021 N 149-7-ЗКО)</w:t>
      </w:r>
    </w:p>
    <w:p w:rsidR="00A125B7" w:rsidRDefault="00A125B7">
      <w:pPr>
        <w:pStyle w:val="ConsPlusNormal"/>
        <w:spacing w:before="220"/>
        <w:ind w:firstLine="540"/>
        <w:jc w:val="both"/>
      </w:pPr>
      <w:r>
        <w:t xml:space="preserve">3. Перечень должностных лиц, имеющих право составлять протоколы об административных правонарушениях в соответствии с </w:t>
      </w:r>
      <w:hyperlink w:anchor="P881">
        <w:r>
          <w:rPr>
            <w:color w:val="0000FF"/>
          </w:rPr>
          <w:t>частями 1</w:t>
        </w:r>
      </w:hyperlink>
      <w:r>
        <w:t xml:space="preserve"> и </w:t>
      </w:r>
      <w:hyperlink w:anchor="P883">
        <w:r>
          <w:rPr>
            <w:color w:val="0000FF"/>
          </w:rPr>
          <w:t>2</w:t>
        </w:r>
      </w:hyperlink>
      <w:r>
        <w:t xml:space="preserve"> настоящей статьи:</w:t>
      </w:r>
    </w:p>
    <w:p w:rsidR="00A125B7" w:rsidRDefault="00A125B7">
      <w:pPr>
        <w:pStyle w:val="ConsPlusNormal"/>
        <w:spacing w:before="220"/>
        <w:ind w:firstLine="540"/>
        <w:jc w:val="both"/>
      </w:pPr>
      <w:r>
        <w:t>1) руководитель уполномоченного органа исполнительной власти Костромской области, осуществляющего функции по проведению государственной политики и выработке региональной политики, управлению, координации, нормативному правовому регулированию и контролю в сфере строительства, жилищно-коммунального хозяйства и топливно-энергетического комплекса, его заместители;</w:t>
      </w:r>
    </w:p>
    <w:p w:rsidR="00A125B7" w:rsidRDefault="00A125B7">
      <w:pPr>
        <w:pStyle w:val="ConsPlusNormal"/>
        <w:spacing w:before="220"/>
        <w:ind w:firstLine="540"/>
        <w:jc w:val="both"/>
      </w:pPr>
      <w:r>
        <w:t>2) руководитель уполномоченного органа исполнительной власти Костромской области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его заместители;</w:t>
      </w:r>
    </w:p>
    <w:p w:rsidR="00A125B7" w:rsidRDefault="00A125B7">
      <w:pPr>
        <w:pStyle w:val="ConsPlusNormal"/>
        <w:spacing w:before="220"/>
        <w:ind w:firstLine="540"/>
        <w:jc w:val="both"/>
      </w:pPr>
      <w:r>
        <w:t>3) руководитель уполномоченного органа исполнительной власти Костромской области в сфере охраны окружающей природной среды и природопользования, его заместители;</w:t>
      </w:r>
    </w:p>
    <w:p w:rsidR="00A125B7" w:rsidRDefault="00A125B7">
      <w:pPr>
        <w:pStyle w:val="ConsPlusNormal"/>
        <w:jc w:val="both"/>
      </w:pPr>
      <w:r>
        <w:t xml:space="preserve">(п. 3 в ред. </w:t>
      </w:r>
      <w:hyperlink r:id="rId256">
        <w:r>
          <w:rPr>
            <w:color w:val="0000FF"/>
          </w:rPr>
          <w:t>Закона</w:t>
        </w:r>
      </w:hyperlink>
      <w:r>
        <w:t xml:space="preserve"> Костромской области от 26.11.2019 N 623-6-ЗКО)</w:t>
      </w:r>
    </w:p>
    <w:p w:rsidR="00A125B7" w:rsidRDefault="00A125B7">
      <w:pPr>
        <w:pStyle w:val="ConsPlusNormal"/>
        <w:spacing w:before="220"/>
        <w:ind w:firstLine="540"/>
        <w:jc w:val="both"/>
      </w:pPr>
      <w:r>
        <w:t xml:space="preserve">4) утратил силу. - </w:t>
      </w:r>
      <w:hyperlink r:id="rId257">
        <w:r>
          <w:rPr>
            <w:color w:val="0000FF"/>
          </w:rPr>
          <w:t>Закон</w:t>
        </w:r>
      </w:hyperlink>
      <w:r>
        <w:t xml:space="preserve"> Костромской области от 19.09.2023 N 400-7-ЗКО;</w:t>
      </w:r>
    </w:p>
    <w:p w:rsidR="00A125B7" w:rsidRDefault="00A125B7">
      <w:pPr>
        <w:pStyle w:val="ConsPlusNormal"/>
        <w:spacing w:before="220"/>
        <w:ind w:firstLine="540"/>
        <w:jc w:val="both"/>
      </w:pPr>
      <w:r>
        <w:t>5) руководитель уполномоченного органа исполнительной власти Костромской области в сфере лесного хозяйства и лесного комплекса, его заместители и должностные лица, являющиеся государственными лесными инспекторами; должностные лица государственных областных учреждений, являющиеся государственными лесными инспекторами или лесничими;</w:t>
      </w:r>
    </w:p>
    <w:p w:rsidR="00A125B7" w:rsidRDefault="00A125B7">
      <w:pPr>
        <w:pStyle w:val="ConsPlusNormal"/>
        <w:spacing w:before="220"/>
        <w:ind w:firstLine="540"/>
        <w:jc w:val="both"/>
      </w:pPr>
      <w:r>
        <w:t>6) руководитель уполномоченного органа исполнительной власти Костромской области в сфере обеспечения региональной безопасности, его заместители;</w:t>
      </w:r>
    </w:p>
    <w:p w:rsidR="00A125B7" w:rsidRDefault="00A125B7">
      <w:pPr>
        <w:pStyle w:val="ConsPlusNormal"/>
        <w:spacing w:before="220"/>
        <w:ind w:firstLine="540"/>
        <w:jc w:val="both"/>
      </w:pPr>
      <w:r>
        <w:t>7) руководитель уполномоченного органа исполнительной власти Костромской области в области использования автомобильных дорог и осуществления дорожной деятельности, организации транспортного обслуживания населения и реализующего отдельные государственные полномочия в сфере обеспечения безопасности дорожного движения, его заместители; руководитель государственного областного учреждения, его заместители;</w:t>
      </w:r>
    </w:p>
    <w:p w:rsidR="00A125B7" w:rsidRDefault="00A125B7">
      <w:pPr>
        <w:pStyle w:val="ConsPlusNormal"/>
        <w:jc w:val="both"/>
      </w:pPr>
      <w:r>
        <w:t xml:space="preserve">(в ред. </w:t>
      </w:r>
      <w:hyperlink r:id="rId258">
        <w:r>
          <w:rPr>
            <w:color w:val="0000FF"/>
          </w:rPr>
          <w:t>Закона</w:t>
        </w:r>
      </w:hyperlink>
      <w:r>
        <w:t xml:space="preserve"> Костромской области от 11.07.2023 N 378-7-ЗКО)</w:t>
      </w:r>
    </w:p>
    <w:p w:rsidR="00A125B7" w:rsidRDefault="00A125B7">
      <w:pPr>
        <w:pStyle w:val="ConsPlusNormal"/>
        <w:spacing w:before="220"/>
        <w:ind w:firstLine="540"/>
        <w:jc w:val="both"/>
      </w:pPr>
      <w:r>
        <w:t>8) руководитель уполномоченного органа исполнительной власти Костромской области, осуществляющего функции по проведению государственной и выработке региональной политики, управлению, координации и нормативно-правовому регулированию в сфере культуры, искусства, художественного образования, кинематографии, архивного, музейного и библиотечного дела, а также в сфере культурно-познавательного туризма, его заместители;</w:t>
      </w:r>
    </w:p>
    <w:p w:rsidR="00A125B7" w:rsidRDefault="00A125B7">
      <w:pPr>
        <w:pStyle w:val="ConsPlusNormal"/>
        <w:spacing w:before="220"/>
        <w:ind w:firstLine="540"/>
        <w:jc w:val="both"/>
      </w:pPr>
      <w:r>
        <w:t>9) руководитель уполномоченного органа исполнительной власти Костромской области, обеспечивающего проведение государственной политики в сфере социальной защиты населения, его заместители;</w:t>
      </w:r>
    </w:p>
    <w:p w:rsidR="00A125B7" w:rsidRDefault="00A125B7">
      <w:pPr>
        <w:pStyle w:val="ConsPlusNormal"/>
        <w:spacing w:before="220"/>
        <w:ind w:firstLine="540"/>
        <w:jc w:val="both"/>
      </w:pPr>
      <w:r>
        <w:t>10) руководитель уполномоченного органа исполнительной власти Костромской области, осуществляющего функции по проведению государственной политики и выработке региональной политики, управлению, координации и нормативному правовому регулированию, оказанию государственных услуг, контролю в сфере имущественных и земельных отношений, его заместители;</w:t>
      </w:r>
    </w:p>
    <w:p w:rsidR="00A125B7" w:rsidRDefault="00A125B7">
      <w:pPr>
        <w:pStyle w:val="ConsPlusNormal"/>
        <w:spacing w:before="220"/>
        <w:ind w:firstLine="540"/>
        <w:jc w:val="both"/>
      </w:pPr>
      <w:r>
        <w:lastRenderedPageBreak/>
        <w:t>11) руководитель уполномоченного органа исполнительной власти Костромской области в области ветеринарии, в области обращения с животными без владельцев, его заместители;</w:t>
      </w:r>
    </w:p>
    <w:p w:rsidR="00A125B7" w:rsidRDefault="00A125B7">
      <w:pPr>
        <w:pStyle w:val="ConsPlusNormal"/>
        <w:jc w:val="both"/>
      </w:pPr>
      <w:r>
        <w:t xml:space="preserve">(п. 11 в ред. </w:t>
      </w:r>
      <w:hyperlink r:id="rId259">
        <w:r>
          <w:rPr>
            <w:color w:val="0000FF"/>
          </w:rPr>
          <w:t>Закона</w:t>
        </w:r>
      </w:hyperlink>
      <w:r>
        <w:t xml:space="preserve"> Костромской области от 03.02.2021 N 49-7-ЗКО)</w:t>
      </w:r>
    </w:p>
    <w:p w:rsidR="00A125B7" w:rsidRDefault="00A125B7">
      <w:pPr>
        <w:pStyle w:val="ConsPlusNormal"/>
        <w:spacing w:before="220"/>
        <w:ind w:firstLine="540"/>
        <w:jc w:val="both"/>
      </w:pPr>
      <w:r>
        <w:t>12) руководитель уполномоченного органа исполнительной власти Костромской области, осуществляющего функции по проведению государственной аграрной политики и выработке региональной аграрной политики, отраслевому или межотраслевому управлению, нормативно-правовому регулированию в установленной сфере деятельности, его заместители;</w:t>
      </w:r>
    </w:p>
    <w:p w:rsidR="00A125B7" w:rsidRDefault="00A125B7">
      <w:pPr>
        <w:pStyle w:val="ConsPlusNormal"/>
        <w:spacing w:before="220"/>
        <w:ind w:firstLine="540"/>
        <w:jc w:val="both"/>
      </w:pPr>
      <w:r>
        <w:t>13) руководитель уполномоченного органа исполнительной власти Костромской области в сфере развития экономики и торговли, его заместители;</w:t>
      </w:r>
    </w:p>
    <w:p w:rsidR="00A125B7" w:rsidRDefault="00A125B7">
      <w:pPr>
        <w:pStyle w:val="ConsPlusNormal"/>
        <w:spacing w:before="220"/>
        <w:ind w:firstLine="540"/>
        <w:jc w:val="both"/>
      </w:pPr>
      <w:r>
        <w:t>14) заместитель губернатора Костромской области в соответствии с распределением обязанностей;</w:t>
      </w:r>
    </w:p>
    <w:p w:rsidR="00A125B7" w:rsidRDefault="00A125B7">
      <w:pPr>
        <w:pStyle w:val="ConsPlusNormal"/>
        <w:spacing w:before="220"/>
        <w:ind w:firstLine="540"/>
        <w:jc w:val="both"/>
      </w:pPr>
      <w:r>
        <w:t>15) руководитель уполномоченного органа исполнительной власти Костромской области, осуществляющего функции по проведению государственной политики и выработке региональной политики, управлению, координации и нормативному правовому регулированию и контролю в сфере цифрового развития, информатизации, связи и телерадиовещания, проведения административной реформы, цифровой трансформации государственного управления, его заместитель - начальник отдела.</w:t>
      </w:r>
    </w:p>
    <w:p w:rsidR="00A125B7" w:rsidRDefault="00A125B7">
      <w:pPr>
        <w:pStyle w:val="ConsPlusNormal"/>
        <w:jc w:val="both"/>
      </w:pPr>
      <w:r>
        <w:t xml:space="preserve">(п. 15 в ред. </w:t>
      </w:r>
      <w:hyperlink r:id="rId260">
        <w:r>
          <w:rPr>
            <w:color w:val="0000FF"/>
          </w:rPr>
          <w:t>Закона</w:t>
        </w:r>
      </w:hyperlink>
      <w:r>
        <w:t xml:space="preserve"> Костромской области от 29.11.2021 N 149-7-ЗКО)</w:t>
      </w:r>
    </w:p>
    <w:p w:rsidR="00A125B7" w:rsidRDefault="00A125B7">
      <w:pPr>
        <w:pStyle w:val="ConsPlusNormal"/>
        <w:spacing w:before="220"/>
        <w:ind w:firstLine="540"/>
        <w:jc w:val="both"/>
      </w:pPr>
      <w:r>
        <w:t xml:space="preserve">4. Протоколы об административных правонарушениях, предусмотренных </w:t>
      </w:r>
      <w:hyperlink w:anchor="P495">
        <w:r>
          <w:rPr>
            <w:color w:val="0000FF"/>
          </w:rPr>
          <w:t>частями 1</w:t>
        </w:r>
      </w:hyperlink>
      <w:r>
        <w:t xml:space="preserve"> и </w:t>
      </w:r>
      <w:hyperlink w:anchor="P498">
        <w:r>
          <w:rPr>
            <w:color w:val="0000FF"/>
          </w:rPr>
          <w:t>2 статьи 7.8</w:t>
        </w:r>
      </w:hyperlink>
      <w:r>
        <w:t xml:space="preserve"> настоящего Кодекса, вправе составлять должностные лица, на которых возложены функции руководителя аппарата, заместителя руководителя аппарата органа, образованного на территории Костромской области по решению Президента Российской Федерации для обеспечения координации деятельности территориальных органов федеральных органов исполнительной власти, органов исполнительной власти Костромской области и органов местного самоуправления по профилактике терроризма, а также по минимизации и (или) ликвидации последствий его проявлений, сотрудники сектора по обеспечению деятельности антитеррористической комиссии Костромской области департамента региональной безопасности Костромской области.</w:t>
      </w:r>
    </w:p>
    <w:p w:rsidR="00A125B7" w:rsidRDefault="00A125B7">
      <w:pPr>
        <w:pStyle w:val="ConsPlusNormal"/>
        <w:jc w:val="both"/>
      </w:pPr>
      <w:r>
        <w:t xml:space="preserve">(в ред. Законов Костромской области от 26.05.2020 </w:t>
      </w:r>
      <w:hyperlink r:id="rId261">
        <w:r>
          <w:rPr>
            <w:color w:val="0000FF"/>
          </w:rPr>
          <w:t>N 686-6-ЗКО</w:t>
        </w:r>
      </w:hyperlink>
      <w:r>
        <w:t xml:space="preserve">, от 21.12.2022 </w:t>
      </w:r>
      <w:hyperlink r:id="rId262">
        <w:r>
          <w:rPr>
            <w:color w:val="0000FF"/>
          </w:rPr>
          <w:t>N 306-7-ЗКО</w:t>
        </w:r>
      </w:hyperlink>
      <w:r>
        <w:t>)</w:t>
      </w:r>
    </w:p>
    <w:p w:rsidR="00A125B7" w:rsidRDefault="00A125B7">
      <w:pPr>
        <w:pStyle w:val="ConsPlusNormal"/>
        <w:spacing w:before="220"/>
        <w:ind w:firstLine="540"/>
        <w:jc w:val="both"/>
      </w:pPr>
      <w:r>
        <w:t xml:space="preserve">4.1. Протоколы об административных правонарушениях, предусмотренных </w:t>
      </w:r>
      <w:hyperlink w:anchor="P500">
        <w:r>
          <w:rPr>
            <w:color w:val="0000FF"/>
          </w:rPr>
          <w:t>частями 3</w:t>
        </w:r>
      </w:hyperlink>
      <w:r>
        <w:t xml:space="preserve"> и </w:t>
      </w:r>
      <w:hyperlink w:anchor="P503">
        <w:r>
          <w:rPr>
            <w:color w:val="0000FF"/>
          </w:rPr>
          <w:t>4 статьи 7.8</w:t>
        </w:r>
      </w:hyperlink>
      <w:r>
        <w:t xml:space="preserve"> настоящего Кодекса, вправе составлять должностные лица, на которых возложены функции председателя, заместителя председателя, секретаря коллегиального органа по профилактике терроризма, а также по минимизации и (или) ликвидации последствий его проявлений, сформированного по решению губернатора Костромской области на территории одного муниципального образования Костромской области или территориях нескольких муниципальных образований Костромской области.</w:t>
      </w:r>
    </w:p>
    <w:p w:rsidR="00A125B7" w:rsidRDefault="00A125B7">
      <w:pPr>
        <w:pStyle w:val="ConsPlusNormal"/>
        <w:jc w:val="both"/>
      </w:pPr>
      <w:r>
        <w:t xml:space="preserve">(часть 4.1 введена </w:t>
      </w:r>
      <w:hyperlink r:id="rId263">
        <w:r>
          <w:rPr>
            <w:color w:val="0000FF"/>
          </w:rPr>
          <w:t>Законом</w:t>
        </w:r>
      </w:hyperlink>
      <w:r>
        <w:t xml:space="preserve"> Костромской области от 21.12.2022 N 306-7-ЗКО)</w:t>
      </w:r>
    </w:p>
    <w:p w:rsidR="00A125B7" w:rsidRDefault="00A125B7">
      <w:pPr>
        <w:pStyle w:val="ConsPlusNormal"/>
        <w:spacing w:before="220"/>
        <w:ind w:firstLine="540"/>
        <w:jc w:val="both"/>
      </w:pPr>
      <w:r>
        <w:t xml:space="preserve">4.2. Протоколы об административных правонарушениях, предусмотренных </w:t>
      </w:r>
      <w:hyperlink w:anchor="P527">
        <w:r>
          <w:rPr>
            <w:color w:val="0000FF"/>
          </w:rPr>
          <w:t>статьей 7.11</w:t>
        </w:r>
      </w:hyperlink>
      <w:r>
        <w:t xml:space="preserve"> настоящего Кодекса, вправе составлять должностные лица, входящие в состав группы контроля за исполнением решений оперативного штаба Костромской области по реализации мер, предусмотренных </w:t>
      </w:r>
      <w:hyperlink r:id="rId264">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w:t>
      </w:r>
    </w:p>
    <w:p w:rsidR="00A125B7" w:rsidRDefault="00A125B7">
      <w:pPr>
        <w:pStyle w:val="ConsPlusNormal"/>
        <w:jc w:val="both"/>
      </w:pPr>
      <w:r>
        <w:t xml:space="preserve">(часть 4.2 введена </w:t>
      </w:r>
      <w:hyperlink r:id="rId265">
        <w:r>
          <w:rPr>
            <w:color w:val="0000FF"/>
          </w:rPr>
          <w:t>Законом</w:t>
        </w:r>
      </w:hyperlink>
      <w:r>
        <w:t xml:space="preserve"> Костромской области от 10.06.2024 N 496-7-ЗКО)</w:t>
      </w:r>
    </w:p>
    <w:p w:rsidR="00A125B7" w:rsidRDefault="00A125B7">
      <w:pPr>
        <w:pStyle w:val="ConsPlusNormal"/>
        <w:spacing w:before="220"/>
        <w:ind w:firstLine="540"/>
        <w:jc w:val="both"/>
      </w:pPr>
      <w:r>
        <w:t xml:space="preserve">4.3. Протоколы об административных правонарушениях, предусмотренных </w:t>
      </w:r>
      <w:hyperlink w:anchor="P538">
        <w:r>
          <w:rPr>
            <w:color w:val="0000FF"/>
          </w:rPr>
          <w:t>частями 1</w:t>
        </w:r>
      </w:hyperlink>
      <w:r>
        <w:t xml:space="preserve"> и </w:t>
      </w:r>
      <w:hyperlink w:anchor="P540">
        <w:r>
          <w:rPr>
            <w:color w:val="0000FF"/>
          </w:rPr>
          <w:t>2 статьи 7.12</w:t>
        </w:r>
      </w:hyperlink>
      <w:r>
        <w:t xml:space="preserve"> настоящего Кодекса, вправе составлять должностные лица, на которых возложены функции руководителя аппарата, заместителя руководителя аппарата органа, образованного на территории Костромской области по решению администрации Костромской области для </w:t>
      </w:r>
      <w:r>
        <w:lastRenderedPageBreak/>
        <w:t>обеспечения координации действий исполнительных органов Костромской области, государственных и иных организаций при реализации единой государственной политики в сфере предупреждения и ликвидации чрезвычайных ситуаций природного и техногенного характера и обеспечения пожарной безопасности на территории Костромской области, сотрудники отдела гражданской обороны, защиты населения и территорий от чрезвычайных ситуаций департамента региональной безопасности Костромской области.</w:t>
      </w:r>
    </w:p>
    <w:p w:rsidR="00A125B7" w:rsidRDefault="00A125B7">
      <w:pPr>
        <w:pStyle w:val="ConsPlusNormal"/>
        <w:jc w:val="both"/>
      </w:pPr>
      <w:r>
        <w:t xml:space="preserve">(часть 4.3 введена </w:t>
      </w:r>
      <w:hyperlink r:id="rId266">
        <w:r>
          <w:rPr>
            <w:color w:val="0000FF"/>
          </w:rPr>
          <w:t>Законом</w:t>
        </w:r>
      </w:hyperlink>
      <w:r>
        <w:t xml:space="preserve"> Костромской области от 10.06.2024 N 497-7-ЗКО)</w:t>
      </w:r>
    </w:p>
    <w:p w:rsidR="00A125B7" w:rsidRDefault="00A125B7">
      <w:pPr>
        <w:pStyle w:val="ConsPlusNormal"/>
        <w:spacing w:before="220"/>
        <w:ind w:firstLine="540"/>
        <w:jc w:val="both"/>
      </w:pPr>
      <w:r>
        <w:t xml:space="preserve">4.4. Протоколы об административных правонарушениях, предусмотренных </w:t>
      </w:r>
      <w:hyperlink w:anchor="P542">
        <w:r>
          <w:rPr>
            <w:color w:val="0000FF"/>
          </w:rPr>
          <w:t>частями 3</w:t>
        </w:r>
      </w:hyperlink>
      <w:r>
        <w:t xml:space="preserve"> и </w:t>
      </w:r>
      <w:hyperlink w:anchor="P544">
        <w:r>
          <w:rPr>
            <w:color w:val="0000FF"/>
          </w:rPr>
          <w:t>4 статьи 7.12</w:t>
        </w:r>
      </w:hyperlink>
      <w:r>
        <w:t xml:space="preserve"> настоящего Кодекса, вправе составлять должностные лица, на которых возложены функции председателя, заместителя председателя, секретаря коллегиального органа, образованного по решению органа местного самоуправления на территории одного муниципального образования Костромской области или территориях нескольких муниципальных образований Костромской области в целях обеспечения согласованности действий при выполнении работ по предупреждению чрезвычайных ситуаций природного и техногенного характера и обеспечения пожарной безопасности на территории одного муниципального образования Костромской области или территориях нескольких муниципальных образований Костромской области.</w:t>
      </w:r>
    </w:p>
    <w:p w:rsidR="00A125B7" w:rsidRDefault="00A125B7">
      <w:pPr>
        <w:pStyle w:val="ConsPlusNormal"/>
        <w:jc w:val="both"/>
      </w:pPr>
      <w:r>
        <w:t xml:space="preserve">(часть 4.4 введена </w:t>
      </w:r>
      <w:hyperlink r:id="rId267">
        <w:r>
          <w:rPr>
            <w:color w:val="0000FF"/>
          </w:rPr>
          <w:t>Законом</w:t>
        </w:r>
      </w:hyperlink>
      <w:r>
        <w:t xml:space="preserve"> Костромской области от 10.06.2024 N 497-7-ЗКО)</w:t>
      </w:r>
    </w:p>
    <w:p w:rsidR="00A125B7" w:rsidRDefault="00A125B7">
      <w:pPr>
        <w:pStyle w:val="ConsPlusNormal"/>
        <w:spacing w:before="220"/>
        <w:ind w:firstLine="540"/>
        <w:jc w:val="both"/>
      </w:pPr>
      <w:r>
        <w:t xml:space="preserve">4.5. Протоколы об административных правонарушениях, предусмотренных </w:t>
      </w:r>
      <w:hyperlink w:anchor="P550">
        <w:r>
          <w:rPr>
            <w:color w:val="0000FF"/>
          </w:rPr>
          <w:t>частями 1</w:t>
        </w:r>
      </w:hyperlink>
      <w:r>
        <w:t xml:space="preserve"> и </w:t>
      </w:r>
      <w:hyperlink w:anchor="P552">
        <w:r>
          <w:rPr>
            <w:color w:val="0000FF"/>
          </w:rPr>
          <w:t>2 статьи 7.13</w:t>
        </w:r>
      </w:hyperlink>
      <w:r>
        <w:t xml:space="preserve"> настоящего Кодекса, вправе составлять должностные лица, на которых возложены функции руководителя аппарата, заместителя руководителя аппарата органа, образованного на территории Костромской области по решению Президента Российской Федерации, для координации деятельности территориальных органов федеральных органов исполнительной власти, исполнительных органов Костромской области и органов местного самоуправления муниципальных образований Костромской области по противодействию незаконному обороту наркотических средств, психотропных веществ и их прекурсоров, а также для осуществления мониторинга и оценки развития наркоситуации, сотрудники сектора по обеспечению деятельности антинаркотической комиссии Костромской области департамента региональной безопасности Костромской области.</w:t>
      </w:r>
    </w:p>
    <w:p w:rsidR="00A125B7" w:rsidRDefault="00A125B7">
      <w:pPr>
        <w:pStyle w:val="ConsPlusNormal"/>
        <w:jc w:val="both"/>
      </w:pPr>
      <w:r>
        <w:t xml:space="preserve">(часть 4.5 введена </w:t>
      </w:r>
      <w:hyperlink r:id="rId268">
        <w:r>
          <w:rPr>
            <w:color w:val="0000FF"/>
          </w:rPr>
          <w:t>Законом</w:t>
        </w:r>
      </w:hyperlink>
      <w:r>
        <w:t xml:space="preserve"> Костромской области от 10.06.2024 N 497-7-ЗКО)</w:t>
      </w:r>
    </w:p>
    <w:p w:rsidR="00A125B7" w:rsidRDefault="00A125B7">
      <w:pPr>
        <w:pStyle w:val="ConsPlusNormal"/>
        <w:spacing w:before="220"/>
        <w:ind w:firstLine="540"/>
        <w:jc w:val="both"/>
      </w:pPr>
      <w:r>
        <w:t xml:space="preserve">4.6. Протоколы об административных правонарушениях, предусмотренных </w:t>
      </w:r>
      <w:hyperlink w:anchor="P554">
        <w:r>
          <w:rPr>
            <w:color w:val="0000FF"/>
          </w:rPr>
          <w:t>частями 3</w:t>
        </w:r>
      </w:hyperlink>
      <w:r>
        <w:t xml:space="preserve"> и </w:t>
      </w:r>
      <w:hyperlink w:anchor="P556">
        <w:r>
          <w:rPr>
            <w:color w:val="0000FF"/>
          </w:rPr>
          <w:t>4 статьи 7.13</w:t>
        </w:r>
      </w:hyperlink>
      <w:r>
        <w:t xml:space="preserve"> настоящего Кодекса, вправе составлять должностные лица, на которых возложены функции председателя, заместителя председателя, секретаря коллегиального органа по противодействию незаконному обороту наркотических средств, психотропных веществ и их прекурсоров, а также по осуществлению мониторинга и оценки развития наркоситуации, образованного по решению органа местного самоуправления на территории одного муниципального образования Костромской области или территориях нескольких муниципальных образований Костромской области.</w:t>
      </w:r>
    </w:p>
    <w:p w:rsidR="00A125B7" w:rsidRDefault="00A125B7">
      <w:pPr>
        <w:pStyle w:val="ConsPlusNormal"/>
        <w:jc w:val="both"/>
      </w:pPr>
      <w:r>
        <w:t xml:space="preserve">(часть 4.6 введена </w:t>
      </w:r>
      <w:hyperlink r:id="rId269">
        <w:r>
          <w:rPr>
            <w:color w:val="0000FF"/>
          </w:rPr>
          <w:t>Законом</w:t>
        </w:r>
      </w:hyperlink>
      <w:r>
        <w:t xml:space="preserve"> Костромской области от 10.06.2024 N 497-7-ЗКО)</w:t>
      </w:r>
    </w:p>
    <w:p w:rsidR="00A125B7" w:rsidRDefault="00A125B7">
      <w:pPr>
        <w:pStyle w:val="ConsPlusNormal"/>
        <w:spacing w:before="220"/>
        <w:ind w:firstLine="540"/>
        <w:jc w:val="both"/>
      </w:pPr>
      <w:r>
        <w:t>5. Правом составления протоколов об административных правонарушениях, предусмотренных настоящим Кодексом, в соответствии с задачами и функциями, возложенными на них федеральными нормативными правовыми актами, нормативными правовыми актами Костромской области, наделяются также должностные лица исполнительных органов Костромской области, их территориальных органов категорий "руководители", "специалисты" в соответствии с Реестром должностей государственной гражданской службы Костромской области.</w:t>
      </w:r>
    </w:p>
    <w:p w:rsidR="00A125B7" w:rsidRDefault="00A125B7">
      <w:pPr>
        <w:pStyle w:val="ConsPlusNormal"/>
        <w:jc w:val="both"/>
      </w:pPr>
      <w:r>
        <w:t xml:space="preserve">(в ред. Законов Костромской области от 26.11.2019 </w:t>
      </w:r>
      <w:hyperlink r:id="rId270">
        <w:r>
          <w:rPr>
            <w:color w:val="0000FF"/>
          </w:rPr>
          <w:t>N 623-6-ЗКО</w:t>
        </w:r>
      </w:hyperlink>
      <w:r>
        <w:t xml:space="preserve">, от 26.04.2022 </w:t>
      </w:r>
      <w:hyperlink r:id="rId271">
        <w:r>
          <w:rPr>
            <w:color w:val="0000FF"/>
          </w:rPr>
          <w:t>N 196-7-ЗКО</w:t>
        </w:r>
      </w:hyperlink>
      <w:r>
        <w:t>)</w:t>
      </w:r>
    </w:p>
    <w:p w:rsidR="00A125B7" w:rsidRDefault="00A125B7">
      <w:pPr>
        <w:pStyle w:val="ConsPlusNormal"/>
        <w:spacing w:before="220"/>
        <w:ind w:firstLine="540"/>
        <w:jc w:val="both"/>
      </w:pPr>
      <w:r>
        <w:t xml:space="preserve">5.1. Протоколы об административных правонарушениях, предусмотренных </w:t>
      </w:r>
      <w:hyperlink w:anchor="P341">
        <w:r>
          <w:rPr>
            <w:color w:val="0000FF"/>
          </w:rPr>
          <w:t>частью 3 статьи 4.4</w:t>
        </w:r>
      </w:hyperlink>
      <w:r>
        <w:t xml:space="preserve"> настоящего Кодекса, вправе составлять должностные лица структурного подразделения уполномоченного органа исполнительной власти Костромской области в сфере охраны окружающей природной среды и природопользования, осуществляющие контроль за </w:t>
      </w:r>
      <w:r>
        <w:lastRenderedPageBreak/>
        <w:t>исполнением требований, установленных правилами пользования водными объектами для плавания на маломерных судах в Костромской области, не являющиеся государственными гражданскими служащими.</w:t>
      </w:r>
    </w:p>
    <w:p w:rsidR="00A125B7" w:rsidRDefault="00A125B7">
      <w:pPr>
        <w:pStyle w:val="ConsPlusNormal"/>
        <w:jc w:val="both"/>
      </w:pPr>
      <w:r>
        <w:t xml:space="preserve">(часть 5.1 введена </w:t>
      </w:r>
      <w:hyperlink r:id="rId272">
        <w:r>
          <w:rPr>
            <w:color w:val="0000FF"/>
          </w:rPr>
          <w:t>Законом</w:t>
        </w:r>
      </w:hyperlink>
      <w:r>
        <w:t xml:space="preserve"> Костромской области от 26.11.2019 N 623-6-ЗКО)</w:t>
      </w:r>
    </w:p>
    <w:p w:rsidR="00A125B7" w:rsidRDefault="00A125B7">
      <w:pPr>
        <w:pStyle w:val="ConsPlusNormal"/>
        <w:spacing w:before="220"/>
        <w:ind w:firstLine="540"/>
        <w:jc w:val="both"/>
      </w:pPr>
      <w:bookmarkStart w:id="138" w:name="P952"/>
      <w:bookmarkEnd w:id="138"/>
      <w:r>
        <w:t>6. Протоколы об административных правонарушениях, предусмотренных настоящим Кодексом, вправе составлять:</w:t>
      </w:r>
    </w:p>
    <w:p w:rsidR="00A125B7" w:rsidRDefault="00A125B7">
      <w:pPr>
        <w:pStyle w:val="ConsPlusNormal"/>
        <w:spacing w:before="220"/>
        <w:ind w:firstLine="540"/>
        <w:jc w:val="both"/>
      </w:pPr>
      <w:r>
        <w:t>1) председатель, заместитель председателя, ответственный секретарь административной комиссии - об административных правонарушениях, рассмотрение которых в соответствии с настоящим Кодексом относится к компетенции административных комиссий;</w:t>
      </w:r>
    </w:p>
    <w:p w:rsidR="00A125B7" w:rsidRDefault="00A125B7">
      <w:pPr>
        <w:pStyle w:val="ConsPlusNormal"/>
        <w:spacing w:before="220"/>
        <w:ind w:firstLine="540"/>
        <w:jc w:val="both"/>
      </w:pPr>
      <w:r>
        <w:t>2) председатель, заместитель председателя, замещающий должность муниципальной службы, ответственный секретарь комиссии по делам несовершеннолетних и защите их прав - об административных правонарушениях, рассмотрение которых в соответствии с настоящим Кодексом относится к компетенции комиссий по делам несовершеннолетних и защите их прав.</w:t>
      </w:r>
    </w:p>
    <w:p w:rsidR="00A125B7" w:rsidRDefault="00A125B7">
      <w:pPr>
        <w:pStyle w:val="ConsPlusNormal"/>
        <w:jc w:val="both"/>
      </w:pPr>
      <w:r>
        <w:t xml:space="preserve">(в ред. </w:t>
      </w:r>
      <w:hyperlink r:id="rId273">
        <w:r>
          <w:rPr>
            <w:color w:val="0000FF"/>
          </w:rPr>
          <w:t>Закона</w:t>
        </w:r>
      </w:hyperlink>
      <w:r>
        <w:t xml:space="preserve"> Костромской области от 09.07.2019 N 574-6-ЗКО)</w:t>
      </w:r>
    </w:p>
    <w:p w:rsidR="00A125B7" w:rsidRDefault="00A125B7">
      <w:pPr>
        <w:pStyle w:val="ConsPlusNormal"/>
        <w:spacing w:before="220"/>
        <w:ind w:firstLine="540"/>
        <w:jc w:val="both"/>
      </w:pPr>
      <w:bookmarkStart w:id="139" w:name="P956"/>
      <w:bookmarkEnd w:id="139"/>
      <w:r>
        <w:t xml:space="preserve">7. Протоколы об административных правонарушениях, предусмотренных </w:t>
      </w:r>
      <w:hyperlink w:anchor="P564">
        <w:r>
          <w:rPr>
            <w:color w:val="0000FF"/>
          </w:rPr>
          <w:t>частью 1 статьи 8.1</w:t>
        </w:r>
      </w:hyperlink>
      <w:r>
        <w:t xml:space="preserve">, </w:t>
      </w:r>
      <w:hyperlink w:anchor="P571">
        <w:r>
          <w:rPr>
            <w:color w:val="0000FF"/>
          </w:rPr>
          <w:t>статьей 8.2</w:t>
        </w:r>
      </w:hyperlink>
      <w:r>
        <w:t xml:space="preserve">, </w:t>
      </w:r>
      <w:hyperlink w:anchor="P587">
        <w:r>
          <w:rPr>
            <w:color w:val="0000FF"/>
          </w:rPr>
          <w:t>частями 2</w:t>
        </w:r>
      </w:hyperlink>
      <w:r>
        <w:t xml:space="preserve"> и </w:t>
      </w:r>
      <w:hyperlink w:anchor="P589">
        <w:r>
          <w:rPr>
            <w:color w:val="0000FF"/>
          </w:rPr>
          <w:t>3 статьи 8.3</w:t>
        </w:r>
      </w:hyperlink>
      <w:r>
        <w:t xml:space="preserve">, </w:t>
      </w:r>
      <w:hyperlink w:anchor="P596">
        <w:r>
          <w:rPr>
            <w:color w:val="0000FF"/>
          </w:rPr>
          <w:t>статьями 8.4</w:t>
        </w:r>
      </w:hyperlink>
      <w:r>
        <w:t xml:space="preserve">, </w:t>
      </w:r>
      <w:hyperlink w:anchor="P640">
        <w:r>
          <w:rPr>
            <w:color w:val="0000FF"/>
          </w:rPr>
          <w:t>8.8</w:t>
        </w:r>
      </w:hyperlink>
      <w:r>
        <w:t xml:space="preserve">, </w:t>
      </w:r>
      <w:hyperlink w:anchor="P645">
        <w:r>
          <w:rPr>
            <w:color w:val="0000FF"/>
          </w:rPr>
          <w:t>8.9</w:t>
        </w:r>
      </w:hyperlink>
      <w:r>
        <w:t xml:space="preserve"> настоящего Кодекса, могут составляться должностными лицами органов внутренних дел (полиции) в случае, если передача этих полномочий предусматривается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администрацией Костромской области о передаче осуществления части полномочий.</w:t>
      </w:r>
    </w:p>
    <w:p w:rsidR="00A125B7" w:rsidRDefault="00A125B7">
      <w:pPr>
        <w:pStyle w:val="ConsPlusNormal"/>
        <w:spacing w:before="220"/>
        <w:ind w:firstLine="540"/>
        <w:jc w:val="both"/>
      </w:pPr>
      <w:r>
        <w:t xml:space="preserve">8. В случае передачи полномочий по составлению протоколов об административных правонарушениях, предусмотренных </w:t>
      </w:r>
      <w:hyperlink w:anchor="P956">
        <w:r>
          <w:rPr>
            <w:color w:val="0000FF"/>
          </w:rPr>
          <w:t>частью 7</w:t>
        </w:r>
      </w:hyperlink>
      <w:r>
        <w:t xml:space="preserve"> настоящей статьи, протоколы об административных правонарушениях вправе составлять должностные лица органов внутренних дел (полиции) согласно перечню, определенному в соответствии с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администрацией Костромской области о передаче осуществления части полномочий.</w:t>
      </w:r>
    </w:p>
    <w:p w:rsidR="00A125B7" w:rsidRDefault="00A125B7">
      <w:pPr>
        <w:pStyle w:val="ConsPlusNormal"/>
        <w:spacing w:before="220"/>
        <w:ind w:firstLine="540"/>
        <w:jc w:val="both"/>
      </w:pPr>
      <w:r>
        <w:t xml:space="preserve">9. Органы местного самоуправления муниципальных образований Костромской области могут быть наделены государственными полномочиями Костромской области в сфере административных правонарушений с правом должностных лиц составлять протоколы об административных правонарушениях, предусмотренных </w:t>
      </w:r>
      <w:hyperlink w:anchor="P73">
        <w:r>
          <w:rPr>
            <w:color w:val="0000FF"/>
          </w:rPr>
          <w:t>статьями 2.1</w:t>
        </w:r>
      </w:hyperlink>
      <w:r>
        <w:t>-</w:t>
      </w:r>
      <w:hyperlink w:anchor="P280">
        <w:r>
          <w:rPr>
            <w:color w:val="0000FF"/>
          </w:rPr>
          <w:t>2.19</w:t>
        </w:r>
      </w:hyperlink>
      <w:r>
        <w:t xml:space="preserve">, </w:t>
      </w:r>
      <w:hyperlink w:anchor="P292">
        <w:r>
          <w:rPr>
            <w:color w:val="0000FF"/>
          </w:rPr>
          <w:t>частью 2 статьи 3.1</w:t>
        </w:r>
      </w:hyperlink>
      <w:r>
        <w:t xml:space="preserve">, </w:t>
      </w:r>
      <w:hyperlink w:anchor="P296">
        <w:r>
          <w:rPr>
            <w:color w:val="0000FF"/>
          </w:rPr>
          <w:t>частью 4 статьи 3.1</w:t>
        </w:r>
      </w:hyperlink>
      <w:r>
        <w:t xml:space="preserve"> (в отношении должностных лиц органов местного самоуправления), </w:t>
      </w:r>
      <w:hyperlink w:anchor="P305">
        <w:r>
          <w:rPr>
            <w:color w:val="0000FF"/>
          </w:rPr>
          <w:t>статьей 3.5</w:t>
        </w:r>
      </w:hyperlink>
      <w:r>
        <w:t xml:space="preserve">, </w:t>
      </w:r>
      <w:hyperlink w:anchor="P337">
        <w:r>
          <w:rPr>
            <w:color w:val="0000FF"/>
          </w:rPr>
          <w:t>частями 1</w:t>
        </w:r>
      </w:hyperlink>
      <w:r>
        <w:t xml:space="preserve"> и </w:t>
      </w:r>
      <w:hyperlink w:anchor="P339">
        <w:r>
          <w:rPr>
            <w:color w:val="0000FF"/>
          </w:rPr>
          <w:t>2 статьи 4.4</w:t>
        </w:r>
      </w:hyperlink>
      <w:r>
        <w:t xml:space="preserve">, </w:t>
      </w:r>
      <w:hyperlink w:anchor="P349">
        <w:r>
          <w:rPr>
            <w:color w:val="0000FF"/>
          </w:rPr>
          <w:t>статьями 4.6</w:t>
        </w:r>
      </w:hyperlink>
      <w:r>
        <w:t xml:space="preserve">, </w:t>
      </w:r>
      <w:hyperlink w:anchor="P362">
        <w:r>
          <w:rPr>
            <w:color w:val="0000FF"/>
          </w:rPr>
          <w:t>4.8</w:t>
        </w:r>
      </w:hyperlink>
      <w:r>
        <w:t xml:space="preserve">, </w:t>
      </w:r>
      <w:hyperlink w:anchor="P375">
        <w:r>
          <w:rPr>
            <w:color w:val="0000FF"/>
          </w:rPr>
          <w:t>частями 1</w:t>
        </w:r>
      </w:hyperlink>
      <w:r>
        <w:t xml:space="preserve"> и </w:t>
      </w:r>
      <w:hyperlink w:anchor="P377">
        <w:r>
          <w:rPr>
            <w:color w:val="0000FF"/>
          </w:rPr>
          <w:t>2 статьи 4.9</w:t>
        </w:r>
      </w:hyperlink>
      <w:r>
        <w:t xml:space="preserve">, </w:t>
      </w:r>
      <w:hyperlink w:anchor="P384">
        <w:r>
          <w:rPr>
            <w:color w:val="0000FF"/>
          </w:rPr>
          <w:t>статьями 5.1</w:t>
        </w:r>
      </w:hyperlink>
      <w:r>
        <w:t xml:space="preserve">, </w:t>
      </w:r>
      <w:hyperlink w:anchor="P398">
        <w:r>
          <w:rPr>
            <w:color w:val="0000FF"/>
          </w:rPr>
          <w:t>5.4</w:t>
        </w:r>
      </w:hyperlink>
      <w:r>
        <w:t xml:space="preserve">, </w:t>
      </w:r>
      <w:hyperlink w:anchor="P403">
        <w:r>
          <w:rPr>
            <w:color w:val="0000FF"/>
          </w:rPr>
          <w:t>5.5</w:t>
        </w:r>
      </w:hyperlink>
      <w:r>
        <w:t xml:space="preserve">, </w:t>
      </w:r>
      <w:hyperlink w:anchor="P435">
        <w:r>
          <w:rPr>
            <w:color w:val="0000FF"/>
          </w:rPr>
          <w:t>частью 3 статьи 6.3</w:t>
        </w:r>
      </w:hyperlink>
      <w:r>
        <w:t xml:space="preserve">, </w:t>
      </w:r>
      <w:hyperlink w:anchor="P438">
        <w:r>
          <w:rPr>
            <w:color w:val="0000FF"/>
          </w:rPr>
          <w:t>статьей 6.4</w:t>
        </w:r>
      </w:hyperlink>
      <w:r>
        <w:t xml:space="preserve"> (в части нарушения порядка изготовления, использования, хранения или уничтожения бланков, печатей либо иных носителей изображения герба муниципального образования), </w:t>
      </w:r>
      <w:hyperlink w:anchor="P455">
        <w:r>
          <w:rPr>
            <w:color w:val="0000FF"/>
          </w:rPr>
          <w:t>статьями 7.1</w:t>
        </w:r>
      </w:hyperlink>
      <w:r>
        <w:t xml:space="preserve">, </w:t>
      </w:r>
      <w:hyperlink w:anchor="P460">
        <w:r>
          <w:rPr>
            <w:color w:val="0000FF"/>
          </w:rPr>
          <w:t>7.2</w:t>
        </w:r>
      </w:hyperlink>
      <w:r>
        <w:t xml:space="preserve">, </w:t>
      </w:r>
      <w:hyperlink w:anchor="P465">
        <w:r>
          <w:rPr>
            <w:color w:val="0000FF"/>
          </w:rPr>
          <w:t>7.3</w:t>
        </w:r>
      </w:hyperlink>
      <w:r>
        <w:t xml:space="preserve">, </w:t>
      </w:r>
      <w:hyperlink w:anchor="P472">
        <w:r>
          <w:rPr>
            <w:color w:val="0000FF"/>
          </w:rPr>
          <w:t>7.4</w:t>
        </w:r>
      </w:hyperlink>
      <w:r>
        <w:t xml:space="preserve">, </w:t>
      </w:r>
      <w:hyperlink w:anchor="P507">
        <w:r>
          <w:rPr>
            <w:color w:val="0000FF"/>
          </w:rPr>
          <w:t>7.9</w:t>
        </w:r>
      </w:hyperlink>
      <w:r>
        <w:t xml:space="preserve">, </w:t>
      </w:r>
      <w:hyperlink w:anchor="P515">
        <w:r>
          <w:rPr>
            <w:color w:val="0000FF"/>
          </w:rPr>
          <w:t>7.10</w:t>
        </w:r>
      </w:hyperlink>
      <w:r>
        <w:t xml:space="preserve">, </w:t>
      </w:r>
      <w:hyperlink w:anchor="P571">
        <w:r>
          <w:rPr>
            <w:color w:val="0000FF"/>
          </w:rPr>
          <w:t>8.2</w:t>
        </w:r>
      </w:hyperlink>
      <w:r>
        <w:t xml:space="preserve">, </w:t>
      </w:r>
      <w:hyperlink w:anchor="P583">
        <w:r>
          <w:rPr>
            <w:color w:val="0000FF"/>
          </w:rPr>
          <w:t>8.3</w:t>
        </w:r>
      </w:hyperlink>
      <w:r>
        <w:t xml:space="preserve"> (в случае, если законом Костромской области органы местного самоуправления муниципальных образований Костромской области наделены государственными полномочиями Костромской области по организации и осуществлению деятельности по опеке и попечительству), </w:t>
      </w:r>
      <w:hyperlink w:anchor="P596">
        <w:r>
          <w:rPr>
            <w:color w:val="0000FF"/>
          </w:rPr>
          <w:t>8.4</w:t>
        </w:r>
      </w:hyperlink>
      <w:r>
        <w:t xml:space="preserve">, </w:t>
      </w:r>
      <w:hyperlink w:anchor="P603">
        <w:r>
          <w:rPr>
            <w:color w:val="0000FF"/>
          </w:rPr>
          <w:t>8.5</w:t>
        </w:r>
      </w:hyperlink>
      <w:r>
        <w:t xml:space="preserve">, </w:t>
      </w:r>
      <w:hyperlink w:anchor="P628">
        <w:r>
          <w:rPr>
            <w:color w:val="0000FF"/>
          </w:rPr>
          <w:t>8.6</w:t>
        </w:r>
      </w:hyperlink>
      <w:r>
        <w:t xml:space="preserve">, </w:t>
      </w:r>
      <w:hyperlink w:anchor="P640">
        <w:r>
          <w:rPr>
            <w:color w:val="0000FF"/>
          </w:rPr>
          <w:t>8.8</w:t>
        </w:r>
      </w:hyperlink>
      <w:r>
        <w:t xml:space="preserve">, </w:t>
      </w:r>
      <w:hyperlink w:anchor="P645">
        <w:r>
          <w:rPr>
            <w:color w:val="0000FF"/>
          </w:rPr>
          <w:t>8.9</w:t>
        </w:r>
      </w:hyperlink>
      <w:r>
        <w:t xml:space="preserve">, </w:t>
      </w:r>
      <w:hyperlink w:anchor="P655">
        <w:r>
          <w:rPr>
            <w:color w:val="0000FF"/>
          </w:rPr>
          <w:t>9.1</w:t>
        </w:r>
      </w:hyperlink>
      <w:r>
        <w:t xml:space="preserve">, </w:t>
      </w:r>
      <w:hyperlink w:anchor="P664">
        <w:r>
          <w:rPr>
            <w:color w:val="0000FF"/>
          </w:rPr>
          <w:t>9.2</w:t>
        </w:r>
      </w:hyperlink>
      <w:r>
        <w:t xml:space="preserve">, </w:t>
      </w:r>
      <w:hyperlink w:anchor="P669">
        <w:r>
          <w:rPr>
            <w:color w:val="0000FF"/>
          </w:rPr>
          <w:t>9.3</w:t>
        </w:r>
      </w:hyperlink>
      <w:r>
        <w:t xml:space="preserve">, </w:t>
      </w:r>
      <w:hyperlink w:anchor="P679">
        <w:r>
          <w:rPr>
            <w:color w:val="0000FF"/>
          </w:rPr>
          <w:t>10.1</w:t>
        </w:r>
      </w:hyperlink>
      <w:r>
        <w:t xml:space="preserve"> настоящего Кодекса.</w:t>
      </w:r>
    </w:p>
    <w:p w:rsidR="00A125B7" w:rsidRDefault="00A125B7">
      <w:pPr>
        <w:pStyle w:val="ConsPlusNormal"/>
        <w:jc w:val="both"/>
      </w:pPr>
      <w:r>
        <w:t xml:space="preserve">(в ред. Законов Костромской области от 26.11.2019 </w:t>
      </w:r>
      <w:hyperlink r:id="rId274">
        <w:r>
          <w:rPr>
            <w:color w:val="0000FF"/>
          </w:rPr>
          <w:t>N 620-6-ЗКО</w:t>
        </w:r>
      </w:hyperlink>
      <w:r>
        <w:t xml:space="preserve">, от 22.12.2020 </w:t>
      </w:r>
      <w:hyperlink r:id="rId275">
        <w:r>
          <w:rPr>
            <w:color w:val="0000FF"/>
          </w:rPr>
          <w:t>N 44-7-ЗКО</w:t>
        </w:r>
      </w:hyperlink>
      <w:r>
        <w:t xml:space="preserve">, от 03.02.2021 </w:t>
      </w:r>
      <w:hyperlink r:id="rId276">
        <w:r>
          <w:rPr>
            <w:color w:val="0000FF"/>
          </w:rPr>
          <w:t>N 49-7-ЗКО</w:t>
        </w:r>
      </w:hyperlink>
      <w:r>
        <w:t xml:space="preserve">, от 25.04.2023 </w:t>
      </w:r>
      <w:hyperlink r:id="rId277">
        <w:r>
          <w:rPr>
            <w:color w:val="0000FF"/>
          </w:rPr>
          <w:t>N 351-7-ЗКО</w:t>
        </w:r>
      </w:hyperlink>
      <w:r>
        <w:t xml:space="preserve">, от 11.07.2023 </w:t>
      </w:r>
      <w:hyperlink r:id="rId278">
        <w:r>
          <w:rPr>
            <w:color w:val="0000FF"/>
          </w:rPr>
          <w:t>N 378-7-ЗКО</w:t>
        </w:r>
      </w:hyperlink>
      <w:r>
        <w:t xml:space="preserve">, от 19.09.2023 </w:t>
      </w:r>
      <w:hyperlink r:id="rId279">
        <w:r>
          <w:rPr>
            <w:color w:val="0000FF"/>
          </w:rPr>
          <w:t>N 391-7-ЗКО</w:t>
        </w:r>
      </w:hyperlink>
      <w:r>
        <w:t xml:space="preserve">, от 22.04.2024 </w:t>
      </w:r>
      <w:hyperlink r:id="rId280">
        <w:r>
          <w:rPr>
            <w:color w:val="0000FF"/>
          </w:rPr>
          <w:t>N 472-7-ЗКО</w:t>
        </w:r>
      </w:hyperlink>
      <w:r>
        <w:t xml:space="preserve">, от 08.07.2024 </w:t>
      </w:r>
      <w:hyperlink r:id="rId281">
        <w:r>
          <w:rPr>
            <w:color w:val="0000FF"/>
          </w:rPr>
          <w:t>N 508-7-ЗКО</w:t>
        </w:r>
      </w:hyperlink>
      <w:r>
        <w:t>)</w:t>
      </w:r>
    </w:p>
    <w:p w:rsidR="00A125B7" w:rsidRDefault="00A125B7">
      <w:pPr>
        <w:pStyle w:val="ConsPlusNormal"/>
        <w:spacing w:before="220"/>
        <w:ind w:firstLine="540"/>
        <w:jc w:val="both"/>
      </w:pPr>
      <w:r>
        <w:t xml:space="preserve">При наделении органов местного самоуправления муниципальных образований государственными полномочиями Костромской области в сфере административных правонарушений в соответствии с законом Костромской области протоколы об административных правонарушениях составляют должностные лица, замещающие муниципальные должности, </w:t>
      </w:r>
      <w:r>
        <w:lastRenderedPageBreak/>
        <w:t xml:space="preserve">должности муниципальной службы в соответствии с </w:t>
      </w:r>
      <w:hyperlink r:id="rId282">
        <w:r>
          <w:rPr>
            <w:color w:val="0000FF"/>
          </w:rPr>
          <w:t>Реестром</w:t>
        </w:r>
      </w:hyperlink>
      <w:r>
        <w:t xml:space="preserve"> должностей муниципальной службы в Костромской области.</w:t>
      </w:r>
    </w:p>
    <w:p w:rsidR="00A125B7" w:rsidRDefault="00A125B7">
      <w:pPr>
        <w:pStyle w:val="ConsPlusNormal"/>
        <w:jc w:val="both"/>
      </w:pPr>
      <w:r>
        <w:t xml:space="preserve">(в ред. </w:t>
      </w:r>
      <w:hyperlink r:id="rId283">
        <w:r>
          <w:rPr>
            <w:color w:val="0000FF"/>
          </w:rPr>
          <w:t>Закона</w:t>
        </w:r>
      </w:hyperlink>
      <w:r>
        <w:t xml:space="preserve"> Костромской области от 09.07.2019 N 574-6-ЗКО)</w:t>
      </w:r>
    </w:p>
    <w:p w:rsidR="00A125B7" w:rsidRDefault="00A125B7">
      <w:pPr>
        <w:pStyle w:val="ConsPlusNormal"/>
        <w:spacing w:before="220"/>
        <w:ind w:firstLine="540"/>
        <w:jc w:val="both"/>
      </w:pPr>
      <w:r>
        <w:t xml:space="preserve">10. Протоколы об административных правонарушениях, предусмотренных </w:t>
      </w:r>
      <w:hyperlink w:anchor="P583">
        <w:r>
          <w:rPr>
            <w:color w:val="0000FF"/>
          </w:rPr>
          <w:t>статьей 8.3</w:t>
        </w:r>
      </w:hyperlink>
      <w:r>
        <w:t xml:space="preserve"> настоящего Кодекса, вправе составлять должностные лица органа местного самоуправления муниципального образования Костромской области, наделенного статусом органа опеки и попечительства.</w:t>
      </w:r>
    </w:p>
    <w:p w:rsidR="00A125B7" w:rsidRDefault="00A125B7">
      <w:pPr>
        <w:pStyle w:val="ConsPlusNormal"/>
        <w:spacing w:before="220"/>
        <w:ind w:firstLine="540"/>
        <w:jc w:val="both"/>
      </w:pPr>
      <w:r>
        <w:t xml:space="preserve">11. Передача полномочий по составлению протоколов об административных правонарушениях органам внутренних дел (полиции), наделение органов местного самоуправления муниципальных образований государственными полномочиями Костромской области в сфере административных правонарушений не влечет прекращения полномочий должностных лиц, определенных </w:t>
      </w:r>
      <w:hyperlink w:anchor="P881">
        <w:r>
          <w:rPr>
            <w:color w:val="0000FF"/>
          </w:rPr>
          <w:t>частями 1</w:t>
        </w:r>
      </w:hyperlink>
      <w:r>
        <w:t>-</w:t>
      </w:r>
      <w:hyperlink w:anchor="P952">
        <w:r>
          <w:rPr>
            <w:color w:val="0000FF"/>
          </w:rPr>
          <w:t>6</w:t>
        </w:r>
      </w:hyperlink>
      <w:r>
        <w:t xml:space="preserve"> настоящей статьи, по составлению протоколов об административных правонарушениях в пределах их полномочий.</w:t>
      </w:r>
    </w:p>
    <w:p w:rsidR="00A125B7" w:rsidRDefault="00A125B7">
      <w:pPr>
        <w:pStyle w:val="ConsPlusNormal"/>
        <w:jc w:val="both"/>
      </w:pPr>
    </w:p>
    <w:p w:rsidR="00A125B7" w:rsidRDefault="00A125B7">
      <w:pPr>
        <w:pStyle w:val="ConsPlusTitle"/>
        <w:ind w:firstLine="540"/>
        <w:jc w:val="both"/>
        <w:outlineLvl w:val="2"/>
      </w:pPr>
      <w:r>
        <w:t>Статья 12.6. Возбуждение дел об административных правонарушениях прокурором</w:t>
      </w:r>
    </w:p>
    <w:p w:rsidR="00A125B7" w:rsidRDefault="00A125B7">
      <w:pPr>
        <w:pStyle w:val="ConsPlusNormal"/>
        <w:jc w:val="both"/>
      </w:pPr>
    </w:p>
    <w:p w:rsidR="00A125B7" w:rsidRDefault="00A125B7">
      <w:pPr>
        <w:pStyle w:val="ConsPlusNormal"/>
        <w:ind w:firstLine="540"/>
        <w:jc w:val="both"/>
      </w:pPr>
      <w:r>
        <w:t>1. Прокурор вправе возбудить дело о любом административном правонарушении, ответственность за которое установлена настоящим Кодексом.</w:t>
      </w:r>
    </w:p>
    <w:p w:rsidR="00A125B7" w:rsidRDefault="00A125B7">
      <w:pPr>
        <w:pStyle w:val="ConsPlusNormal"/>
        <w:spacing w:before="220"/>
        <w:ind w:firstLine="540"/>
        <w:jc w:val="both"/>
      </w:pPr>
      <w:r>
        <w:t>2. Постановление прокурора о возбуждении дела об административном правонарушении направляется мировому судье, в орган, должностному лицу, уполномоченным рассматривать дело об административном правонарушении, в соответствии с подведомственностью, установленной настоящим Кодексом.</w:t>
      </w:r>
    </w:p>
    <w:p w:rsidR="00A125B7" w:rsidRDefault="00A125B7">
      <w:pPr>
        <w:pStyle w:val="ConsPlusNormal"/>
        <w:jc w:val="both"/>
      </w:pPr>
    </w:p>
    <w:p w:rsidR="00A125B7" w:rsidRDefault="00A125B7">
      <w:pPr>
        <w:pStyle w:val="ConsPlusNormal"/>
        <w:jc w:val="right"/>
      </w:pPr>
      <w:r>
        <w:t>Губернатор</w:t>
      </w:r>
    </w:p>
    <w:p w:rsidR="00A125B7" w:rsidRDefault="00A125B7">
      <w:pPr>
        <w:pStyle w:val="ConsPlusNormal"/>
        <w:jc w:val="right"/>
      </w:pPr>
      <w:r>
        <w:t>Костромской области</w:t>
      </w:r>
    </w:p>
    <w:p w:rsidR="00A125B7" w:rsidRDefault="00A125B7">
      <w:pPr>
        <w:pStyle w:val="ConsPlusNormal"/>
        <w:jc w:val="right"/>
      </w:pPr>
      <w:r>
        <w:t>С.СИТНИКОВ</w:t>
      </w:r>
    </w:p>
    <w:p w:rsidR="00A125B7" w:rsidRDefault="00A125B7">
      <w:pPr>
        <w:pStyle w:val="ConsPlusNormal"/>
      </w:pPr>
      <w:r>
        <w:t>20 апреля 2019 года</w:t>
      </w:r>
    </w:p>
    <w:p w:rsidR="00A125B7" w:rsidRDefault="00A125B7">
      <w:pPr>
        <w:pStyle w:val="ConsPlusNormal"/>
        <w:spacing w:before="220"/>
      </w:pPr>
      <w:r>
        <w:t>N 536-6-ЗКО</w:t>
      </w:r>
    </w:p>
    <w:p w:rsidR="00A125B7" w:rsidRDefault="00A125B7">
      <w:pPr>
        <w:pStyle w:val="ConsPlusNormal"/>
        <w:jc w:val="both"/>
      </w:pPr>
    </w:p>
    <w:p w:rsidR="00A125B7" w:rsidRDefault="00A125B7">
      <w:pPr>
        <w:pStyle w:val="ConsPlusNormal"/>
        <w:jc w:val="both"/>
      </w:pPr>
    </w:p>
    <w:p w:rsidR="00A125B7" w:rsidRDefault="00A125B7">
      <w:pPr>
        <w:pStyle w:val="ConsPlusNormal"/>
        <w:pBdr>
          <w:bottom w:val="single" w:sz="6" w:space="0" w:color="auto"/>
        </w:pBdr>
        <w:spacing w:before="100" w:after="100"/>
        <w:jc w:val="both"/>
        <w:rPr>
          <w:sz w:val="2"/>
          <w:szCs w:val="2"/>
        </w:rPr>
      </w:pPr>
    </w:p>
    <w:p w:rsidR="00CA2BC1" w:rsidRDefault="00CA2BC1">
      <w:bookmarkStart w:id="140" w:name="_GoBack"/>
      <w:bookmarkEnd w:id="140"/>
    </w:p>
    <w:sectPr w:rsidR="00CA2BC1" w:rsidSect="001F36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B7"/>
    <w:rsid w:val="00A125B7"/>
    <w:rsid w:val="00CA2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002FF-FE5D-4E05-8B2C-314025F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5B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125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25B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25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25B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125B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25B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25B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65&amp;n=119863&amp;dst=100008" TargetMode="External"/><Relationship Id="rId21" Type="http://schemas.openxmlformats.org/officeDocument/2006/relationships/hyperlink" Target="https://login.consultant.ru/link/?req=doc&amp;base=RLAW265&amp;n=111654&amp;dst=100013" TargetMode="External"/><Relationship Id="rId42" Type="http://schemas.openxmlformats.org/officeDocument/2006/relationships/hyperlink" Target="https://login.consultant.ru/link/?req=doc&amp;base=RLAW265&amp;n=102554&amp;dst=100013" TargetMode="External"/><Relationship Id="rId63" Type="http://schemas.openxmlformats.org/officeDocument/2006/relationships/hyperlink" Target="https://login.consultant.ru/link/?req=doc&amp;base=LAW&amp;n=479355&amp;dst=100511" TargetMode="External"/><Relationship Id="rId84" Type="http://schemas.openxmlformats.org/officeDocument/2006/relationships/hyperlink" Target="https://login.consultant.ru/link/?req=doc&amp;base=LAW&amp;n=479355&amp;dst=7664" TargetMode="External"/><Relationship Id="rId138" Type="http://schemas.openxmlformats.org/officeDocument/2006/relationships/hyperlink" Target="https://login.consultant.ru/link/?req=doc&amp;base=RLAW265&amp;n=125850&amp;dst=100008" TargetMode="External"/><Relationship Id="rId159" Type="http://schemas.openxmlformats.org/officeDocument/2006/relationships/hyperlink" Target="https://login.consultant.ru/link/?req=doc&amp;base=RLAW265&amp;n=116847&amp;dst=100049" TargetMode="External"/><Relationship Id="rId170" Type="http://schemas.openxmlformats.org/officeDocument/2006/relationships/hyperlink" Target="https://login.consultant.ru/link/?req=doc&amp;base=RLAW265&amp;n=121055&amp;dst=100120" TargetMode="External"/><Relationship Id="rId191" Type="http://schemas.openxmlformats.org/officeDocument/2006/relationships/hyperlink" Target="https://login.consultant.ru/link/?req=doc&amp;base=RLAW265&amp;n=121054&amp;dst=100031" TargetMode="External"/><Relationship Id="rId205" Type="http://schemas.openxmlformats.org/officeDocument/2006/relationships/hyperlink" Target="https://login.consultant.ru/link/?req=doc&amp;base=LAW&amp;n=479355&amp;dst=3739" TargetMode="External"/><Relationship Id="rId226" Type="http://schemas.openxmlformats.org/officeDocument/2006/relationships/hyperlink" Target="https://login.consultant.ru/link/?req=doc&amp;base=RLAW265&amp;n=102554&amp;dst=100023" TargetMode="External"/><Relationship Id="rId247" Type="http://schemas.openxmlformats.org/officeDocument/2006/relationships/hyperlink" Target="https://login.consultant.ru/link/?req=doc&amp;base=RLAW265&amp;n=121054&amp;dst=100046" TargetMode="External"/><Relationship Id="rId107" Type="http://schemas.openxmlformats.org/officeDocument/2006/relationships/hyperlink" Target="https://login.consultant.ru/link/?req=doc&amp;base=RLAW265&amp;n=102554&amp;dst=100014" TargetMode="External"/><Relationship Id="rId268" Type="http://schemas.openxmlformats.org/officeDocument/2006/relationships/hyperlink" Target="https://login.consultant.ru/link/?req=doc&amp;base=RLAW265&amp;n=125850&amp;dst=100031" TargetMode="External"/><Relationship Id="rId11" Type="http://schemas.openxmlformats.org/officeDocument/2006/relationships/hyperlink" Target="https://login.consultant.ru/link/?req=doc&amp;base=RLAW265&amp;n=99557&amp;dst=100007" TargetMode="External"/><Relationship Id="rId32" Type="http://schemas.openxmlformats.org/officeDocument/2006/relationships/hyperlink" Target="https://login.consultant.ru/link/?req=doc&amp;base=RLAW265&amp;n=125850&amp;dst=100007" TargetMode="External"/><Relationship Id="rId53" Type="http://schemas.openxmlformats.org/officeDocument/2006/relationships/hyperlink" Target="https://login.consultant.ru/link/?req=doc&amp;base=LAW&amp;n=479355&amp;dst=100173" TargetMode="External"/><Relationship Id="rId74" Type="http://schemas.openxmlformats.org/officeDocument/2006/relationships/hyperlink" Target="https://login.consultant.ru/link/?req=doc&amp;base=RLAW265&amp;n=111654&amp;dst=100015" TargetMode="External"/><Relationship Id="rId128" Type="http://schemas.openxmlformats.org/officeDocument/2006/relationships/hyperlink" Target="https://login.consultant.ru/link/?req=doc&amp;base=RLAW265&amp;n=116155&amp;dst=100011" TargetMode="External"/><Relationship Id="rId149" Type="http://schemas.openxmlformats.org/officeDocument/2006/relationships/hyperlink" Target="https://login.consultant.ru/link/?req=doc&amp;base=RLAW265&amp;n=119863&amp;dst=100014" TargetMode="External"/><Relationship Id="rId5" Type="http://schemas.openxmlformats.org/officeDocument/2006/relationships/hyperlink" Target="https://login.consultant.ru/link/?req=doc&amp;base=RLAW265&amp;n=102554&amp;dst=100009" TargetMode="External"/><Relationship Id="rId95" Type="http://schemas.openxmlformats.org/officeDocument/2006/relationships/hyperlink" Target="https://login.consultant.ru/link/?req=doc&amp;base=RLAW265&amp;n=116847&amp;dst=100040" TargetMode="External"/><Relationship Id="rId160" Type="http://schemas.openxmlformats.org/officeDocument/2006/relationships/hyperlink" Target="https://login.consultant.ru/link/?req=doc&amp;base=RLAW265&amp;n=121007&amp;dst=100044" TargetMode="External"/><Relationship Id="rId181" Type="http://schemas.openxmlformats.org/officeDocument/2006/relationships/hyperlink" Target="https://login.consultant.ru/link/?req=doc&amp;base=RLAW265&amp;n=114637&amp;dst=100009" TargetMode="External"/><Relationship Id="rId216" Type="http://schemas.openxmlformats.org/officeDocument/2006/relationships/hyperlink" Target="https://login.consultant.ru/link/?req=doc&amp;base=LAW&amp;n=479355&amp;dst=102690" TargetMode="External"/><Relationship Id="rId237" Type="http://schemas.openxmlformats.org/officeDocument/2006/relationships/hyperlink" Target="https://login.consultant.ru/link/?req=doc&amp;base=RLAW265&amp;n=121013&amp;dst=100010" TargetMode="External"/><Relationship Id="rId258" Type="http://schemas.openxmlformats.org/officeDocument/2006/relationships/hyperlink" Target="https://login.consultant.ru/link/?req=doc&amp;base=RLAW265&amp;n=119863&amp;dst=100032" TargetMode="External"/><Relationship Id="rId279" Type="http://schemas.openxmlformats.org/officeDocument/2006/relationships/hyperlink" Target="https://login.consultant.ru/link/?req=doc&amp;base=RLAW265&amp;n=121007&amp;dst=100052" TargetMode="External"/><Relationship Id="rId22" Type="http://schemas.openxmlformats.org/officeDocument/2006/relationships/hyperlink" Target="https://login.consultant.ru/link/?req=doc&amp;base=RLAW265&amp;n=112259&amp;dst=100007" TargetMode="External"/><Relationship Id="rId43" Type="http://schemas.openxmlformats.org/officeDocument/2006/relationships/hyperlink" Target="https://login.consultant.ru/link/?req=doc&amp;base=LAW&amp;n=479355" TargetMode="External"/><Relationship Id="rId64" Type="http://schemas.openxmlformats.org/officeDocument/2006/relationships/hyperlink" Target="https://login.consultant.ru/link/?req=doc&amp;base=RLAW265&amp;n=104960&amp;dst=100010" TargetMode="External"/><Relationship Id="rId118" Type="http://schemas.openxmlformats.org/officeDocument/2006/relationships/hyperlink" Target="https://login.consultant.ru/link/?req=doc&amp;base=LAW&amp;n=460038&amp;dst=100170" TargetMode="External"/><Relationship Id="rId139" Type="http://schemas.openxmlformats.org/officeDocument/2006/relationships/hyperlink" Target="https://login.consultant.ru/link/?req=doc&amp;base=RLAW265&amp;n=125850&amp;dst=100018" TargetMode="External"/><Relationship Id="rId85" Type="http://schemas.openxmlformats.org/officeDocument/2006/relationships/hyperlink" Target="https://login.consultant.ru/link/?req=doc&amp;base=LAW&amp;n=479355&amp;dst=100173" TargetMode="External"/><Relationship Id="rId150" Type="http://schemas.openxmlformats.org/officeDocument/2006/relationships/hyperlink" Target="https://login.consultant.ru/link/?req=doc&amp;base=RLAW265&amp;n=119863&amp;dst=100015" TargetMode="External"/><Relationship Id="rId171" Type="http://schemas.openxmlformats.org/officeDocument/2006/relationships/hyperlink" Target="https://login.consultant.ru/link/?req=doc&amp;base=RLAW265&amp;n=122780&amp;dst=100990" TargetMode="External"/><Relationship Id="rId192" Type="http://schemas.openxmlformats.org/officeDocument/2006/relationships/hyperlink" Target="https://login.consultant.ru/link/?req=doc&amp;base=RLAW265&amp;n=121055&amp;dst=100122" TargetMode="External"/><Relationship Id="rId206" Type="http://schemas.openxmlformats.org/officeDocument/2006/relationships/hyperlink" Target="https://login.consultant.ru/link/?req=doc&amp;base=LAW&amp;n=479355&amp;dst=6093" TargetMode="External"/><Relationship Id="rId227" Type="http://schemas.openxmlformats.org/officeDocument/2006/relationships/hyperlink" Target="https://login.consultant.ru/link/?req=doc&amp;base=RLAW265&amp;n=121054&amp;dst=100037" TargetMode="External"/><Relationship Id="rId248" Type="http://schemas.openxmlformats.org/officeDocument/2006/relationships/hyperlink" Target="https://login.consultant.ru/link/?req=doc&amp;base=RLAW265&amp;n=121054&amp;dst=100047" TargetMode="External"/><Relationship Id="rId269" Type="http://schemas.openxmlformats.org/officeDocument/2006/relationships/hyperlink" Target="https://login.consultant.ru/link/?req=doc&amp;base=RLAW265&amp;n=125850&amp;dst=100032" TargetMode="External"/><Relationship Id="rId12" Type="http://schemas.openxmlformats.org/officeDocument/2006/relationships/hyperlink" Target="https://login.consultant.ru/link/?req=doc&amp;base=RLAW265&amp;n=101232&amp;dst=100007" TargetMode="External"/><Relationship Id="rId33" Type="http://schemas.openxmlformats.org/officeDocument/2006/relationships/hyperlink" Target="https://login.consultant.ru/link/?req=doc&amp;base=RLAW265&amp;n=126337&amp;dst=100007" TargetMode="External"/><Relationship Id="rId108" Type="http://schemas.openxmlformats.org/officeDocument/2006/relationships/hyperlink" Target="https://login.consultant.ru/link/?req=doc&amp;base=LAW&amp;n=479355&amp;dst=100173" TargetMode="External"/><Relationship Id="rId129" Type="http://schemas.openxmlformats.org/officeDocument/2006/relationships/hyperlink" Target="https://login.consultant.ru/link/?req=doc&amp;base=RLAW265&amp;n=116155&amp;dst=100012" TargetMode="External"/><Relationship Id="rId280" Type="http://schemas.openxmlformats.org/officeDocument/2006/relationships/hyperlink" Target="https://login.consultant.ru/link/?req=doc&amp;base=RLAW265&amp;n=124998&amp;dst=100020" TargetMode="External"/><Relationship Id="rId54" Type="http://schemas.openxmlformats.org/officeDocument/2006/relationships/hyperlink" Target="https://login.consultant.ru/link/?req=doc&amp;base=LAW&amp;n=479355&amp;dst=7066" TargetMode="External"/><Relationship Id="rId75" Type="http://schemas.openxmlformats.org/officeDocument/2006/relationships/hyperlink" Target="https://login.consultant.ru/link/?req=doc&amp;base=RLAW265&amp;n=111654&amp;dst=100018" TargetMode="External"/><Relationship Id="rId96" Type="http://schemas.openxmlformats.org/officeDocument/2006/relationships/hyperlink" Target="https://login.consultant.ru/link/?req=doc&amp;base=RLAW265&amp;n=116847&amp;dst=100041" TargetMode="External"/><Relationship Id="rId140" Type="http://schemas.openxmlformats.org/officeDocument/2006/relationships/hyperlink" Target="https://login.consultant.ru/link/?req=doc&amp;base=LAW&amp;n=479355&amp;dst=101693" TargetMode="External"/><Relationship Id="rId161" Type="http://schemas.openxmlformats.org/officeDocument/2006/relationships/hyperlink" Target="https://login.consultant.ru/link/?req=doc&amp;base=RLAW265&amp;n=95488&amp;dst=100008" TargetMode="External"/><Relationship Id="rId182" Type="http://schemas.openxmlformats.org/officeDocument/2006/relationships/hyperlink" Target="https://login.consultant.ru/link/?req=doc&amp;base=RLAW265&amp;n=119863&amp;dst=100022" TargetMode="External"/><Relationship Id="rId217" Type="http://schemas.openxmlformats.org/officeDocument/2006/relationships/hyperlink" Target="https://login.consultant.ru/link/?req=doc&amp;base=RLAW265&amp;n=121054&amp;dst=100033" TargetMode="External"/><Relationship Id="rId6" Type="http://schemas.openxmlformats.org/officeDocument/2006/relationships/hyperlink" Target="https://login.consultant.ru/link/?req=doc&amp;base=RLAW265&amp;n=95485&amp;dst=100007" TargetMode="External"/><Relationship Id="rId238" Type="http://schemas.openxmlformats.org/officeDocument/2006/relationships/hyperlink" Target="https://login.consultant.ru/link/?req=doc&amp;base=RLAW265&amp;n=121054&amp;dst=100041" TargetMode="External"/><Relationship Id="rId259" Type="http://schemas.openxmlformats.org/officeDocument/2006/relationships/hyperlink" Target="https://login.consultant.ru/link/?req=doc&amp;base=RLAW265&amp;n=121054&amp;dst=100052" TargetMode="External"/><Relationship Id="rId23" Type="http://schemas.openxmlformats.org/officeDocument/2006/relationships/hyperlink" Target="https://login.consultant.ru/link/?req=doc&amp;base=RLAW265&amp;n=114637&amp;dst=100007" TargetMode="External"/><Relationship Id="rId119" Type="http://schemas.openxmlformats.org/officeDocument/2006/relationships/hyperlink" Target="https://login.consultant.ru/link/?req=doc&amp;base=LAW&amp;n=460038&amp;dst=100173" TargetMode="External"/><Relationship Id="rId270" Type="http://schemas.openxmlformats.org/officeDocument/2006/relationships/hyperlink" Target="https://login.consultant.ru/link/?req=doc&amp;base=RLAW265&amp;n=95488&amp;dst=100019" TargetMode="External"/><Relationship Id="rId44" Type="http://schemas.openxmlformats.org/officeDocument/2006/relationships/hyperlink" Target="https://login.consultant.ru/link/?req=doc&amp;base=RLAW265&amp;n=116847&amp;dst=100010" TargetMode="External"/><Relationship Id="rId65" Type="http://schemas.openxmlformats.org/officeDocument/2006/relationships/hyperlink" Target="https://login.consultant.ru/link/?req=doc&amp;base=LAW&amp;n=479355&amp;dst=100173" TargetMode="External"/><Relationship Id="rId86" Type="http://schemas.openxmlformats.org/officeDocument/2006/relationships/hyperlink" Target="https://login.consultant.ru/link/?req=doc&amp;base=LAW&amp;n=479355&amp;dst=100173" TargetMode="External"/><Relationship Id="rId130" Type="http://schemas.openxmlformats.org/officeDocument/2006/relationships/hyperlink" Target="https://login.consultant.ru/link/?req=doc&amp;base=RLAW265&amp;n=116155&amp;dst=100015" TargetMode="External"/><Relationship Id="rId151" Type="http://schemas.openxmlformats.org/officeDocument/2006/relationships/hyperlink" Target="https://login.consultant.ru/link/?req=doc&amp;base=RLAW265&amp;n=95485&amp;dst=100014" TargetMode="External"/><Relationship Id="rId172" Type="http://schemas.openxmlformats.org/officeDocument/2006/relationships/hyperlink" Target="https://login.consultant.ru/link/?req=doc&amp;base=RLAW265&amp;n=121054&amp;dst=100021" TargetMode="External"/><Relationship Id="rId193" Type="http://schemas.openxmlformats.org/officeDocument/2006/relationships/hyperlink" Target="https://login.consultant.ru/link/?req=doc&amp;base=RLAW265&amp;n=121054&amp;dst=100032" TargetMode="External"/><Relationship Id="rId207" Type="http://schemas.openxmlformats.org/officeDocument/2006/relationships/hyperlink" Target="https://login.consultant.ru/link/?req=doc&amp;base=LAW&amp;n=479355&amp;dst=6376" TargetMode="External"/><Relationship Id="rId228" Type="http://schemas.openxmlformats.org/officeDocument/2006/relationships/hyperlink" Target="https://login.consultant.ru/link/?req=doc&amp;base=RLAW265&amp;n=121054&amp;dst=100038" TargetMode="External"/><Relationship Id="rId249" Type="http://schemas.openxmlformats.org/officeDocument/2006/relationships/hyperlink" Target="https://login.consultant.ru/link/?req=doc&amp;base=RLAW265&amp;n=102554&amp;dst=100024" TargetMode="External"/><Relationship Id="rId13" Type="http://schemas.openxmlformats.org/officeDocument/2006/relationships/hyperlink" Target="https://login.consultant.ru/link/?req=doc&amp;base=RLAW265&amp;n=102468&amp;dst=100007" TargetMode="External"/><Relationship Id="rId18" Type="http://schemas.openxmlformats.org/officeDocument/2006/relationships/hyperlink" Target="https://login.consultant.ru/link/?req=doc&amp;base=RLAW265&amp;n=121055&amp;dst=100112" TargetMode="External"/><Relationship Id="rId39" Type="http://schemas.openxmlformats.org/officeDocument/2006/relationships/hyperlink" Target="https://login.consultant.ru/link/?req=doc&amp;base=RLAW265&amp;n=102554&amp;dst=100012" TargetMode="External"/><Relationship Id="rId109" Type="http://schemas.openxmlformats.org/officeDocument/2006/relationships/hyperlink" Target="https://login.consultant.ru/link/?req=doc&amp;base=RLAW265&amp;n=121013&amp;dst=100010" TargetMode="External"/><Relationship Id="rId260" Type="http://schemas.openxmlformats.org/officeDocument/2006/relationships/hyperlink" Target="https://login.consultant.ru/link/?req=doc&amp;base=RLAW265&amp;n=121055&amp;dst=100132" TargetMode="External"/><Relationship Id="rId265" Type="http://schemas.openxmlformats.org/officeDocument/2006/relationships/hyperlink" Target="https://login.consultant.ru/link/?req=doc&amp;base=RLAW265&amp;n=125849&amp;dst=100015" TargetMode="External"/><Relationship Id="rId281" Type="http://schemas.openxmlformats.org/officeDocument/2006/relationships/hyperlink" Target="https://login.consultant.ru/link/?req=doc&amp;base=RLAW265&amp;n=126337&amp;dst=100020" TargetMode="External"/><Relationship Id="rId34" Type="http://schemas.openxmlformats.org/officeDocument/2006/relationships/hyperlink" Target="https://login.consultant.ru/link/?req=doc&amp;base=LAW&amp;n=2875" TargetMode="External"/><Relationship Id="rId50" Type="http://schemas.openxmlformats.org/officeDocument/2006/relationships/hyperlink" Target="https://login.consultant.ru/link/?req=doc&amp;base=RLAW265&amp;n=116847&amp;dst=100020" TargetMode="External"/><Relationship Id="rId55" Type="http://schemas.openxmlformats.org/officeDocument/2006/relationships/hyperlink" Target="https://login.consultant.ru/link/?req=doc&amp;base=LAW&amp;n=479355&amp;dst=1631" TargetMode="External"/><Relationship Id="rId76" Type="http://schemas.openxmlformats.org/officeDocument/2006/relationships/hyperlink" Target="https://login.consultant.ru/link/?req=doc&amp;base=RLAW265&amp;n=111654&amp;dst=100021" TargetMode="External"/><Relationship Id="rId97" Type="http://schemas.openxmlformats.org/officeDocument/2006/relationships/hyperlink" Target="https://login.consultant.ru/link/?req=doc&amp;base=RLAW265&amp;n=116847&amp;dst=100043" TargetMode="External"/><Relationship Id="rId104" Type="http://schemas.openxmlformats.org/officeDocument/2006/relationships/hyperlink" Target="https://login.consultant.ru/link/?req=doc&amp;base=LAW&amp;n=480809&amp;dst=793" TargetMode="External"/><Relationship Id="rId120" Type="http://schemas.openxmlformats.org/officeDocument/2006/relationships/hyperlink" Target="https://login.consultant.ru/link/?req=doc&amp;base=RLAW265&amp;n=126337&amp;dst=100008" TargetMode="External"/><Relationship Id="rId125" Type="http://schemas.openxmlformats.org/officeDocument/2006/relationships/hyperlink" Target="https://login.consultant.ru/link/?req=doc&amp;base=RLAW265&amp;n=121013&amp;dst=100010" TargetMode="External"/><Relationship Id="rId141" Type="http://schemas.openxmlformats.org/officeDocument/2006/relationships/hyperlink" Target="https://login.consultant.ru/link/?req=doc&amp;base=RLAW265&amp;n=112259&amp;dst=100008" TargetMode="External"/><Relationship Id="rId146" Type="http://schemas.openxmlformats.org/officeDocument/2006/relationships/hyperlink" Target="https://login.consultant.ru/link/?req=doc&amp;base=LAW&amp;n=479355" TargetMode="External"/><Relationship Id="rId167" Type="http://schemas.openxmlformats.org/officeDocument/2006/relationships/hyperlink" Target="https://login.consultant.ru/link/?req=doc&amp;base=RLAW265&amp;n=121055&amp;dst=100117" TargetMode="External"/><Relationship Id="rId188" Type="http://schemas.openxmlformats.org/officeDocument/2006/relationships/hyperlink" Target="https://login.consultant.ru/link/?req=doc&amp;base=RLAW265&amp;n=102554&amp;dst=100020" TargetMode="External"/><Relationship Id="rId7" Type="http://schemas.openxmlformats.org/officeDocument/2006/relationships/hyperlink" Target="https://login.consultant.ru/link/?req=doc&amp;base=RLAW265&amp;n=95488&amp;dst=100007" TargetMode="External"/><Relationship Id="rId71" Type="http://schemas.openxmlformats.org/officeDocument/2006/relationships/hyperlink" Target="https://login.consultant.ru/link/?req=doc&amp;base=RLAW265&amp;n=116847&amp;dst=100023" TargetMode="External"/><Relationship Id="rId92" Type="http://schemas.openxmlformats.org/officeDocument/2006/relationships/hyperlink" Target="https://login.consultant.ru/link/?req=doc&amp;base=RLAW265&amp;n=116847&amp;dst=100035" TargetMode="External"/><Relationship Id="rId162" Type="http://schemas.openxmlformats.org/officeDocument/2006/relationships/hyperlink" Target="https://login.consultant.ru/link/?req=doc&amp;base=RLAW265&amp;n=101232&amp;dst=100014" TargetMode="External"/><Relationship Id="rId183" Type="http://schemas.openxmlformats.org/officeDocument/2006/relationships/hyperlink" Target="https://login.consultant.ru/link/?req=doc&amp;base=RLAW265&amp;n=126337&amp;dst=100015" TargetMode="External"/><Relationship Id="rId213" Type="http://schemas.openxmlformats.org/officeDocument/2006/relationships/hyperlink" Target="https://login.consultant.ru/link/?req=doc&amp;base=RLAW265&amp;n=99557&amp;dst=100011" TargetMode="External"/><Relationship Id="rId218" Type="http://schemas.openxmlformats.org/officeDocument/2006/relationships/hyperlink" Target="https://login.consultant.ru/link/?req=doc&amp;base=LAW&amp;n=479355&amp;dst=10174" TargetMode="External"/><Relationship Id="rId234" Type="http://schemas.openxmlformats.org/officeDocument/2006/relationships/hyperlink" Target="https://login.consultant.ru/link/?req=doc&amp;base=RLAW265&amp;n=121054&amp;dst=100039" TargetMode="External"/><Relationship Id="rId239" Type="http://schemas.openxmlformats.org/officeDocument/2006/relationships/hyperlink" Target="https://login.consultant.ru/link/?req=doc&amp;base=RLAW265&amp;n=121054&amp;dst=100042" TargetMode="External"/><Relationship Id="rId2" Type="http://schemas.openxmlformats.org/officeDocument/2006/relationships/settings" Target="settings.xml"/><Relationship Id="rId29" Type="http://schemas.openxmlformats.org/officeDocument/2006/relationships/hyperlink" Target="https://login.consultant.ru/link/?req=doc&amp;base=RLAW265&amp;n=121013&amp;dst=100010" TargetMode="External"/><Relationship Id="rId250" Type="http://schemas.openxmlformats.org/officeDocument/2006/relationships/hyperlink" Target="https://login.consultant.ru/link/?req=doc&amp;base=RLAW265&amp;n=121054&amp;dst=100049" TargetMode="External"/><Relationship Id="rId255" Type="http://schemas.openxmlformats.org/officeDocument/2006/relationships/hyperlink" Target="https://login.consultant.ru/link/?req=doc&amp;base=RLAW265&amp;n=121055&amp;dst=100131" TargetMode="External"/><Relationship Id="rId271" Type="http://schemas.openxmlformats.org/officeDocument/2006/relationships/hyperlink" Target="https://login.consultant.ru/link/?req=doc&amp;base=RLAW265&amp;n=122780&amp;dst=100992" TargetMode="External"/><Relationship Id="rId276" Type="http://schemas.openxmlformats.org/officeDocument/2006/relationships/hyperlink" Target="https://login.consultant.ru/link/?req=doc&amp;base=RLAW265&amp;n=121054&amp;dst=100054" TargetMode="External"/><Relationship Id="rId24" Type="http://schemas.openxmlformats.org/officeDocument/2006/relationships/hyperlink" Target="https://login.consultant.ru/link/?req=doc&amp;base=RLAW265&amp;n=116155&amp;dst=100007" TargetMode="External"/><Relationship Id="rId40" Type="http://schemas.openxmlformats.org/officeDocument/2006/relationships/hyperlink" Target="https://login.consultant.ru/link/?req=doc&amp;base=RLAW265&amp;n=116847&amp;dst=100008" TargetMode="External"/><Relationship Id="rId45" Type="http://schemas.openxmlformats.org/officeDocument/2006/relationships/hyperlink" Target="https://login.consultant.ru/link/?req=doc&amp;base=RLAW265&amp;n=116847&amp;dst=100012" TargetMode="External"/><Relationship Id="rId66" Type="http://schemas.openxmlformats.org/officeDocument/2006/relationships/hyperlink" Target="https://login.consultant.ru/link/?req=doc&amp;base=RLAW265&amp;n=121054&amp;dst=100008" TargetMode="External"/><Relationship Id="rId87" Type="http://schemas.openxmlformats.org/officeDocument/2006/relationships/hyperlink" Target="https://login.consultant.ru/link/?req=doc&amp;base=LAW&amp;n=479355&amp;dst=100173" TargetMode="External"/><Relationship Id="rId110" Type="http://schemas.openxmlformats.org/officeDocument/2006/relationships/hyperlink" Target="https://login.consultant.ru/link/?req=doc&amp;base=RLAW265&amp;n=106035&amp;dst=100012" TargetMode="External"/><Relationship Id="rId115" Type="http://schemas.openxmlformats.org/officeDocument/2006/relationships/hyperlink" Target="https://login.consultant.ru/link/?req=doc&amp;base=RLAW265&amp;n=118428&amp;dst=100010" TargetMode="External"/><Relationship Id="rId131" Type="http://schemas.openxmlformats.org/officeDocument/2006/relationships/hyperlink" Target="https://login.consultant.ru/link/?req=doc&amp;base=RLAW265&amp;n=121054&amp;dst=100010" TargetMode="External"/><Relationship Id="rId136" Type="http://schemas.openxmlformats.org/officeDocument/2006/relationships/hyperlink" Target="https://login.consultant.ru/link/?req=doc&amp;base=RLAW265&amp;n=125849&amp;dst=100008" TargetMode="External"/><Relationship Id="rId157" Type="http://schemas.openxmlformats.org/officeDocument/2006/relationships/hyperlink" Target="https://login.consultant.ru/link/?req=doc&amp;base=RLAW265&amp;n=116847&amp;dst=100048" TargetMode="External"/><Relationship Id="rId178" Type="http://schemas.openxmlformats.org/officeDocument/2006/relationships/hyperlink" Target="https://login.consultant.ru/link/?req=doc&amp;base=RLAW265&amp;n=121007&amp;dst=100046" TargetMode="External"/><Relationship Id="rId61" Type="http://schemas.openxmlformats.org/officeDocument/2006/relationships/hyperlink" Target="https://login.consultant.ru/link/?req=doc&amp;base=LAW&amp;n=479355&amp;dst=1631" TargetMode="External"/><Relationship Id="rId82" Type="http://schemas.openxmlformats.org/officeDocument/2006/relationships/hyperlink" Target="https://login.consultant.ru/link/?req=doc&amp;base=LAW&amp;n=479355&amp;dst=6382" TargetMode="External"/><Relationship Id="rId152" Type="http://schemas.openxmlformats.org/officeDocument/2006/relationships/hyperlink" Target="https://login.consultant.ru/link/?req=doc&amp;base=RLAW265&amp;n=102468&amp;dst=100012" TargetMode="External"/><Relationship Id="rId173" Type="http://schemas.openxmlformats.org/officeDocument/2006/relationships/hyperlink" Target="https://login.consultant.ru/link/?req=doc&amp;base=RLAW265&amp;n=121055&amp;dst=100121" TargetMode="External"/><Relationship Id="rId194" Type="http://schemas.openxmlformats.org/officeDocument/2006/relationships/hyperlink" Target="https://login.consultant.ru/link/?req=doc&amp;base=RLAW265&amp;n=97873&amp;dst=100015" TargetMode="External"/><Relationship Id="rId199" Type="http://schemas.openxmlformats.org/officeDocument/2006/relationships/hyperlink" Target="https://login.consultant.ru/link/?req=doc&amp;base=RLAW265&amp;n=119863&amp;dst=100024" TargetMode="External"/><Relationship Id="rId203" Type="http://schemas.openxmlformats.org/officeDocument/2006/relationships/hyperlink" Target="https://login.consultant.ru/link/?req=doc&amp;base=LAW&amp;n=479355&amp;dst=8995" TargetMode="External"/><Relationship Id="rId208" Type="http://schemas.openxmlformats.org/officeDocument/2006/relationships/hyperlink" Target="https://login.consultant.ru/link/?req=doc&amp;base=LAW&amp;n=479355&amp;dst=2138" TargetMode="External"/><Relationship Id="rId229" Type="http://schemas.openxmlformats.org/officeDocument/2006/relationships/hyperlink" Target="https://login.consultant.ru/link/?req=doc&amp;base=RLAW265&amp;n=121055&amp;dst=100129" TargetMode="External"/><Relationship Id="rId19" Type="http://schemas.openxmlformats.org/officeDocument/2006/relationships/hyperlink" Target="https://login.consultant.ru/link/?req=doc&amp;base=RLAW265&amp;n=108296&amp;dst=100007" TargetMode="External"/><Relationship Id="rId224" Type="http://schemas.openxmlformats.org/officeDocument/2006/relationships/hyperlink" Target="https://login.consultant.ru/link/?req=doc&amp;base=RLAW265&amp;n=119863&amp;dst=100029" TargetMode="External"/><Relationship Id="rId240" Type="http://schemas.openxmlformats.org/officeDocument/2006/relationships/hyperlink" Target="https://login.consultant.ru/link/?req=doc&amp;base=RLAW265&amp;n=124998&amp;dst=100019" TargetMode="External"/><Relationship Id="rId245" Type="http://schemas.openxmlformats.org/officeDocument/2006/relationships/hyperlink" Target="https://login.consultant.ru/link/?req=doc&amp;base=RLAW265&amp;n=102468&amp;dst=100015" TargetMode="External"/><Relationship Id="rId261" Type="http://schemas.openxmlformats.org/officeDocument/2006/relationships/hyperlink" Target="https://login.consultant.ru/link/?req=doc&amp;base=RLAW265&amp;n=98883&amp;dst=100007" TargetMode="External"/><Relationship Id="rId266" Type="http://schemas.openxmlformats.org/officeDocument/2006/relationships/hyperlink" Target="https://login.consultant.ru/link/?req=doc&amp;base=RLAW265&amp;n=125850&amp;dst=100028" TargetMode="External"/><Relationship Id="rId14" Type="http://schemas.openxmlformats.org/officeDocument/2006/relationships/hyperlink" Target="https://login.consultant.ru/link/?req=doc&amp;base=RLAW265&amp;n=121054&amp;dst=100007" TargetMode="External"/><Relationship Id="rId30" Type="http://schemas.openxmlformats.org/officeDocument/2006/relationships/hyperlink" Target="https://login.consultant.ru/link/?req=doc&amp;base=RLAW265&amp;n=124998&amp;dst=100007" TargetMode="External"/><Relationship Id="rId35" Type="http://schemas.openxmlformats.org/officeDocument/2006/relationships/hyperlink" Target="https://login.consultant.ru/link/?req=doc&amp;base=LAW&amp;n=479355&amp;dst=100010" TargetMode="External"/><Relationship Id="rId56" Type="http://schemas.openxmlformats.org/officeDocument/2006/relationships/hyperlink" Target="https://login.consultant.ru/link/?req=doc&amp;base=LAW&amp;n=479355&amp;dst=2910" TargetMode="External"/><Relationship Id="rId77" Type="http://schemas.openxmlformats.org/officeDocument/2006/relationships/hyperlink" Target="https://login.consultant.ru/link/?req=doc&amp;base=RLAW265&amp;n=111654&amp;dst=100023" TargetMode="External"/><Relationship Id="rId100" Type="http://schemas.openxmlformats.org/officeDocument/2006/relationships/hyperlink" Target="https://login.consultant.ru/link/?req=doc&amp;base=LAW&amp;n=479355&amp;dst=100173" TargetMode="External"/><Relationship Id="rId105" Type="http://schemas.openxmlformats.org/officeDocument/2006/relationships/hyperlink" Target="https://login.consultant.ru/link/?req=doc&amp;base=RLAW265&amp;n=111681" TargetMode="External"/><Relationship Id="rId126" Type="http://schemas.openxmlformats.org/officeDocument/2006/relationships/hyperlink" Target="https://login.consultant.ru/link/?req=doc&amp;base=RLAW265&amp;n=122780&amp;dst=100987" TargetMode="External"/><Relationship Id="rId147" Type="http://schemas.openxmlformats.org/officeDocument/2006/relationships/hyperlink" Target="https://login.consultant.ru/link/?req=doc&amp;base=LAW&amp;n=479355" TargetMode="External"/><Relationship Id="rId168" Type="http://schemas.openxmlformats.org/officeDocument/2006/relationships/hyperlink" Target="https://login.consultant.ru/link/?req=doc&amp;base=RLAW265&amp;n=121054&amp;dst=100020" TargetMode="External"/><Relationship Id="rId282" Type="http://schemas.openxmlformats.org/officeDocument/2006/relationships/hyperlink" Target="https://login.consultant.ru/link/?req=doc&amp;base=RLAW265&amp;n=112779&amp;dst=100027" TargetMode="External"/><Relationship Id="rId8" Type="http://schemas.openxmlformats.org/officeDocument/2006/relationships/hyperlink" Target="https://login.consultant.ru/link/?req=doc&amp;base=RLAW265&amp;n=96080&amp;dst=100015" TargetMode="External"/><Relationship Id="rId51" Type="http://schemas.openxmlformats.org/officeDocument/2006/relationships/hyperlink" Target="https://login.consultant.ru/link/?req=doc&amp;base=RLAW265&amp;n=116847&amp;dst=100022" TargetMode="External"/><Relationship Id="rId72" Type="http://schemas.openxmlformats.org/officeDocument/2006/relationships/hyperlink" Target="https://login.consultant.ru/link/?req=doc&amp;base=RLAW265&amp;n=97873&amp;dst=100011" TargetMode="External"/><Relationship Id="rId93" Type="http://schemas.openxmlformats.org/officeDocument/2006/relationships/hyperlink" Target="https://login.consultant.ru/link/?req=doc&amp;base=RLAW265&amp;n=116847&amp;dst=100037" TargetMode="External"/><Relationship Id="rId98" Type="http://schemas.openxmlformats.org/officeDocument/2006/relationships/hyperlink" Target="https://login.consultant.ru/link/?req=doc&amp;base=RLAW265&amp;n=111654&amp;dst=100025" TargetMode="External"/><Relationship Id="rId121" Type="http://schemas.openxmlformats.org/officeDocument/2006/relationships/hyperlink" Target="https://login.consultant.ru/link/?req=doc&amp;base=RLAW265&amp;n=119863&amp;dst=100012" TargetMode="External"/><Relationship Id="rId142" Type="http://schemas.openxmlformats.org/officeDocument/2006/relationships/hyperlink" Target="https://login.consultant.ru/link/?req=doc&amp;base=RLAW265&amp;n=112259&amp;dst=100010" TargetMode="External"/><Relationship Id="rId163" Type="http://schemas.openxmlformats.org/officeDocument/2006/relationships/hyperlink" Target="https://login.consultant.ru/link/?req=doc&amp;base=RLAW265&amp;n=121054&amp;dst=100018" TargetMode="External"/><Relationship Id="rId184" Type="http://schemas.openxmlformats.org/officeDocument/2006/relationships/hyperlink" Target="https://login.consultant.ru/link/?req=doc&amp;base=RLAW265&amp;n=121054&amp;dst=100023" TargetMode="External"/><Relationship Id="rId189" Type="http://schemas.openxmlformats.org/officeDocument/2006/relationships/hyperlink" Target="https://login.consultant.ru/link/?req=doc&amp;base=RLAW265&amp;n=121054&amp;dst=100030" TargetMode="External"/><Relationship Id="rId219" Type="http://schemas.openxmlformats.org/officeDocument/2006/relationships/hyperlink" Target="https://login.consultant.ru/link/?req=doc&amp;base=RLAW265&amp;n=116847&amp;dst=100057" TargetMode="External"/><Relationship Id="rId3" Type="http://schemas.openxmlformats.org/officeDocument/2006/relationships/webSettings" Target="webSettings.xml"/><Relationship Id="rId214" Type="http://schemas.openxmlformats.org/officeDocument/2006/relationships/hyperlink" Target="https://login.consultant.ru/link/?req=doc&amp;base=RLAW265&amp;n=116847&amp;dst=100053" TargetMode="External"/><Relationship Id="rId230" Type="http://schemas.openxmlformats.org/officeDocument/2006/relationships/hyperlink" Target="https://login.consultant.ru/link/?req=doc&amp;base=RLAW265&amp;n=116847&amp;dst=100058" TargetMode="External"/><Relationship Id="rId235" Type="http://schemas.openxmlformats.org/officeDocument/2006/relationships/hyperlink" Target="https://login.consultant.ru/link/?req=doc&amp;base=RLAW265&amp;n=118428&amp;dst=100020" TargetMode="External"/><Relationship Id="rId251" Type="http://schemas.openxmlformats.org/officeDocument/2006/relationships/hyperlink" Target="https://login.consultant.ru/link/?req=doc&amp;base=RLAW265&amp;n=95485&amp;dst=100016" TargetMode="External"/><Relationship Id="rId256" Type="http://schemas.openxmlformats.org/officeDocument/2006/relationships/hyperlink" Target="https://login.consultant.ru/link/?req=doc&amp;base=RLAW265&amp;n=95488&amp;dst=100017" TargetMode="External"/><Relationship Id="rId277" Type="http://schemas.openxmlformats.org/officeDocument/2006/relationships/hyperlink" Target="https://login.consultant.ru/link/?req=doc&amp;base=RLAW265&amp;n=118428&amp;dst=100021" TargetMode="External"/><Relationship Id="rId25" Type="http://schemas.openxmlformats.org/officeDocument/2006/relationships/hyperlink" Target="https://login.consultant.ru/link/?req=doc&amp;base=RLAW265&amp;n=116847&amp;dst=100007" TargetMode="External"/><Relationship Id="rId46" Type="http://schemas.openxmlformats.org/officeDocument/2006/relationships/hyperlink" Target="https://login.consultant.ru/link/?req=doc&amp;base=RLAW265&amp;n=116847&amp;dst=100014" TargetMode="External"/><Relationship Id="rId67" Type="http://schemas.openxmlformats.org/officeDocument/2006/relationships/hyperlink" Target="https://login.consultant.ru/link/?req=doc&amp;base=RLAW265&amp;n=104960&amp;dst=100012" TargetMode="External"/><Relationship Id="rId116" Type="http://schemas.openxmlformats.org/officeDocument/2006/relationships/hyperlink" Target="https://login.consultant.ru/link/?req=doc&amp;base=RLAW265&amp;n=124998&amp;dst=100008" TargetMode="External"/><Relationship Id="rId137" Type="http://schemas.openxmlformats.org/officeDocument/2006/relationships/hyperlink" Target="https://login.consultant.ru/link/?req=doc&amp;base=LAW&amp;n=455520" TargetMode="External"/><Relationship Id="rId158" Type="http://schemas.openxmlformats.org/officeDocument/2006/relationships/hyperlink" Target="https://login.consultant.ru/link/?req=doc&amp;base=RLAW265&amp;n=121054&amp;dst=100017" TargetMode="External"/><Relationship Id="rId272" Type="http://schemas.openxmlformats.org/officeDocument/2006/relationships/hyperlink" Target="https://login.consultant.ru/link/?req=doc&amp;base=RLAW265&amp;n=95488&amp;dst=100020" TargetMode="External"/><Relationship Id="rId20" Type="http://schemas.openxmlformats.org/officeDocument/2006/relationships/hyperlink" Target="https://login.consultant.ru/link/?req=doc&amp;base=RLAW265&amp;n=122780&amp;dst=100986" TargetMode="External"/><Relationship Id="rId41" Type="http://schemas.openxmlformats.org/officeDocument/2006/relationships/hyperlink" Target="https://login.consultant.ru/link/?req=doc&amp;base=LAW&amp;n=479355&amp;dst=100173" TargetMode="External"/><Relationship Id="rId62" Type="http://schemas.openxmlformats.org/officeDocument/2006/relationships/hyperlink" Target="https://login.consultant.ru/link/?req=doc&amp;base=LAW&amp;n=479355&amp;dst=6398" TargetMode="External"/><Relationship Id="rId83" Type="http://schemas.openxmlformats.org/officeDocument/2006/relationships/hyperlink" Target="https://login.consultant.ru/link/?req=doc&amp;base=LAW&amp;n=479355&amp;dst=6398" TargetMode="External"/><Relationship Id="rId88" Type="http://schemas.openxmlformats.org/officeDocument/2006/relationships/hyperlink" Target="https://login.consultant.ru/link/?req=doc&amp;base=RLAW265&amp;n=116847&amp;dst=100032" TargetMode="External"/><Relationship Id="rId111" Type="http://schemas.openxmlformats.org/officeDocument/2006/relationships/hyperlink" Target="https://login.consultant.ru/link/?req=doc&amp;base=RLAW265&amp;n=102468&amp;dst=100008" TargetMode="External"/><Relationship Id="rId132" Type="http://schemas.openxmlformats.org/officeDocument/2006/relationships/hyperlink" Target="https://login.consultant.ru/link/?req=doc&amp;base=LAW&amp;n=479355" TargetMode="External"/><Relationship Id="rId153" Type="http://schemas.openxmlformats.org/officeDocument/2006/relationships/hyperlink" Target="https://login.consultant.ru/link/?req=doc&amp;base=RLAW265&amp;n=125849&amp;dst=100014" TargetMode="External"/><Relationship Id="rId174" Type="http://schemas.openxmlformats.org/officeDocument/2006/relationships/hyperlink" Target="https://login.consultant.ru/link/?req=doc&amp;base=RLAW265&amp;n=122780&amp;dst=100991" TargetMode="External"/><Relationship Id="rId179" Type="http://schemas.openxmlformats.org/officeDocument/2006/relationships/hyperlink" Target="https://login.consultant.ru/link/?req=doc&amp;base=RLAW265&amp;n=126337&amp;dst=100014" TargetMode="External"/><Relationship Id="rId195" Type="http://schemas.openxmlformats.org/officeDocument/2006/relationships/hyperlink" Target="https://login.consultant.ru/link/?req=doc&amp;base=RLAW265&amp;n=119863&amp;dst=100023" TargetMode="External"/><Relationship Id="rId209" Type="http://schemas.openxmlformats.org/officeDocument/2006/relationships/hyperlink" Target="https://login.consultant.ru/link/?req=doc&amp;base=RLAW265&amp;n=99557&amp;dst=100007" TargetMode="External"/><Relationship Id="rId190" Type="http://schemas.openxmlformats.org/officeDocument/2006/relationships/hyperlink" Target="https://login.consultant.ru/link/?req=doc&amp;base=RLAW265&amp;n=116847&amp;dst=100050" TargetMode="External"/><Relationship Id="rId204" Type="http://schemas.openxmlformats.org/officeDocument/2006/relationships/hyperlink" Target="https://login.consultant.ru/link/?req=doc&amp;base=LAW&amp;n=479355&amp;dst=6091" TargetMode="External"/><Relationship Id="rId220" Type="http://schemas.openxmlformats.org/officeDocument/2006/relationships/hyperlink" Target="https://login.consultant.ru/link/?req=doc&amp;base=LAW&amp;n=479355&amp;dst=102697" TargetMode="External"/><Relationship Id="rId225" Type="http://schemas.openxmlformats.org/officeDocument/2006/relationships/hyperlink" Target="https://login.consultant.ru/link/?req=doc&amp;base=RLAW265&amp;n=121055&amp;dst=100128" TargetMode="External"/><Relationship Id="rId241" Type="http://schemas.openxmlformats.org/officeDocument/2006/relationships/hyperlink" Target="https://login.consultant.ru/link/?req=doc&amp;base=RLAW265&amp;n=119863&amp;dst=100030" TargetMode="External"/><Relationship Id="rId246" Type="http://schemas.openxmlformats.org/officeDocument/2006/relationships/hyperlink" Target="https://login.consultant.ru/link/?req=doc&amp;base=RLAW265&amp;n=121054&amp;dst=100045" TargetMode="External"/><Relationship Id="rId267" Type="http://schemas.openxmlformats.org/officeDocument/2006/relationships/hyperlink" Target="https://login.consultant.ru/link/?req=doc&amp;base=RLAW265&amp;n=125850&amp;dst=100030" TargetMode="External"/><Relationship Id="rId15" Type="http://schemas.openxmlformats.org/officeDocument/2006/relationships/hyperlink" Target="https://login.consultant.ru/link/?req=doc&amp;base=RLAW265&amp;n=104960&amp;dst=100007" TargetMode="External"/><Relationship Id="rId36" Type="http://schemas.openxmlformats.org/officeDocument/2006/relationships/hyperlink" Target="https://login.consultant.ru/link/?req=doc&amp;base=RLAW265&amp;n=91892&amp;dst=100009" TargetMode="External"/><Relationship Id="rId57" Type="http://schemas.openxmlformats.org/officeDocument/2006/relationships/hyperlink" Target="https://login.consultant.ru/link/?req=doc&amp;base=RLAW265&amp;n=104960&amp;dst=100008" TargetMode="External"/><Relationship Id="rId106" Type="http://schemas.openxmlformats.org/officeDocument/2006/relationships/hyperlink" Target="https://login.consultant.ru/link/?req=doc&amp;base=LAW&amp;n=479355&amp;dst=100173" TargetMode="External"/><Relationship Id="rId127" Type="http://schemas.openxmlformats.org/officeDocument/2006/relationships/hyperlink" Target="https://login.consultant.ru/link/?req=doc&amp;base=RLAW265&amp;n=116155&amp;dst=100009" TargetMode="External"/><Relationship Id="rId262" Type="http://schemas.openxmlformats.org/officeDocument/2006/relationships/hyperlink" Target="https://login.consultant.ru/link/?req=doc&amp;base=RLAW265&amp;n=116155&amp;dst=100018" TargetMode="External"/><Relationship Id="rId283" Type="http://schemas.openxmlformats.org/officeDocument/2006/relationships/hyperlink" Target="https://login.consultant.ru/link/?req=doc&amp;base=RLAW265&amp;n=102554&amp;dst=100026" TargetMode="External"/><Relationship Id="rId10" Type="http://schemas.openxmlformats.org/officeDocument/2006/relationships/hyperlink" Target="https://login.consultant.ru/link/?req=doc&amp;base=RLAW265&amp;n=98883&amp;dst=100007" TargetMode="External"/><Relationship Id="rId31" Type="http://schemas.openxmlformats.org/officeDocument/2006/relationships/hyperlink" Target="https://login.consultant.ru/link/?req=doc&amp;base=RLAW265&amp;n=125849&amp;dst=100007" TargetMode="External"/><Relationship Id="rId52" Type="http://schemas.openxmlformats.org/officeDocument/2006/relationships/hyperlink" Target="https://login.consultant.ru/link/?req=doc&amp;base=LAW&amp;n=479355&amp;dst=100173" TargetMode="External"/><Relationship Id="rId73" Type="http://schemas.openxmlformats.org/officeDocument/2006/relationships/hyperlink" Target="https://login.consultant.ru/link/?req=doc&amp;base=LAW&amp;n=479355&amp;dst=101015" TargetMode="External"/><Relationship Id="rId78" Type="http://schemas.openxmlformats.org/officeDocument/2006/relationships/hyperlink" Target="https://login.consultant.ru/link/?req=doc&amp;base=RLAW265&amp;n=116847&amp;dst=100025" TargetMode="External"/><Relationship Id="rId94" Type="http://schemas.openxmlformats.org/officeDocument/2006/relationships/hyperlink" Target="https://login.consultant.ru/link/?req=doc&amp;base=RLAW265&amp;n=116847&amp;dst=100038" TargetMode="External"/><Relationship Id="rId99" Type="http://schemas.openxmlformats.org/officeDocument/2006/relationships/hyperlink" Target="https://login.consultant.ru/link/?req=doc&amp;base=LAW&amp;n=479355&amp;dst=100173" TargetMode="External"/><Relationship Id="rId101" Type="http://schemas.openxmlformats.org/officeDocument/2006/relationships/hyperlink" Target="https://login.consultant.ru/link/?req=doc&amp;base=RLAW265&amp;n=116847&amp;dst=100045" TargetMode="External"/><Relationship Id="rId122" Type="http://schemas.openxmlformats.org/officeDocument/2006/relationships/hyperlink" Target="https://login.consultant.ru/link/?req=doc&amp;base=RLAW265&amp;n=126337&amp;dst=100009" TargetMode="External"/><Relationship Id="rId143" Type="http://schemas.openxmlformats.org/officeDocument/2006/relationships/hyperlink" Target="https://login.consultant.ru/link/?req=doc&amp;base=RLAW265&amp;n=112259&amp;dst=100011" TargetMode="External"/><Relationship Id="rId148" Type="http://schemas.openxmlformats.org/officeDocument/2006/relationships/hyperlink" Target="https://login.consultant.ru/link/?req=doc&amp;base=RLAW265&amp;n=122780&amp;dst=100988" TargetMode="External"/><Relationship Id="rId164" Type="http://schemas.openxmlformats.org/officeDocument/2006/relationships/hyperlink" Target="https://login.consultant.ru/link/?req=doc&amp;base=RLAW265&amp;n=118428&amp;dst=100018" TargetMode="External"/><Relationship Id="rId169" Type="http://schemas.openxmlformats.org/officeDocument/2006/relationships/hyperlink" Target="https://login.consultant.ru/link/?req=doc&amp;base=RLAW265&amp;n=121055&amp;dst=100118" TargetMode="External"/><Relationship Id="rId185" Type="http://schemas.openxmlformats.org/officeDocument/2006/relationships/hyperlink" Target="https://login.consultant.ru/link/?req=doc&amp;base=RLAW265&amp;n=121054&amp;dst=10002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65&amp;n=97873&amp;dst=100007" TargetMode="External"/><Relationship Id="rId180" Type="http://schemas.openxmlformats.org/officeDocument/2006/relationships/hyperlink" Target="https://login.consultant.ru/link/?req=doc&amp;base=RLAW265&amp;n=119863&amp;dst=100021" TargetMode="External"/><Relationship Id="rId210" Type="http://schemas.openxmlformats.org/officeDocument/2006/relationships/hyperlink" Target="https://login.consultant.ru/link/?req=doc&amp;base=LAW&amp;n=479355&amp;dst=6091" TargetMode="External"/><Relationship Id="rId215" Type="http://schemas.openxmlformats.org/officeDocument/2006/relationships/hyperlink" Target="https://login.consultant.ru/link/?req=doc&amp;base=RLAW265&amp;n=116847&amp;dst=100055" TargetMode="External"/><Relationship Id="rId236" Type="http://schemas.openxmlformats.org/officeDocument/2006/relationships/hyperlink" Target="https://login.consultant.ru/link/?req=doc&amp;base=RLAW265&amp;n=121007&amp;dst=100050" TargetMode="External"/><Relationship Id="rId257" Type="http://schemas.openxmlformats.org/officeDocument/2006/relationships/hyperlink" Target="https://login.consultant.ru/link/?req=doc&amp;base=RLAW265&amp;n=121013&amp;dst=100010" TargetMode="External"/><Relationship Id="rId278" Type="http://schemas.openxmlformats.org/officeDocument/2006/relationships/hyperlink" Target="https://login.consultant.ru/link/?req=doc&amp;base=RLAW265&amp;n=119863&amp;dst=100033" TargetMode="External"/><Relationship Id="rId26" Type="http://schemas.openxmlformats.org/officeDocument/2006/relationships/hyperlink" Target="https://login.consultant.ru/link/?req=doc&amp;base=RLAW265&amp;n=118428&amp;dst=100007" TargetMode="External"/><Relationship Id="rId231" Type="http://schemas.openxmlformats.org/officeDocument/2006/relationships/hyperlink" Target="https://login.consultant.ru/link/?req=doc&amp;base=RLAW265&amp;n=121007&amp;dst=100049" TargetMode="External"/><Relationship Id="rId252" Type="http://schemas.openxmlformats.org/officeDocument/2006/relationships/hyperlink" Target="https://login.consultant.ru/link/?req=doc&amp;base=RLAW265&amp;n=102468&amp;dst=100016" TargetMode="External"/><Relationship Id="rId273" Type="http://schemas.openxmlformats.org/officeDocument/2006/relationships/hyperlink" Target="https://login.consultant.ru/link/?req=doc&amp;base=RLAW265&amp;n=102554&amp;dst=100025" TargetMode="External"/><Relationship Id="rId47" Type="http://schemas.openxmlformats.org/officeDocument/2006/relationships/hyperlink" Target="https://login.consultant.ru/link/?req=doc&amp;base=RLAW265&amp;n=116847&amp;dst=100016" TargetMode="External"/><Relationship Id="rId68" Type="http://schemas.openxmlformats.org/officeDocument/2006/relationships/hyperlink" Target="https://login.consultant.ru/link/?req=doc&amp;base=RLAW265&amp;n=104960&amp;dst=100013" TargetMode="External"/><Relationship Id="rId89" Type="http://schemas.openxmlformats.org/officeDocument/2006/relationships/hyperlink" Target="https://login.consultant.ru/link/?req=doc&amp;base=RLAW265&amp;n=116847&amp;dst=100034" TargetMode="External"/><Relationship Id="rId112" Type="http://schemas.openxmlformats.org/officeDocument/2006/relationships/hyperlink" Target="https://login.consultant.ru/link/?req=doc&amp;base=RLAW265&amp;n=95485&amp;dst=100008" TargetMode="External"/><Relationship Id="rId133" Type="http://schemas.openxmlformats.org/officeDocument/2006/relationships/hyperlink" Target="https://login.consultant.ru/link/?req=doc&amp;base=RLAW265&amp;n=121007&amp;dst=100034" TargetMode="External"/><Relationship Id="rId154" Type="http://schemas.openxmlformats.org/officeDocument/2006/relationships/hyperlink" Target="https://login.consultant.ru/link/?req=doc&amp;base=RLAW265&amp;n=125850&amp;dst=100027" TargetMode="External"/><Relationship Id="rId175" Type="http://schemas.openxmlformats.org/officeDocument/2006/relationships/hyperlink" Target="https://login.consultant.ru/link/?req=doc&amp;base=RLAW265&amp;n=124998&amp;dst=100016" TargetMode="External"/><Relationship Id="rId196" Type="http://schemas.openxmlformats.org/officeDocument/2006/relationships/hyperlink" Target="https://login.consultant.ru/link/?req=doc&amp;base=RLAW265&amp;n=124998&amp;dst=100017" TargetMode="External"/><Relationship Id="rId200" Type="http://schemas.openxmlformats.org/officeDocument/2006/relationships/hyperlink" Target="https://login.consultant.ru/link/?req=doc&amp;base=RLAW265&amp;n=126337&amp;dst=100017" TargetMode="External"/><Relationship Id="rId16" Type="http://schemas.openxmlformats.org/officeDocument/2006/relationships/hyperlink" Target="https://login.consultant.ru/link/?req=doc&amp;base=RLAW265&amp;n=116177&amp;dst=100296" TargetMode="External"/><Relationship Id="rId221" Type="http://schemas.openxmlformats.org/officeDocument/2006/relationships/hyperlink" Target="https://login.consultant.ru/link/?req=doc&amp;base=LAW&amp;n=479355&amp;dst=102573" TargetMode="External"/><Relationship Id="rId242" Type="http://schemas.openxmlformats.org/officeDocument/2006/relationships/hyperlink" Target="https://login.consultant.ru/link/?req=doc&amp;base=RLAW265&amp;n=121007&amp;dst=100051" TargetMode="External"/><Relationship Id="rId263" Type="http://schemas.openxmlformats.org/officeDocument/2006/relationships/hyperlink" Target="https://login.consultant.ru/link/?req=doc&amp;base=RLAW265&amp;n=116155&amp;dst=100019" TargetMode="External"/><Relationship Id="rId284" Type="http://schemas.openxmlformats.org/officeDocument/2006/relationships/fontTable" Target="fontTable.xml"/><Relationship Id="rId37" Type="http://schemas.openxmlformats.org/officeDocument/2006/relationships/hyperlink" Target="https://login.consultant.ru/link/?req=doc&amp;base=RLAW265&amp;n=102554&amp;dst=100011" TargetMode="External"/><Relationship Id="rId58" Type="http://schemas.openxmlformats.org/officeDocument/2006/relationships/hyperlink" Target="https://login.consultant.ru/link/?req=doc&amp;base=LAW&amp;n=479355&amp;dst=2905" TargetMode="External"/><Relationship Id="rId79" Type="http://schemas.openxmlformats.org/officeDocument/2006/relationships/hyperlink" Target="https://login.consultant.ru/link/?req=doc&amp;base=RLAW265&amp;n=116847&amp;dst=100027" TargetMode="External"/><Relationship Id="rId102" Type="http://schemas.openxmlformats.org/officeDocument/2006/relationships/hyperlink" Target="https://login.consultant.ru/link/?req=doc&amp;base=RLAW265&amp;n=116847&amp;dst=100047" TargetMode="External"/><Relationship Id="rId123" Type="http://schemas.openxmlformats.org/officeDocument/2006/relationships/hyperlink" Target="https://login.consultant.ru/link/?req=doc&amp;base=RLAW265&amp;n=116177&amp;dst=100297" TargetMode="External"/><Relationship Id="rId144" Type="http://schemas.openxmlformats.org/officeDocument/2006/relationships/hyperlink" Target="https://login.consultant.ru/link/?req=doc&amp;base=RLAW265&amp;n=102468&amp;dst=100010" TargetMode="External"/><Relationship Id="rId90" Type="http://schemas.openxmlformats.org/officeDocument/2006/relationships/hyperlink" Target="https://login.consultant.ru/link/?req=doc&amp;base=LAW&amp;n=479355&amp;dst=100173" TargetMode="External"/><Relationship Id="rId165" Type="http://schemas.openxmlformats.org/officeDocument/2006/relationships/hyperlink" Target="https://login.consultant.ru/link/?req=doc&amp;base=RLAW265&amp;n=121007&amp;dst=100045" TargetMode="External"/><Relationship Id="rId186" Type="http://schemas.openxmlformats.org/officeDocument/2006/relationships/hyperlink" Target="https://login.consultant.ru/link/?req=doc&amp;base=RLAW265&amp;n=121054&amp;dst=100025" TargetMode="External"/><Relationship Id="rId211" Type="http://schemas.openxmlformats.org/officeDocument/2006/relationships/hyperlink" Target="https://login.consultant.ru/link/?req=doc&amp;base=LAW&amp;n=479355&amp;dst=3736" TargetMode="External"/><Relationship Id="rId232" Type="http://schemas.openxmlformats.org/officeDocument/2006/relationships/hyperlink" Target="https://login.consultant.ru/link/?req=doc&amp;base=RLAW265&amp;n=95488&amp;dst=100015" TargetMode="External"/><Relationship Id="rId253" Type="http://schemas.openxmlformats.org/officeDocument/2006/relationships/hyperlink" Target="https://login.consultant.ru/link/?req=doc&amp;base=RLAW265&amp;n=121054&amp;dst=100050" TargetMode="External"/><Relationship Id="rId274" Type="http://schemas.openxmlformats.org/officeDocument/2006/relationships/hyperlink" Target="https://login.consultant.ru/link/?req=doc&amp;base=RLAW265&amp;n=95485&amp;dst=100017" TargetMode="External"/><Relationship Id="rId27" Type="http://schemas.openxmlformats.org/officeDocument/2006/relationships/hyperlink" Target="https://login.consultant.ru/link/?req=doc&amp;base=RLAW265&amp;n=119863&amp;dst=100007" TargetMode="External"/><Relationship Id="rId48" Type="http://schemas.openxmlformats.org/officeDocument/2006/relationships/hyperlink" Target="https://login.consultant.ru/link/?req=doc&amp;base=RLAW265&amp;n=116847&amp;dst=100017" TargetMode="External"/><Relationship Id="rId69" Type="http://schemas.openxmlformats.org/officeDocument/2006/relationships/hyperlink" Target="https://login.consultant.ru/link/?req=doc&amp;base=RLAW265&amp;n=104960&amp;dst=100015" TargetMode="External"/><Relationship Id="rId113" Type="http://schemas.openxmlformats.org/officeDocument/2006/relationships/hyperlink" Target="https://login.consultant.ru/link/?req=doc&amp;base=RLAW265&amp;n=118428&amp;dst=100008" TargetMode="External"/><Relationship Id="rId134" Type="http://schemas.openxmlformats.org/officeDocument/2006/relationships/hyperlink" Target="https://login.consultant.ru/link/?req=doc&amp;base=LAW&amp;n=479355&amp;dst=100759" TargetMode="External"/><Relationship Id="rId80" Type="http://schemas.openxmlformats.org/officeDocument/2006/relationships/hyperlink" Target="https://login.consultant.ru/link/?req=doc&amp;base=RLAW265&amp;n=116847&amp;dst=100028" TargetMode="External"/><Relationship Id="rId155" Type="http://schemas.openxmlformats.org/officeDocument/2006/relationships/hyperlink" Target="https://login.consultant.ru/link/?req=doc&amp;base=RLAW265&amp;n=102554&amp;dst=100019" TargetMode="External"/><Relationship Id="rId176" Type="http://schemas.openxmlformats.org/officeDocument/2006/relationships/hyperlink" Target="https://login.consultant.ru/link/?req=doc&amp;base=RLAW265&amp;n=119863&amp;dst=100017" TargetMode="External"/><Relationship Id="rId197" Type="http://schemas.openxmlformats.org/officeDocument/2006/relationships/hyperlink" Target="https://login.consultant.ru/link/?req=doc&amp;base=RLAW265&amp;n=126337&amp;dst=100016" TargetMode="External"/><Relationship Id="rId201" Type="http://schemas.openxmlformats.org/officeDocument/2006/relationships/hyperlink" Target="https://login.consultant.ru/link/?req=doc&amp;base=LAW&amp;n=479355&amp;dst=102267" TargetMode="External"/><Relationship Id="rId222" Type="http://schemas.openxmlformats.org/officeDocument/2006/relationships/hyperlink" Target="https://login.consultant.ru/link/?req=doc&amp;base=LAW&amp;n=479355&amp;dst=102588" TargetMode="External"/><Relationship Id="rId243" Type="http://schemas.openxmlformats.org/officeDocument/2006/relationships/hyperlink" Target="https://login.consultant.ru/link/?req=doc&amp;base=RLAW265&amp;n=126337&amp;dst=100019" TargetMode="External"/><Relationship Id="rId264" Type="http://schemas.openxmlformats.org/officeDocument/2006/relationships/hyperlink" Target="https://login.consultant.ru/link/?req=doc&amp;base=LAW&amp;n=455520" TargetMode="External"/><Relationship Id="rId285" Type="http://schemas.openxmlformats.org/officeDocument/2006/relationships/theme" Target="theme/theme1.xml"/><Relationship Id="rId17" Type="http://schemas.openxmlformats.org/officeDocument/2006/relationships/hyperlink" Target="https://login.consultant.ru/link/?req=doc&amp;base=RLAW265&amp;n=106035&amp;dst=100012" TargetMode="External"/><Relationship Id="rId38" Type="http://schemas.openxmlformats.org/officeDocument/2006/relationships/hyperlink" Target="https://login.consultant.ru/link/?req=doc&amp;base=LAW&amp;n=479355&amp;dst=100173" TargetMode="External"/><Relationship Id="rId59" Type="http://schemas.openxmlformats.org/officeDocument/2006/relationships/hyperlink" Target="https://login.consultant.ru/link/?req=doc&amp;base=LAW&amp;n=479355&amp;dst=100338" TargetMode="External"/><Relationship Id="rId103" Type="http://schemas.openxmlformats.org/officeDocument/2006/relationships/hyperlink" Target="https://login.consultant.ru/link/?req=doc&amp;base=RLAW265&amp;n=111654&amp;dst=100027" TargetMode="External"/><Relationship Id="rId124" Type="http://schemas.openxmlformats.org/officeDocument/2006/relationships/hyperlink" Target="https://login.consultant.ru/link/?req=doc&amp;base=RLAW265&amp;n=116177&amp;dst=100298" TargetMode="External"/><Relationship Id="rId70" Type="http://schemas.openxmlformats.org/officeDocument/2006/relationships/hyperlink" Target="https://login.consultant.ru/link/?req=doc&amp;base=RLAW265&amp;n=108296&amp;dst=100007" TargetMode="External"/><Relationship Id="rId91" Type="http://schemas.openxmlformats.org/officeDocument/2006/relationships/hyperlink" Target="https://login.consultant.ru/link/?req=doc&amp;base=RLAW265&amp;n=121054&amp;dst=100009" TargetMode="External"/><Relationship Id="rId145" Type="http://schemas.openxmlformats.org/officeDocument/2006/relationships/hyperlink" Target="https://login.consultant.ru/link/?req=doc&amp;base=RLAW265&amp;n=102468&amp;dst=100011" TargetMode="External"/><Relationship Id="rId166" Type="http://schemas.openxmlformats.org/officeDocument/2006/relationships/hyperlink" Target="https://login.consultant.ru/link/?req=doc&amp;base=RLAW265&amp;n=121013&amp;dst=100010" TargetMode="External"/><Relationship Id="rId187" Type="http://schemas.openxmlformats.org/officeDocument/2006/relationships/hyperlink" Target="https://login.consultant.ru/link/?req=doc&amp;base=RLAW265&amp;n=121054&amp;dst=100026" TargetMode="External"/><Relationship Id="rId1" Type="http://schemas.openxmlformats.org/officeDocument/2006/relationships/styles" Target="styles.xml"/><Relationship Id="rId212" Type="http://schemas.openxmlformats.org/officeDocument/2006/relationships/hyperlink" Target="https://login.consultant.ru/link/?req=doc&amp;base=RLAW265&amp;n=99557&amp;dst=100009" TargetMode="External"/><Relationship Id="rId233" Type="http://schemas.openxmlformats.org/officeDocument/2006/relationships/hyperlink" Target="https://login.consultant.ru/link/?req=doc&amp;base=RLAW265&amp;n=101232&amp;dst=100015" TargetMode="External"/><Relationship Id="rId254" Type="http://schemas.openxmlformats.org/officeDocument/2006/relationships/hyperlink" Target="https://login.consultant.ru/link/?req=doc&amp;base=RLAW265&amp;n=121054&amp;dst=100051" TargetMode="External"/><Relationship Id="rId28" Type="http://schemas.openxmlformats.org/officeDocument/2006/relationships/hyperlink" Target="https://login.consultant.ru/link/?req=doc&amp;base=RLAW265&amp;n=121007&amp;dst=100033" TargetMode="External"/><Relationship Id="rId49" Type="http://schemas.openxmlformats.org/officeDocument/2006/relationships/hyperlink" Target="https://login.consultant.ru/link/?req=doc&amp;base=RLAW265&amp;n=116847&amp;dst=100019" TargetMode="External"/><Relationship Id="rId114" Type="http://schemas.openxmlformats.org/officeDocument/2006/relationships/hyperlink" Target="https://login.consultant.ru/link/?req=doc&amp;base=RLAW265&amp;n=101232&amp;dst=100008" TargetMode="External"/><Relationship Id="rId275" Type="http://schemas.openxmlformats.org/officeDocument/2006/relationships/hyperlink" Target="https://login.consultant.ru/link/?req=doc&amp;base=RLAW265&amp;n=102468&amp;dst=100017" TargetMode="External"/><Relationship Id="rId60" Type="http://schemas.openxmlformats.org/officeDocument/2006/relationships/hyperlink" Target="https://login.consultant.ru/link/?req=doc&amp;base=LAW&amp;n=479355&amp;dst=1628" TargetMode="External"/><Relationship Id="rId81" Type="http://schemas.openxmlformats.org/officeDocument/2006/relationships/hyperlink" Target="https://login.consultant.ru/link/?req=doc&amp;base=RLAW265&amp;n=116847&amp;dst=100030" TargetMode="External"/><Relationship Id="rId135" Type="http://schemas.openxmlformats.org/officeDocument/2006/relationships/hyperlink" Target="https://login.consultant.ru/link/?req=doc&amp;base=LAW&amp;n=479355&amp;dst=100759" TargetMode="External"/><Relationship Id="rId156" Type="http://schemas.openxmlformats.org/officeDocument/2006/relationships/hyperlink" Target="https://login.consultant.ru/link/?req=doc&amp;base=RLAW265&amp;n=121054&amp;dst=100016" TargetMode="External"/><Relationship Id="rId177" Type="http://schemas.openxmlformats.org/officeDocument/2006/relationships/hyperlink" Target="https://login.consultant.ru/link/?req=doc&amp;base=RLAW265&amp;n=119863&amp;dst=100019" TargetMode="External"/><Relationship Id="rId198" Type="http://schemas.openxmlformats.org/officeDocument/2006/relationships/hyperlink" Target="https://login.consultant.ru/link/?req=doc&amp;base=RLAW265&amp;n=97873&amp;dst=100016" TargetMode="External"/><Relationship Id="rId202" Type="http://schemas.openxmlformats.org/officeDocument/2006/relationships/hyperlink" Target="https://login.consultant.ru/link/?req=doc&amp;base=LAW&amp;n=479355&amp;dst=8994" TargetMode="External"/><Relationship Id="rId223" Type="http://schemas.openxmlformats.org/officeDocument/2006/relationships/hyperlink" Target="https://login.consultant.ru/link/?req=doc&amp;base=LAW&amp;n=479355&amp;dst=102704" TargetMode="External"/><Relationship Id="rId244" Type="http://schemas.openxmlformats.org/officeDocument/2006/relationships/hyperlink" Target="https://login.consultant.ru/link/?req=doc&amp;base=RLAW265&amp;n=121054&amp;dst=10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29298</Words>
  <Characters>167002</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Алешкова</dc:creator>
  <cp:keywords/>
  <dc:description/>
  <cp:lastModifiedBy>Алешкова</cp:lastModifiedBy>
  <cp:revision>1</cp:revision>
  <dcterms:created xsi:type="dcterms:W3CDTF">2024-07-23T06:17:00Z</dcterms:created>
  <dcterms:modified xsi:type="dcterms:W3CDTF">2024-07-23T06:17:00Z</dcterms:modified>
</cp:coreProperties>
</file>