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ADE" w:rsidRPr="00000F86" w:rsidRDefault="00D173A3" w:rsidP="000029AC">
      <w:pPr>
        <w:pStyle w:val="af"/>
        <w:suppressAutoHyphens/>
        <w:rPr>
          <w:sz w:val="32"/>
          <w:szCs w:val="32"/>
        </w:rPr>
      </w:pPr>
      <w:r w:rsidRPr="00D45BAC">
        <w:rPr>
          <w:b/>
          <w:sz w:val="32"/>
          <w:szCs w:val="32"/>
        </w:rPr>
        <w:t>Общество с ограниченной ответственностью «Э</w:t>
      </w:r>
      <w:r>
        <w:rPr>
          <w:b/>
          <w:sz w:val="32"/>
          <w:szCs w:val="32"/>
        </w:rPr>
        <w:t>НЕРГОЭКСПЕРТ</w:t>
      </w:r>
      <w:r w:rsidRPr="00D45BAC">
        <w:rPr>
          <w:b/>
          <w:sz w:val="32"/>
          <w:szCs w:val="32"/>
        </w:rPr>
        <w:t>»</w:t>
      </w:r>
    </w:p>
    <w:p w:rsidR="009B1ADE" w:rsidRDefault="009B1ADE" w:rsidP="000029AC">
      <w:pPr>
        <w:suppressAutoHyphens/>
        <w:jc w:val="center"/>
      </w:pPr>
    </w:p>
    <w:p w:rsidR="009B1ADE" w:rsidRDefault="009B1ADE" w:rsidP="000029AC">
      <w:pPr>
        <w:suppressAutoHyphens/>
        <w:jc w:val="center"/>
      </w:pPr>
    </w:p>
    <w:p w:rsidR="009B1ADE" w:rsidRDefault="009B1ADE" w:rsidP="000029AC">
      <w:pPr>
        <w:suppressAutoHyphens/>
        <w:jc w:val="center"/>
      </w:pPr>
    </w:p>
    <w:p w:rsidR="009B1ADE" w:rsidRDefault="009B1ADE" w:rsidP="000029AC">
      <w:pPr>
        <w:suppressAutoHyphens/>
        <w:jc w:val="center"/>
      </w:pPr>
    </w:p>
    <w:p w:rsidR="009B1ADE" w:rsidRDefault="009B1ADE" w:rsidP="000029AC">
      <w:pPr>
        <w:suppressAutoHyphens/>
        <w:jc w:val="center"/>
      </w:pPr>
    </w:p>
    <w:p w:rsidR="009B1ADE" w:rsidRDefault="009B1ADE" w:rsidP="000029AC">
      <w:pPr>
        <w:suppressAutoHyphens/>
        <w:jc w:val="center"/>
      </w:pPr>
    </w:p>
    <w:p w:rsidR="009B1ADE" w:rsidRDefault="009B1ADE" w:rsidP="000029AC">
      <w:pPr>
        <w:suppressAutoHyphens/>
        <w:jc w:val="center"/>
      </w:pPr>
    </w:p>
    <w:p w:rsidR="009B1ADE" w:rsidRDefault="009B1ADE" w:rsidP="000029AC">
      <w:pPr>
        <w:suppressAutoHyphens/>
        <w:jc w:val="center"/>
      </w:pPr>
    </w:p>
    <w:p w:rsidR="009B1ADE" w:rsidRDefault="009B1ADE" w:rsidP="000029AC">
      <w:pPr>
        <w:suppressAutoHyphens/>
        <w:jc w:val="center"/>
      </w:pPr>
    </w:p>
    <w:p w:rsidR="009B1ADE" w:rsidRDefault="009B1ADE" w:rsidP="000029AC">
      <w:pPr>
        <w:suppressAutoHyphens/>
        <w:jc w:val="center"/>
      </w:pPr>
    </w:p>
    <w:p w:rsidR="009B1ADE" w:rsidRDefault="009B1ADE" w:rsidP="000029AC">
      <w:pPr>
        <w:suppressAutoHyphens/>
        <w:jc w:val="center"/>
      </w:pPr>
    </w:p>
    <w:p w:rsidR="009B1ADE" w:rsidRDefault="009B1ADE" w:rsidP="000029AC">
      <w:pPr>
        <w:suppressAutoHyphens/>
        <w:jc w:val="center"/>
      </w:pPr>
    </w:p>
    <w:p w:rsidR="009B1ADE" w:rsidRDefault="009B1ADE" w:rsidP="000029AC">
      <w:pPr>
        <w:suppressAutoHyphens/>
        <w:jc w:val="center"/>
      </w:pPr>
    </w:p>
    <w:p w:rsidR="009B1ADE" w:rsidRDefault="009B1ADE" w:rsidP="000029AC">
      <w:pPr>
        <w:suppressAutoHyphens/>
        <w:jc w:val="center"/>
      </w:pPr>
    </w:p>
    <w:p w:rsidR="009B1ADE" w:rsidRDefault="009B1ADE" w:rsidP="000029AC">
      <w:pPr>
        <w:suppressAutoHyphens/>
        <w:jc w:val="center"/>
      </w:pPr>
    </w:p>
    <w:p w:rsidR="009B1ADE" w:rsidRDefault="009B1ADE" w:rsidP="000029AC">
      <w:pPr>
        <w:suppressAutoHyphens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Схем</w:t>
      </w:r>
      <w:r w:rsidR="00406EDE">
        <w:rPr>
          <w:b/>
          <w:sz w:val="56"/>
          <w:szCs w:val="56"/>
        </w:rPr>
        <w:t>а</w:t>
      </w:r>
    </w:p>
    <w:p w:rsidR="009B1ADE" w:rsidRDefault="009B1ADE" w:rsidP="000029AC">
      <w:pPr>
        <w:suppressAutoHyphens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водоснабжения и водоотведения </w:t>
      </w:r>
    </w:p>
    <w:p w:rsidR="002541F3" w:rsidRPr="002541F3" w:rsidRDefault="00414A5E" w:rsidP="000029AC">
      <w:pPr>
        <w:suppressAutoHyphens/>
        <w:rPr>
          <w:b/>
          <w:bCs/>
          <w:sz w:val="48"/>
          <w:szCs w:val="48"/>
        </w:rPr>
      </w:pPr>
      <w:r>
        <w:rPr>
          <w:b/>
          <w:bCs/>
          <w:sz w:val="52"/>
          <w:szCs w:val="52"/>
        </w:rPr>
        <w:t>городского округа город Шарь</w:t>
      </w:r>
      <w:r w:rsidR="00B23036">
        <w:rPr>
          <w:b/>
          <w:bCs/>
          <w:sz w:val="56"/>
          <w:szCs w:val="56"/>
        </w:rPr>
        <w:t>я</w:t>
      </w:r>
    </w:p>
    <w:p w:rsidR="002541F3" w:rsidRPr="007E7390" w:rsidRDefault="00857BFE" w:rsidP="000029AC">
      <w:pPr>
        <w:suppressAutoHyphens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Костромско</w:t>
      </w:r>
      <w:r w:rsidR="00414A5E">
        <w:rPr>
          <w:b/>
          <w:bCs/>
          <w:sz w:val="56"/>
          <w:szCs w:val="56"/>
        </w:rPr>
        <w:t>й</w:t>
      </w:r>
      <w:r>
        <w:rPr>
          <w:b/>
          <w:bCs/>
          <w:sz w:val="56"/>
          <w:szCs w:val="56"/>
        </w:rPr>
        <w:t xml:space="preserve"> о</w:t>
      </w:r>
      <w:r w:rsidR="00414A5E">
        <w:rPr>
          <w:b/>
          <w:bCs/>
          <w:sz w:val="56"/>
          <w:szCs w:val="56"/>
        </w:rPr>
        <w:t>бласти</w:t>
      </w:r>
    </w:p>
    <w:p w:rsidR="009B1ADE" w:rsidRDefault="009B1ADE" w:rsidP="000029AC">
      <w:pPr>
        <w:suppressAutoHyphens/>
        <w:jc w:val="center"/>
      </w:pPr>
      <w:r>
        <w:rPr>
          <w:b/>
          <w:sz w:val="56"/>
          <w:szCs w:val="56"/>
        </w:rPr>
        <w:t>на период с 20</w:t>
      </w:r>
      <w:r w:rsidR="00FC60D5">
        <w:rPr>
          <w:b/>
          <w:sz w:val="56"/>
          <w:szCs w:val="56"/>
        </w:rPr>
        <w:t>26</w:t>
      </w:r>
      <w:r w:rsidR="00414A5E">
        <w:rPr>
          <w:b/>
          <w:sz w:val="56"/>
          <w:szCs w:val="56"/>
        </w:rPr>
        <w:t xml:space="preserve"> по 20</w:t>
      </w:r>
      <w:r w:rsidR="00FC60D5">
        <w:rPr>
          <w:b/>
          <w:sz w:val="56"/>
          <w:szCs w:val="56"/>
        </w:rPr>
        <w:t>35</w:t>
      </w:r>
      <w:r>
        <w:rPr>
          <w:b/>
          <w:sz w:val="56"/>
          <w:szCs w:val="56"/>
        </w:rPr>
        <w:t xml:space="preserve"> год</w:t>
      </w:r>
    </w:p>
    <w:p w:rsidR="007658C7" w:rsidRDefault="007658C7" w:rsidP="000029AC">
      <w:pPr>
        <w:suppressAutoHyphens/>
        <w:jc w:val="center"/>
      </w:pPr>
    </w:p>
    <w:p w:rsidR="007658C7" w:rsidRDefault="007658C7" w:rsidP="000029AC">
      <w:pPr>
        <w:suppressAutoHyphens/>
        <w:rPr>
          <w:b/>
          <w:sz w:val="32"/>
          <w:szCs w:val="32"/>
        </w:rPr>
      </w:pPr>
    </w:p>
    <w:p w:rsidR="000A524C" w:rsidRDefault="000A524C" w:rsidP="000029AC">
      <w:pPr>
        <w:suppressAutoHyphens/>
        <w:rPr>
          <w:b/>
          <w:sz w:val="32"/>
          <w:szCs w:val="32"/>
        </w:rPr>
      </w:pPr>
    </w:p>
    <w:p w:rsidR="000A524C" w:rsidRDefault="000A524C" w:rsidP="000029AC">
      <w:pPr>
        <w:suppressAutoHyphens/>
        <w:rPr>
          <w:b/>
          <w:sz w:val="32"/>
          <w:szCs w:val="32"/>
        </w:rPr>
      </w:pPr>
    </w:p>
    <w:p w:rsidR="007658C7" w:rsidRDefault="007658C7" w:rsidP="000029AC">
      <w:pPr>
        <w:suppressAutoHyphens/>
        <w:jc w:val="center"/>
      </w:pPr>
    </w:p>
    <w:p w:rsidR="009B1ADE" w:rsidRDefault="009B1ADE" w:rsidP="000029AC">
      <w:pPr>
        <w:suppressAutoHyphens/>
        <w:jc w:val="center"/>
      </w:pPr>
    </w:p>
    <w:p w:rsidR="009B1ADE" w:rsidRDefault="009B1ADE" w:rsidP="000029AC">
      <w:pPr>
        <w:suppressAutoHyphens/>
        <w:jc w:val="center"/>
      </w:pPr>
    </w:p>
    <w:p w:rsidR="009B1ADE" w:rsidRDefault="009B1ADE" w:rsidP="000029AC">
      <w:pPr>
        <w:suppressAutoHyphens/>
        <w:jc w:val="center"/>
      </w:pPr>
    </w:p>
    <w:p w:rsidR="009B1ADE" w:rsidRDefault="009B1ADE" w:rsidP="000029AC">
      <w:pPr>
        <w:suppressAutoHyphens/>
        <w:jc w:val="center"/>
      </w:pPr>
    </w:p>
    <w:p w:rsidR="009B1ADE" w:rsidRDefault="009B1ADE" w:rsidP="000029AC">
      <w:pPr>
        <w:suppressAutoHyphens/>
        <w:jc w:val="center"/>
      </w:pPr>
    </w:p>
    <w:p w:rsidR="007E7390" w:rsidRPr="007E7390" w:rsidRDefault="00FC60D5" w:rsidP="000029AC">
      <w:pPr>
        <w:suppressAutoHyphens/>
        <w:rPr>
          <w:sz w:val="28"/>
          <w:szCs w:val="28"/>
        </w:rPr>
      </w:pPr>
      <w:r>
        <w:rPr>
          <w:sz w:val="28"/>
          <w:szCs w:val="28"/>
        </w:rPr>
        <w:t>Договор</w:t>
      </w:r>
      <w:r w:rsidR="007E7390" w:rsidRPr="00F00014">
        <w:rPr>
          <w:sz w:val="28"/>
          <w:szCs w:val="28"/>
        </w:rPr>
        <w:t>№</w:t>
      </w:r>
      <w:r w:rsidR="00D173A3">
        <w:rPr>
          <w:sz w:val="28"/>
          <w:szCs w:val="28"/>
        </w:rPr>
        <w:t>33</w:t>
      </w:r>
      <w:r w:rsidR="00B57E65">
        <w:rPr>
          <w:sz w:val="28"/>
          <w:szCs w:val="28"/>
        </w:rPr>
        <w:t>/202</w:t>
      </w:r>
      <w:r>
        <w:rPr>
          <w:sz w:val="28"/>
          <w:szCs w:val="28"/>
        </w:rPr>
        <w:t>5</w:t>
      </w:r>
      <w:r w:rsidR="007E7390" w:rsidRPr="00F00014">
        <w:rPr>
          <w:sz w:val="28"/>
          <w:szCs w:val="28"/>
        </w:rPr>
        <w:t xml:space="preserve"> от</w:t>
      </w:r>
      <w:r w:rsidR="00D173A3">
        <w:rPr>
          <w:sz w:val="28"/>
          <w:szCs w:val="28"/>
        </w:rPr>
        <w:t xml:space="preserve"> 12</w:t>
      </w:r>
      <w:r w:rsidR="00B57E65">
        <w:rPr>
          <w:sz w:val="28"/>
          <w:szCs w:val="28"/>
        </w:rPr>
        <w:t>.0</w:t>
      </w:r>
      <w:r>
        <w:rPr>
          <w:sz w:val="28"/>
          <w:szCs w:val="28"/>
        </w:rPr>
        <w:t>8</w:t>
      </w:r>
      <w:r w:rsidR="00B57E65">
        <w:rPr>
          <w:sz w:val="28"/>
          <w:szCs w:val="28"/>
        </w:rPr>
        <w:t>.202</w:t>
      </w:r>
      <w:r>
        <w:rPr>
          <w:sz w:val="28"/>
          <w:szCs w:val="28"/>
        </w:rPr>
        <w:t>5</w:t>
      </w:r>
      <w:r w:rsidR="007E7390" w:rsidRPr="00F00014">
        <w:rPr>
          <w:sz w:val="28"/>
          <w:szCs w:val="28"/>
        </w:rPr>
        <w:t>г.</w:t>
      </w:r>
    </w:p>
    <w:p w:rsidR="009B1ADE" w:rsidRDefault="009B1ADE" w:rsidP="000029AC">
      <w:pPr>
        <w:suppressAutoHyphens/>
        <w:rPr>
          <w:sz w:val="28"/>
          <w:szCs w:val="28"/>
        </w:rPr>
      </w:pPr>
    </w:p>
    <w:p w:rsidR="009B1ADE" w:rsidRDefault="009B1ADE" w:rsidP="000029AC">
      <w:pPr>
        <w:suppressAutoHyphens/>
        <w:jc w:val="center"/>
        <w:rPr>
          <w:sz w:val="28"/>
          <w:szCs w:val="28"/>
        </w:rPr>
      </w:pPr>
    </w:p>
    <w:p w:rsidR="009B1ADE" w:rsidRDefault="009B1ADE" w:rsidP="000029AC">
      <w:pPr>
        <w:suppressAutoHyphens/>
        <w:jc w:val="center"/>
        <w:rPr>
          <w:sz w:val="28"/>
          <w:szCs w:val="28"/>
        </w:rPr>
      </w:pPr>
    </w:p>
    <w:p w:rsidR="00605E80" w:rsidRDefault="00414A5E" w:rsidP="000029AC">
      <w:pPr>
        <w:suppressAutoHyphens/>
        <w:rPr>
          <w:sz w:val="28"/>
          <w:szCs w:val="28"/>
        </w:rPr>
      </w:pPr>
      <w:r>
        <w:rPr>
          <w:sz w:val="28"/>
          <w:szCs w:val="28"/>
        </w:rPr>
        <w:t>Д</w:t>
      </w:r>
      <w:r w:rsidR="00FC0D52">
        <w:rPr>
          <w:sz w:val="28"/>
          <w:szCs w:val="28"/>
        </w:rPr>
        <w:t>иректор    ООО «</w:t>
      </w:r>
      <w:r w:rsidR="001B5BE5">
        <w:rPr>
          <w:sz w:val="28"/>
          <w:szCs w:val="28"/>
        </w:rPr>
        <w:t>Э</w:t>
      </w:r>
      <w:r w:rsidR="00FC60D5">
        <w:rPr>
          <w:sz w:val="28"/>
          <w:szCs w:val="28"/>
        </w:rPr>
        <w:t>НЕРГО</w:t>
      </w:r>
      <w:r w:rsidR="001B5BE5">
        <w:rPr>
          <w:sz w:val="28"/>
          <w:szCs w:val="28"/>
        </w:rPr>
        <w:t>Э</w:t>
      </w:r>
      <w:r w:rsidR="00FC60D5">
        <w:rPr>
          <w:sz w:val="28"/>
          <w:szCs w:val="28"/>
        </w:rPr>
        <w:t>КСПЕРТ</w:t>
      </w:r>
      <w:r w:rsidR="002B7128" w:rsidRPr="006F4B7C">
        <w:rPr>
          <w:sz w:val="28"/>
          <w:szCs w:val="28"/>
        </w:rPr>
        <w:t xml:space="preserve">» </w:t>
      </w:r>
      <w:r w:rsidR="00FC60D5">
        <w:rPr>
          <w:sz w:val="28"/>
          <w:szCs w:val="28"/>
        </w:rPr>
        <w:t xml:space="preserve">                                      Хохлов Ю.Л.</w:t>
      </w:r>
    </w:p>
    <w:p w:rsidR="009B1ADE" w:rsidRPr="006F4B7C" w:rsidRDefault="009B1ADE" w:rsidP="000029AC">
      <w:pPr>
        <w:suppressAutoHyphens/>
        <w:rPr>
          <w:sz w:val="28"/>
          <w:szCs w:val="28"/>
        </w:rPr>
      </w:pPr>
    </w:p>
    <w:p w:rsidR="009B1ADE" w:rsidRDefault="009B1ADE" w:rsidP="000029AC">
      <w:pPr>
        <w:suppressAutoHyphens/>
        <w:jc w:val="center"/>
      </w:pPr>
    </w:p>
    <w:p w:rsidR="009B1ADE" w:rsidRDefault="009B1ADE" w:rsidP="000029AC">
      <w:pPr>
        <w:suppressAutoHyphens/>
      </w:pPr>
    </w:p>
    <w:p w:rsidR="009B1ADE" w:rsidRDefault="009B1ADE" w:rsidP="000029AC">
      <w:pPr>
        <w:suppressAutoHyphens/>
      </w:pPr>
    </w:p>
    <w:p w:rsidR="009B1ADE" w:rsidRDefault="009B1ADE" w:rsidP="000029AC">
      <w:pPr>
        <w:suppressAutoHyphens/>
      </w:pPr>
    </w:p>
    <w:p w:rsidR="00857BFE" w:rsidRDefault="00857BFE" w:rsidP="000029AC">
      <w:pPr>
        <w:suppressAutoHyphens/>
      </w:pPr>
    </w:p>
    <w:p w:rsidR="009B1ADE" w:rsidRDefault="009B1ADE" w:rsidP="000029AC">
      <w:pPr>
        <w:suppressAutoHyphens/>
      </w:pPr>
    </w:p>
    <w:p w:rsidR="00D173A3" w:rsidRDefault="00D173A3" w:rsidP="000029AC">
      <w:pPr>
        <w:suppressAutoHyphens/>
        <w:jc w:val="center"/>
        <w:rPr>
          <w:sz w:val="28"/>
          <w:szCs w:val="28"/>
        </w:rPr>
      </w:pPr>
    </w:p>
    <w:p w:rsidR="009B1ADE" w:rsidRDefault="009B1ADE" w:rsidP="000029AC">
      <w:pPr>
        <w:suppressAutoHyphens/>
        <w:jc w:val="center"/>
        <w:rPr>
          <w:sz w:val="28"/>
          <w:szCs w:val="28"/>
        </w:rPr>
      </w:pPr>
      <w:r w:rsidRPr="00926E19">
        <w:rPr>
          <w:sz w:val="28"/>
          <w:szCs w:val="28"/>
        </w:rPr>
        <w:t>20</w:t>
      </w:r>
      <w:r w:rsidR="00072DEE">
        <w:rPr>
          <w:sz w:val="28"/>
          <w:szCs w:val="28"/>
        </w:rPr>
        <w:t>2</w:t>
      </w:r>
      <w:r w:rsidR="00FC60D5">
        <w:rPr>
          <w:sz w:val="28"/>
          <w:szCs w:val="28"/>
        </w:rPr>
        <w:t>5</w:t>
      </w:r>
      <w:r w:rsidRPr="00926E19">
        <w:rPr>
          <w:sz w:val="28"/>
          <w:szCs w:val="28"/>
        </w:rPr>
        <w:t>год</w:t>
      </w:r>
    </w:p>
    <w:p w:rsidR="0062114D" w:rsidRPr="0062114D" w:rsidRDefault="0062114D" w:rsidP="0062114D">
      <w:pPr>
        <w:spacing w:after="120"/>
        <w:jc w:val="center"/>
        <w:rPr>
          <w:sz w:val="26"/>
          <w:szCs w:val="26"/>
        </w:rPr>
      </w:pPr>
      <w:r w:rsidRPr="0062114D">
        <w:rPr>
          <w:sz w:val="26"/>
          <w:szCs w:val="26"/>
        </w:rPr>
        <w:lastRenderedPageBreak/>
        <w:t xml:space="preserve">Содержание </w:t>
      </w:r>
    </w:p>
    <w:tbl>
      <w:tblPr>
        <w:tblW w:w="10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702"/>
        <w:gridCol w:w="8403"/>
        <w:gridCol w:w="567"/>
      </w:tblGrid>
      <w:tr w:rsidR="0062114D" w:rsidRPr="0062114D" w:rsidTr="00302B0B">
        <w:tc>
          <w:tcPr>
            <w:tcW w:w="562" w:type="dxa"/>
          </w:tcPr>
          <w:p w:rsidR="0062114D" w:rsidRPr="0062114D" w:rsidRDefault="0062114D" w:rsidP="0062114D">
            <w:pPr>
              <w:jc w:val="center"/>
              <w:rPr>
                <w:kern w:val="2"/>
                <w:sz w:val="26"/>
                <w:szCs w:val="26"/>
                <w:lang w:eastAsia="ar-SA"/>
              </w:rPr>
            </w:pPr>
          </w:p>
        </w:tc>
        <w:tc>
          <w:tcPr>
            <w:tcW w:w="702" w:type="dxa"/>
          </w:tcPr>
          <w:p w:rsidR="0062114D" w:rsidRPr="0062114D" w:rsidRDefault="0062114D" w:rsidP="0062114D">
            <w:pPr>
              <w:jc w:val="center"/>
              <w:rPr>
                <w:kern w:val="2"/>
                <w:sz w:val="26"/>
                <w:szCs w:val="26"/>
                <w:lang w:eastAsia="ar-SA"/>
              </w:rPr>
            </w:pPr>
          </w:p>
        </w:tc>
        <w:tc>
          <w:tcPr>
            <w:tcW w:w="8403" w:type="dxa"/>
            <w:vAlign w:val="center"/>
          </w:tcPr>
          <w:p w:rsidR="0062114D" w:rsidRPr="0062114D" w:rsidRDefault="0062114D" w:rsidP="0062114D">
            <w:pPr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Введение</w:t>
            </w:r>
          </w:p>
        </w:tc>
        <w:tc>
          <w:tcPr>
            <w:tcW w:w="567" w:type="dxa"/>
            <w:vAlign w:val="bottom"/>
          </w:tcPr>
          <w:p w:rsidR="0062114D" w:rsidRPr="0062114D" w:rsidRDefault="0062114D" w:rsidP="0062114D">
            <w:pPr>
              <w:jc w:val="center"/>
              <w:rPr>
                <w:kern w:val="2"/>
                <w:sz w:val="26"/>
                <w:szCs w:val="26"/>
                <w:lang w:eastAsia="ar-SA"/>
              </w:rPr>
            </w:pPr>
            <w:r w:rsidRPr="0062114D">
              <w:rPr>
                <w:kern w:val="2"/>
                <w:sz w:val="26"/>
                <w:szCs w:val="26"/>
                <w:lang w:eastAsia="ar-SA"/>
              </w:rPr>
              <w:t>6</w:t>
            </w:r>
          </w:p>
        </w:tc>
      </w:tr>
      <w:tr w:rsidR="0062114D" w:rsidRPr="0062114D" w:rsidTr="00302B0B">
        <w:tc>
          <w:tcPr>
            <w:tcW w:w="562" w:type="dxa"/>
          </w:tcPr>
          <w:p w:rsidR="0062114D" w:rsidRPr="0062114D" w:rsidRDefault="0062114D" w:rsidP="0062114D">
            <w:pPr>
              <w:jc w:val="center"/>
              <w:rPr>
                <w:kern w:val="2"/>
                <w:sz w:val="26"/>
                <w:szCs w:val="26"/>
                <w:lang w:eastAsia="ar-SA"/>
              </w:rPr>
            </w:pPr>
          </w:p>
        </w:tc>
        <w:tc>
          <w:tcPr>
            <w:tcW w:w="702" w:type="dxa"/>
          </w:tcPr>
          <w:p w:rsidR="0062114D" w:rsidRPr="0062114D" w:rsidRDefault="0062114D" w:rsidP="0062114D">
            <w:pPr>
              <w:jc w:val="center"/>
              <w:rPr>
                <w:kern w:val="2"/>
                <w:sz w:val="26"/>
                <w:szCs w:val="26"/>
                <w:lang w:eastAsia="ar-SA"/>
              </w:rPr>
            </w:pPr>
          </w:p>
        </w:tc>
        <w:tc>
          <w:tcPr>
            <w:tcW w:w="8403" w:type="dxa"/>
            <w:vAlign w:val="center"/>
          </w:tcPr>
          <w:p w:rsidR="0062114D" w:rsidRPr="0062114D" w:rsidRDefault="0062114D" w:rsidP="002621EA">
            <w:pPr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 xml:space="preserve">Основные понятия, термины и сокращения, используемые в </w:t>
            </w:r>
            <w:r w:rsidR="002621EA">
              <w:rPr>
                <w:sz w:val="26"/>
                <w:szCs w:val="26"/>
              </w:rPr>
              <w:t>С</w:t>
            </w:r>
            <w:r w:rsidRPr="0062114D">
              <w:rPr>
                <w:sz w:val="26"/>
                <w:szCs w:val="26"/>
              </w:rPr>
              <w:t xml:space="preserve">хеме </w:t>
            </w:r>
          </w:p>
        </w:tc>
        <w:tc>
          <w:tcPr>
            <w:tcW w:w="567" w:type="dxa"/>
            <w:vAlign w:val="bottom"/>
          </w:tcPr>
          <w:p w:rsidR="0062114D" w:rsidRPr="0062114D" w:rsidRDefault="0062114D" w:rsidP="0062114D">
            <w:pPr>
              <w:jc w:val="center"/>
              <w:rPr>
                <w:kern w:val="2"/>
                <w:sz w:val="26"/>
                <w:szCs w:val="26"/>
                <w:lang w:eastAsia="ar-SA"/>
              </w:rPr>
            </w:pPr>
            <w:r w:rsidRPr="0062114D">
              <w:rPr>
                <w:kern w:val="2"/>
                <w:sz w:val="26"/>
                <w:szCs w:val="26"/>
                <w:lang w:eastAsia="ar-SA"/>
              </w:rPr>
              <w:t>7</w:t>
            </w:r>
          </w:p>
        </w:tc>
      </w:tr>
      <w:tr w:rsidR="0062114D" w:rsidRPr="0062114D" w:rsidTr="00302B0B">
        <w:tc>
          <w:tcPr>
            <w:tcW w:w="562" w:type="dxa"/>
          </w:tcPr>
          <w:p w:rsidR="0062114D" w:rsidRPr="0062114D" w:rsidRDefault="0062114D" w:rsidP="0062114D">
            <w:pPr>
              <w:jc w:val="center"/>
              <w:rPr>
                <w:kern w:val="2"/>
                <w:sz w:val="26"/>
                <w:szCs w:val="26"/>
                <w:lang w:eastAsia="ar-SA"/>
              </w:rPr>
            </w:pPr>
          </w:p>
        </w:tc>
        <w:tc>
          <w:tcPr>
            <w:tcW w:w="702" w:type="dxa"/>
          </w:tcPr>
          <w:p w:rsidR="0062114D" w:rsidRPr="0062114D" w:rsidRDefault="0062114D" w:rsidP="0062114D">
            <w:pPr>
              <w:jc w:val="center"/>
              <w:rPr>
                <w:kern w:val="2"/>
                <w:sz w:val="26"/>
                <w:szCs w:val="26"/>
                <w:lang w:eastAsia="ar-SA"/>
              </w:rPr>
            </w:pPr>
          </w:p>
        </w:tc>
        <w:tc>
          <w:tcPr>
            <w:tcW w:w="8403" w:type="dxa"/>
            <w:vAlign w:val="center"/>
          </w:tcPr>
          <w:p w:rsidR="0062114D" w:rsidRPr="0062114D" w:rsidRDefault="0062114D" w:rsidP="00E95C68">
            <w:pPr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Глава 1.</w:t>
            </w:r>
            <w:r w:rsidR="00875FF2">
              <w:rPr>
                <w:sz w:val="26"/>
                <w:szCs w:val="26"/>
              </w:rPr>
              <w:t xml:space="preserve"> </w:t>
            </w:r>
            <w:r w:rsidRPr="0062114D">
              <w:rPr>
                <w:sz w:val="26"/>
                <w:szCs w:val="26"/>
              </w:rPr>
              <w:t xml:space="preserve">Общие сведения о </w:t>
            </w:r>
            <w:r w:rsidR="00E95C68">
              <w:rPr>
                <w:sz w:val="26"/>
                <w:szCs w:val="26"/>
              </w:rPr>
              <w:t>городском</w:t>
            </w:r>
            <w:r w:rsidRPr="0062114D">
              <w:rPr>
                <w:sz w:val="26"/>
                <w:szCs w:val="26"/>
              </w:rPr>
              <w:t xml:space="preserve"> округе  </w:t>
            </w:r>
            <w:r w:rsidR="00E95C68">
              <w:rPr>
                <w:sz w:val="26"/>
                <w:szCs w:val="26"/>
              </w:rPr>
              <w:t xml:space="preserve">город Шарья </w:t>
            </w:r>
            <w:r w:rsidRPr="0062114D">
              <w:rPr>
                <w:sz w:val="26"/>
                <w:szCs w:val="26"/>
              </w:rPr>
              <w:t>Костромской области</w:t>
            </w:r>
          </w:p>
        </w:tc>
        <w:tc>
          <w:tcPr>
            <w:tcW w:w="567" w:type="dxa"/>
            <w:vAlign w:val="bottom"/>
          </w:tcPr>
          <w:p w:rsidR="0062114D" w:rsidRPr="0062114D" w:rsidRDefault="0062114D" w:rsidP="0062114D">
            <w:pPr>
              <w:jc w:val="center"/>
              <w:rPr>
                <w:kern w:val="2"/>
                <w:sz w:val="26"/>
                <w:szCs w:val="26"/>
                <w:lang w:eastAsia="ar-SA"/>
              </w:rPr>
            </w:pPr>
            <w:r w:rsidRPr="0062114D">
              <w:rPr>
                <w:kern w:val="2"/>
                <w:sz w:val="26"/>
                <w:szCs w:val="26"/>
                <w:lang w:eastAsia="ar-SA"/>
              </w:rPr>
              <w:t>9</w:t>
            </w:r>
          </w:p>
        </w:tc>
      </w:tr>
      <w:tr w:rsidR="0062114D" w:rsidRPr="0062114D" w:rsidTr="00302B0B">
        <w:tc>
          <w:tcPr>
            <w:tcW w:w="562" w:type="dxa"/>
          </w:tcPr>
          <w:p w:rsidR="0062114D" w:rsidRPr="0062114D" w:rsidRDefault="0062114D" w:rsidP="0062114D">
            <w:pPr>
              <w:suppressAutoHyphens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</w:p>
        </w:tc>
        <w:tc>
          <w:tcPr>
            <w:tcW w:w="702" w:type="dxa"/>
          </w:tcPr>
          <w:p w:rsidR="0062114D" w:rsidRPr="0062114D" w:rsidRDefault="0062114D" w:rsidP="0062114D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</w:p>
        </w:tc>
        <w:tc>
          <w:tcPr>
            <w:tcW w:w="8403" w:type="dxa"/>
            <w:vAlign w:val="center"/>
          </w:tcPr>
          <w:p w:rsidR="0062114D" w:rsidRPr="0062114D" w:rsidRDefault="0062114D" w:rsidP="00E95C68">
            <w:pPr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 xml:space="preserve">Географическое расположение </w:t>
            </w:r>
            <w:r w:rsidR="00E95C68">
              <w:rPr>
                <w:sz w:val="26"/>
                <w:szCs w:val="26"/>
              </w:rPr>
              <w:t>городского</w:t>
            </w:r>
            <w:r w:rsidR="00E95C68" w:rsidRPr="0062114D">
              <w:rPr>
                <w:sz w:val="26"/>
                <w:szCs w:val="26"/>
              </w:rPr>
              <w:t xml:space="preserve"> округ</w:t>
            </w:r>
            <w:r w:rsidR="00E95C68">
              <w:rPr>
                <w:sz w:val="26"/>
                <w:szCs w:val="26"/>
              </w:rPr>
              <w:t>а</w:t>
            </w:r>
            <w:r w:rsidR="00E95C68" w:rsidRPr="0062114D">
              <w:rPr>
                <w:sz w:val="26"/>
                <w:szCs w:val="26"/>
              </w:rPr>
              <w:t xml:space="preserve">  </w:t>
            </w:r>
            <w:r w:rsidR="00E95C68">
              <w:rPr>
                <w:sz w:val="26"/>
                <w:szCs w:val="26"/>
              </w:rPr>
              <w:t>город Шарья</w:t>
            </w:r>
            <w:r w:rsidR="00E95C68" w:rsidRPr="0062114D">
              <w:rPr>
                <w:sz w:val="26"/>
                <w:szCs w:val="26"/>
              </w:rPr>
              <w:t xml:space="preserve"> </w:t>
            </w:r>
          </w:p>
        </w:tc>
        <w:tc>
          <w:tcPr>
            <w:tcW w:w="567" w:type="dxa"/>
            <w:vAlign w:val="bottom"/>
          </w:tcPr>
          <w:p w:rsidR="0062114D" w:rsidRPr="0062114D" w:rsidRDefault="0062114D" w:rsidP="0062114D">
            <w:pPr>
              <w:jc w:val="center"/>
              <w:rPr>
                <w:kern w:val="2"/>
                <w:sz w:val="26"/>
                <w:szCs w:val="26"/>
                <w:lang w:eastAsia="ar-SA"/>
              </w:rPr>
            </w:pPr>
            <w:r w:rsidRPr="0062114D">
              <w:rPr>
                <w:kern w:val="2"/>
                <w:sz w:val="26"/>
                <w:szCs w:val="26"/>
                <w:lang w:eastAsia="ar-SA"/>
              </w:rPr>
              <w:t>9</w:t>
            </w:r>
          </w:p>
        </w:tc>
      </w:tr>
      <w:tr w:rsidR="0062114D" w:rsidRPr="0062114D" w:rsidTr="00302B0B">
        <w:tc>
          <w:tcPr>
            <w:tcW w:w="562" w:type="dxa"/>
          </w:tcPr>
          <w:p w:rsidR="0062114D" w:rsidRPr="0062114D" w:rsidRDefault="0062114D" w:rsidP="0062114D">
            <w:pPr>
              <w:suppressAutoHyphens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2</w:t>
            </w:r>
          </w:p>
        </w:tc>
        <w:tc>
          <w:tcPr>
            <w:tcW w:w="702" w:type="dxa"/>
          </w:tcPr>
          <w:p w:rsidR="0062114D" w:rsidRPr="0062114D" w:rsidRDefault="0062114D" w:rsidP="0062114D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</w:p>
        </w:tc>
        <w:tc>
          <w:tcPr>
            <w:tcW w:w="8403" w:type="dxa"/>
            <w:vAlign w:val="center"/>
          </w:tcPr>
          <w:p w:rsidR="0062114D" w:rsidRPr="0062114D" w:rsidRDefault="0062114D" w:rsidP="00E95C68">
            <w:pPr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spacing w:val="-10"/>
                <w:sz w:val="26"/>
                <w:szCs w:val="26"/>
              </w:rPr>
              <w:t xml:space="preserve">Действующие предприятия и организации на территории </w:t>
            </w:r>
            <w:r w:rsidR="00E95C68">
              <w:rPr>
                <w:sz w:val="26"/>
                <w:szCs w:val="26"/>
              </w:rPr>
              <w:t>городского</w:t>
            </w:r>
            <w:r w:rsidR="00E95C68" w:rsidRPr="0062114D">
              <w:rPr>
                <w:sz w:val="26"/>
                <w:szCs w:val="26"/>
              </w:rPr>
              <w:t xml:space="preserve"> округ</w:t>
            </w:r>
            <w:r w:rsidR="00E95C68">
              <w:rPr>
                <w:sz w:val="26"/>
                <w:szCs w:val="26"/>
              </w:rPr>
              <w:t>а</w:t>
            </w:r>
            <w:r w:rsidR="00E95C68" w:rsidRPr="0062114D">
              <w:rPr>
                <w:sz w:val="26"/>
                <w:szCs w:val="26"/>
              </w:rPr>
              <w:t xml:space="preserve">  </w:t>
            </w:r>
            <w:r w:rsidR="00E95C68">
              <w:rPr>
                <w:sz w:val="26"/>
                <w:szCs w:val="26"/>
              </w:rPr>
              <w:t>город Шарья</w:t>
            </w:r>
          </w:p>
        </w:tc>
        <w:tc>
          <w:tcPr>
            <w:tcW w:w="567" w:type="dxa"/>
            <w:vAlign w:val="bottom"/>
          </w:tcPr>
          <w:p w:rsidR="0062114D" w:rsidRPr="0062114D" w:rsidRDefault="0062114D" w:rsidP="0062114D">
            <w:pPr>
              <w:jc w:val="center"/>
              <w:rPr>
                <w:kern w:val="2"/>
                <w:sz w:val="26"/>
                <w:szCs w:val="26"/>
                <w:lang w:eastAsia="ar-SA"/>
              </w:rPr>
            </w:pPr>
            <w:r w:rsidRPr="0062114D">
              <w:rPr>
                <w:kern w:val="2"/>
                <w:sz w:val="26"/>
                <w:szCs w:val="26"/>
                <w:lang w:eastAsia="ar-SA"/>
              </w:rPr>
              <w:t>10</w:t>
            </w:r>
          </w:p>
        </w:tc>
      </w:tr>
      <w:tr w:rsidR="0062114D" w:rsidRPr="0062114D" w:rsidTr="00302B0B">
        <w:tc>
          <w:tcPr>
            <w:tcW w:w="562" w:type="dxa"/>
          </w:tcPr>
          <w:p w:rsidR="0062114D" w:rsidRPr="0062114D" w:rsidRDefault="0062114D" w:rsidP="0062114D">
            <w:pPr>
              <w:suppressAutoHyphens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3</w:t>
            </w:r>
          </w:p>
        </w:tc>
        <w:tc>
          <w:tcPr>
            <w:tcW w:w="702" w:type="dxa"/>
          </w:tcPr>
          <w:p w:rsidR="0062114D" w:rsidRPr="0062114D" w:rsidRDefault="0062114D" w:rsidP="0062114D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</w:p>
        </w:tc>
        <w:tc>
          <w:tcPr>
            <w:tcW w:w="8403" w:type="dxa"/>
            <w:vAlign w:val="center"/>
          </w:tcPr>
          <w:p w:rsidR="0062114D" w:rsidRPr="0062114D" w:rsidRDefault="0062114D" w:rsidP="0062114D">
            <w:pPr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Численность населения и ее динамика</w:t>
            </w:r>
          </w:p>
        </w:tc>
        <w:tc>
          <w:tcPr>
            <w:tcW w:w="567" w:type="dxa"/>
            <w:vAlign w:val="bottom"/>
          </w:tcPr>
          <w:p w:rsidR="0062114D" w:rsidRPr="0062114D" w:rsidRDefault="0062114D" w:rsidP="0062114D">
            <w:pPr>
              <w:jc w:val="center"/>
              <w:rPr>
                <w:kern w:val="2"/>
                <w:sz w:val="26"/>
                <w:szCs w:val="26"/>
                <w:lang w:eastAsia="ar-SA"/>
              </w:rPr>
            </w:pPr>
            <w:r w:rsidRPr="0062114D">
              <w:rPr>
                <w:kern w:val="2"/>
                <w:sz w:val="26"/>
                <w:szCs w:val="26"/>
                <w:lang w:eastAsia="ar-SA"/>
              </w:rPr>
              <w:t>10</w:t>
            </w:r>
          </w:p>
        </w:tc>
      </w:tr>
      <w:tr w:rsidR="0062114D" w:rsidRPr="0062114D" w:rsidTr="00302B0B">
        <w:tc>
          <w:tcPr>
            <w:tcW w:w="562" w:type="dxa"/>
          </w:tcPr>
          <w:p w:rsidR="0062114D" w:rsidRPr="0062114D" w:rsidRDefault="0062114D" w:rsidP="0062114D">
            <w:pPr>
              <w:suppressAutoHyphens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4</w:t>
            </w:r>
          </w:p>
        </w:tc>
        <w:tc>
          <w:tcPr>
            <w:tcW w:w="702" w:type="dxa"/>
          </w:tcPr>
          <w:p w:rsidR="0062114D" w:rsidRPr="0062114D" w:rsidRDefault="0062114D" w:rsidP="0062114D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</w:p>
        </w:tc>
        <w:tc>
          <w:tcPr>
            <w:tcW w:w="8403" w:type="dxa"/>
            <w:vAlign w:val="center"/>
          </w:tcPr>
          <w:p w:rsidR="0062114D" w:rsidRPr="0062114D" w:rsidRDefault="0062114D" w:rsidP="00E95C68">
            <w:pPr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Климатологические параметры</w:t>
            </w:r>
            <w:r w:rsidRPr="0062114D">
              <w:rPr>
                <w:b/>
                <w:sz w:val="26"/>
                <w:szCs w:val="26"/>
              </w:rPr>
              <w:t xml:space="preserve"> </w:t>
            </w:r>
            <w:r w:rsidR="00E95C68">
              <w:rPr>
                <w:sz w:val="26"/>
                <w:szCs w:val="26"/>
              </w:rPr>
              <w:t>городского</w:t>
            </w:r>
            <w:r w:rsidR="00E95C68" w:rsidRPr="0062114D">
              <w:rPr>
                <w:sz w:val="26"/>
                <w:szCs w:val="26"/>
              </w:rPr>
              <w:t xml:space="preserve"> округ</w:t>
            </w:r>
            <w:r w:rsidR="00E95C68">
              <w:rPr>
                <w:sz w:val="26"/>
                <w:szCs w:val="26"/>
              </w:rPr>
              <w:t>а</w:t>
            </w:r>
            <w:r w:rsidR="00E95C68" w:rsidRPr="0062114D">
              <w:rPr>
                <w:sz w:val="26"/>
                <w:szCs w:val="26"/>
              </w:rPr>
              <w:t xml:space="preserve">  </w:t>
            </w:r>
            <w:r w:rsidR="00E95C68">
              <w:rPr>
                <w:sz w:val="26"/>
                <w:szCs w:val="26"/>
              </w:rPr>
              <w:t>город Шарья</w:t>
            </w:r>
          </w:p>
        </w:tc>
        <w:tc>
          <w:tcPr>
            <w:tcW w:w="567" w:type="dxa"/>
            <w:vAlign w:val="bottom"/>
          </w:tcPr>
          <w:p w:rsidR="0062114D" w:rsidRPr="0062114D" w:rsidRDefault="0062114D" w:rsidP="0062114D">
            <w:pPr>
              <w:jc w:val="center"/>
              <w:rPr>
                <w:kern w:val="2"/>
                <w:sz w:val="26"/>
                <w:szCs w:val="26"/>
                <w:lang w:eastAsia="ar-SA"/>
              </w:rPr>
            </w:pPr>
            <w:r w:rsidRPr="0062114D">
              <w:rPr>
                <w:kern w:val="2"/>
                <w:sz w:val="26"/>
                <w:szCs w:val="26"/>
                <w:lang w:eastAsia="ar-SA"/>
              </w:rPr>
              <w:t>11</w:t>
            </w:r>
          </w:p>
        </w:tc>
      </w:tr>
      <w:tr w:rsidR="0062114D" w:rsidRPr="0062114D" w:rsidTr="00302B0B">
        <w:trPr>
          <w:trHeight w:val="622"/>
        </w:trPr>
        <w:tc>
          <w:tcPr>
            <w:tcW w:w="562" w:type="dxa"/>
          </w:tcPr>
          <w:p w:rsidR="0062114D" w:rsidRPr="0062114D" w:rsidRDefault="0062114D" w:rsidP="0062114D">
            <w:pPr>
              <w:suppressAutoHyphens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5</w:t>
            </w:r>
          </w:p>
        </w:tc>
        <w:tc>
          <w:tcPr>
            <w:tcW w:w="702" w:type="dxa"/>
          </w:tcPr>
          <w:p w:rsidR="0062114D" w:rsidRPr="0062114D" w:rsidRDefault="0062114D" w:rsidP="0062114D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</w:p>
        </w:tc>
        <w:tc>
          <w:tcPr>
            <w:tcW w:w="8403" w:type="dxa"/>
            <w:vAlign w:val="center"/>
          </w:tcPr>
          <w:p w:rsidR="0062114D" w:rsidRPr="0062114D" w:rsidRDefault="0062114D" w:rsidP="0062114D">
            <w:pPr>
              <w:pStyle w:val="a7"/>
              <w:suppressAutoHyphens/>
              <w:ind w:left="-11" w:firstLine="11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 xml:space="preserve">Обеспеченность централизованным водоснабжением и водоотведением населенных пунктов </w:t>
            </w:r>
            <w:r w:rsidR="00E95C68">
              <w:rPr>
                <w:sz w:val="26"/>
                <w:szCs w:val="26"/>
              </w:rPr>
              <w:t>городского</w:t>
            </w:r>
            <w:r w:rsidR="00E95C68" w:rsidRPr="0062114D">
              <w:rPr>
                <w:sz w:val="26"/>
                <w:szCs w:val="26"/>
              </w:rPr>
              <w:t xml:space="preserve"> округ</w:t>
            </w:r>
            <w:r w:rsidR="00E95C68">
              <w:rPr>
                <w:sz w:val="26"/>
                <w:szCs w:val="26"/>
              </w:rPr>
              <w:t>а</w:t>
            </w:r>
            <w:r w:rsidR="00E95C68" w:rsidRPr="0062114D">
              <w:rPr>
                <w:sz w:val="26"/>
                <w:szCs w:val="26"/>
              </w:rPr>
              <w:t xml:space="preserve">  </w:t>
            </w:r>
            <w:r w:rsidR="00E95C68">
              <w:rPr>
                <w:sz w:val="26"/>
                <w:szCs w:val="26"/>
              </w:rPr>
              <w:t>город Шарья</w:t>
            </w:r>
            <w:r w:rsidRPr="0062114D"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vAlign w:val="bottom"/>
          </w:tcPr>
          <w:p w:rsidR="0062114D" w:rsidRPr="0062114D" w:rsidRDefault="0062114D" w:rsidP="0062114D">
            <w:pPr>
              <w:jc w:val="center"/>
              <w:rPr>
                <w:kern w:val="2"/>
                <w:sz w:val="26"/>
                <w:szCs w:val="26"/>
                <w:lang w:eastAsia="ar-SA"/>
              </w:rPr>
            </w:pPr>
            <w:r w:rsidRPr="0062114D">
              <w:rPr>
                <w:kern w:val="2"/>
                <w:sz w:val="26"/>
                <w:szCs w:val="26"/>
                <w:lang w:eastAsia="ar-SA"/>
              </w:rPr>
              <w:t>12</w:t>
            </w:r>
          </w:p>
        </w:tc>
      </w:tr>
      <w:tr w:rsidR="0062114D" w:rsidRPr="0062114D" w:rsidTr="00302B0B">
        <w:tc>
          <w:tcPr>
            <w:tcW w:w="562" w:type="dxa"/>
          </w:tcPr>
          <w:p w:rsidR="0062114D" w:rsidRPr="0062114D" w:rsidRDefault="0062114D" w:rsidP="0062114D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62114D" w:rsidRPr="0062114D" w:rsidRDefault="0062114D" w:rsidP="0062114D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</w:p>
        </w:tc>
        <w:tc>
          <w:tcPr>
            <w:tcW w:w="8403" w:type="dxa"/>
            <w:vAlign w:val="center"/>
          </w:tcPr>
          <w:p w:rsidR="0062114D" w:rsidRPr="0062114D" w:rsidRDefault="0062114D" w:rsidP="0062114D">
            <w:pPr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Глава 2. Схема водоснабжения</w:t>
            </w:r>
          </w:p>
        </w:tc>
        <w:tc>
          <w:tcPr>
            <w:tcW w:w="567" w:type="dxa"/>
            <w:vAlign w:val="bottom"/>
          </w:tcPr>
          <w:p w:rsidR="0062114D" w:rsidRPr="0062114D" w:rsidRDefault="00875FF2" w:rsidP="0062114D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</w:tr>
      <w:tr w:rsidR="0062114D" w:rsidRPr="0062114D" w:rsidTr="00302B0B">
        <w:tc>
          <w:tcPr>
            <w:tcW w:w="562" w:type="dxa"/>
          </w:tcPr>
          <w:p w:rsidR="0062114D" w:rsidRPr="0062114D" w:rsidRDefault="0062114D" w:rsidP="0062114D">
            <w:pPr>
              <w:suppressAutoHyphens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6</w:t>
            </w:r>
          </w:p>
        </w:tc>
        <w:tc>
          <w:tcPr>
            <w:tcW w:w="702" w:type="dxa"/>
          </w:tcPr>
          <w:p w:rsidR="0062114D" w:rsidRPr="0062114D" w:rsidRDefault="0062114D" w:rsidP="0062114D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</w:p>
        </w:tc>
        <w:tc>
          <w:tcPr>
            <w:tcW w:w="8403" w:type="dxa"/>
          </w:tcPr>
          <w:p w:rsidR="0062114D" w:rsidRPr="0062114D" w:rsidRDefault="0062114D" w:rsidP="0062114D">
            <w:pPr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 xml:space="preserve">Технико-экономическое состояние централизованных систем водоснабжения  </w:t>
            </w:r>
            <w:r w:rsidR="00E95C68">
              <w:rPr>
                <w:sz w:val="26"/>
                <w:szCs w:val="26"/>
              </w:rPr>
              <w:t>городского</w:t>
            </w:r>
            <w:r w:rsidR="00E95C68" w:rsidRPr="0062114D">
              <w:rPr>
                <w:sz w:val="26"/>
                <w:szCs w:val="26"/>
              </w:rPr>
              <w:t xml:space="preserve"> округ</w:t>
            </w:r>
            <w:r w:rsidR="00E95C68">
              <w:rPr>
                <w:sz w:val="26"/>
                <w:szCs w:val="26"/>
              </w:rPr>
              <w:t>а</w:t>
            </w:r>
            <w:r w:rsidR="00E95C68" w:rsidRPr="0062114D">
              <w:rPr>
                <w:sz w:val="26"/>
                <w:szCs w:val="26"/>
              </w:rPr>
              <w:t xml:space="preserve">  </w:t>
            </w:r>
            <w:r w:rsidR="00E95C68">
              <w:rPr>
                <w:sz w:val="26"/>
                <w:szCs w:val="26"/>
              </w:rPr>
              <w:t>город Шарья</w:t>
            </w:r>
          </w:p>
        </w:tc>
        <w:tc>
          <w:tcPr>
            <w:tcW w:w="567" w:type="dxa"/>
            <w:vAlign w:val="bottom"/>
          </w:tcPr>
          <w:p w:rsidR="0062114D" w:rsidRPr="0062114D" w:rsidRDefault="00875FF2" w:rsidP="0062114D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</w:tr>
      <w:tr w:rsidR="0062114D" w:rsidRPr="0062114D" w:rsidTr="00302B0B">
        <w:tc>
          <w:tcPr>
            <w:tcW w:w="562" w:type="dxa"/>
          </w:tcPr>
          <w:p w:rsidR="0062114D" w:rsidRPr="0062114D" w:rsidRDefault="0062114D" w:rsidP="0062114D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62114D" w:rsidRPr="0062114D" w:rsidRDefault="0062114D" w:rsidP="0062114D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6.1</w:t>
            </w:r>
          </w:p>
        </w:tc>
        <w:tc>
          <w:tcPr>
            <w:tcW w:w="8403" w:type="dxa"/>
          </w:tcPr>
          <w:p w:rsidR="0062114D" w:rsidRPr="0062114D" w:rsidRDefault="0062114D" w:rsidP="00E95C68">
            <w:pPr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 xml:space="preserve">Описание системы и структуры водоснабжения </w:t>
            </w:r>
            <w:r w:rsidR="00E95C68">
              <w:rPr>
                <w:sz w:val="26"/>
                <w:szCs w:val="26"/>
              </w:rPr>
              <w:t>городск</w:t>
            </w:r>
            <w:r w:rsidRPr="0062114D">
              <w:rPr>
                <w:sz w:val="26"/>
                <w:szCs w:val="26"/>
              </w:rPr>
              <w:t>ого округа</w:t>
            </w:r>
          </w:p>
        </w:tc>
        <w:tc>
          <w:tcPr>
            <w:tcW w:w="567" w:type="dxa"/>
            <w:vAlign w:val="bottom"/>
          </w:tcPr>
          <w:p w:rsidR="0062114D" w:rsidRPr="0062114D" w:rsidRDefault="00875FF2" w:rsidP="0062114D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</w:tr>
      <w:tr w:rsidR="0062114D" w:rsidRPr="0062114D" w:rsidTr="00302B0B">
        <w:tc>
          <w:tcPr>
            <w:tcW w:w="562" w:type="dxa"/>
          </w:tcPr>
          <w:p w:rsidR="0062114D" w:rsidRPr="0062114D" w:rsidRDefault="0062114D" w:rsidP="0062114D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62114D" w:rsidRPr="0062114D" w:rsidRDefault="0062114D" w:rsidP="0062114D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6.2</w:t>
            </w:r>
          </w:p>
        </w:tc>
        <w:tc>
          <w:tcPr>
            <w:tcW w:w="8403" w:type="dxa"/>
          </w:tcPr>
          <w:p w:rsidR="0062114D" w:rsidRPr="0062114D" w:rsidRDefault="0062114D" w:rsidP="00E95C68">
            <w:pPr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 xml:space="preserve">Территории </w:t>
            </w:r>
            <w:r w:rsidR="00E95C68">
              <w:rPr>
                <w:sz w:val="26"/>
                <w:szCs w:val="26"/>
              </w:rPr>
              <w:t>городск</w:t>
            </w:r>
            <w:r w:rsidRPr="0062114D">
              <w:rPr>
                <w:sz w:val="26"/>
                <w:szCs w:val="26"/>
              </w:rPr>
              <w:t>ого округа, не охваченные централизованными системами водоснабжения</w:t>
            </w:r>
          </w:p>
        </w:tc>
        <w:tc>
          <w:tcPr>
            <w:tcW w:w="567" w:type="dxa"/>
            <w:vAlign w:val="bottom"/>
          </w:tcPr>
          <w:p w:rsidR="0062114D" w:rsidRPr="0062114D" w:rsidRDefault="0062114D" w:rsidP="0062114D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14</w:t>
            </w:r>
          </w:p>
        </w:tc>
      </w:tr>
      <w:tr w:rsidR="0062114D" w:rsidRPr="0062114D" w:rsidTr="00302B0B">
        <w:tc>
          <w:tcPr>
            <w:tcW w:w="562" w:type="dxa"/>
          </w:tcPr>
          <w:p w:rsidR="0062114D" w:rsidRPr="0062114D" w:rsidRDefault="0062114D" w:rsidP="0062114D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62114D" w:rsidRPr="0062114D" w:rsidRDefault="0062114D" w:rsidP="0062114D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6.3</w:t>
            </w:r>
          </w:p>
        </w:tc>
        <w:tc>
          <w:tcPr>
            <w:tcW w:w="8403" w:type="dxa"/>
          </w:tcPr>
          <w:p w:rsidR="0062114D" w:rsidRPr="0062114D" w:rsidRDefault="0062114D" w:rsidP="0062114D">
            <w:pPr>
              <w:suppressAutoHyphens/>
              <w:ind w:left="57"/>
              <w:rPr>
                <w:color w:val="000000"/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 xml:space="preserve">Технологические зоны водоснабжения, зоны централизованного и нецентрализованного водоснабжения </w:t>
            </w:r>
          </w:p>
        </w:tc>
        <w:tc>
          <w:tcPr>
            <w:tcW w:w="567" w:type="dxa"/>
            <w:vAlign w:val="bottom"/>
          </w:tcPr>
          <w:p w:rsidR="0062114D" w:rsidRPr="0062114D" w:rsidRDefault="00875FF2" w:rsidP="0062114D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</w:tr>
      <w:tr w:rsidR="0062114D" w:rsidRPr="0062114D" w:rsidTr="00302B0B">
        <w:tc>
          <w:tcPr>
            <w:tcW w:w="562" w:type="dxa"/>
          </w:tcPr>
          <w:p w:rsidR="0062114D" w:rsidRPr="0062114D" w:rsidRDefault="0062114D" w:rsidP="0062114D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62114D" w:rsidRPr="0062114D" w:rsidRDefault="0062114D" w:rsidP="0062114D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6.4</w:t>
            </w:r>
          </w:p>
        </w:tc>
        <w:tc>
          <w:tcPr>
            <w:tcW w:w="8403" w:type="dxa"/>
          </w:tcPr>
          <w:p w:rsidR="0062114D" w:rsidRPr="0062114D" w:rsidRDefault="00274289" w:rsidP="00274289">
            <w:pPr>
              <w:widowControl w:val="0"/>
              <w:tabs>
                <w:tab w:val="left" w:pos="4782"/>
              </w:tabs>
              <w:ind w:left="5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</w:t>
            </w:r>
            <w:r w:rsidR="0062114D" w:rsidRPr="0062114D">
              <w:rPr>
                <w:sz w:val="26"/>
                <w:szCs w:val="26"/>
              </w:rPr>
              <w:t>езультат</w:t>
            </w:r>
            <w:r>
              <w:rPr>
                <w:sz w:val="26"/>
                <w:szCs w:val="26"/>
              </w:rPr>
              <w:t>ы</w:t>
            </w:r>
            <w:r w:rsidR="0062114D" w:rsidRPr="0062114D">
              <w:rPr>
                <w:sz w:val="26"/>
                <w:szCs w:val="26"/>
              </w:rPr>
              <w:t xml:space="preserve"> технического обследования централизованных систем водоснабжения</w:t>
            </w:r>
          </w:p>
        </w:tc>
        <w:tc>
          <w:tcPr>
            <w:tcW w:w="567" w:type="dxa"/>
            <w:vAlign w:val="bottom"/>
          </w:tcPr>
          <w:p w:rsidR="0062114D" w:rsidRPr="0062114D" w:rsidRDefault="00875FF2" w:rsidP="0062114D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</w:tr>
      <w:tr w:rsidR="0062114D" w:rsidRPr="0062114D" w:rsidTr="00302B0B">
        <w:tc>
          <w:tcPr>
            <w:tcW w:w="562" w:type="dxa"/>
          </w:tcPr>
          <w:p w:rsidR="0062114D" w:rsidRPr="0062114D" w:rsidRDefault="0062114D" w:rsidP="0062114D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62114D" w:rsidRPr="0062114D" w:rsidRDefault="0062114D" w:rsidP="0062114D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6.4.1</w:t>
            </w:r>
          </w:p>
        </w:tc>
        <w:tc>
          <w:tcPr>
            <w:tcW w:w="8403" w:type="dxa"/>
          </w:tcPr>
          <w:p w:rsidR="0062114D" w:rsidRPr="0062114D" w:rsidRDefault="0062114D" w:rsidP="0062114D">
            <w:pPr>
              <w:widowControl w:val="0"/>
              <w:tabs>
                <w:tab w:val="left" w:pos="4782"/>
              </w:tabs>
              <w:ind w:left="57"/>
              <w:rPr>
                <w:sz w:val="26"/>
                <w:szCs w:val="26"/>
              </w:rPr>
            </w:pPr>
            <w:r w:rsidRPr="0062114D">
              <w:rPr>
                <w:color w:val="000000"/>
                <w:sz w:val="26"/>
                <w:szCs w:val="26"/>
              </w:rPr>
              <w:t>Состояние существующих источников водоснабжения и водозаборных сооружений</w:t>
            </w:r>
          </w:p>
        </w:tc>
        <w:tc>
          <w:tcPr>
            <w:tcW w:w="567" w:type="dxa"/>
            <w:vAlign w:val="bottom"/>
          </w:tcPr>
          <w:p w:rsidR="0062114D" w:rsidRPr="0062114D" w:rsidRDefault="00875FF2" w:rsidP="0062114D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6.4.2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suppressAutoHyphens/>
              <w:ind w:left="5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Pr="0062114D">
              <w:rPr>
                <w:sz w:val="26"/>
                <w:szCs w:val="26"/>
              </w:rPr>
              <w:t>уществующи</w:t>
            </w:r>
            <w:r>
              <w:rPr>
                <w:sz w:val="26"/>
                <w:szCs w:val="26"/>
              </w:rPr>
              <w:t>е</w:t>
            </w:r>
            <w:r w:rsidRPr="0062114D">
              <w:rPr>
                <w:sz w:val="26"/>
                <w:szCs w:val="26"/>
              </w:rPr>
              <w:t xml:space="preserve"> сооружени</w:t>
            </w:r>
            <w:r>
              <w:rPr>
                <w:sz w:val="26"/>
                <w:szCs w:val="26"/>
              </w:rPr>
              <w:t>я</w:t>
            </w:r>
            <w:r w:rsidRPr="0062114D">
              <w:rPr>
                <w:sz w:val="26"/>
                <w:szCs w:val="26"/>
              </w:rPr>
              <w:t xml:space="preserve"> очистки и подготовки воды. Качество воды, поставляемой в систему общего водоснабжения</w:t>
            </w:r>
          </w:p>
        </w:tc>
        <w:tc>
          <w:tcPr>
            <w:tcW w:w="567" w:type="dxa"/>
            <w:vAlign w:val="bottom"/>
          </w:tcPr>
          <w:p w:rsidR="00BB08E5" w:rsidRPr="0062114D" w:rsidRDefault="00875FF2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6.4.3</w:t>
            </w:r>
          </w:p>
        </w:tc>
        <w:tc>
          <w:tcPr>
            <w:tcW w:w="8403" w:type="dxa"/>
          </w:tcPr>
          <w:p w:rsidR="00BB08E5" w:rsidRPr="0062114D" w:rsidRDefault="003929E6" w:rsidP="00BB08E5">
            <w:pPr>
              <w:suppressAutoHyphens/>
              <w:ind w:left="5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Pr="0062114D">
              <w:rPr>
                <w:sz w:val="26"/>
                <w:szCs w:val="26"/>
              </w:rPr>
              <w:t>остояния и функционирования существующих насосных станций</w:t>
            </w:r>
          </w:p>
        </w:tc>
        <w:tc>
          <w:tcPr>
            <w:tcW w:w="567" w:type="dxa"/>
            <w:vAlign w:val="bottom"/>
          </w:tcPr>
          <w:p w:rsidR="00BB08E5" w:rsidRPr="0062114D" w:rsidRDefault="00875FF2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3929E6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6.4.4</w:t>
            </w:r>
          </w:p>
        </w:tc>
        <w:tc>
          <w:tcPr>
            <w:tcW w:w="8403" w:type="dxa"/>
          </w:tcPr>
          <w:p w:rsidR="00BB08E5" w:rsidRPr="0062114D" w:rsidRDefault="003929E6" w:rsidP="003929E6">
            <w:pPr>
              <w:suppressAutoHyphens/>
              <w:ind w:left="5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Pr="0062114D">
              <w:rPr>
                <w:sz w:val="26"/>
                <w:szCs w:val="26"/>
              </w:rPr>
              <w:t>остояни</w:t>
            </w:r>
            <w:r>
              <w:rPr>
                <w:sz w:val="26"/>
                <w:szCs w:val="26"/>
              </w:rPr>
              <w:t>е</w:t>
            </w:r>
            <w:r w:rsidRPr="0062114D">
              <w:rPr>
                <w:sz w:val="26"/>
                <w:szCs w:val="26"/>
              </w:rPr>
              <w:t xml:space="preserve"> и функционировани</w:t>
            </w:r>
            <w:r>
              <w:rPr>
                <w:sz w:val="26"/>
                <w:szCs w:val="26"/>
              </w:rPr>
              <w:t>е</w:t>
            </w:r>
            <w:r w:rsidRPr="0062114D">
              <w:rPr>
                <w:sz w:val="26"/>
                <w:szCs w:val="26"/>
              </w:rPr>
              <w:t xml:space="preserve"> водопроводных сетей</w:t>
            </w:r>
          </w:p>
        </w:tc>
        <w:tc>
          <w:tcPr>
            <w:tcW w:w="567" w:type="dxa"/>
            <w:vAlign w:val="bottom"/>
          </w:tcPr>
          <w:p w:rsidR="00BB08E5" w:rsidRPr="0062114D" w:rsidRDefault="00875FF2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6.4.5</w:t>
            </w:r>
          </w:p>
        </w:tc>
        <w:tc>
          <w:tcPr>
            <w:tcW w:w="8403" w:type="dxa"/>
          </w:tcPr>
          <w:p w:rsidR="00BB08E5" w:rsidRPr="0062114D" w:rsidRDefault="00BB08E5" w:rsidP="00E47E43">
            <w:pPr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 xml:space="preserve">Описание существующих технических и технологических проблем, возникающих при водоснабжении </w:t>
            </w:r>
            <w:r w:rsidR="00E47E43">
              <w:rPr>
                <w:sz w:val="26"/>
                <w:szCs w:val="26"/>
              </w:rPr>
              <w:t>городск</w:t>
            </w:r>
            <w:r w:rsidRPr="0062114D">
              <w:rPr>
                <w:sz w:val="26"/>
                <w:szCs w:val="26"/>
              </w:rPr>
              <w:t>ого округа.</w:t>
            </w:r>
          </w:p>
        </w:tc>
        <w:tc>
          <w:tcPr>
            <w:tcW w:w="567" w:type="dxa"/>
            <w:vAlign w:val="bottom"/>
          </w:tcPr>
          <w:p w:rsidR="00BB08E5" w:rsidRPr="0062114D" w:rsidRDefault="00875FF2" w:rsidP="006D4442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6D4442">
              <w:rPr>
                <w:sz w:val="26"/>
                <w:szCs w:val="26"/>
              </w:rPr>
              <w:t>3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6.5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autoSpaceDE w:val="0"/>
              <w:autoSpaceDN w:val="0"/>
              <w:adjustRightInd w:val="0"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Перечень лиц, владеющих на праве собственности или другом законном основании объектами централизованной системы водоснабжения</w:t>
            </w:r>
          </w:p>
        </w:tc>
        <w:tc>
          <w:tcPr>
            <w:tcW w:w="567" w:type="dxa"/>
            <w:vAlign w:val="bottom"/>
          </w:tcPr>
          <w:p w:rsidR="00BB08E5" w:rsidRPr="0062114D" w:rsidRDefault="006D4442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7</w:t>
            </w: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</w:p>
        </w:tc>
        <w:tc>
          <w:tcPr>
            <w:tcW w:w="8403" w:type="dxa"/>
          </w:tcPr>
          <w:p w:rsidR="00BB08E5" w:rsidRPr="0062114D" w:rsidRDefault="00BB08E5" w:rsidP="00BB08E5">
            <w:pPr>
              <w:autoSpaceDE w:val="0"/>
              <w:autoSpaceDN w:val="0"/>
              <w:adjustRightInd w:val="0"/>
              <w:ind w:left="57"/>
              <w:rPr>
                <w:rFonts w:eastAsia="TimesNewRomanPS-BoldMT"/>
                <w:bCs/>
                <w:color w:val="000000"/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Направления развития централизованных систем водоснабжения</w:t>
            </w:r>
          </w:p>
        </w:tc>
        <w:tc>
          <w:tcPr>
            <w:tcW w:w="567" w:type="dxa"/>
            <w:vAlign w:val="bottom"/>
          </w:tcPr>
          <w:p w:rsidR="00BB08E5" w:rsidRPr="0062114D" w:rsidRDefault="00D51B9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7.1</w:t>
            </w:r>
          </w:p>
        </w:tc>
        <w:tc>
          <w:tcPr>
            <w:tcW w:w="8403" w:type="dxa"/>
          </w:tcPr>
          <w:p w:rsidR="00BB08E5" w:rsidRPr="0062114D" w:rsidRDefault="00BB08E5" w:rsidP="007570DD">
            <w:pPr>
              <w:autoSpaceDE w:val="0"/>
              <w:autoSpaceDN w:val="0"/>
              <w:adjustRightInd w:val="0"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Основные направления, принципы, задачи и плановые показател</w:t>
            </w:r>
            <w:r w:rsidR="007570DD">
              <w:rPr>
                <w:sz w:val="26"/>
                <w:szCs w:val="26"/>
              </w:rPr>
              <w:t>и</w:t>
            </w:r>
            <w:r w:rsidRPr="0062114D">
              <w:rPr>
                <w:sz w:val="26"/>
                <w:szCs w:val="26"/>
              </w:rPr>
              <w:t xml:space="preserve"> развития централизованных систем водоснабжения</w:t>
            </w:r>
          </w:p>
        </w:tc>
        <w:tc>
          <w:tcPr>
            <w:tcW w:w="567" w:type="dxa"/>
            <w:vAlign w:val="bottom"/>
          </w:tcPr>
          <w:p w:rsidR="00BB08E5" w:rsidRPr="0062114D" w:rsidRDefault="00D51B9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7.2</w:t>
            </w:r>
          </w:p>
        </w:tc>
        <w:tc>
          <w:tcPr>
            <w:tcW w:w="8403" w:type="dxa"/>
          </w:tcPr>
          <w:p w:rsidR="00BB08E5" w:rsidRPr="0062114D" w:rsidRDefault="00BB08E5" w:rsidP="004F493D">
            <w:pPr>
              <w:autoSpaceDE w:val="0"/>
              <w:autoSpaceDN w:val="0"/>
              <w:adjustRightInd w:val="0"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 xml:space="preserve">Сценарии развития централизованных систем водоснабжения в зависимости от различных сценариев развития </w:t>
            </w:r>
            <w:r w:rsidR="004F493D">
              <w:rPr>
                <w:sz w:val="26"/>
                <w:szCs w:val="26"/>
              </w:rPr>
              <w:t>городск</w:t>
            </w:r>
            <w:r w:rsidRPr="0062114D">
              <w:rPr>
                <w:sz w:val="26"/>
                <w:szCs w:val="26"/>
              </w:rPr>
              <w:t>ого округа.</w:t>
            </w:r>
          </w:p>
        </w:tc>
        <w:tc>
          <w:tcPr>
            <w:tcW w:w="567" w:type="dxa"/>
            <w:vAlign w:val="bottom"/>
          </w:tcPr>
          <w:p w:rsidR="00BB08E5" w:rsidRPr="0062114D" w:rsidRDefault="00D51B9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7.3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autoSpaceDE w:val="0"/>
              <w:autoSpaceDN w:val="0"/>
              <w:adjustRightInd w:val="0"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 xml:space="preserve">Существующее положение в сфере водоснабжения </w:t>
            </w:r>
            <w:r w:rsidR="004F493D">
              <w:rPr>
                <w:sz w:val="26"/>
                <w:szCs w:val="26"/>
              </w:rPr>
              <w:t>городск</w:t>
            </w:r>
            <w:r w:rsidR="004F493D" w:rsidRPr="0062114D">
              <w:rPr>
                <w:sz w:val="26"/>
                <w:szCs w:val="26"/>
              </w:rPr>
              <w:t>ого</w:t>
            </w:r>
            <w:r w:rsidRPr="0062114D">
              <w:rPr>
                <w:sz w:val="26"/>
                <w:szCs w:val="26"/>
              </w:rPr>
              <w:t xml:space="preserve"> округа</w:t>
            </w:r>
          </w:p>
        </w:tc>
        <w:tc>
          <w:tcPr>
            <w:tcW w:w="567" w:type="dxa"/>
            <w:vAlign w:val="bottom"/>
          </w:tcPr>
          <w:p w:rsidR="00BB08E5" w:rsidRPr="0062114D" w:rsidRDefault="00D51B9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49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8</w:t>
            </w: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</w:p>
        </w:tc>
        <w:tc>
          <w:tcPr>
            <w:tcW w:w="8403" w:type="dxa"/>
          </w:tcPr>
          <w:p w:rsidR="00BB08E5" w:rsidRPr="0062114D" w:rsidRDefault="00BB08E5" w:rsidP="00BB08E5">
            <w:pPr>
              <w:autoSpaceDE w:val="0"/>
              <w:autoSpaceDN w:val="0"/>
              <w:adjustRightInd w:val="0"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Баланс водоснабжения и потребления</w:t>
            </w:r>
            <w:r w:rsidR="00114066">
              <w:rPr>
                <w:sz w:val="26"/>
                <w:szCs w:val="26"/>
              </w:rPr>
              <w:t xml:space="preserve"> </w:t>
            </w:r>
            <w:r w:rsidRPr="0062114D">
              <w:rPr>
                <w:sz w:val="26"/>
                <w:szCs w:val="26"/>
              </w:rPr>
              <w:t xml:space="preserve"> </w:t>
            </w:r>
            <w:r w:rsidR="00823891">
              <w:rPr>
                <w:sz w:val="26"/>
                <w:szCs w:val="26"/>
              </w:rPr>
              <w:t xml:space="preserve">горячей, </w:t>
            </w:r>
            <w:r w:rsidRPr="0062114D">
              <w:rPr>
                <w:sz w:val="26"/>
                <w:szCs w:val="26"/>
              </w:rPr>
              <w:t xml:space="preserve">питьевой </w:t>
            </w:r>
            <w:r w:rsidR="00823891">
              <w:rPr>
                <w:sz w:val="26"/>
                <w:szCs w:val="26"/>
              </w:rPr>
              <w:t xml:space="preserve">и технической </w:t>
            </w:r>
            <w:r w:rsidRPr="0062114D">
              <w:rPr>
                <w:sz w:val="26"/>
                <w:szCs w:val="26"/>
              </w:rPr>
              <w:t>воды</w:t>
            </w:r>
          </w:p>
        </w:tc>
        <w:tc>
          <w:tcPr>
            <w:tcW w:w="567" w:type="dxa"/>
            <w:vAlign w:val="bottom"/>
          </w:tcPr>
          <w:p w:rsidR="00BB08E5" w:rsidRPr="0062114D" w:rsidRDefault="00D51B9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8.1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 xml:space="preserve">Общий баланс подачи и реализации воды, анализ и оценка структурных составляющих потерь питьевой воды при ее производстве и транспортировке </w:t>
            </w:r>
          </w:p>
        </w:tc>
        <w:tc>
          <w:tcPr>
            <w:tcW w:w="567" w:type="dxa"/>
            <w:vAlign w:val="bottom"/>
          </w:tcPr>
          <w:p w:rsidR="00BB08E5" w:rsidRPr="0062114D" w:rsidRDefault="00D51B9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8.2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Территориальный баланс подачи горячей, питьевой, технической воды по технологическим зонам водоснабжения</w:t>
            </w:r>
          </w:p>
        </w:tc>
        <w:tc>
          <w:tcPr>
            <w:tcW w:w="567" w:type="dxa"/>
            <w:vAlign w:val="bottom"/>
          </w:tcPr>
          <w:p w:rsidR="00BB08E5" w:rsidRPr="0062114D" w:rsidRDefault="00D51B9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8.3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Структурный баланс реализации горячей, питьевой воды по группам абонентов</w:t>
            </w:r>
          </w:p>
        </w:tc>
        <w:tc>
          <w:tcPr>
            <w:tcW w:w="567" w:type="dxa"/>
            <w:vAlign w:val="bottom"/>
          </w:tcPr>
          <w:p w:rsidR="00BB08E5" w:rsidRPr="0062114D" w:rsidRDefault="00D51B9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8.4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 xml:space="preserve">Сведения о фактическом потреблении населением питьевой воды, исходя из статистических и расчетных данных и сведений о действующих </w:t>
            </w:r>
            <w:r w:rsidRPr="0062114D">
              <w:rPr>
                <w:sz w:val="26"/>
                <w:szCs w:val="26"/>
              </w:rPr>
              <w:lastRenderedPageBreak/>
              <w:t>нормативах потребления коммунальных услуг</w:t>
            </w:r>
          </w:p>
        </w:tc>
        <w:tc>
          <w:tcPr>
            <w:tcW w:w="567" w:type="dxa"/>
            <w:vAlign w:val="bottom"/>
          </w:tcPr>
          <w:p w:rsidR="00BB08E5" w:rsidRPr="0062114D" w:rsidRDefault="006D4442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5</w:t>
            </w:r>
            <w:r w:rsidR="00D51B95">
              <w:rPr>
                <w:sz w:val="26"/>
                <w:szCs w:val="26"/>
              </w:rPr>
              <w:t>6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8.5</w:t>
            </w:r>
          </w:p>
        </w:tc>
        <w:tc>
          <w:tcPr>
            <w:tcW w:w="8403" w:type="dxa"/>
          </w:tcPr>
          <w:p w:rsidR="00BB08E5" w:rsidRPr="0062114D" w:rsidRDefault="00361174" w:rsidP="00361174">
            <w:pPr>
              <w:suppressAutoHyphens/>
              <w:ind w:left="5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="00BB08E5" w:rsidRPr="0062114D">
              <w:rPr>
                <w:sz w:val="26"/>
                <w:szCs w:val="26"/>
              </w:rPr>
              <w:t>уществующ</w:t>
            </w:r>
            <w:r>
              <w:rPr>
                <w:sz w:val="26"/>
                <w:szCs w:val="26"/>
              </w:rPr>
              <w:t>ая</w:t>
            </w:r>
            <w:r w:rsidR="00BB08E5" w:rsidRPr="0062114D">
              <w:rPr>
                <w:sz w:val="26"/>
                <w:szCs w:val="26"/>
              </w:rPr>
              <w:t xml:space="preserve"> систем</w:t>
            </w:r>
            <w:r>
              <w:rPr>
                <w:sz w:val="26"/>
                <w:szCs w:val="26"/>
              </w:rPr>
              <w:t>а</w:t>
            </w:r>
            <w:r w:rsidR="00BB08E5" w:rsidRPr="0062114D">
              <w:rPr>
                <w:sz w:val="26"/>
                <w:szCs w:val="26"/>
              </w:rPr>
              <w:t xml:space="preserve"> коммерческого учета питьевой воды и планов по установке приборов учета</w:t>
            </w:r>
          </w:p>
        </w:tc>
        <w:tc>
          <w:tcPr>
            <w:tcW w:w="567" w:type="dxa"/>
            <w:vAlign w:val="bottom"/>
          </w:tcPr>
          <w:p w:rsidR="00BB08E5" w:rsidRPr="0062114D" w:rsidRDefault="00D51B95" w:rsidP="00BB08E5">
            <w:pPr>
              <w:ind w:hanging="76"/>
              <w:jc w:val="center"/>
              <w:rPr>
                <w:kern w:val="2"/>
                <w:sz w:val="26"/>
                <w:szCs w:val="26"/>
                <w:lang w:eastAsia="ar-SA"/>
              </w:rPr>
            </w:pPr>
            <w:r>
              <w:rPr>
                <w:kern w:val="2"/>
                <w:sz w:val="26"/>
                <w:szCs w:val="26"/>
                <w:lang w:eastAsia="ar-SA"/>
              </w:rPr>
              <w:t>58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  <w:tab w:val="center" w:pos="312"/>
              </w:tabs>
              <w:suppressAutoHyphens/>
              <w:ind w:left="-28" w:firstLine="28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ab/>
              <w:t>8.6</w:t>
            </w:r>
          </w:p>
        </w:tc>
        <w:tc>
          <w:tcPr>
            <w:tcW w:w="8403" w:type="dxa"/>
          </w:tcPr>
          <w:p w:rsidR="00BB08E5" w:rsidRPr="0062114D" w:rsidRDefault="00BB08E5" w:rsidP="007B522C">
            <w:pPr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 xml:space="preserve">Анализ резервов и дефицитов производственных мощностей системы водоснабжения </w:t>
            </w:r>
            <w:r>
              <w:rPr>
                <w:sz w:val="26"/>
                <w:szCs w:val="26"/>
              </w:rPr>
              <w:t>городского</w:t>
            </w:r>
            <w:r w:rsidRPr="0062114D">
              <w:rPr>
                <w:sz w:val="26"/>
                <w:szCs w:val="26"/>
              </w:rPr>
              <w:t xml:space="preserve"> округ</w:t>
            </w:r>
            <w:r>
              <w:rPr>
                <w:sz w:val="26"/>
                <w:szCs w:val="26"/>
              </w:rPr>
              <w:t>а</w:t>
            </w:r>
            <w:r w:rsidRPr="0062114D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город Шарья</w:t>
            </w:r>
          </w:p>
        </w:tc>
        <w:tc>
          <w:tcPr>
            <w:tcW w:w="567" w:type="dxa"/>
            <w:vAlign w:val="bottom"/>
          </w:tcPr>
          <w:p w:rsidR="00BB08E5" w:rsidRPr="0062114D" w:rsidRDefault="00D51B95" w:rsidP="00BB08E5">
            <w:pPr>
              <w:jc w:val="center"/>
              <w:rPr>
                <w:kern w:val="2"/>
                <w:sz w:val="26"/>
                <w:szCs w:val="26"/>
                <w:lang w:eastAsia="ar-SA"/>
              </w:rPr>
            </w:pPr>
            <w:r>
              <w:rPr>
                <w:kern w:val="2"/>
                <w:sz w:val="26"/>
                <w:szCs w:val="26"/>
                <w:lang w:eastAsia="ar-SA"/>
              </w:rPr>
              <w:t>60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  <w:tab w:val="center" w:pos="312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8.7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 xml:space="preserve">Прогнозный баланс </w:t>
            </w:r>
            <w:r w:rsidR="007B522C" w:rsidRPr="007B522C">
              <w:rPr>
                <w:sz w:val="26"/>
                <w:szCs w:val="26"/>
              </w:rPr>
              <w:t>мощности подъёма</w:t>
            </w:r>
            <w:r w:rsidR="007B522C" w:rsidRPr="0062114D">
              <w:rPr>
                <w:sz w:val="26"/>
                <w:szCs w:val="26"/>
              </w:rPr>
              <w:t xml:space="preserve"> </w:t>
            </w:r>
            <w:r w:rsidR="007B522C">
              <w:rPr>
                <w:sz w:val="26"/>
                <w:szCs w:val="26"/>
              </w:rPr>
              <w:t xml:space="preserve">и </w:t>
            </w:r>
            <w:r w:rsidRPr="0062114D">
              <w:rPr>
                <w:sz w:val="26"/>
                <w:szCs w:val="26"/>
              </w:rPr>
              <w:t>потребления горячей и питьевой воды</w:t>
            </w:r>
          </w:p>
        </w:tc>
        <w:tc>
          <w:tcPr>
            <w:tcW w:w="567" w:type="dxa"/>
            <w:vAlign w:val="bottom"/>
          </w:tcPr>
          <w:p w:rsidR="00BB08E5" w:rsidRPr="0062114D" w:rsidRDefault="00D51B95" w:rsidP="00B145B2">
            <w:pPr>
              <w:jc w:val="center"/>
              <w:rPr>
                <w:kern w:val="2"/>
                <w:sz w:val="26"/>
                <w:szCs w:val="26"/>
                <w:lang w:eastAsia="ar-SA"/>
              </w:rPr>
            </w:pPr>
            <w:r>
              <w:rPr>
                <w:kern w:val="2"/>
                <w:sz w:val="26"/>
                <w:szCs w:val="26"/>
                <w:lang w:eastAsia="ar-SA"/>
              </w:rPr>
              <w:t>6</w:t>
            </w:r>
            <w:r w:rsidR="00B145B2">
              <w:rPr>
                <w:kern w:val="2"/>
                <w:sz w:val="26"/>
                <w:szCs w:val="26"/>
                <w:lang w:eastAsia="ar-SA"/>
              </w:rPr>
              <w:t>1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8.8</w:t>
            </w:r>
          </w:p>
        </w:tc>
        <w:tc>
          <w:tcPr>
            <w:tcW w:w="8403" w:type="dxa"/>
          </w:tcPr>
          <w:p w:rsidR="00BB08E5" w:rsidRPr="0062114D" w:rsidRDefault="004534E3" w:rsidP="004534E3">
            <w:pPr>
              <w:suppressAutoHyphens/>
              <w:ind w:left="5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</w:t>
            </w:r>
            <w:r w:rsidR="00BB08E5" w:rsidRPr="0062114D">
              <w:rPr>
                <w:sz w:val="26"/>
                <w:szCs w:val="26"/>
              </w:rPr>
              <w:t>ентрализованн</w:t>
            </w:r>
            <w:r>
              <w:rPr>
                <w:sz w:val="26"/>
                <w:szCs w:val="26"/>
              </w:rPr>
              <w:t>ая</w:t>
            </w:r>
            <w:r w:rsidR="00BB08E5" w:rsidRPr="0062114D">
              <w:rPr>
                <w:sz w:val="26"/>
                <w:szCs w:val="26"/>
              </w:rPr>
              <w:t xml:space="preserve"> систем</w:t>
            </w:r>
            <w:r>
              <w:rPr>
                <w:sz w:val="26"/>
                <w:szCs w:val="26"/>
              </w:rPr>
              <w:t>а</w:t>
            </w:r>
            <w:r w:rsidR="00BB08E5" w:rsidRPr="0062114D">
              <w:rPr>
                <w:sz w:val="26"/>
                <w:szCs w:val="26"/>
              </w:rPr>
              <w:t xml:space="preserve"> горячего водоснабжения с использованием закрытых систем горячего водоснабжения</w:t>
            </w:r>
          </w:p>
        </w:tc>
        <w:tc>
          <w:tcPr>
            <w:tcW w:w="567" w:type="dxa"/>
            <w:vAlign w:val="bottom"/>
          </w:tcPr>
          <w:p w:rsidR="00BB08E5" w:rsidRPr="0062114D" w:rsidRDefault="00D51B95" w:rsidP="00BB08E5">
            <w:pPr>
              <w:jc w:val="center"/>
              <w:rPr>
                <w:kern w:val="2"/>
                <w:sz w:val="26"/>
                <w:szCs w:val="26"/>
                <w:lang w:eastAsia="ar-SA"/>
              </w:rPr>
            </w:pPr>
            <w:r>
              <w:rPr>
                <w:kern w:val="2"/>
                <w:sz w:val="26"/>
                <w:szCs w:val="26"/>
                <w:lang w:eastAsia="ar-SA"/>
              </w:rPr>
              <w:t>61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8.9</w:t>
            </w:r>
          </w:p>
        </w:tc>
        <w:tc>
          <w:tcPr>
            <w:tcW w:w="8403" w:type="dxa"/>
          </w:tcPr>
          <w:p w:rsidR="00BB08E5" w:rsidRPr="0062114D" w:rsidRDefault="00BB08E5" w:rsidP="00921439">
            <w:pPr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Сведения о фактическом и ожидаемом потреблении горячей</w:t>
            </w:r>
            <w:r w:rsidR="00921439">
              <w:rPr>
                <w:sz w:val="26"/>
                <w:szCs w:val="26"/>
              </w:rPr>
              <w:t>,</w:t>
            </w:r>
            <w:r w:rsidRPr="0062114D">
              <w:rPr>
                <w:sz w:val="26"/>
                <w:szCs w:val="26"/>
              </w:rPr>
              <w:t xml:space="preserve"> питьевой</w:t>
            </w:r>
            <w:r w:rsidR="00921439">
              <w:rPr>
                <w:sz w:val="26"/>
                <w:szCs w:val="26"/>
              </w:rPr>
              <w:t>, технической</w:t>
            </w:r>
            <w:r w:rsidRPr="0062114D">
              <w:rPr>
                <w:sz w:val="26"/>
                <w:szCs w:val="26"/>
              </w:rPr>
              <w:t xml:space="preserve"> воды</w:t>
            </w:r>
          </w:p>
        </w:tc>
        <w:tc>
          <w:tcPr>
            <w:tcW w:w="567" w:type="dxa"/>
            <w:vAlign w:val="bottom"/>
          </w:tcPr>
          <w:p w:rsidR="00BB08E5" w:rsidRPr="0062114D" w:rsidRDefault="00D51B95" w:rsidP="00BB08E5">
            <w:pPr>
              <w:jc w:val="center"/>
              <w:rPr>
                <w:kern w:val="2"/>
                <w:sz w:val="26"/>
                <w:szCs w:val="26"/>
                <w:lang w:eastAsia="ar-SA"/>
              </w:rPr>
            </w:pPr>
            <w:r>
              <w:rPr>
                <w:kern w:val="2"/>
                <w:sz w:val="26"/>
                <w:szCs w:val="26"/>
                <w:lang w:eastAsia="ar-SA"/>
              </w:rPr>
              <w:t>64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8.10</w:t>
            </w:r>
          </w:p>
        </w:tc>
        <w:tc>
          <w:tcPr>
            <w:tcW w:w="8403" w:type="dxa"/>
          </w:tcPr>
          <w:p w:rsidR="00BB08E5" w:rsidRPr="0062114D" w:rsidRDefault="004534E3" w:rsidP="00921439">
            <w:pPr>
              <w:suppressAutoHyphens/>
              <w:ind w:left="5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="00BB08E5" w:rsidRPr="0062114D">
              <w:rPr>
                <w:sz w:val="26"/>
                <w:szCs w:val="26"/>
              </w:rPr>
              <w:t>ерриториальн</w:t>
            </w:r>
            <w:r>
              <w:rPr>
                <w:sz w:val="26"/>
                <w:szCs w:val="26"/>
              </w:rPr>
              <w:t>ая</w:t>
            </w:r>
            <w:r w:rsidR="00BB08E5" w:rsidRPr="0062114D">
              <w:rPr>
                <w:sz w:val="26"/>
                <w:szCs w:val="26"/>
              </w:rPr>
              <w:t xml:space="preserve"> структур</w:t>
            </w:r>
            <w:r>
              <w:rPr>
                <w:sz w:val="26"/>
                <w:szCs w:val="26"/>
              </w:rPr>
              <w:t>а</w:t>
            </w:r>
            <w:r w:rsidR="00BB08E5" w:rsidRPr="0062114D">
              <w:rPr>
                <w:sz w:val="26"/>
                <w:szCs w:val="26"/>
              </w:rPr>
              <w:t xml:space="preserve"> потребления горячей</w:t>
            </w:r>
            <w:r w:rsidR="00921439">
              <w:rPr>
                <w:sz w:val="26"/>
                <w:szCs w:val="26"/>
              </w:rPr>
              <w:t>,</w:t>
            </w:r>
            <w:r w:rsidR="00BB08E5" w:rsidRPr="0062114D">
              <w:rPr>
                <w:sz w:val="26"/>
                <w:szCs w:val="26"/>
              </w:rPr>
              <w:t xml:space="preserve"> </w:t>
            </w:r>
            <w:r w:rsidR="00921439">
              <w:rPr>
                <w:sz w:val="26"/>
                <w:szCs w:val="26"/>
              </w:rPr>
              <w:t xml:space="preserve">питьевой, технической </w:t>
            </w:r>
            <w:r w:rsidR="00BB08E5" w:rsidRPr="0062114D">
              <w:rPr>
                <w:sz w:val="26"/>
                <w:szCs w:val="26"/>
              </w:rPr>
              <w:t>воды</w:t>
            </w:r>
            <w:r w:rsidR="00921439" w:rsidRPr="0062114D">
              <w:rPr>
                <w:sz w:val="26"/>
                <w:szCs w:val="26"/>
              </w:rPr>
              <w:t xml:space="preserve"> </w:t>
            </w:r>
          </w:p>
        </w:tc>
        <w:tc>
          <w:tcPr>
            <w:tcW w:w="567" w:type="dxa"/>
            <w:vAlign w:val="bottom"/>
          </w:tcPr>
          <w:p w:rsidR="00BB08E5" w:rsidRPr="0062114D" w:rsidRDefault="00D51B95" w:rsidP="00BB08E5">
            <w:pPr>
              <w:jc w:val="center"/>
              <w:rPr>
                <w:kern w:val="2"/>
                <w:sz w:val="26"/>
                <w:szCs w:val="26"/>
                <w:lang w:eastAsia="ar-SA"/>
              </w:rPr>
            </w:pPr>
            <w:r>
              <w:rPr>
                <w:kern w:val="2"/>
                <w:sz w:val="26"/>
                <w:szCs w:val="26"/>
                <w:lang w:eastAsia="ar-SA"/>
              </w:rPr>
              <w:t>64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8.11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Прогноз распределения расходов воды на водоснабжение по типам абонентов</w:t>
            </w:r>
          </w:p>
        </w:tc>
        <w:tc>
          <w:tcPr>
            <w:tcW w:w="567" w:type="dxa"/>
            <w:vAlign w:val="bottom"/>
          </w:tcPr>
          <w:p w:rsidR="00BB08E5" w:rsidRPr="0062114D" w:rsidRDefault="00D51B95" w:rsidP="00BB08E5">
            <w:pPr>
              <w:jc w:val="center"/>
              <w:rPr>
                <w:kern w:val="2"/>
                <w:sz w:val="26"/>
                <w:szCs w:val="26"/>
                <w:lang w:eastAsia="ar-SA"/>
              </w:rPr>
            </w:pPr>
            <w:r>
              <w:rPr>
                <w:kern w:val="2"/>
                <w:sz w:val="26"/>
                <w:szCs w:val="26"/>
                <w:lang w:eastAsia="ar-SA"/>
              </w:rPr>
              <w:t>65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8.12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Сведения о фактических и планируемых потерях горячей и питьевой воды при ее транспортировке</w:t>
            </w:r>
          </w:p>
        </w:tc>
        <w:tc>
          <w:tcPr>
            <w:tcW w:w="567" w:type="dxa"/>
            <w:vAlign w:val="bottom"/>
          </w:tcPr>
          <w:p w:rsidR="00BB08E5" w:rsidRPr="0062114D" w:rsidRDefault="00D51B95" w:rsidP="00BB08E5">
            <w:pPr>
              <w:jc w:val="center"/>
              <w:rPr>
                <w:kern w:val="2"/>
                <w:sz w:val="26"/>
                <w:szCs w:val="26"/>
                <w:lang w:eastAsia="ar-SA"/>
              </w:rPr>
            </w:pPr>
            <w:r>
              <w:rPr>
                <w:kern w:val="2"/>
                <w:sz w:val="26"/>
                <w:szCs w:val="26"/>
                <w:lang w:eastAsia="ar-SA"/>
              </w:rPr>
              <w:t>66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8.13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Перспективные балансы водоснабжения и водоотведения</w:t>
            </w:r>
          </w:p>
        </w:tc>
        <w:tc>
          <w:tcPr>
            <w:tcW w:w="567" w:type="dxa"/>
            <w:vAlign w:val="bottom"/>
          </w:tcPr>
          <w:p w:rsidR="00BB08E5" w:rsidRPr="0062114D" w:rsidRDefault="00D51B95" w:rsidP="00BB08E5">
            <w:pPr>
              <w:jc w:val="center"/>
              <w:rPr>
                <w:kern w:val="2"/>
                <w:sz w:val="26"/>
                <w:szCs w:val="26"/>
                <w:lang w:eastAsia="ar-SA"/>
              </w:rPr>
            </w:pPr>
            <w:r>
              <w:rPr>
                <w:kern w:val="2"/>
                <w:sz w:val="26"/>
                <w:szCs w:val="26"/>
                <w:lang w:eastAsia="ar-SA"/>
              </w:rPr>
              <w:t>67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8.14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Расчет требуемой мощности водозаборных и очистных сооружений</w:t>
            </w:r>
          </w:p>
        </w:tc>
        <w:tc>
          <w:tcPr>
            <w:tcW w:w="567" w:type="dxa"/>
            <w:vAlign w:val="bottom"/>
          </w:tcPr>
          <w:p w:rsidR="00BB08E5" w:rsidRPr="0062114D" w:rsidRDefault="00D51B95" w:rsidP="00BB08E5">
            <w:pPr>
              <w:jc w:val="center"/>
              <w:rPr>
                <w:kern w:val="2"/>
                <w:sz w:val="26"/>
                <w:szCs w:val="26"/>
                <w:lang w:eastAsia="ar-SA"/>
              </w:rPr>
            </w:pPr>
            <w:r>
              <w:rPr>
                <w:kern w:val="2"/>
                <w:sz w:val="26"/>
                <w:szCs w:val="26"/>
                <w:lang w:eastAsia="ar-SA"/>
              </w:rPr>
              <w:t>69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8.15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Наименование организации, которая наделена статусом гарантирующей организации</w:t>
            </w:r>
          </w:p>
        </w:tc>
        <w:tc>
          <w:tcPr>
            <w:tcW w:w="567" w:type="dxa"/>
            <w:vAlign w:val="bottom"/>
          </w:tcPr>
          <w:p w:rsidR="00BB08E5" w:rsidRPr="0062114D" w:rsidRDefault="00D51B95" w:rsidP="00BB08E5">
            <w:pPr>
              <w:jc w:val="center"/>
              <w:rPr>
                <w:kern w:val="2"/>
                <w:sz w:val="26"/>
                <w:szCs w:val="26"/>
                <w:lang w:eastAsia="ar-SA"/>
              </w:rPr>
            </w:pPr>
            <w:r>
              <w:rPr>
                <w:kern w:val="2"/>
                <w:sz w:val="26"/>
                <w:szCs w:val="26"/>
                <w:lang w:eastAsia="ar-SA"/>
              </w:rPr>
              <w:t>70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9</w:t>
            </w: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</w:p>
        </w:tc>
        <w:tc>
          <w:tcPr>
            <w:tcW w:w="8403" w:type="dxa"/>
          </w:tcPr>
          <w:p w:rsidR="00BB08E5" w:rsidRPr="0062114D" w:rsidRDefault="00BB08E5" w:rsidP="00BB08E5">
            <w:pPr>
              <w:suppressAutoHyphens/>
              <w:ind w:left="57"/>
              <w:rPr>
                <w:rFonts w:eastAsia="TimesNewRomanPS-BoldMT"/>
                <w:bCs/>
                <w:color w:val="000000"/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Предложения по строительству, реконструкции и модернизации объектов централизованных систем водоснабжения</w:t>
            </w:r>
          </w:p>
        </w:tc>
        <w:tc>
          <w:tcPr>
            <w:tcW w:w="567" w:type="dxa"/>
            <w:vAlign w:val="bottom"/>
          </w:tcPr>
          <w:p w:rsidR="00BB08E5" w:rsidRPr="0062114D" w:rsidRDefault="00D51B9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9.1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suppressAutoHyphens/>
              <w:ind w:left="57"/>
              <w:rPr>
                <w:rFonts w:eastAsia="TimesNewRomanPS-BoldMT"/>
                <w:bCs/>
                <w:color w:val="000000"/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Перечень основных мероприятий по реализации схем водоснабжения с разбивкой по годам и их техническое обоснование</w:t>
            </w:r>
          </w:p>
        </w:tc>
        <w:tc>
          <w:tcPr>
            <w:tcW w:w="567" w:type="dxa"/>
            <w:vAlign w:val="bottom"/>
          </w:tcPr>
          <w:p w:rsidR="00BB08E5" w:rsidRPr="0062114D" w:rsidRDefault="00D51B9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9.2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suppressAutoHyphens/>
              <w:ind w:left="57"/>
              <w:rPr>
                <w:rFonts w:eastAsia="TimesNewRomanPS-BoldMT"/>
                <w:bCs/>
                <w:color w:val="000000"/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Сведения о вновь строящихся, реконструируемых и предлагаемых к выводу из эксплуатации объектах системы водоснабжения</w:t>
            </w:r>
          </w:p>
        </w:tc>
        <w:tc>
          <w:tcPr>
            <w:tcW w:w="567" w:type="dxa"/>
            <w:vAlign w:val="bottom"/>
          </w:tcPr>
          <w:p w:rsidR="00BB08E5" w:rsidRPr="0062114D" w:rsidRDefault="00D51B95" w:rsidP="00B145B2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="00B145B2">
              <w:rPr>
                <w:sz w:val="26"/>
                <w:szCs w:val="26"/>
              </w:rPr>
              <w:t>7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9.3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suppressAutoHyphens/>
              <w:ind w:left="57"/>
              <w:rPr>
                <w:rFonts w:eastAsia="TimesNewRomanPS-BoldMT"/>
                <w:bCs/>
                <w:color w:val="000000"/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 xml:space="preserve">Сведения о развитии систем диспетчеризации, телемеханизации и систем управления режимами водоснабжения </w:t>
            </w:r>
            <w:r w:rsidRPr="0062114D">
              <w:rPr>
                <w:bCs/>
                <w:color w:val="000000"/>
                <w:sz w:val="26"/>
                <w:szCs w:val="26"/>
              </w:rPr>
              <w:t>на объектах организаций, осуществляющих водоснабжение</w:t>
            </w:r>
          </w:p>
        </w:tc>
        <w:tc>
          <w:tcPr>
            <w:tcW w:w="567" w:type="dxa"/>
            <w:vAlign w:val="bottom"/>
          </w:tcPr>
          <w:p w:rsidR="00BB08E5" w:rsidRPr="0062114D" w:rsidRDefault="00B145B2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78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9.4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suppressAutoHyphens/>
              <w:ind w:left="57"/>
              <w:rPr>
                <w:rFonts w:eastAsia="TimesNewRomanPS-BoldMT"/>
                <w:bCs/>
                <w:color w:val="000000"/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</w:p>
        </w:tc>
        <w:tc>
          <w:tcPr>
            <w:tcW w:w="567" w:type="dxa"/>
            <w:vAlign w:val="bottom"/>
          </w:tcPr>
          <w:p w:rsidR="00BB08E5" w:rsidRPr="0062114D" w:rsidRDefault="00B145B2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9.5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suppressAutoHyphens/>
              <w:ind w:left="57"/>
              <w:rPr>
                <w:rFonts w:eastAsia="TimesNewRomanPS-BoldMT"/>
                <w:bCs/>
                <w:color w:val="000000"/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 xml:space="preserve">Описание вариантов маршрутов прохождения трубопроводов (трасс) по территории </w:t>
            </w:r>
            <w:r w:rsidRPr="0062114D">
              <w:rPr>
                <w:color w:val="000000"/>
                <w:sz w:val="26"/>
                <w:szCs w:val="26"/>
              </w:rPr>
              <w:t>муниципального округа</w:t>
            </w:r>
            <w:r w:rsidRPr="0062114D">
              <w:rPr>
                <w:sz w:val="26"/>
                <w:szCs w:val="26"/>
              </w:rPr>
              <w:t xml:space="preserve"> и их обоснование</w:t>
            </w:r>
          </w:p>
        </w:tc>
        <w:tc>
          <w:tcPr>
            <w:tcW w:w="567" w:type="dxa"/>
            <w:vAlign w:val="bottom"/>
          </w:tcPr>
          <w:p w:rsidR="00BB08E5" w:rsidRPr="0062114D" w:rsidRDefault="00B145B2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9.6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suppressAutoHyphens/>
              <w:ind w:left="57"/>
              <w:rPr>
                <w:rFonts w:eastAsia="TimesNewRomanPS-BoldMT"/>
                <w:bCs/>
                <w:color w:val="000000"/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Рекомендации о месте размещения насосных станций, резервуаров, водонапорных башен</w:t>
            </w:r>
          </w:p>
        </w:tc>
        <w:tc>
          <w:tcPr>
            <w:tcW w:w="567" w:type="dxa"/>
            <w:vAlign w:val="bottom"/>
          </w:tcPr>
          <w:p w:rsidR="00BB08E5" w:rsidRPr="0062114D" w:rsidRDefault="00B145B2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9.7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suppressAutoHyphens/>
              <w:ind w:left="57"/>
              <w:rPr>
                <w:rFonts w:eastAsia="TimesNewRomanPS-BoldMT"/>
                <w:bCs/>
                <w:color w:val="000000"/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Границы планируемых зон размещения объектов централизованных систем горячего водоснабжения, холодного водоснабжения</w:t>
            </w:r>
          </w:p>
        </w:tc>
        <w:tc>
          <w:tcPr>
            <w:tcW w:w="567" w:type="dxa"/>
            <w:vAlign w:val="bottom"/>
          </w:tcPr>
          <w:p w:rsidR="00BB08E5" w:rsidRPr="0062114D" w:rsidRDefault="00E73324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  <w:r w:rsidR="001B541C">
              <w:rPr>
                <w:sz w:val="26"/>
                <w:szCs w:val="26"/>
              </w:rPr>
              <w:t>0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9.8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suppressAutoHyphens/>
              <w:ind w:left="57"/>
              <w:rPr>
                <w:rFonts w:eastAsia="TimesNewRomanPS-BoldMT"/>
                <w:bCs/>
                <w:color w:val="000000"/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</w:p>
        </w:tc>
        <w:tc>
          <w:tcPr>
            <w:tcW w:w="567" w:type="dxa"/>
            <w:vAlign w:val="bottom"/>
          </w:tcPr>
          <w:p w:rsidR="00BB08E5" w:rsidRPr="0062114D" w:rsidRDefault="00E73324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10</w:t>
            </w: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</w:p>
        </w:tc>
        <w:tc>
          <w:tcPr>
            <w:tcW w:w="8403" w:type="dxa"/>
          </w:tcPr>
          <w:p w:rsidR="00BB08E5" w:rsidRPr="0062114D" w:rsidRDefault="00BB08E5" w:rsidP="00BB08E5">
            <w:pPr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rFonts w:eastAsia="TimesNewRomanPS-BoldMT"/>
                <w:bCs/>
                <w:color w:val="000000"/>
                <w:sz w:val="26"/>
                <w:szCs w:val="26"/>
              </w:rPr>
              <w:t xml:space="preserve">Экологические аспекты мероприятий по строительству, реконструкции и модернизации объектов </w:t>
            </w:r>
            <w:r w:rsidRPr="0062114D">
              <w:rPr>
                <w:rFonts w:eastAsia="Calibri"/>
                <w:sz w:val="26"/>
                <w:szCs w:val="26"/>
              </w:rPr>
              <w:t>централизованных систем водоснабжения</w:t>
            </w:r>
          </w:p>
        </w:tc>
        <w:tc>
          <w:tcPr>
            <w:tcW w:w="567" w:type="dxa"/>
            <w:vAlign w:val="bottom"/>
          </w:tcPr>
          <w:p w:rsidR="00BB08E5" w:rsidRPr="0062114D" w:rsidRDefault="00E73324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</w:t>
            </w:r>
          </w:p>
        </w:tc>
      </w:tr>
      <w:tr w:rsidR="00E74ABB" w:rsidRPr="0062114D" w:rsidTr="00302B0B">
        <w:tc>
          <w:tcPr>
            <w:tcW w:w="562" w:type="dxa"/>
          </w:tcPr>
          <w:p w:rsidR="00E74ABB" w:rsidRPr="0062114D" w:rsidRDefault="00E74ABB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E74ABB" w:rsidRPr="0062114D" w:rsidRDefault="00E74ABB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10.1</w:t>
            </w:r>
          </w:p>
        </w:tc>
        <w:tc>
          <w:tcPr>
            <w:tcW w:w="8403" w:type="dxa"/>
          </w:tcPr>
          <w:p w:rsidR="00E74ABB" w:rsidRPr="00E74ABB" w:rsidRDefault="00E74ABB" w:rsidP="00BB08E5">
            <w:pPr>
              <w:suppressAutoHyphens/>
              <w:ind w:left="57"/>
              <w:rPr>
                <w:rFonts w:eastAsia="Calibri"/>
                <w:sz w:val="26"/>
                <w:szCs w:val="26"/>
              </w:rPr>
            </w:pPr>
            <w:r w:rsidRPr="00E74ABB">
              <w:rPr>
                <w:color w:val="000000"/>
                <w:sz w:val="26"/>
                <w:szCs w:val="26"/>
                <w:bdr w:val="none" w:sz="0" w:space="0" w:color="auto" w:frame="1"/>
              </w:rPr>
              <w:t>Экологические аспекты мероприятий объектов централизованных систем водоснабжения</w:t>
            </w:r>
          </w:p>
        </w:tc>
        <w:tc>
          <w:tcPr>
            <w:tcW w:w="567" w:type="dxa"/>
            <w:vAlign w:val="bottom"/>
          </w:tcPr>
          <w:p w:rsidR="00E74ABB" w:rsidRPr="0062114D" w:rsidRDefault="00E73324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</w:t>
            </w:r>
          </w:p>
        </w:tc>
      </w:tr>
      <w:tr w:rsidR="00E74ABB" w:rsidRPr="0062114D" w:rsidTr="00302B0B">
        <w:tc>
          <w:tcPr>
            <w:tcW w:w="562" w:type="dxa"/>
          </w:tcPr>
          <w:p w:rsidR="00E74ABB" w:rsidRPr="0062114D" w:rsidRDefault="00E74ABB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E74ABB" w:rsidRPr="0062114D" w:rsidRDefault="00E74ABB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10.2</w:t>
            </w:r>
          </w:p>
        </w:tc>
        <w:tc>
          <w:tcPr>
            <w:tcW w:w="8403" w:type="dxa"/>
          </w:tcPr>
          <w:p w:rsidR="00E74ABB" w:rsidRPr="00E74ABB" w:rsidRDefault="00E74ABB" w:rsidP="00BB08E5">
            <w:pPr>
              <w:suppressAutoHyphens/>
              <w:ind w:left="57"/>
              <w:rPr>
                <w:rFonts w:eastAsia="Calibri"/>
                <w:sz w:val="26"/>
                <w:szCs w:val="26"/>
              </w:rPr>
            </w:pPr>
            <w:r w:rsidRPr="00E74ABB">
              <w:rPr>
                <w:sz w:val="26"/>
                <w:szCs w:val="26"/>
              </w:rPr>
              <w:t xml:space="preserve">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</w:t>
            </w:r>
            <w:r w:rsidRPr="00E74ABB">
              <w:rPr>
                <w:sz w:val="26"/>
                <w:szCs w:val="26"/>
              </w:rPr>
              <w:lastRenderedPageBreak/>
              <w:t>промывных вод.</w:t>
            </w:r>
          </w:p>
        </w:tc>
        <w:tc>
          <w:tcPr>
            <w:tcW w:w="567" w:type="dxa"/>
            <w:vAlign w:val="bottom"/>
          </w:tcPr>
          <w:p w:rsidR="00E74ABB" w:rsidRPr="0062114D" w:rsidRDefault="00E73324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81</w:t>
            </w:r>
          </w:p>
        </w:tc>
      </w:tr>
      <w:tr w:rsidR="00E74ABB" w:rsidRPr="0062114D" w:rsidTr="00302B0B">
        <w:tc>
          <w:tcPr>
            <w:tcW w:w="562" w:type="dxa"/>
          </w:tcPr>
          <w:p w:rsidR="00E74ABB" w:rsidRPr="0062114D" w:rsidRDefault="00E74ABB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E74ABB" w:rsidRPr="0062114D" w:rsidRDefault="00E74ABB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10.3</w:t>
            </w:r>
          </w:p>
        </w:tc>
        <w:tc>
          <w:tcPr>
            <w:tcW w:w="8403" w:type="dxa"/>
          </w:tcPr>
          <w:p w:rsidR="00E74ABB" w:rsidRPr="00E74ABB" w:rsidRDefault="00E74ABB" w:rsidP="00BB08E5">
            <w:pPr>
              <w:suppressAutoHyphens/>
              <w:ind w:left="57"/>
              <w:rPr>
                <w:rFonts w:eastAsia="Calibri"/>
                <w:sz w:val="26"/>
                <w:szCs w:val="26"/>
              </w:rPr>
            </w:pPr>
            <w:r w:rsidRPr="00E74ABB">
              <w:rPr>
                <w:sz w:val="26"/>
                <w:szCs w:val="26"/>
              </w:rPr>
              <w:t>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      </w:r>
          </w:p>
        </w:tc>
        <w:tc>
          <w:tcPr>
            <w:tcW w:w="567" w:type="dxa"/>
            <w:vAlign w:val="bottom"/>
          </w:tcPr>
          <w:p w:rsidR="00E74ABB" w:rsidRPr="0062114D" w:rsidRDefault="00E73324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82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11</w:t>
            </w: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</w:p>
        </w:tc>
        <w:tc>
          <w:tcPr>
            <w:tcW w:w="8403" w:type="dxa"/>
          </w:tcPr>
          <w:p w:rsidR="00BB08E5" w:rsidRPr="0062114D" w:rsidRDefault="00BB08E5" w:rsidP="00BB08E5">
            <w:pPr>
              <w:suppressAutoHyphens/>
              <w:ind w:left="57"/>
              <w:rPr>
                <w:color w:val="000000"/>
                <w:sz w:val="26"/>
                <w:szCs w:val="26"/>
              </w:rPr>
            </w:pPr>
            <w:r w:rsidRPr="0062114D">
              <w:rPr>
                <w:rFonts w:eastAsia="Calibri"/>
                <w:sz w:val="26"/>
                <w:szCs w:val="26"/>
              </w:rPr>
              <w:t>Оценка объемов капитальных вложений в строительство, реконструкцию и модернизации объектов централизованных систем водоснабжения</w:t>
            </w:r>
          </w:p>
        </w:tc>
        <w:tc>
          <w:tcPr>
            <w:tcW w:w="567" w:type="dxa"/>
            <w:vAlign w:val="bottom"/>
          </w:tcPr>
          <w:p w:rsidR="00BB08E5" w:rsidRPr="0062114D" w:rsidRDefault="00E73324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84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12</w:t>
            </w: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</w:p>
        </w:tc>
        <w:tc>
          <w:tcPr>
            <w:tcW w:w="8403" w:type="dxa"/>
          </w:tcPr>
          <w:p w:rsidR="00BB08E5" w:rsidRPr="0062114D" w:rsidRDefault="00BB08E5" w:rsidP="00BB08E5">
            <w:pPr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Плановые значения показателей развития централизованных систем водоснабжения</w:t>
            </w:r>
          </w:p>
        </w:tc>
        <w:tc>
          <w:tcPr>
            <w:tcW w:w="567" w:type="dxa"/>
            <w:vAlign w:val="bottom"/>
          </w:tcPr>
          <w:p w:rsidR="00BB08E5" w:rsidRPr="0062114D" w:rsidRDefault="00E73324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87</w:t>
            </w:r>
          </w:p>
        </w:tc>
      </w:tr>
      <w:tr w:rsidR="00805B1D" w:rsidRPr="0062114D" w:rsidTr="00302B0B">
        <w:tc>
          <w:tcPr>
            <w:tcW w:w="562" w:type="dxa"/>
          </w:tcPr>
          <w:p w:rsidR="00805B1D" w:rsidRPr="0062114D" w:rsidRDefault="00805B1D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702" w:type="dxa"/>
          </w:tcPr>
          <w:p w:rsidR="00805B1D" w:rsidRPr="0062114D" w:rsidRDefault="00805B1D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</w:p>
        </w:tc>
        <w:tc>
          <w:tcPr>
            <w:tcW w:w="8403" w:type="dxa"/>
          </w:tcPr>
          <w:p w:rsidR="00805B1D" w:rsidRPr="00805B1D" w:rsidRDefault="00805B1D" w:rsidP="00BB08E5">
            <w:pPr>
              <w:suppressAutoHyphens/>
              <w:ind w:left="57"/>
              <w:rPr>
                <w:sz w:val="26"/>
                <w:szCs w:val="26"/>
              </w:rPr>
            </w:pPr>
            <w:r w:rsidRPr="00805B1D">
              <w:rPr>
                <w:sz w:val="26"/>
                <w:szCs w:val="26"/>
              </w:rPr>
              <w:t>Перечень выявленных бесхозяйных объектов централизованных систем водоснабжения и перечень организаций, уполномоченных на их эксплуатацию</w:t>
            </w:r>
          </w:p>
        </w:tc>
        <w:tc>
          <w:tcPr>
            <w:tcW w:w="567" w:type="dxa"/>
            <w:vAlign w:val="bottom"/>
          </w:tcPr>
          <w:p w:rsidR="00805B1D" w:rsidRPr="0062114D" w:rsidRDefault="002C2E0F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</w:t>
            </w:r>
          </w:p>
        </w:tc>
      </w:tr>
      <w:tr w:rsidR="00BB08E5" w:rsidRPr="0062114D" w:rsidTr="00302B0B">
        <w:tc>
          <w:tcPr>
            <w:tcW w:w="562" w:type="dxa"/>
            <w:vAlign w:val="center"/>
          </w:tcPr>
          <w:p w:rsidR="00BB08E5" w:rsidRPr="0062114D" w:rsidRDefault="00BB08E5" w:rsidP="00BB08E5">
            <w:pPr>
              <w:suppressAutoHyphens/>
              <w:ind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</w:p>
        </w:tc>
        <w:tc>
          <w:tcPr>
            <w:tcW w:w="8403" w:type="dxa"/>
          </w:tcPr>
          <w:p w:rsidR="00BB08E5" w:rsidRPr="0062114D" w:rsidRDefault="00BB08E5" w:rsidP="00BB08E5">
            <w:pPr>
              <w:tabs>
                <w:tab w:val="left" w:pos="3086"/>
              </w:tabs>
              <w:suppressAutoHyphens/>
              <w:ind w:left="57"/>
              <w:rPr>
                <w:b/>
                <w:sz w:val="26"/>
                <w:szCs w:val="26"/>
              </w:rPr>
            </w:pPr>
            <w:r w:rsidRPr="0062114D">
              <w:rPr>
                <w:b/>
                <w:sz w:val="26"/>
                <w:szCs w:val="26"/>
              </w:rPr>
              <w:t>Глава 3. Схема водоотведения.</w:t>
            </w:r>
          </w:p>
        </w:tc>
        <w:tc>
          <w:tcPr>
            <w:tcW w:w="567" w:type="dxa"/>
            <w:vAlign w:val="bottom"/>
          </w:tcPr>
          <w:p w:rsidR="00BB08E5" w:rsidRPr="0062114D" w:rsidRDefault="002C2E0F" w:rsidP="00BB08E5">
            <w:pPr>
              <w:suppressAutoHyphens/>
              <w:ind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94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805B1D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  <w:r w:rsidR="00805B1D">
              <w:rPr>
                <w:sz w:val="26"/>
                <w:szCs w:val="26"/>
              </w:rPr>
              <w:t>4</w:t>
            </w: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</w:p>
        </w:tc>
        <w:tc>
          <w:tcPr>
            <w:tcW w:w="8403" w:type="dxa"/>
          </w:tcPr>
          <w:p w:rsidR="00BB08E5" w:rsidRPr="0062114D" w:rsidRDefault="00BB08E5" w:rsidP="009979B0">
            <w:pPr>
              <w:tabs>
                <w:tab w:val="left" w:pos="3086"/>
              </w:tabs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color w:val="000000"/>
                <w:sz w:val="26"/>
                <w:szCs w:val="26"/>
              </w:rPr>
              <w:t>Существующее положение в сфере водоотведения</w:t>
            </w:r>
            <w:r w:rsidRPr="0062114D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городского</w:t>
            </w:r>
            <w:r w:rsidRPr="0062114D">
              <w:rPr>
                <w:sz w:val="26"/>
                <w:szCs w:val="26"/>
              </w:rPr>
              <w:t xml:space="preserve"> округ</w:t>
            </w:r>
            <w:r>
              <w:rPr>
                <w:sz w:val="26"/>
                <w:szCs w:val="26"/>
              </w:rPr>
              <w:t>а</w:t>
            </w:r>
            <w:r w:rsidRPr="0062114D">
              <w:rPr>
                <w:sz w:val="26"/>
                <w:szCs w:val="26"/>
              </w:rPr>
              <w:t xml:space="preserve">  </w:t>
            </w:r>
          </w:p>
        </w:tc>
        <w:tc>
          <w:tcPr>
            <w:tcW w:w="567" w:type="dxa"/>
            <w:vAlign w:val="bottom"/>
          </w:tcPr>
          <w:p w:rsidR="00BB08E5" w:rsidRPr="0062114D" w:rsidRDefault="00CA0BDE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94</w:t>
            </w:r>
          </w:p>
        </w:tc>
      </w:tr>
      <w:tr w:rsidR="00BB08E5" w:rsidRPr="0062114D" w:rsidTr="00302B0B">
        <w:tc>
          <w:tcPr>
            <w:tcW w:w="562" w:type="dxa"/>
            <w:vAlign w:val="center"/>
          </w:tcPr>
          <w:p w:rsidR="00BB08E5" w:rsidRPr="0062114D" w:rsidRDefault="00BB08E5" w:rsidP="00BB08E5">
            <w:pPr>
              <w:suppressAutoHyphens/>
              <w:ind w:left="76" w:hanging="76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805B1D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  <w:r w:rsidR="00805B1D">
              <w:rPr>
                <w:sz w:val="26"/>
                <w:szCs w:val="26"/>
              </w:rPr>
              <w:t>4</w:t>
            </w:r>
            <w:r w:rsidRPr="0062114D">
              <w:rPr>
                <w:sz w:val="26"/>
                <w:szCs w:val="26"/>
              </w:rPr>
              <w:t>.1</w:t>
            </w:r>
          </w:p>
        </w:tc>
        <w:tc>
          <w:tcPr>
            <w:tcW w:w="8403" w:type="dxa"/>
          </w:tcPr>
          <w:p w:rsidR="00BB08E5" w:rsidRPr="0062114D" w:rsidRDefault="00372F62" w:rsidP="00BB08E5">
            <w:pPr>
              <w:tabs>
                <w:tab w:val="left" w:pos="3086"/>
              </w:tabs>
              <w:suppressAutoHyphens/>
              <w:ind w:left="57"/>
              <w:rPr>
                <w:color w:val="000000"/>
                <w:sz w:val="26"/>
                <w:szCs w:val="26"/>
                <w:shd w:val="clear" w:color="auto" w:fill="92D050"/>
              </w:rPr>
            </w:pPr>
            <w:r>
              <w:rPr>
                <w:sz w:val="26"/>
                <w:szCs w:val="26"/>
              </w:rPr>
              <w:t>С</w:t>
            </w:r>
            <w:r w:rsidR="00BB08E5" w:rsidRPr="0062114D">
              <w:rPr>
                <w:sz w:val="26"/>
                <w:szCs w:val="26"/>
              </w:rPr>
              <w:t xml:space="preserve">труктуры системы сбора, очистки и отведения сточных вод на территории </w:t>
            </w:r>
            <w:r w:rsidR="00BB08E5">
              <w:rPr>
                <w:sz w:val="26"/>
                <w:szCs w:val="26"/>
              </w:rPr>
              <w:t>городск</w:t>
            </w:r>
            <w:r w:rsidR="00BB08E5" w:rsidRPr="0062114D">
              <w:rPr>
                <w:sz w:val="26"/>
                <w:szCs w:val="26"/>
              </w:rPr>
              <w:t xml:space="preserve">ого округа и деление территории округа на эксплуатационные </w:t>
            </w:r>
            <w:r w:rsidR="004E5083">
              <w:rPr>
                <w:sz w:val="26"/>
                <w:szCs w:val="26"/>
              </w:rPr>
              <w:t xml:space="preserve">и технологические </w:t>
            </w:r>
            <w:r w:rsidR="00BB08E5" w:rsidRPr="0062114D">
              <w:rPr>
                <w:sz w:val="26"/>
                <w:szCs w:val="26"/>
              </w:rPr>
              <w:t>зоны</w:t>
            </w:r>
          </w:p>
        </w:tc>
        <w:tc>
          <w:tcPr>
            <w:tcW w:w="567" w:type="dxa"/>
            <w:vAlign w:val="bottom"/>
          </w:tcPr>
          <w:p w:rsidR="00BB08E5" w:rsidRPr="0062114D" w:rsidRDefault="00CA0BDE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94</w:t>
            </w:r>
          </w:p>
        </w:tc>
      </w:tr>
      <w:tr w:rsidR="00BB08E5" w:rsidRPr="0062114D" w:rsidTr="00302B0B">
        <w:tc>
          <w:tcPr>
            <w:tcW w:w="562" w:type="dxa"/>
            <w:vAlign w:val="center"/>
          </w:tcPr>
          <w:p w:rsidR="00BB08E5" w:rsidRPr="0062114D" w:rsidRDefault="00BB08E5" w:rsidP="00BB08E5">
            <w:pPr>
              <w:suppressAutoHyphens/>
              <w:ind w:left="76" w:hanging="76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805B1D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  <w:r w:rsidR="00805B1D">
              <w:rPr>
                <w:sz w:val="26"/>
                <w:szCs w:val="26"/>
              </w:rPr>
              <w:t>4</w:t>
            </w:r>
            <w:r w:rsidRPr="0062114D">
              <w:rPr>
                <w:sz w:val="26"/>
                <w:szCs w:val="26"/>
              </w:rPr>
              <w:t>.2</w:t>
            </w:r>
          </w:p>
        </w:tc>
        <w:tc>
          <w:tcPr>
            <w:tcW w:w="8403" w:type="dxa"/>
          </w:tcPr>
          <w:p w:rsidR="004E5083" w:rsidRDefault="007C0374" w:rsidP="007C0374">
            <w:pPr>
              <w:widowControl w:val="0"/>
              <w:ind w:left="5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</w:t>
            </w:r>
            <w:r w:rsidR="00BB08E5" w:rsidRPr="0062114D">
              <w:rPr>
                <w:sz w:val="26"/>
                <w:szCs w:val="26"/>
              </w:rPr>
              <w:t>езультат</w:t>
            </w:r>
            <w:r>
              <w:rPr>
                <w:sz w:val="26"/>
                <w:szCs w:val="26"/>
              </w:rPr>
              <w:t>ы</w:t>
            </w:r>
            <w:r w:rsidR="00BB08E5" w:rsidRPr="0062114D">
              <w:rPr>
                <w:sz w:val="26"/>
                <w:szCs w:val="26"/>
              </w:rPr>
              <w:t xml:space="preserve"> технического обследования централизованной системы </w:t>
            </w:r>
          </w:p>
          <w:p w:rsidR="00BB08E5" w:rsidRPr="0062114D" w:rsidRDefault="00BB08E5" w:rsidP="007C0374">
            <w:pPr>
              <w:widowControl w:val="0"/>
              <w:ind w:left="57"/>
              <w:rPr>
                <w:color w:val="000000"/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водоотведения</w:t>
            </w:r>
          </w:p>
        </w:tc>
        <w:tc>
          <w:tcPr>
            <w:tcW w:w="567" w:type="dxa"/>
            <w:vAlign w:val="bottom"/>
          </w:tcPr>
          <w:p w:rsidR="00BB08E5" w:rsidRPr="0062114D" w:rsidRDefault="00CA0BDE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97</w:t>
            </w:r>
          </w:p>
        </w:tc>
      </w:tr>
      <w:tr w:rsidR="00BB08E5" w:rsidRPr="0062114D" w:rsidTr="00302B0B">
        <w:tc>
          <w:tcPr>
            <w:tcW w:w="562" w:type="dxa"/>
            <w:vAlign w:val="center"/>
          </w:tcPr>
          <w:p w:rsidR="00BB08E5" w:rsidRPr="0062114D" w:rsidRDefault="00BB08E5" w:rsidP="00BB08E5">
            <w:pPr>
              <w:suppressAutoHyphens/>
              <w:ind w:left="76" w:hanging="76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805B1D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  <w:r w:rsidR="00805B1D">
              <w:rPr>
                <w:sz w:val="26"/>
                <w:szCs w:val="26"/>
              </w:rPr>
              <w:t>4</w:t>
            </w:r>
            <w:r w:rsidRPr="0062114D">
              <w:rPr>
                <w:sz w:val="26"/>
                <w:szCs w:val="26"/>
              </w:rPr>
              <w:t>.3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tabs>
                <w:tab w:val="left" w:pos="3086"/>
              </w:tabs>
              <w:suppressAutoHyphens/>
              <w:ind w:left="57"/>
              <w:rPr>
                <w:color w:val="000000"/>
                <w:sz w:val="26"/>
                <w:szCs w:val="26"/>
              </w:rPr>
            </w:pPr>
            <w:r w:rsidRPr="0062114D">
              <w:rPr>
                <w:color w:val="000000"/>
                <w:sz w:val="26"/>
                <w:szCs w:val="26"/>
              </w:rPr>
              <w:t>Жидкие бытовые отходы</w:t>
            </w:r>
          </w:p>
        </w:tc>
        <w:tc>
          <w:tcPr>
            <w:tcW w:w="567" w:type="dxa"/>
            <w:vAlign w:val="bottom"/>
          </w:tcPr>
          <w:p w:rsidR="00BB08E5" w:rsidRPr="0062114D" w:rsidRDefault="00CA0BDE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103</w:t>
            </w:r>
          </w:p>
        </w:tc>
      </w:tr>
      <w:tr w:rsidR="00BB08E5" w:rsidRPr="0062114D" w:rsidTr="00302B0B">
        <w:tc>
          <w:tcPr>
            <w:tcW w:w="562" w:type="dxa"/>
            <w:vAlign w:val="center"/>
          </w:tcPr>
          <w:p w:rsidR="00BB08E5" w:rsidRPr="0062114D" w:rsidRDefault="00BB08E5" w:rsidP="00BB08E5">
            <w:pPr>
              <w:suppressAutoHyphens/>
              <w:ind w:left="76" w:hanging="76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805B1D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  <w:r w:rsidR="00805B1D">
              <w:rPr>
                <w:sz w:val="26"/>
                <w:szCs w:val="26"/>
              </w:rPr>
              <w:t>4</w:t>
            </w:r>
            <w:r w:rsidRPr="0062114D">
              <w:rPr>
                <w:sz w:val="26"/>
                <w:szCs w:val="26"/>
              </w:rPr>
              <w:t>.4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widowControl w:val="0"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Оценка безопасности и надежности объектов централизованной системы водоотведения и их управляемости</w:t>
            </w:r>
          </w:p>
        </w:tc>
        <w:tc>
          <w:tcPr>
            <w:tcW w:w="567" w:type="dxa"/>
            <w:vAlign w:val="bottom"/>
          </w:tcPr>
          <w:p w:rsidR="00BB08E5" w:rsidRPr="0062114D" w:rsidRDefault="00CA0BDE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104</w:t>
            </w:r>
          </w:p>
        </w:tc>
      </w:tr>
      <w:tr w:rsidR="00BB08E5" w:rsidRPr="0062114D" w:rsidTr="00302B0B">
        <w:tc>
          <w:tcPr>
            <w:tcW w:w="562" w:type="dxa"/>
            <w:vAlign w:val="center"/>
          </w:tcPr>
          <w:p w:rsidR="00BB08E5" w:rsidRPr="0062114D" w:rsidRDefault="00BB08E5" w:rsidP="00BB08E5">
            <w:pPr>
              <w:suppressAutoHyphens/>
              <w:ind w:left="76" w:hanging="76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805B1D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  <w:r w:rsidR="00805B1D">
              <w:rPr>
                <w:sz w:val="26"/>
                <w:szCs w:val="26"/>
              </w:rPr>
              <w:t>4</w:t>
            </w:r>
            <w:r w:rsidRPr="0062114D">
              <w:rPr>
                <w:sz w:val="26"/>
                <w:szCs w:val="26"/>
              </w:rPr>
              <w:t>.5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widowControl w:val="0"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Оценка воздействия сбросов сточных вод через централизованную систему водоотведения на окружающую среду</w:t>
            </w:r>
          </w:p>
        </w:tc>
        <w:tc>
          <w:tcPr>
            <w:tcW w:w="567" w:type="dxa"/>
            <w:vAlign w:val="bottom"/>
          </w:tcPr>
          <w:p w:rsidR="00BB08E5" w:rsidRPr="0062114D" w:rsidRDefault="00CA0BDE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105</w:t>
            </w:r>
          </w:p>
        </w:tc>
      </w:tr>
      <w:tr w:rsidR="00BB08E5" w:rsidRPr="0062114D" w:rsidTr="00302B0B">
        <w:tc>
          <w:tcPr>
            <w:tcW w:w="562" w:type="dxa"/>
            <w:vAlign w:val="center"/>
          </w:tcPr>
          <w:p w:rsidR="00BB08E5" w:rsidRPr="0062114D" w:rsidRDefault="00BB08E5" w:rsidP="00BB08E5">
            <w:pPr>
              <w:suppressAutoHyphens/>
              <w:ind w:left="76" w:hanging="76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805B1D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  <w:r w:rsidR="00805B1D">
              <w:rPr>
                <w:sz w:val="26"/>
                <w:szCs w:val="26"/>
              </w:rPr>
              <w:t>4</w:t>
            </w:r>
            <w:r w:rsidRPr="0062114D">
              <w:rPr>
                <w:sz w:val="26"/>
                <w:szCs w:val="26"/>
              </w:rPr>
              <w:t>.6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widowControl w:val="0"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      </w:r>
          </w:p>
        </w:tc>
        <w:tc>
          <w:tcPr>
            <w:tcW w:w="567" w:type="dxa"/>
            <w:vAlign w:val="bottom"/>
          </w:tcPr>
          <w:p w:rsidR="00BB08E5" w:rsidRPr="0062114D" w:rsidRDefault="00CA0BDE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106</w:t>
            </w:r>
          </w:p>
        </w:tc>
      </w:tr>
      <w:tr w:rsidR="00BB08E5" w:rsidRPr="0062114D" w:rsidTr="00302B0B">
        <w:tc>
          <w:tcPr>
            <w:tcW w:w="562" w:type="dxa"/>
            <w:vAlign w:val="center"/>
          </w:tcPr>
          <w:p w:rsidR="00BB08E5" w:rsidRPr="0062114D" w:rsidRDefault="00BB08E5" w:rsidP="00BB08E5">
            <w:pPr>
              <w:suppressAutoHyphens/>
              <w:ind w:left="76" w:hanging="76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805B1D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  <w:r w:rsidR="00805B1D">
              <w:rPr>
                <w:sz w:val="26"/>
                <w:szCs w:val="26"/>
              </w:rPr>
              <w:t>4</w:t>
            </w:r>
            <w:r w:rsidRPr="0062114D">
              <w:rPr>
                <w:sz w:val="26"/>
                <w:szCs w:val="26"/>
              </w:rPr>
              <w:t>.7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widowControl w:val="0"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 xml:space="preserve">Сведения об отнесении централизованной системы водоотведения </w:t>
            </w:r>
            <w:r>
              <w:rPr>
                <w:sz w:val="26"/>
                <w:szCs w:val="26"/>
              </w:rPr>
              <w:t>городского</w:t>
            </w:r>
            <w:r w:rsidRPr="0062114D">
              <w:rPr>
                <w:sz w:val="26"/>
                <w:szCs w:val="26"/>
              </w:rPr>
              <w:t xml:space="preserve"> округ</w:t>
            </w:r>
            <w:r>
              <w:rPr>
                <w:sz w:val="26"/>
                <w:szCs w:val="26"/>
              </w:rPr>
              <w:t>а</w:t>
            </w:r>
            <w:r w:rsidRPr="0062114D">
              <w:rPr>
                <w:sz w:val="26"/>
                <w:szCs w:val="26"/>
              </w:rPr>
              <w:t xml:space="preserve">  </w:t>
            </w:r>
            <w:r>
              <w:rPr>
                <w:sz w:val="26"/>
                <w:szCs w:val="26"/>
              </w:rPr>
              <w:t>город Шарья</w:t>
            </w:r>
            <w:r w:rsidRPr="0062114D">
              <w:rPr>
                <w:sz w:val="26"/>
                <w:szCs w:val="26"/>
              </w:rPr>
              <w:t xml:space="preserve"> к централизованным системам водоотведения поселений</w:t>
            </w:r>
          </w:p>
        </w:tc>
        <w:tc>
          <w:tcPr>
            <w:tcW w:w="567" w:type="dxa"/>
            <w:vAlign w:val="bottom"/>
          </w:tcPr>
          <w:p w:rsidR="00BB08E5" w:rsidRPr="0062114D" w:rsidRDefault="00CA0BDE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106</w:t>
            </w:r>
          </w:p>
        </w:tc>
      </w:tr>
      <w:tr w:rsidR="00BB08E5" w:rsidRPr="0062114D" w:rsidTr="00302B0B">
        <w:tc>
          <w:tcPr>
            <w:tcW w:w="562" w:type="dxa"/>
            <w:vAlign w:val="center"/>
          </w:tcPr>
          <w:p w:rsidR="00BB08E5" w:rsidRPr="0062114D" w:rsidRDefault="00BB08E5" w:rsidP="00BB08E5">
            <w:pPr>
              <w:suppressAutoHyphens/>
              <w:ind w:left="76" w:hanging="76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372F62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  <w:r w:rsidR="00372F62">
              <w:rPr>
                <w:sz w:val="26"/>
                <w:szCs w:val="26"/>
              </w:rPr>
              <w:t>4</w:t>
            </w:r>
            <w:r w:rsidRPr="0062114D">
              <w:rPr>
                <w:sz w:val="26"/>
                <w:szCs w:val="26"/>
              </w:rPr>
              <w:t>.8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widowControl w:val="0"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Анализ территорий муниципального округа, неохваченных централизованной системой водоотведения</w:t>
            </w:r>
          </w:p>
        </w:tc>
        <w:tc>
          <w:tcPr>
            <w:tcW w:w="567" w:type="dxa"/>
            <w:vAlign w:val="bottom"/>
          </w:tcPr>
          <w:p w:rsidR="00BB08E5" w:rsidRPr="0062114D" w:rsidRDefault="00CA0BDE" w:rsidP="00CA0BDE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106</w:t>
            </w:r>
          </w:p>
        </w:tc>
      </w:tr>
      <w:tr w:rsidR="00BB08E5" w:rsidRPr="0062114D" w:rsidTr="00302B0B">
        <w:tc>
          <w:tcPr>
            <w:tcW w:w="562" w:type="dxa"/>
            <w:vAlign w:val="center"/>
          </w:tcPr>
          <w:p w:rsidR="00BB08E5" w:rsidRPr="0062114D" w:rsidRDefault="00BB08E5" w:rsidP="00BB08E5">
            <w:pPr>
              <w:suppressAutoHyphens/>
              <w:ind w:left="76" w:hanging="76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372F62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  <w:r w:rsidR="00372F62">
              <w:rPr>
                <w:sz w:val="26"/>
                <w:szCs w:val="26"/>
              </w:rPr>
              <w:t>4</w:t>
            </w:r>
            <w:r w:rsidRPr="0062114D">
              <w:rPr>
                <w:sz w:val="26"/>
                <w:szCs w:val="26"/>
              </w:rPr>
              <w:t>.9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widowControl w:val="0"/>
              <w:ind w:left="57"/>
              <w:rPr>
                <w:color w:val="000000"/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Описание существующих технических и технологических проблем в системе водоотведения</w:t>
            </w:r>
          </w:p>
        </w:tc>
        <w:tc>
          <w:tcPr>
            <w:tcW w:w="567" w:type="dxa"/>
            <w:vAlign w:val="bottom"/>
          </w:tcPr>
          <w:p w:rsidR="00BB08E5" w:rsidRPr="0062114D" w:rsidRDefault="00CA0BDE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107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805B1D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  <w:r w:rsidR="00805B1D">
              <w:rPr>
                <w:sz w:val="26"/>
                <w:szCs w:val="26"/>
              </w:rPr>
              <w:t>4</w:t>
            </w:r>
            <w:r w:rsidRPr="0062114D">
              <w:rPr>
                <w:sz w:val="26"/>
                <w:szCs w:val="26"/>
              </w:rPr>
              <w:t>.10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tabs>
                <w:tab w:val="left" w:pos="3086"/>
              </w:tabs>
              <w:suppressAutoHyphens/>
              <w:ind w:left="57"/>
              <w:rPr>
                <w:color w:val="000000"/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Описание системы коммерческого учёта принимаемых сточных вод и анализ планов по установке приборов учёта</w:t>
            </w:r>
          </w:p>
        </w:tc>
        <w:tc>
          <w:tcPr>
            <w:tcW w:w="567" w:type="dxa"/>
            <w:vAlign w:val="bottom"/>
          </w:tcPr>
          <w:p w:rsidR="00BB08E5" w:rsidRPr="0062114D" w:rsidRDefault="00CA0BDE" w:rsidP="00BB08E5">
            <w:pPr>
              <w:ind w:hanging="76"/>
              <w:jc w:val="center"/>
              <w:rPr>
                <w:kern w:val="2"/>
                <w:sz w:val="26"/>
                <w:szCs w:val="26"/>
                <w:lang w:eastAsia="ar-SA"/>
              </w:rPr>
            </w:pPr>
            <w:r>
              <w:rPr>
                <w:kern w:val="2"/>
                <w:sz w:val="26"/>
                <w:szCs w:val="26"/>
                <w:lang w:eastAsia="ar-SA"/>
              </w:rPr>
              <w:t>107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372F62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  <w:r w:rsidR="00372F62">
              <w:rPr>
                <w:sz w:val="26"/>
                <w:szCs w:val="26"/>
              </w:rPr>
              <w:t>4</w:t>
            </w:r>
            <w:r w:rsidRPr="0062114D">
              <w:rPr>
                <w:sz w:val="26"/>
                <w:szCs w:val="26"/>
              </w:rPr>
              <w:t>.11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tabs>
                <w:tab w:val="left" w:pos="3086"/>
              </w:tabs>
              <w:suppressAutoHyphens/>
              <w:ind w:left="57"/>
              <w:rPr>
                <w:color w:val="000000"/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Существующие тарифы на водоотведение</w:t>
            </w:r>
          </w:p>
        </w:tc>
        <w:tc>
          <w:tcPr>
            <w:tcW w:w="567" w:type="dxa"/>
            <w:vAlign w:val="bottom"/>
          </w:tcPr>
          <w:p w:rsidR="00BB08E5" w:rsidRPr="0062114D" w:rsidRDefault="00CA0BDE" w:rsidP="00BB08E5">
            <w:pPr>
              <w:ind w:hanging="76"/>
              <w:jc w:val="center"/>
              <w:rPr>
                <w:kern w:val="2"/>
                <w:sz w:val="26"/>
                <w:szCs w:val="26"/>
                <w:lang w:eastAsia="ar-SA"/>
              </w:rPr>
            </w:pPr>
            <w:r>
              <w:rPr>
                <w:kern w:val="2"/>
                <w:sz w:val="26"/>
                <w:szCs w:val="26"/>
                <w:lang w:eastAsia="ar-SA"/>
              </w:rPr>
              <w:t>107</w:t>
            </w:r>
          </w:p>
        </w:tc>
      </w:tr>
      <w:tr w:rsidR="00BB08E5" w:rsidRPr="0062114D" w:rsidTr="00302B0B">
        <w:tc>
          <w:tcPr>
            <w:tcW w:w="562" w:type="dxa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805B1D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  <w:r w:rsidR="00805B1D">
              <w:rPr>
                <w:sz w:val="26"/>
                <w:szCs w:val="26"/>
              </w:rPr>
              <w:t>4</w:t>
            </w:r>
            <w:r w:rsidRPr="0062114D">
              <w:rPr>
                <w:sz w:val="26"/>
                <w:szCs w:val="26"/>
              </w:rPr>
              <w:t>.12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tabs>
                <w:tab w:val="left" w:pos="3086"/>
              </w:tabs>
              <w:suppressAutoHyphens/>
              <w:ind w:left="57"/>
              <w:rPr>
                <w:color w:val="000000"/>
                <w:sz w:val="26"/>
                <w:szCs w:val="26"/>
              </w:rPr>
            </w:pPr>
            <w:r w:rsidRPr="0062114D">
              <w:rPr>
                <w:color w:val="000000"/>
                <w:sz w:val="26"/>
                <w:szCs w:val="26"/>
              </w:rPr>
              <w:t>Состояние и функционирования канализационных коллекторов, сетей и сооружений централизованной системы водоотведения</w:t>
            </w:r>
          </w:p>
        </w:tc>
        <w:tc>
          <w:tcPr>
            <w:tcW w:w="567" w:type="dxa"/>
            <w:vAlign w:val="bottom"/>
          </w:tcPr>
          <w:p w:rsidR="00BB08E5" w:rsidRPr="0062114D" w:rsidRDefault="00CA0BDE" w:rsidP="00BB08E5">
            <w:pPr>
              <w:ind w:hanging="76"/>
              <w:jc w:val="center"/>
              <w:rPr>
                <w:kern w:val="2"/>
                <w:sz w:val="26"/>
                <w:szCs w:val="26"/>
                <w:lang w:eastAsia="ar-SA"/>
              </w:rPr>
            </w:pPr>
            <w:r>
              <w:rPr>
                <w:kern w:val="2"/>
                <w:sz w:val="26"/>
                <w:szCs w:val="26"/>
                <w:lang w:eastAsia="ar-SA"/>
              </w:rPr>
              <w:t>108</w:t>
            </w:r>
          </w:p>
        </w:tc>
      </w:tr>
      <w:tr w:rsidR="00BB08E5" w:rsidRPr="0062114D" w:rsidTr="00302B0B">
        <w:tc>
          <w:tcPr>
            <w:tcW w:w="562" w:type="dxa"/>
            <w:vAlign w:val="center"/>
          </w:tcPr>
          <w:p w:rsidR="00BB08E5" w:rsidRPr="0062114D" w:rsidRDefault="00BB08E5" w:rsidP="00372F62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  <w:r w:rsidR="00372F62">
              <w:rPr>
                <w:sz w:val="26"/>
                <w:szCs w:val="26"/>
              </w:rPr>
              <w:t>5</w:t>
            </w: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</w:p>
        </w:tc>
        <w:tc>
          <w:tcPr>
            <w:tcW w:w="8403" w:type="dxa"/>
          </w:tcPr>
          <w:p w:rsidR="00BB08E5" w:rsidRPr="0062114D" w:rsidRDefault="00BB08E5" w:rsidP="00BB08E5">
            <w:pPr>
              <w:tabs>
                <w:tab w:val="left" w:pos="3086"/>
              </w:tabs>
              <w:suppressAutoHyphens/>
              <w:ind w:left="57"/>
              <w:rPr>
                <w:color w:val="000000"/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Балансы сточных вод в системе водоотведения</w:t>
            </w:r>
          </w:p>
        </w:tc>
        <w:tc>
          <w:tcPr>
            <w:tcW w:w="567" w:type="dxa"/>
            <w:vAlign w:val="bottom"/>
          </w:tcPr>
          <w:p w:rsidR="00BB08E5" w:rsidRPr="0062114D" w:rsidRDefault="00CA0BDE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116</w:t>
            </w:r>
          </w:p>
        </w:tc>
      </w:tr>
      <w:tr w:rsidR="00BB08E5" w:rsidRPr="0062114D" w:rsidTr="00302B0B">
        <w:tc>
          <w:tcPr>
            <w:tcW w:w="562" w:type="dxa"/>
            <w:vAlign w:val="center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372F62">
            <w:pPr>
              <w:tabs>
                <w:tab w:val="left" w:pos="-595"/>
              </w:tabs>
              <w:suppressAutoHyphens/>
              <w:ind w:left="-44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  <w:r w:rsidR="00372F62">
              <w:rPr>
                <w:sz w:val="26"/>
                <w:szCs w:val="26"/>
              </w:rPr>
              <w:t>5</w:t>
            </w:r>
            <w:r w:rsidRPr="0062114D">
              <w:rPr>
                <w:sz w:val="26"/>
                <w:szCs w:val="26"/>
              </w:rPr>
              <w:t>.1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tabs>
                <w:tab w:val="left" w:pos="3086"/>
              </w:tabs>
              <w:suppressAutoHyphens/>
              <w:ind w:left="57"/>
              <w:rPr>
                <w:color w:val="000000"/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</w:p>
        </w:tc>
        <w:tc>
          <w:tcPr>
            <w:tcW w:w="567" w:type="dxa"/>
            <w:vAlign w:val="bottom"/>
          </w:tcPr>
          <w:p w:rsidR="00BB08E5" w:rsidRPr="0062114D" w:rsidRDefault="00CA0BDE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116</w:t>
            </w:r>
          </w:p>
        </w:tc>
      </w:tr>
      <w:tr w:rsidR="00BB08E5" w:rsidRPr="0062114D" w:rsidTr="00302B0B">
        <w:tc>
          <w:tcPr>
            <w:tcW w:w="562" w:type="dxa"/>
            <w:vAlign w:val="center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372F62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  <w:r w:rsidR="00372F62">
              <w:rPr>
                <w:sz w:val="26"/>
                <w:szCs w:val="26"/>
              </w:rPr>
              <w:t>5</w:t>
            </w:r>
            <w:r w:rsidRPr="0062114D">
              <w:rPr>
                <w:sz w:val="26"/>
                <w:szCs w:val="26"/>
              </w:rPr>
              <w:t>.2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tabs>
                <w:tab w:val="left" w:pos="3086"/>
              </w:tabs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</w:p>
        </w:tc>
        <w:tc>
          <w:tcPr>
            <w:tcW w:w="567" w:type="dxa"/>
            <w:vAlign w:val="bottom"/>
          </w:tcPr>
          <w:p w:rsidR="00BB08E5" w:rsidRPr="0062114D" w:rsidRDefault="00CA0BDE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116</w:t>
            </w:r>
          </w:p>
        </w:tc>
      </w:tr>
      <w:tr w:rsidR="00BB08E5" w:rsidRPr="0062114D" w:rsidTr="00302B0B">
        <w:tc>
          <w:tcPr>
            <w:tcW w:w="562" w:type="dxa"/>
            <w:vAlign w:val="center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372F62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  <w:r w:rsidR="00372F62">
              <w:rPr>
                <w:sz w:val="26"/>
                <w:szCs w:val="26"/>
              </w:rPr>
              <w:t>5</w:t>
            </w:r>
            <w:r w:rsidRPr="0062114D">
              <w:rPr>
                <w:sz w:val="26"/>
                <w:szCs w:val="26"/>
              </w:rPr>
              <w:t>.3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tabs>
                <w:tab w:val="left" w:pos="3086"/>
              </w:tabs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</w:t>
            </w:r>
          </w:p>
        </w:tc>
        <w:tc>
          <w:tcPr>
            <w:tcW w:w="567" w:type="dxa"/>
            <w:vAlign w:val="bottom"/>
          </w:tcPr>
          <w:p w:rsidR="00BB08E5" w:rsidRPr="0062114D" w:rsidRDefault="00CA0BDE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117</w:t>
            </w:r>
          </w:p>
        </w:tc>
      </w:tr>
      <w:tr w:rsidR="00BB08E5" w:rsidRPr="0062114D" w:rsidTr="00302B0B">
        <w:tc>
          <w:tcPr>
            <w:tcW w:w="562" w:type="dxa"/>
            <w:vAlign w:val="center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372F62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  <w:r w:rsidR="00372F62">
              <w:rPr>
                <w:sz w:val="26"/>
                <w:szCs w:val="26"/>
              </w:rPr>
              <w:t>5</w:t>
            </w:r>
            <w:r w:rsidRPr="0062114D">
              <w:rPr>
                <w:sz w:val="26"/>
                <w:szCs w:val="26"/>
              </w:rPr>
              <w:t>.4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tabs>
                <w:tab w:val="left" w:pos="3086"/>
              </w:tabs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</w:t>
            </w:r>
          </w:p>
        </w:tc>
        <w:tc>
          <w:tcPr>
            <w:tcW w:w="567" w:type="dxa"/>
            <w:vAlign w:val="bottom"/>
          </w:tcPr>
          <w:p w:rsidR="00BB08E5" w:rsidRPr="0062114D" w:rsidRDefault="00CA0BDE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117</w:t>
            </w:r>
          </w:p>
        </w:tc>
      </w:tr>
      <w:tr w:rsidR="00BB08E5" w:rsidRPr="0062114D" w:rsidTr="00302B0B">
        <w:tc>
          <w:tcPr>
            <w:tcW w:w="562" w:type="dxa"/>
            <w:vAlign w:val="center"/>
          </w:tcPr>
          <w:p w:rsidR="00BB08E5" w:rsidRPr="0062114D" w:rsidRDefault="00BB08E5" w:rsidP="00500582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  <w:r w:rsidR="00500582">
              <w:rPr>
                <w:sz w:val="26"/>
                <w:szCs w:val="26"/>
              </w:rPr>
              <w:t>6</w:t>
            </w: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</w:p>
        </w:tc>
        <w:tc>
          <w:tcPr>
            <w:tcW w:w="8403" w:type="dxa"/>
          </w:tcPr>
          <w:p w:rsidR="00BB08E5" w:rsidRPr="0062114D" w:rsidRDefault="00BB08E5" w:rsidP="00BB08E5">
            <w:pPr>
              <w:tabs>
                <w:tab w:val="left" w:pos="3086"/>
              </w:tabs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Прогноз объема сточных вод</w:t>
            </w:r>
          </w:p>
        </w:tc>
        <w:tc>
          <w:tcPr>
            <w:tcW w:w="567" w:type="dxa"/>
            <w:vAlign w:val="bottom"/>
          </w:tcPr>
          <w:p w:rsidR="00BB08E5" w:rsidRPr="0062114D" w:rsidRDefault="00CA0BDE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118</w:t>
            </w:r>
          </w:p>
        </w:tc>
      </w:tr>
      <w:tr w:rsidR="00BB08E5" w:rsidRPr="0062114D" w:rsidTr="00302B0B">
        <w:tc>
          <w:tcPr>
            <w:tcW w:w="562" w:type="dxa"/>
            <w:vAlign w:val="center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372F62" w:rsidP="00372F62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  <w:r w:rsidR="00BB08E5" w:rsidRPr="0062114D">
              <w:rPr>
                <w:sz w:val="26"/>
                <w:szCs w:val="26"/>
              </w:rPr>
              <w:t>.1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tabs>
                <w:tab w:val="left" w:pos="3086"/>
              </w:tabs>
              <w:suppressAutoHyphens/>
              <w:ind w:left="57"/>
              <w:rPr>
                <w:color w:val="000000"/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Сведения о фактическом и ожидаемом поступлении сточных вод в централизованную систему водоотведения</w:t>
            </w:r>
          </w:p>
        </w:tc>
        <w:tc>
          <w:tcPr>
            <w:tcW w:w="567" w:type="dxa"/>
            <w:vAlign w:val="bottom"/>
          </w:tcPr>
          <w:p w:rsidR="00BB08E5" w:rsidRPr="0062114D" w:rsidRDefault="00CA0BDE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118</w:t>
            </w:r>
          </w:p>
        </w:tc>
      </w:tr>
      <w:tr w:rsidR="00BB08E5" w:rsidRPr="0062114D" w:rsidTr="00302B0B">
        <w:tc>
          <w:tcPr>
            <w:tcW w:w="562" w:type="dxa"/>
            <w:vAlign w:val="center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372F62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  <w:r w:rsidR="00372F62">
              <w:rPr>
                <w:sz w:val="26"/>
                <w:szCs w:val="26"/>
              </w:rPr>
              <w:t>6</w:t>
            </w:r>
            <w:r w:rsidRPr="0062114D">
              <w:rPr>
                <w:sz w:val="26"/>
                <w:szCs w:val="26"/>
              </w:rPr>
              <w:t>.2</w:t>
            </w:r>
          </w:p>
        </w:tc>
        <w:tc>
          <w:tcPr>
            <w:tcW w:w="8403" w:type="dxa"/>
          </w:tcPr>
          <w:p w:rsidR="00BB08E5" w:rsidRPr="0062114D" w:rsidRDefault="00A47FFE" w:rsidP="00A47FFE">
            <w:pPr>
              <w:tabs>
                <w:tab w:val="left" w:pos="3086"/>
              </w:tabs>
              <w:suppressAutoHyphens/>
              <w:ind w:left="57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="00BB08E5" w:rsidRPr="0062114D">
              <w:rPr>
                <w:sz w:val="26"/>
                <w:szCs w:val="26"/>
              </w:rPr>
              <w:t>труктур</w:t>
            </w:r>
            <w:r>
              <w:rPr>
                <w:sz w:val="26"/>
                <w:szCs w:val="26"/>
              </w:rPr>
              <w:t>а</w:t>
            </w:r>
            <w:r w:rsidR="00BB08E5" w:rsidRPr="0062114D">
              <w:rPr>
                <w:sz w:val="26"/>
                <w:szCs w:val="26"/>
              </w:rPr>
              <w:t xml:space="preserve"> централизованной системы водоотведения (эксплуатационные и технологические зоны)</w:t>
            </w:r>
          </w:p>
        </w:tc>
        <w:tc>
          <w:tcPr>
            <w:tcW w:w="567" w:type="dxa"/>
            <w:vAlign w:val="bottom"/>
          </w:tcPr>
          <w:p w:rsidR="00BB08E5" w:rsidRPr="0062114D" w:rsidRDefault="00CA0BDE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118</w:t>
            </w:r>
          </w:p>
        </w:tc>
      </w:tr>
      <w:tr w:rsidR="00BB08E5" w:rsidRPr="0062114D" w:rsidTr="00302B0B">
        <w:tc>
          <w:tcPr>
            <w:tcW w:w="562" w:type="dxa"/>
            <w:vAlign w:val="center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372F62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  <w:r w:rsidR="00372F62">
              <w:rPr>
                <w:sz w:val="26"/>
                <w:szCs w:val="26"/>
              </w:rPr>
              <w:t>6</w:t>
            </w:r>
            <w:r w:rsidRPr="0062114D">
              <w:rPr>
                <w:sz w:val="26"/>
                <w:szCs w:val="26"/>
              </w:rPr>
              <w:t>.3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tabs>
                <w:tab w:val="left" w:pos="3086"/>
              </w:tabs>
              <w:suppressAutoHyphens/>
              <w:ind w:left="57"/>
              <w:rPr>
                <w:color w:val="000000"/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водоотведения с разбивкой по годам</w:t>
            </w:r>
          </w:p>
        </w:tc>
        <w:tc>
          <w:tcPr>
            <w:tcW w:w="567" w:type="dxa"/>
            <w:vAlign w:val="bottom"/>
          </w:tcPr>
          <w:p w:rsidR="00BB08E5" w:rsidRPr="0062114D" w:rsidRDefault="00CA0BDE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118</w:t>
            </w:r>
          </w:p>
        </w:tc>
      </w:tr>
      <w:tr w:rsidR="00BB08E5" w:rsidRPr="0062114D" w:rsidTr="00302B0B">
        <w:tc>
          <w:tcPr>
            <w:tcW w:w="562" w:type="dxa"/>
            <w:vAlign w:val="center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372F62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  <w:r w:rsidR="00372F62">
              <w:rPr>
                <w:sz w:val="26"/>
                <w:szCs w:val="26"/>
              </w:rPr>
              <w:t>6</w:t>
            </w:r>
            <w:r w:rsidRPr="0062114D">
              <w:rPr>
                <w:sz w:val="26"/>
                <w:szCs w:val="26"/>
              </w:rPr>
              <w:t>.4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tabs>
                <w:tab w:val="left" w:pos="3086"/>
              </w:tabs>
              <w:suppressAutoHyphens/>
              <w:ind w:left="57"/>
              <w:rPr>
                <w:color w:val="000000"/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Результаты анализа гидравлических режимов и режимов работы элементов централизованной системы водоотведения</w:t>
            </w:r>
          </w:p>
        </w:tc>
        <w:tc>
          <w:tcPr>
            <w:tcW w:w="567" w:type="dxa"/>
            <w:vAlign w:val="bottom"/>
          </w:tcPr>
          <w:p w:rsidR="00BB08E5" w:rsidRPr="0062114D" w:rsidRDefault="00CA0BDE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119</w:t>
            </w:r>
          </w:p>
        </w:tc>
      </w:tr>
      <w:tr w:rsidR="00BB08E5" w:rsidRPr="0062114D" w:rsidTr="00302B0B">
        <w:tc>
          <w:tcPr>
            <w:tcW w:w="562" w:type="dxa"/>
            <w:vAlign w:val="center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372F62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  <w:r w:rsidR="00372F62">
              <w:rPr>
                <w:sz w:val="26"/>
                <w:szCs w:val="26"/>
              </w:rPr>
              <w:t>6</w:t>
            </w:r>
            <w:r w:rsidRPr="0062114D">
              <w:rPr>
                <w:sz w:val="26"/>
                <w:szCs w:val="26"/>
              </w:rPr>
              <w:t>.5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tabs>
                <w:tab w:val="left" w:pos="3086"/>
              </w:tabs>
              <w:suppressAutoHyphens/>
              <w:ind w:left="57"/>
              <w:rPr>
                <w:color w:val="000000"/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Анализ резервов производственных мощностей очистных сооружений системы водоотведения и возможности расширения зоны их действия</w:t>
            </w:r>
          </w:p>
        </w:tc>
        <w:tc>
          <w:tcPr>
            <w:tcW w:w="567" w:type="dxa"/>
            <w:vAlign w:val="bottom"/>
          </w:tcPr>
          <w:p w:rsidR="00BB08E5" w:rsidRPr="0062114D" w:rsidRDefault="00CA0BDE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120</w:t>
            </w:r>
          </w:p>
        </w:tc>
      </w:tr>
      <w:tr w:rsidR="00BB08E5" w:rsidRPr="0062114D" w:rsidTr="00302B0B">
        <w:tc>
          <w:tcPr>
            <w:tcW w:w="562" w:type="dxa"/>
            <w:vAlign w:val="center"/>
          </w:tcPr>
          <w:p w:rsidR="00BB08E5" w:rsidRPr="0062114D" w:rsidRDefault="00BB08E5" w:rsidP="00372F62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  <w:r w:rsidR="00372F62">
              <w:rPr>
                <w:sz w:val="26"/>
                <w:szCs w:val="26"/>
              </w:rPr>
              <w:t>7</w:t>
            </w: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</w:p>
        </w:tc>
        <w:tc>
          <w:tcPr>
            <w:tcW w:w="8403" w:type="dxa"/>
          </w:tcPr>
          <w:p w:rsidR="00BB08E5" w:rsidRPr="0062114D" w:rsidRDefault="00BB08E5" w:rsidP="00BB08E5">
            <w:pPr>
              <w:tabs>
                <w:tab w:val="left" w:pos="3086"/>
              </w:tabs>
              <w:suppressAutoHyphens/>
              <w:ind w:left="57"/>
              <w:rPr>
                <w:color w:val="000000"/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Предложения по строительству, реконструкции и модернизации объектов централизованной системы водоотведения</w:t>
            </w:r>
          </w:p>
        </w:tc>
        <w:tc>
          <w:tcPr>
            <w:tcW w:w="567" w:type="dxa"/>
            <w:vAlign w:val="bottom"/>
          </w:tcPr>
          <w:p w:rsidR="00BB08E5" w:rsidRPr="0062114D" w:rsidRDefault="00CA0BDE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121</w:t>
            </w:r>
          </w:p>
        </w:tc>
      </w:tr>
      <w:tr w:rsidR="00BB08E5" w:rsidRPr="0062114D" w:rsidTr="00302B0B">
        <w:tc>
          <w:tcPr>
            <w:tcW w:w="562" w:type="dxa"/>
            <w:vAlign w:val="center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372F62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  <w:r w:rsidR="00372F62">
              <w:rPr>
                <w:sz w:val="26"/>
                <w:szCs w:val="26"/>
              </w:rPr>
              <w:t>7</w:t>
            </w:r>
            <w:r w:rsidRPr="0062114D">
              <w:rPr>
                <w:sz w:val="26"/>
                <w:szCs w:val="26"/>
              </w:rPr>
              <w:t>.1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tabs>
                <w:tab w:val="left" w:pos="3086"/>
              </w:tabs>
              <w:suppressAutoHyphens/>
              <w:ind w:left="57"/>
              <w:rPr>
                <w:color w:val="000000"/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Основные направления, принципы, задачи и плановые значения показателей развития централизованной системы водоотведения</w:t>
            </w:r>
          </w:p>
        </w:tc>
        <w:tc>
          <w:tcPr>
            <w:tcW w:w="567" w:type="dxa"/>
            <w:vAlign w:val="bottom"/>
          </w:tcPr>
          <w:p w:rsidR="00BB08E5" w:rsidRPr="0062114D" w:rsidRDefault="00CA0BDE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121</w:t>
            </w:r>
          </w:p>
        </w:tc>
      </w:tr>
      <w:tr w:rsidR="00BB08E5" w:rsidRPr="0062114D" w:rsidTr="001036B9">
        <w:trPr>
          <w:trHeight w:val="443"/>
        </w:trPr>
        <w:tc>
          <w:tcPr>
            <w:tcW w:w="562" w:type="dxa"/>
            <w:vAlign w:val="center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372F62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  <w:r w:rsidR="00372F62">
              <w:rPr>
                <w:sz w:val="26"/>
                <w:szCs w:val="26"/>
              </w:rPr>
              <w:t>7</w:t>
            </w:r>
            <w:r w:rsidRPr="0062114D">
              <w:rPr>
                <w:sz w:val="26"/>
                <w:szCs w:val="26"/>
              </w:rPr>
              <w:t>.2</w:t>
            </w:r>
          </w:p>
        </w:tc>
        <w:tc>
          <w:tcPr>
            <w:tcW w:w="8403" w:type="dxa"/>
          </w:tcPr>
          <w:p w:rsidR="00BB08E5" w:rsidRPr="0062114D" w:rsidRDefault="00BB08E5" w:rsidP="001036B9">
            <w:pPr>
              <w:tabs>
                <w:tab w:val="left" w:pos="3086"/>
              </w:tabs>
              <w:suppressAutoHyphens/>
              <w:ind w:left="57"/>
              <w:rPr>
                <w:color w:val="000000"/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Перечень основных мероприятий по реализации схем водоотведения</w:t>
            </w:r>
            <w:r w:rsidR="001036B9">
              <w:rPr>
                <w:sz w:val="26"/>
                <w:szCs w:val="26"/>
              </w:rPr>
              <w:t xml:space="preserve"> </w:t>
            </w:r>
            <w:r w:rsidR="001036B9" w:rsidRPr="00002869">
              <w:rPr>
                <w:b/>
                <w:bCs/>
                <w:iCs/>
                <w:sz w:val="26"/>
                <w:szCs w:val="26"/>
              </w:rPr>
              <w:t xml:space="preserve">с </w:t>
            </w:r>
            <w:r w:rsidR="001036B9" w:rsidRPr="001036B9">
              <w:rPr>
                <w:bCs/>
                <w:iCs/>
                <w:sz w:val="26"/>
                <w:szCs w:val="26"/>
              </w:rPr>
              <w:t>разбивкой по годам</w:t>
            </w:r>
          </w:p>
        </w:tc>
        <w:tc>
          <w:tcPr>
            <w:tcW w:w="567" w:type="dxa"/>
            <w:vAlign w:val="bottom"/>
          </w:tcPr>
          <w:p w:rsidR="00BB08E5" w:rsidRPr="0062114D" w:rsidRDefault="00CA0BDE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122</w:t>
            </w:r>
          </w:p>
        </w:tc>
      </w:tr>
      <w:tr w:rsidR="00BB08E5" w:rsidRPr="0062114D" w:rsidTr="00302B0B">
        <w:tc>
          <w:tcPr>
            <w:tcW w:w="562" w:type="dxa"/>
            <w:vAlign w:val="center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1036B9" w:rsidP="001036B9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  <w:r w:rsidR="00BB08E5" w:rsidRPr="0062114D">
              <w:rPr>
                <w:sz w:val="26"/>
                <w:szCs w:val="26"/>
              </w:rPr>
              <w:t>.3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tabs>
                <w:tab w:val="left" w:pos="3086"/>
              </w:tabs>
              <w:suppressAutoHyphens/>
              <w:ind w:left="57"/>
              <w:rPr>
                <w:color w:val="000000"/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Технические обоснования основных мероприятий по реализации схем водоотведения, затраты на реализацию мероприятий</w:t>
            </w:r>
          </w:p>
        </w:tc>
        <w:tc>
          <w:tcPr>
            <w:tcW w:w="567" w:type="dxa"/>
            <w:vAlign w:val="bottom"/>
          </w:tcPr>
          <w:p w:rsidR="00BB08E5" w:rsidRPr="0062114D" w:rsidRDefault="00CA0BDE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122</w:t>
            </w:r>
          </w:p>
        </w:tc>
      </w:tr>
      <w:tr w:rsidR="00BB08E5" w:rsidRPr="0062114D" w:rsidTr="00302B0B">
        <w:tc>
          <w:tcPr>
            <w:tcW w:w="562" w:type="dxa"/>
            <w:vAlign w:val="center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1036B9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  <w:r w:rsidR="001036B9">
              <w:rPr>
                <w:sz w:val="26"/>
                <w:szCs w:val="26"/>
              </w:rPr>
              <w:t>7</w:t>
            </w:r>
            <w:r w:rsidRPr="0062114D">
              <w:rPr>
                <w:sz w:val="26"/>
                <w:szCs w:val="26"/>
              </w:rPr>
              <w:t>.4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tabs>
                <w:tab w:val="left" w:pos="3086"/>
              </w:tabs>
              <w:suppressAutoHyphens/>
              <w:ind w:left="57"/>
              <w:rPr>
                <w:color w:val="000000"/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</w:p>
        </w:tc>
        <w:tc>
          <w:tcPr>
            <w:tcW w:w="567" w:type="dxa"/>
            <w:vAlign w:val="bottom"/>
          </w:tcPr>
          <w:p w:rsidR="00BB08E5" w:rsidRPr="0062114D" w:rsidRDefault="00CA0BDE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123</w:t>
            </w:r>
          </w:p>
        </w:tc>
      </w:tr>
      <w:tr w:rsidR="00BB08E5" w:rsidRPr="0062114D" w:rsidTr="00302B0B">
        <w:trPr>
          <w:trHeight w:val="718"/>
        </w:trPr>
        <w:tc>
          <w:tcPr>
            <w:tcW w:w="562" w:type="dxa"/>
            <w:vAlign w:val="center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372F62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  <w:r w:rsidR="00372F62">
              <w:rPr>
                <w:sz w:val="26"/>
                <w:szCs w:val="26"/>
              </w:rPr>
              <w:t>7</w:t>
            </w:r>
            <w:r w:rsidRPr="0062114D">
              <w:rPr>
                <w:sz w:val="26"/>
                <w:szCs w:val="26"/>
              </w:rPr>
              <w:t>.5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tabs>
                <w:tab w:val="left" w:pos="3086"/>
              </w:tabs>
              <w:suppressAutoHyphens/>
              <w:ind w:left="57"/>
              <w:rPr>
                <w:color w:val="000000"/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</w:p>
        </w:tc>
        <w:tc>
          <w:tcPr>
            <w:tcW w:w="567" w:type="dxa"/>
            <w:vAlign w:val="bottom"/>
          </w:tcPr>
          <w:p w:rsidR="00BB08E5" w:rsidRPr="0062114D" w:rsidRDefault="00CA0BDE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126</w:t>
            </w:r>
          </w:p>
        </w:tc>
      </w:tr>
      <w:tr w:rsidR="00BB08E5" w:rsidRPr="0062114D" w:rsidTr="00302B0B">
        <w:tc>
          <w:tcPr>
            <w:tcW w:w="562" w:type="dxa"/>
            <w:vAlign w:val="center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372F62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  <w:r w:rsidR="00372F62">
              <w:rPr>
                <w:sz w:val="26"/>
                <w:szCs w:val="26"/>
              </w:rPr>
              <w:t>7</w:t>
            </w:r>
            <w:r w:rsidRPr="0062114D">
              <w:rPr>
                <w:sz w:val="26"/>
                <w:szCs w:val="26"/>
              </w:rPr>
              <w:t>.6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tabs>
                <w:tab w:val="left" w:pos="3086"/>
              </w:tabs>
              <w:suppressAutoHyphens/>
              <w:ind w:left="57"/>
              <w:rPr>
                <w:color w:val="000000"/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Описание вариантов маршрутов прохождения трубопроводов (трасс) по территории поселения, расположения намечаемых площадок под строительство сооружений водоотведения и их обоснование</w:t>
            </w:r>
          </w:p>
        </w:tc>
        <w:tc>
          <w:tcPr>
            <w:tcW w:w="567" w:type="dxa"/>
            <w:vAlign w:val="bottom"/>
          </w:tcPr>
          <w:p w:rsidR="00BB08E5" w:rsidRPr="0062114D" w:rsidRDefault="00D017FD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127</w:t>
            </w:r>
          </w:p>
        </w:tc>
      </w:tr>
      <w:tr w:rsidR="00BB08E5" w:rsidRPr="0062114D" w:rsidTr="00302B0B">
        <w:tc>
          <w:tcPr>
            <w:tcW w:w="562" w:type="dxa"/>
            <w:vAlign w:val="center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CC0323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  <w:r w:rsidR="00CC0323">
              <w:rPr>
                <w:sz w:val="26"/>
                <w:szCs w:val="26"/>
              </w:rPr>
              <w:t>7</w:t>
            </w:r>
            <w:r w:rsidRPr="0062114D">
              <w:rPr>
                <w:sz w:val="26"/>
                <w:szCs w:val="26"/>
              </w:rPr>
              <w:t>.7</w:t>
            </w:r>
          </w:p>
        </w:tc>
        <w:tc>
          <w:tcPr>
            <w:tcW w:w="8403" w:type="dxa"/>
          </w:tcPr>
          <w:p w:rsidR="00BB08E5" w:rsidRPr="0062114D" w:rsidRDefault="00BB08E5" w:rsidP="00BB08E5">
            <w:pPr>
              <w:tabs>
                <w:tab w:val="left" w:pos="3086"/>
              </w:tabs>
              <w:suppressAutoHyphens/>
              <w:ind w:left="57"/>
              <w:rPr>
                <w:color w:val="000000"/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Границы и характеристики охранных зон сетей и сооружений централизованной системы водоотведения, границы планируемых зон размещения объектов централизованной системы водоотведения</w:t>
            </w:r>
          </w:p>
        </w:tc>
        <w:tc>
          <w:tcPr>
            <w:tcW w:w="567" w:type="dxa"/>
            <w:vAlign w:val="bottom"/>
          </w:tcPr>
          <w:p w:rsidR="00BB08E5" w:rsidRPr="0062114D" w:rsidRDefault="00D017FD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127</w:t>
            </w:r>
          </w:p>
        </w:tc>
      </w:tr>
      <w:tr w:rsidR="00BB08E5" w:rsidRPr="0062114D" w:rsidTr="00302B0B">
        <w:tc>
          <w:tcPr>
            <w:tcW w:w="562" w:type="dxa"/>
            <w:vAlign w:val="center"/>
          </w:tcPr>
          <w:p w:rsidR="00BB08E5" w:rsidRPr="0062114D" w:rsidRDefault="00BB08E5" w:rsidP="00372F62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  <w:r w:rsidR="00372F62">
              <w:rPr>
                <w:sz w:val="26"/>
                <w:szCs w:val="26"/>
              </w:rPr>
              <w:t>8</w:t>
            </w: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</w:p>
        </w:tc>
        <w:tc>
          <w:tcPr>
            <w:tcW w:w="8403" w:type="dxa"/>
          </w:tcPr>
          <w:p w:rsidR="00BB08E5" w:rsidRPr="0062114D" w:rsidRDefault="00BB08E5" w:rsidP="00BB08E5">
            <w:pPr>
              <w:tabs>
                <w:tab w:val="left" w:pos="3086"/>
              </w:tabs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Экологические аспекты мероприятий по строительству и реконструкции объектов централизованной системы водоотведения</w:t>
            </w:r>
          </w:p>
        </w:tc>
        <w:tc>
          <w:tcPr>
            <w:tcW w:w="567" w:type="dxa"/>
            <w:vAlign w:val="bottom"/>
          </w:tcPr>
          <w:p w:rsidR="00BB08E5" w:rsidRPr="0062114D" w:rsidRDefault="00D017FD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128</w:t>
            </w:r>
          </w:p>
        </w:tc>
      </w:tr>
      <w:tr w:rsidR="00BB08E5" w:rsidRPr="0062114D" w:rsidTr="00302B0B">
        <w:tc>
          <w:tcPr>
            <w:tcW w:w="562" w:type="dxa"/>
            <w:vAlign w:val="center"/>
          </w:tcPr>
          <w:p w:rsidR="00BB08E5" w:rsidRPr="0062114D" w:rsidRDefault="00BB08E5" w:rsidP="00372F62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1</w:t>
            </w:r>
            <w:r w:rsidR="00372F62">
              <w:rPr>
                <w:sz w:val="26"/>
                <w:szCs w:val="26"/>
              </w:rPr>
              <w:t>9</w:t>
            </w: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</w:p>
        </w:tc>
        <w:tc>
          <w:tcPr>
            <w:tcW w:w="8403" w:type="dxa"/>
          </w:tcPr>
          <w:p w:rsidR="00BB08E5" w:rsidRPr="0062114D" w:rsidRDefault="00BB08E5" w:rsidP="00BB08E5">
            <w:pPr>
              <w:tabs>
                <w:tab w:val="left" w:pos="3086"/>
              </w:tabs>
              <w:suppressAutoHyphens/>
              <w:ind w:left="57"/>
              <w:rPr>
                <w:color w:val="000000"/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</w:p>
        </w:tc>
        <w:tc>
          <w:tcPr>
            <w:tcW w:w="567" w:type="dxa"/>
            <w:vAlign w:val="bottom"/>
          </w:tcPr>
          <w:p w:rsidR="00BB08E5" w:rsidRPr="0062114D" w:rsidRDefault="00D017FD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129</w:t>
            </w:r>
          </w:p>
        </w:tc>
      </w:tr>
      <w:tr w:rsidR="00BB08E5" w:rsidRPr="0062114D" w:rsidTr="00302B0B">
        <w:tc>
          <w:tcPr>
            <w:tcW w:w="562" w:type="dxa"/>
            <w:vAlign w:val="center"/>
          </w:tcPr>
          <w:p w:rsidR="00BB08E5" w:rsidRPr="0062114D" w:rsidRDefault="00372F62" w:rsidP="00372F62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</w:p>
        </w:tc>
        <w:tc>
          <w:tcPr>
            <w:tcW w:w="8403" w:type="dxa"/>
          </w:tcPr>
          <w:p w:rsidR="00BB08E5" w:rsidRPr="0062114D" w:rsidRDefault="00BB08E5" w:rsidP="00BB08E5">
            <w:pPr>
              <w:tabs>
                <w:tab w:val="left" w:pos="3086"/>
              </w:tabs>
              <w:suppressAutoHyphens/>
              <w:ind w:left="57"/>
              <w:rPr>
                <w:color w:val="000000"/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Плановые значения показателей развития централизованных систем водоотведения</w:t>
            </w:r>
          </w:p>
        </w:tc>
        <w:tc>
          <w:tcPr>
            <w:tcW w:w="567" w:type="dxa"/>
            <w:vAlign w:val="bottom"/>
          </w:tcPr>
          <w:p w:rsidR="00BB08E5" w:rsidRPr="0062114D" w:rsidRDefault="00D017FD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133</w:t>
            </w:r>
          </w:p>
        </w:tc>
      </w:tr>
      <w:tr w:rsidR="00BB08E5" w:rsidRPr="0062114D" w:rsidTr="00302B0B">
        <w:tc>
          <w:tcPr>
            <w:tcW w:w="562" w:type="dxa"/>
            <w:vAlign w:val="center"/>
          </w:tcPr>
          <w:p w:rsidR="00BB08E5" w:rsidRPr="0062114D" w:rsidRDefault="00372F62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702" w:type="dxa"/>
          </w:tcPr>
          <w:p w:rsidR="00BB08E5" w:rsidRPr="0062114D" w:rsidRDefault="00BB08E5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</w:p>
        </w:tc>
        <w:tc>
          <w:tcPr>
            <w:tcW w:w="8403" w:type="dxa"/>
          </w:tcPr>
          <w:p w:rsidR="00BB08E5" w:rsidRPr="0062114D" w:rsidRDefault="00BB08E5" w:rsidP="00302B0B">
            <w:pPr>
              <w:tabs>
                <w:tab w:val="left" w:pos="3086"/>
              </w:tabs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color w:val="000000"/>
                <w:sz w:val="26"/>
                <w:szCs w:val="26"/>
              </w:rPr>
              <w:t xml:space="preserve">Перечень выявленных бесхозяйных объектов централизованной системы водоотведения на территории </w:t>
            </w:r>
            <w:r>
              <w:rPr>
                <w:sz w:val="26"/>
                <w:szCs w:val="26"/>
              </w:rPr>
              <w:t>городского</w:t>
            </w:r>
            <w:r w:rsidRPr="0062114D">
              <w:rPr>
                <w:sz w:val="26"/>
                <w:szCs w:val="26"/>
              </w:rPr>
              <w:t xml:space="preserve"> округ</w:t>
            </w:r>
            <w:r>
              <w:rPr>
                <w:sz w:val="26"/>
                <w:szCs w:val="26"/>
              </w:rPr>
              <w:t>а</w:t>
            </w:r>
            <w:r w:rsidRPr="0062114D">
              <w:rPr>
                <w:sz w:val="26"/>
                <w:szCs w:val="26"/>
              </w:rPr>
              <w:t xml:space="preserve">  </w:t>
            </w:r>
            <w:r>
              <w:rPr>
                <w:sz w:val="26"/>
                <w:szCs w:val="26"/>
              </w:rPr>
              <w:t>город Шарья</w:t>
            </w:r>
            <w:r w:rsidRPr="0062114D">
              <w:rPr>
                <w:color w:val="000000"/>
                <w:sz w:val="26"/>
                <w:szCs w:val="26"/>
              </w:rPr>
              <w:t xml:space="preserve"> </w:t>
            </w:r>
            <w:r w:rsidRPr="0062114D">
              <w:rPr>
                <w:sz w:val="26"/>
                <w:szCs w:val="26"/>
              </w:rPr>
              <w:t>и перечень организаций, уполномоченных на их эксплуатацию</w:t>
            </w:r>
          </w:p>
        </w:tc>
        <w:tc>
          <w:tcPr>
            <w:tcW w:w="567" w:type="dxa"/>
            <w:vAlign w:val="bottom"/>
          </w:tcPr>
          <w:p w:rsidR="00BB08E5" w:rsidRPr="0062114D" w:rsidRDefault="00D017FD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134</w:t>
            </w:r>
          </w:p>
        </w:tc>
      </w:tr>
      <w:tr w:rsidR="00302B0B" w:rsidRPr="0062114D" w:rsidTr="00302B0B">
        <w:tc>
          <w:tcPr>
            <w:tcW w:w="562" w:type="dxa"/>
            <w:vAlign w:val="center"/>
          </w:tcPr>
          <w:p w:rsidR="00302B0B" w:rsidRDefault="00302B0B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702" w:type="dxa"/>
          </w:tcPr>
          <w:p w:rsidR="00302B0B" w:rsidRPr="0062114D" w:rsidRDefault="00302B0B" w:rsidP="00BB08E5">
            <w:pPr>
              <w:tabs>
                <w:tab w:val="left" w:pos="-595"/>
              </w:tabs>
              <w:suppressAutoHyphens/>
              <w:ind w:left="-28" w:firstLine="28"/>
              <w:jc w:val="center"/>
              <w:rPr>
                <w:sz w:val="26"/>
                <w:szCs w:val="26"/>
              </w:rPr>
            </w:pPr>
          </w:p>
        </w:tc>
        <w:tc>
          <w:tcPr>
            <w:tcW w:w="8403" w:type="dxa"/>
          </w:tcPr>
          <w:p w:rsidR="00302B0B" w:rsidRPr="00302B0B" w:rsidRDefault="00302B0B" w:rsidP="00302B0B">
            <w:pPr>
              <w:tabs>
                <w:tab w:val="left" w:pos="3086"/>
              </w:tabs>
              <w:suppressAutoHyphens/>
              <w:ind w:left="57"/>
              <w:rPr>
                <w:color w:val="000000"/>
                <w:sz w:val="26"/>
                <w:szCs w:val="26"/>
              </w:rPr>
            </w:pPr>
            <w:r w:rsidRPr="00302B0B">
              <w:rPr>
                <w:sz w:val="26"/>
                <w:szCs w:val="26"/>
              </w:rPr>
              <w:t>Схема водопроводных и канализационных сетей городского округа г</w:t>
            </w:r>
            <w:r>
              <w:rPr>
                <w:sz w:val="26"/>
                <w:szCs w:val="26"/>
              </w:rPr>
              <w:t>ород</w:t>
            </w:r>
            <w:r w:rsidRPr="00302B0B">
              <w:rPr>
                <w:sz w:val="26"/>
                <w:szCs w:val="26"/>
              </w:rPr>
              <w:t xml:space="preserve"> Шарья</w:t>
            </w:r>
          </w:p>
        </w:tc>
        <w:tc>
          <w:tcPr>
            <w:tcW w:w="567" w:type="dxa"/>
            <w:vAlign w:val="bottom"/>
          </w:tcPr>
          <w:p w:rsidR="00302B0B" w:rsidRPr="0062114D" w:rsidRDefault="00D017FD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134</w:t>
            </w:r>
          </w:p>
        </w:tc>
      </w:tr>
      <w:tr w:rsidR="00BB08E5" w:rsidRPr="0062114D" w:rsidTr="00302B0B">
        <w:tc>
          <w:tcPr>
            <w:tcW w:w="562" w:type="dxa"/>
            <w:vAlign w:val="center"/>
          </w:tcPr>
          <w:p w:rsidR="00BB08E5" w:rsidRPr="0062114D" w:rsidRDefault="00BB08E5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</w:p>
        </w:tc>
        <w:tc>
          <w:tcPr>
            <w:tcW w:w="702" w:type="dxa"/>
          </w:tcPr>
          <w:p w:rsidR="00BB08E5" w:rsidRPr="0062114D" w:rsidRDefault="00BB08E5" w:rsidP="00BB08E5">
            <w:pPr>
              <w:suppressAutoHyphens/>
              <w:ind w:firstLine="28"/>
              <w:rPr>
                <w:sz w:val="26"/>
                <w:szCs w:val="26"/>
              </w:rPr>
            </w:pPr>
          </w:p>
        </w:tc>
        <w:tc>
          <w:tcPr>
            <w:tcW w:w="8403" w:type="dxa"/>
          </w:tcPr>
          <w:p w:rsidR="00BB08E5" w:rsidRPr="0062114D" w:rsidRDefault="00BB08E5" w:rsidP="00BB08E5">
            <w:pPr>
              <w:tabs>
                <w:tab w:val="left" w:pos="3086"/>
              </w:tabs>
              <w:suppressAutoHyphens/>
              <w:ind w:left="57"/>
              <w:rPr>
                <w:sz w:val="26"/>
                <w:szCs w:val="26"/>
              </w:rPr>
            </w:pPr>
            <w:r w:rsidRPr="0062114D">
              <w:rPr>
                <w:sz w:val="26"/>
                <w:szCs w:val="26"/>
              </w:rPr>
              <w:t>Перечень использованных федеральных законов, нормативно-правовых актов и пособий</w:t>
            </w:r>
          </w:p>
        </w:tc>
        <w:tc>
          <w:tcPr>
            <w:tcW w:w="567" w:type="dxa"/>
            <w:vAlign w:val="bottom"/>
          </w:tcPr>
          <w:p w:rsidR="00BB08E5" w:rsidRPr="0062114D" w:rsidRDefault="00D017FD" w:rsidP="00BB08E5">
            <w:pPr>
              <w:suppressAutoHyphens/>
              <w:ind w:left="76" w:hanging="7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135</w:t>
            </w:r>
          </w:p>
        </w:tc>
      </w:tr>
    </w:tbl>
    <w:p w:rsidR="00CD55B4" w:rsidRPr="00092A6A" w:rsidRDefault="00CD55B4" w:rsidP="00964F89">
      <w:pPr>
        <w:pStyle w:val="a7"/>
        <w:suppressAutoHyphens/>
        <w:spacing w:after="120"/>
        <w:ind w:left="0"/>
        <w:contextualSpacing w:val="0"/>
        <w:jc w:val="center"/>
        <w:rPr>
          <w:b/>
          <w:sz w:val="26"/>
          <w:szCs w:val="26"/>
        </w:rPr>
      </w:pPr>
      <w:r w:rsidRPr="00092A6A">
        <w:rPr>
          <w:b/>
          <w:sz w:val="26"/>
          <w:szCs w:val="26"/>
        </w:rPr>
        <w:lastRenderedPageBreak/>
        <w:t>Введение</w:t>
      </w:r>
    </w:p>
    <w:p w:rsidR="00CD55B4" w:rsidRPr="000029AC" w:rsidRDefault="00CD55B4" w:rsidP="0062114D">
      <w:pPr>
        <w:suppressAutoHyphens/>
        <w:ind w:firstLine="567"/>
        <w:jc w:val="both"/>
        <w:rPr>
          <w:sz w:val="26"/>
          <w:szCs w:val="26"/>
        </w:rPr>
      </w:pPr>
      <w:r w:rsidRPr="00092A6A">
        <w:rPr>
          <w:sz w:val="26"/>
          <w:szCs w:val="26"/>
        </w:rPr>
        <w:t xml:space="preserve">Развитие систем водоснабжения, водоотведения поселений в соответствии с требованиями Федерального закона Российской Федерации от 7 декабря 2011 г. № 416-ФЗ "О водоснабжении и водоотведении" необходимо для удовлетворения спроса на воду и обеспечения надежного водоснабжения, водоотведения </w:t>
      </w:r>
      <w:r w:rsidR="007E10BE">
        <w:rPr>
          <w:sz w:val="26"/>
          <w:szCs w:val="26"/>
        </w:rPr>
        <w:t xml:space="preserve">потребителей </w:t>
      </w:r>
      <w:r w:rsidRPr="00092A6A">
        <w:rPr>
          <w:sz w:val="26"/>
          <w:szCs w:val="26"/>
        </w:rPr>
        <w:t>наиболее экономичным способом</w:t>
      </w:r>
      <w:r w:rsidR="007E10BE">
        <w:rPr>
          <w:sz w:val="26"/>
          <w:szCs w:val="26"/>
        </w:rPr>
        <w:t xml:space="preserve"> путем</w:t>
      </w:r>
      <w:r w:rsidRPr="00092A6A">
        <w:rPr>
          <w:sz w:val="26"/>
          <w:szCs w:val="26"/>
        </w:rPr>
        <w:t xml:space="preserve"> внедрения энергосберегающи</w:t>
      </w:r>
      <w:r w:rsidR="007E10BE">
        <w:rPr>
          <w:sz w:val="26"/>
          <w:szCs w:val="26"/>
        </w:rPr>
        <w:t>х</w:t>
      </w:r>
      <w:r w:rsidRPr="00092A6A">
        <w:rPr>
          <w:sz w:val="26"/>
          <w:szCs w:val="26"/>
        </w:rPr>
        <w:t xml:space="preserve"> технологи</w:t>
      </w:r>
      <w:r w:rsidR="007E10BE">
        <w:rPr>
          <w:sz w:val="26"/>
          <w:szCs w:val="26"/>
        </w:rPr>
        <w:t xml:space="preserve">й. Развитие </w:t>
      </w:r>
      <w:r w:rsidR="00C44D9A">
        <w:rPr>
          <w:sz w:val="26"/>
          <w:szCs w:val="26"/>
        </w:rPr>
        <w:t>водопроводно-канализационного хозяйства городских округов</w:t>
      </w:r>
      <w:r w:rsidRPr="00092A6A">
        <w:rPr>
          <w:sz w:val="26"/>
          <w:szCs w:val="26"/>
        </w:rPr>
        <w:t xml:space="preserve"> осуществляется на основании </w:t>
      </w:r>
      <w:r w:rsidR="00C44D9A">
        <w:rPr>
          <w:sz w:val="26"/>
          <w:szCs w:val="26"/>
        </w:rPr>
        <w:t>проектов развития систем</w:t>
      </w:r>
      <w:r w:rsidRPr="00092A6A">
        <w:rPr>
          <w:sz w:val="26"/>
          <w:szCs w:val="26"/>
        </w:rPr>
        <w:t xml:space="preserve"> водоснабжения, водоотведения</w:t>
      </w:r>
      <w:r w:rsidR="00C44D9A">
        <w:rPr>
          <w:sz w:val="26"/>
          <w:szCs w:val="26"/>
        </w:rPr>
        <w:t xml:space="preserve"> (</w:t>
      </w:r>
      <w:r w:rsidR="00C44D9A" w:rsidRPr="00092A6A">
        <w:rPr>
          <w:sz w:val="26"/>
          <w:szCs w:val="26"/>
        </w:rPr>
        <w:t>схем водоснабжения</w:t>
      </w:r>
      <w:r w:rsidR="00C44D9A">
        <w:rPr>
          <w:sz w:val="26"/>
          <w:szCs w:val="26"/>
        </w:rPr>
        <w:t xml:space="preserve"> и </w:t>
      </w:r>
      <w:r w:rsidR="00C44D9A" w:rsidRPr="00092A6A">
        <w:rPr>
          <w:sz w:val="26"/>
          <w:szCs w:val="26"/>
        </w:rPr>
        <w:t>водоотведения</w:t>
      </w:r>
      <w:r w:rsidR="00C44D9A">
        <w:rPr>
          <w:sz w:val="26"/>
          <w:szCs w:val="26"/>
        </w:rPr>
        <w:t>)</w:t>
      </w:r>
      <w:r w:rsidRPr="00092A6A">
        <w:rPr>
          <w:sz w:val="26"/>
          <w:szCs w:val="26"/>
        </w:rPr>
        <w:t>.</w:t>
      </w:r>
      <w:r w:rsidR="0062114D">
        <w:rPr>
          <w:sz w:val="26"/>
          <w:szCs w:val="26"/>
        </w:rPr>
        <w:t xml:space="preserve"> </w:t>
      </w:r>
      <w:r w:rsidRPr="00092A6A">
        <w:rPr>
          <w:sz w:val="26"/>
          <w:szCs w:val="26"/>
        </w:rPr>
        <w:t>Схема водоснабжения</w:t>
      </w:r>
      <w:r w:rsidR="00C44D9A">
        <w:rPr>
          <w:sz w:val="26"/>
          <w:szCs w:val="26"/>
        </w:rPr>
        <w:t xml:space="preserve"> и</w:t>
      </w:r>
      <w:r w:rsidRPr="00092A6A">
        <w:rPr>
          <w:sz w:val="26"/>
          <w:szCs w:val="26"/>
        </w:rPr>
        <w:t xml:space="preserve"> водоотведения </w:t>
      </w:r>
      <w:r w:rsidR="00C44D9A">
        <w:rPr>
          <w:sz w:val="26"/>
          <w:szCs w:val="26"/>
        </w:rPr>
        <w:t xml:space="preserve">городского округа </w:t>
      </w:r>
      <w:r>
        <w:rPr>
          <w:sz w:val="26"/>
          <w:szCs w:val="26"/>
        </w:rPr>
        <w:t xml:space="preserve">город Шарья </w:t>
      </w:r>
      <w:r w:rsidRPr="00092A6A">
        <w:rPr>
          <w:sz w:val="26"/>
          <w:szCs w:val="26"/>
        </w:rPr>
        <w:t>Костромской области разработана на период с 20</w:t>
      </w:r>
      <w:r w:rsidR="00E03A9E">
        <w:rPr>
          <w:sz w:val="26"/>
          <w:szCs w:val="26"/>
        </w:rPr>
        <w:t>26</w:t>
      </w:r>
      <w:r w:rsidR="0062114D">
        <w:rPr>
          <w:sz w:val="26"/>
          <w:szCs w:val="26"/>
        </w:rPr>
        <w:t xml:space="preserve"> </w:t>
      </w:r>
      <w:r w:rsidRPr="000029AC">
        <w:rPr>
          <w:sz w:val="26"/>
          <w:szCs w:val="26"/>
        </w:rPr>
        <w:t>по 20</w:t>
      </w:r>
      <w:r w:rsidR="00E03A9E">
        <w:rPr>
          <w:sz w:val="26"/>
          <w:szCs w:val="26"/>
        </w:rPr>
        <w:t>35</w:t>
      </w:r>
      <w:r w:rsidRPr="000029AC">
        <w:rPr>
          <w:sz w:val="26"/>
          <w:szCs w:val="26"/>
        </w:rPr>
        <w:t xml:space="preserve"> год.</w:t>
      </w:r>
    </w:p>
    <w:p w:rsidR="00CD55B4" w:rsidRPr="000029AC" w:rsidRDefault="003F274E" w:rsidP="000029AC">
      <w:pPr>
        <w:suppressAutoHyphens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Разработка</w:t>
      </w:r>
      <w:r w:rsidR="00C44D9A" w:rsidRPr="000029AC">
        <w:rPr>
          <w:sz w:val="26"/>
          <w:szCs w:val="26"/>
        </w:rPr>
        <w:t xml:space="preserve"> схемы водоснабжения и </w:t>
      </w:r>
      <w:r w:rsidR="000B4BD5">
        <w:rPr>
          <w:sz w:val="26"/>
          <w:szCs w:val="26"/>
        </w:rPr>
        <w:t xml:space="preserve">водоотведения </w:t>
      </w:r>
      <w:r w:rsidR="00CD55B4" w:rsidRPr="000029AC">
        <w:rPr>
          <w:sz w:val="26"/>
          <w:szCs w:val="26"/>
        </w:rPr>
        <w:t xml:space="preserve">городского округа город Шарья </w:t>
      </w:r>
      <w:r w:rsidR="00705C19">
        <w:rPr>
          <w:sz w:val="26"/>
          <w:szCs w:val="26"/>
        </w:rPr>
        <w:t xml:space="preserve">Костромской области проводится </w:t>
      </w:r>
      <w:r w:rsidR="004C0F50">
        <w:rPr>
          <w:sz w:val="26"/>
          <w:szCs w:val="26"/>
        </w:rPr>
        <w:t>в соответствии с</w:t>
      </w:r>
      <w:r w:rsidR="0062114D">
        <w:rPr>
          <w:sz w:val="26"/>
          <w:szCs w:val="26"/>
        </w:rPr>
        <w:t xml:space="preserve"> </w:t>
      </w:r>
      <w:r w:rsidR="00E03A9E">
        <w:rPr>
          <w:sz w:val="26"/>
          <w:szCs w:val="26"/>
        </w:rPr>
        <w:t>Договором</w:t>
      </w:r>
      <w:r w:rsidR="00CD55B4" w:rsidRPr="000029AC">
        <w:rPr>
          <w:sz w:val="26"/>
          <w:szCs w:val="26"/>
        </w:rPr>
        <w:t xml:space="preserve"> от </w:t>
      </w:r>
      <w:r w:rsidR="00DB6B6B">
        <w:rPr>
          <w:sz w:val="26"/>
          <w:szCs w:val="26"/>
        </w:rPr>
        <w:t>12</w:t>
      </w:r>
      <w:r w:rsidR="00CD55B4" w:rsidRPr="000029AC">
        <w:rPr>
          <w:sz w:val="26"/>
          <w:szCs w:val="26"/>
        </w:rPr>
        <w:t>.0</w:t>
      </w:r>
      <w:r w:rsidR="00E03A9E">
        <w:rPr>
          <w:sz w:val="26"/>
          <w:szCs w:val="26"/>
        </w:rPr>
        <w:t>8</w:t>
      </w:r>
      <w:r w:rsidR="00CD55B4" w:rsidRPr="000029AC">
        <w:rPr>
          <w:sz w:val="26"/>
          <w:szCs w:val="26"/>
        </w:rPr>
        <w:t>.20</w:t>
      </w:r>
      <w:r w:rsidR="00B57E65">
        <w:rPr>
          <w:sz w:val="26"/>
          <w:szCs w:val="26"/>
        </w:rPr>
        <w:t>2</w:t>
      </w:r>
      <w:r w:rsidR="00E03A9E">
        <w:rPr>
          <w:sz w:val="26"/>
          <w:szCs w:val="26"/>
        </w:rPr>
        <w:t>5</w:t>
      </w:r>
      <w:r w:rsidR="00CD55B4" w:rsidRPr="000029AC">
        <w:rPr>
          <w:sz w:val="26"/>
          <w:szCs w:val="26"/>
        </w:rPr>
        <w:t xml:space="preserve"> г</w:t>
      </w:r>
      <w:r w:rsidR="00964F89">
        <w:rPr>
          <w:sz w:val="26"/>
          <w:szCs w:val="26"/>
        </w:rPr>
        <w:t>.</w:t>
      </w:r>
      <w:r w:rsidR="00CD55B4" w:rsidRPr="000029AC">
        <w:rPr>
          <w:sz w:val="26"/>
          <w:szCs w:val="26"/>
        </w:rPr>
        <w:t xml:space="preserve"> №</w:t>
      </w:r>
      <w:r w:rsidR="00DB6B6B">
        <w:rPr>
          <w:sz w:val="26"/>
          <w:szCs w:val="26"/>
        </w:rPr>
        <w:t>33</w:t>
      </w:r>
      <w:r w:rsidR="009D5C92" w:rsidRPr="000029AC">
        <w:rPr>
          <w:sz w:val="26"/>
          <w:szCs w:val="26"/>
        </w:rPr>
        <w:t>/20</w:t>
      </w:r>
      <w:r w:rsidR="00B57E65">
        <w:rPr>
          <w:sz w:val="26"/>
          <w:szCs w:val="26"/>
        </w:rPr>
        <w:t>2</w:t>
      </w:r>
      <w:r w:rsidR="00E03A9E">
        <w:rPr>
          <w:sz w:val="26"/>
          <w:szCs w:val="26"/>
        </w:rPr>
        <w:t>5</w:t>
      </w:r>
      <w:r w:rsidR="00CD55B4" w:rsidRPr="000029AC">
        <w:rPr>
          <w:sz w:val="26"/>
          <w:szCs w:val="26"/>
        </w:rPr>
        <w:t>.</w:t>
      </w:r>
      <w:r w:rsidR="0062114D">
        <w:rPr>
          <w:sz w:val="26"/>
          <w:szCs w:val="26"/>
        </w:rPr>
        <w:t xml:space="preserve"> </w:t>
      </w:r>
      <w:r w:rsidR="00CD55B4" w:rsidRPr="000029AC">
        <w:rPr>
          <w:sz w:val="26"/>
          <w:szCs w:val="26"/>
        </w:rPr>
        <w:t xml:space="preserve">Схема включает </w:t>
      </w:r>
      <w:r w:rsidR="00C44D9A" w:rsidRPr="000029AC">
        <w:rPr>
          <w:sz w:val="26"/>
          <w:szCs w:val="26"/>
        </w:rPr>
        <w:t xml:space="preserve">анализ состояния и </w:t>
      </w:r>
      <w:r w:rsidR="00CD55B4" w:rsidRPr="000029AC">
        <w:rPr>
          <w:sz w:val="26"/>
          <w:szCs w:val="26"/>
        </w:rPr>
        <w:t>мероприятия по развитию централизованн</w:t>
      </w:r>
      <w:r w:rsidR="00C44D9A" w:rsidRPr="000029AC">
        <w:rPr>
          <w:sz w:val="26"/>
          <w:szCs w:val="26"/>
        </w:rPr>
        <w:t>ой</w:t>
      </w:r>
      <w:r w:rsidR="00CD55B4" w:rsidRPr="000029AC">
        <w:rPr>
          <w:sz w:val="26"/>
          <w:szCs w:val="26"/>
        </w:rPr>
        <w:t xml:space="preserve"> систем</w:t>
      </w:r>
      <w:r w:rsidR="00C44D9A" w:rsidRPr="000029AC">
        <w:rPr>
          <w:sz w:val="26"/>
          <w:szCs w:val="26"/>
        </w:rPr>
        <w:t>ы</w:t>
      </w:r>
      <w:r w:rsidR="00CD55B4" w:rsidRPr="000029AC">
        <w:rPr>
          <w:sz w:val="26"/>
          <w:szCs w:val="26"/>
        </w:rPr>
        <w:t xml:space="preserve"> водоснабжения и водоотведения, повышению надежности</w:t>
      </w:r>
      <w:r w:rsidR="00C44D9A" w:rsidRPr="000029AC">
        <w:rPr>
          <w:sz w:val="26"/>
          <w:szCs w:val="26"/>
        </w:rPr>
        <w:t xml:space="preserve"> ее</w:t>
      </w:r>
      <w:r w:rsidR="00CD55B4" w:rsidRPr="000029AC">
        <w:rPr>
          <w:sz w:val="26"/>
          <w:szCs w:val="26"/>
        </w:rPr>
        <w:t xml:space="preserve"> функционирования</w:t>
      </w:r>
      <w:r w:rsidR="00D173A3">
        <w:rPr>
          <w:sz w:val="26"/>
          <w:szCs w:val="26"/>
        </w:rPr>
        <w:t xml:space="preserve">, </w:t>
      </w:r>
      <w:r w:rsidR="00CD55B4" w:rsidRPr="000029AC">
        <w:rPr>
          <w:sz w:val="26"/>
          <w:szCs w:val="26"/>
        </w:rPr>
        <w:t>обеспеч</w:t>
      </w:r>
      <w:r w:rsidR="00C44D9A" w:rsidRPr="000029AC">
        <w:rPr>
          <w:sz w:val="26"/>
          <w:szCs w:val="26"/>
        </w:rPr>
        <w:t>ению</w:t>
      </w:r>
      <w:r w:rsidR="00CD55B4" w:rsidRPr="000029AC">
        <w:rPr>
          <w:sz w:val="26"/>
          <w:szCs w:val="26"/>
        </w:rPr>
        <w:t xml:space="preserve"> комфортны</w:t>
      </w:r>
      <w:r w:rsidR="00C44D9A" w:rsidRPr="000029AC">
        <w:rPr>
          <w:sz w:val="26"/>
          <w:szCs w:val="26"/>
        </w:rPr>
        <w:t>х</w:t>
      </w:r>
      <w:r w:rsidR="00CD55B4" w:rsidRPr="000029AC">
        <w:rPr>
          <w:sz w:val="26"/>
          <w:szCs w:val="26"/>
        </w:rPr>
        <w:t xml:space="preserve"> и безопасны</w:t>
      </w:r>
      <w:r w:rsidR="00C44D9A" w:rsidRPr="000029AC">
        <w:rPr>
          <w:sz w:val="26"/>
          <w:szCs w:val="26"/>
        </w:rPr>
        <w:t>х</w:t>
      </w:r>
      <w:r w:rsidR="00CD55B4" w:rsidRPr="000029AC">
        <w:rPr>
          <w:sz w:val="26"/>
          <w:szCs w:val="26"/>
        </w:rPr>
        <w:t xml:space="preserve"> услови</w:t>
      </w:r>
      <w:r w:rsidR="00C44D9A" w:rsidRPr="000029AC">
        <w:rPr>
          <w:sz w:val="26"/>
          <w:szCs w:val="26"/>
        </w:rPr>
        <w:t>й</w:t>
      </w:r>
      <w:r w:rsidR="00CD55B4" w:rsidRPr="000029AC">
        <w:rPr>
          <w:sz w:val="26"/>
          <w:szCs w:val="26"/>
        </w:rPr>
        <w:t xml:space="preserve"> для проживания людей. </w:t>
      </w:r>
    </w:p>
    <w:p w:rsidR="00CD55B4" w:rsidRPr="000029AC" w:rsidRDefault="00CD55B4" w:rsidP="000029AC">
      <w:pPr>
        <w:pStyle w:val="14"/>
        <w:suppressAutoHyphens/>
        <w:spacing w:line="240" w:lineRule="auto"/>
        <w:rPr>
          <w:sz w:val="26"/>
          <w:szCs w:val="26"/>
        </w:rPr>
      </w:pPr>
      <w:r w:rsidRPr="000029AC">
        <w:rPr>
          <w:sz w:val="26"/>
          <w:szCs w:val="26"/>
        </w:rPr>
        <w:t xml:space="preserve">Мероприятия охватывают следующие объекты </w:t>
      </w:r>
      <w:r w:rsidR="00C44D9A" w:rsidRPr="000029AC">
        <w:rPr>
          <w:sz w:val="26"/>
          <w:szCs w:val="26"/>
        </w:rPr>
        <w:t>водопроводно-канализационного хозяйства и</w:t>
      </w:r>
      <w:r w:rsidRPr="000029AC">
        <w:rPr>
          <w:sz w:val="26"/>
          <w:szCs w:val="26"/>
        </w:rPr>
        <w:t xml:space="preserve"> коммунальной инфраструктуры: </w:t>
      </w:r>
    </w:p>
    <w:p w:rsidR="00CD55B4" w:rsidRPr="000029AC" w:rsidRDefault="00CD55B4" w:rsidP="000029AC">
      <w:pPr>
        <w:pStyle w:val="14"/>
        <w:suppressAutoHyphens/>
        <w:spacing w:line="240" w:lineRule="auto"/>
        <w:ind w:firstLine="426"/>
        <w:rPr>
          <w:sz w:val="26"/>
          <w:szCs w:val="26"/>
        </w:rPr>
      </w:pPr>
      <w:r w:rsidRPr="000029AC">
        <w:rPr>
          <w:sz w:val="26"/>
          <w:szCs w:val="26"/>
        </w:rPr>
        <w:t>– в системе водоснабжения – водозаборы,</w:t>
      </w:r>
      <w:r w:rsidR="004A76C3">
        <w:rPr>
          <w:sz w:val="26"/>
          <w:szCs w:val="26"/>
        </w:rPr>
        <w:t xml:space="preserve"> в том числе </w:t>
      </w:r>
      <w:r w:rsidR="00964F89">
        <w:rPr>
          <w:sz w:val="26"/>
          <w:szCs w:val="26"/>
        </w:rPr>
        <w:t xml:space="preserve">насосно-фильтровальную </w:t>
      </w:r>
      <w:r w:rsidRPr="000029AC">
        <w:rPr>
          <w:sz w:val="26"/>
          <w:szCs w:val="26"/>
        </w:rPr>
        <w:t>станц</w:t>
      </w:r>
      <w:r w:rsidR="004A76C3">
        <w:rPr>
          <w:sz w:val="26"/>
          <w:szCs w:val="26"/>
        </w:rPr>
        <w:t>ию</w:t>
      </w:r>
      <w:r w:rsidRPr="000029AC">
        <w:rPr>
          <w:sz w:val="26"/>
          <w:szCs w:val="26"/>
        </w:rPr>
        <w:t xml:space="preserve">, </w:t>
      </w:r>
      <w:r w:rsidR="00964F89">
        <w:rPr>
          <w:sz w:val="26"/>
          <w:szCs w:val="26"/>
        </w:rPr>
        <w:t xml:space="preserve">скважины, </w:t>
      </w:r>
      <w:r w:rsidRPr="000029AC">
        <w:rPr>
          <w:sz w:val="26"/>
          <w:szCs w:val="26"/>
        </w:rPr>
        <w:t xml:space="preserve">насосные станции, магистральные и квартальные сети водопровода; </w:t>
      </w:r>
    </w:p>
    <w:p w:rsidR="00CD55B4" w:rsidRPr="000029AC" w:rsidRDefault="00CD55B4" w:rsidP="000029AC">
      <w:pPr>
        <w:pStyle w:val="14"/>
        <w:suppressAutoHyphens/>
        <w:spacing w:line="240" w:lineRule="auto"/>
        <w:ind w:firstLine="426"/>
        <w:rPr>
          <w:sz w:val="26"/>
          <w:szCs w:val="26"/>
        </w:rPr>
      </w:pPr>
      <w:r w:rsidRPr="000029AC">
        <w:rPr>
          <w:sz w:val="26"/>
          <w:szCs w:val="26"/>
        </w:rPr>
        <w:t xml:space="preserve">– в системе водоотведения – магистральные и квартальные сети водоотведения, канализационные насосные станции, канализационные очистные сооружения. </w:t>
      </w:r>
    </w:p>
    <w:p w:rsidR="00CD55B4" w:rsidRPr="000029AC" w:rsidRDefault="00CD55B4" w:rsidP="000029AC">
      <w:pPr>
        <w:pStyle w:val="14"/>
        <w:suppressAutoHyphens/>
        <w:spacing w:line="240" w:lineRule="auto"/>
        <w:rPr>
          <w:sz w:val="26"/>
          <w:szCs w:val="26"/>
        </w:rPr>
      </w:pPr>
      <w:r w:rsidRPr="000029AC">
        <w:rPr>
          <w:sz w:val="26"/>
          <w:szCs w:val="26"/>
        </w:rPr>
        <w:t xml:space="preserve">Кроме этого, схема предусматривает повышение качества предоставления коммунальных услуг для населения и создания условий для привлечения средств </w:t>
      </w:r>
      <w:r w:rsidR="004A76C3">
        <w:rPr>
          <w:sz w:val="26"/>
          <w:szCs w:val="26"/>
        </w:rPr>
        <w:t xml:space="preserve">регионального и федерального бюджетов, а также </w:t>
      </w:r>
      <w:r w:rsidRPr="000029AC">
        <w:rPr>
          <w:sz w:val="26"/>
          <w:szCs w:val="26"/>
        </w:rPr>
        <w:t>из внебюджетных источников</w:t>
      </w:r>
      <w:r w:rsidR="004A76C3">
        <w:rPr>
          <w:sz w:val="26"/>
          <w:szCs w:val="26"/>
        </w:rPr>
        <w:t>,</w:t>
      </w:r>
      <w:r w:rsidRPr="000029AC">
        <w:rPr>
          <w:sz w:val="26"/>
          <w:szCs w:val="26"/>
        </w:rPr>
        <w:t xml:space="preserve"> для </w:t>
      </w:r>
      <w:r w:rsidR="004A76C3">
        <w:rPr>
          <w:sz w:val="26"/>
          <w:szCs w:val="26"/>
        </w:rPr>
        <w:t xml:space="preserve">приведения в нормативное состояние и </w:t>
      </w:r>
      <w:r w:rsidRPr="000029AC">
        <w:rPr>
          <w:sz w:val="26"/>
          <w:szCs w:val="26"/>
        </w:rPr>
        <w:t xml:space="preserve">модернизации объектов </w:t>
      </w:r>
      <w:r w:rsidR="00C44D9A" w:rsidRPr="000029AC">
        <w:rPr>
          <w:sz w:val="26"/>
          <w:szCs w:val="26"/>
        </w:rPr>
        <w:t>водопроводно-канализационного хозяйства</w:t>
      </w:r>
      <w:r w:rsidRPr="000029AC">
        <w:rPr>
          <w:sz w:val="26"/>
          <w:szCs w:val="26"/>
        </w:rPr>
        <w:t xml:space="preserve">. </w:t>
      </w:r>
    </w:p>
    <w:p w:rsidR="00CD55B4" w:rsidRPr="000029AC" w:rsidRDefault="00CD55B4" w:rsidP="000029AC">
      <w:pPr>
        <w:pStyle w:val="14"/>
        <w:suppressAutoHyphens/>
        <w:spacing w:line="240" w:lineRule="auto"/>
        <w:rPr>
          <w:i/>
          <w:sz w:val="26"/>
          <w:szCs w:val="26"/>
        </w:rPr>
      </w:pPr>
      <w:r w:rsidRPr="000029AC">
        <w:rPr>
          <w:sz w:val="26"/>
          <w:szCs w:val="26"/>
        </w:rPr>
        <w:t>Схема включает</w:t>
      </w:r>
      <w:r w:rsidRPr="009C6C35">
        <w:rPr>
          <w:sz w:val="26"/>
          <w:szCs w:val="26"/>
        </w:rPr>
        <w:t xml:space="preserve">: </w:t>
      </w:r>
    </w:p>
    <w:p w:rsidR="00CD55B4" w:rsidRPr="000029AC" w:rsidRDefault="00C8152D" w:rsidP="000029AC">
      <w:pPr>
        <w:pStyle w:val="14"/>
        <w:suppressAutoHyphens/>
        <w:spacing w:line="240" w:lineRule="auto"/>
        <w:ind w:firstLine="426"/>
        <w:rPr>
          <w:sz w:val="26"/>
          <w:szCs w:val="26"/>
        </w:rPr>
      </w:pPr>
      <w:r>
        <w:rPr>
          <w:sz w:val="26"/>
          <w:szCs w:val="26"/>
        </w:rPr>
        <w:t>-</w:t>
      </w:r>
      <w:r w:rsidR="00CD55B4" w:rsidRPr="000029AC">
        <w:rPr>
          <w:sz w:val="26"/>
          <w:szCs w:val="26"/>
        </w:rPr>
        <w:t>описание существующих систем водоснабжения и водоотведения</w:t>
      </w:r>
      <w:r w:rsidR="000C406C" w:rsidRPr="000029AC">
        <w:rPr>
          <w:sz w:val="26"/>
          <w:szCs w:val="26"/>
        </w:rPr>
        <w:t>,</w:t>
      </w:r>
      <w:r w:rsidR="00CD55B4" w:rsidRPr="000029AC">
        <w:rPr>
          <w:sz w:val="26"/>
          <w:szCs w:val="26"/>
        </w:rPr>
        <w:t xml:space="preserve"> анализ существующих технических и технологических проблем; </w:t>
      </w:r>
    </w:p>
    <w:p w:rsidR="00CD55B4" w:rsidRPr="000029AC" w:rsidRDefault="00C8152D" w:rsidP="000029AC">
      <w:pPr>
        <w:pStyle w:val="14"/>
        <w:suppressAutoHyphens/>
        <w:spacing w:line="240" w:lineRule="auto"/>
        <w:ind w:firstLine="426"/>
        <w:rPr>
          <w:sz w:val="26"/>
          <w:szCs w:val="26"/>
        </w:rPr>
      </w:pPr>
      <w:r>
        <w:rPr>
          <w:sz w:val="26"/>
          <w:szCs w:val="26"/>
        </w:rPr>
        <w:t>-</w:t>
      </w:r>
      <w:r w:rsidR="00CD55B4" w:rsidRPr="000029AC">
        <w:rPr>
          <w:sz w:val="26"/>
          <w:szCs w:val="26"/>
        </w:rPr>
        <w:t xml:space="preserve">предложения по их решению, описание ожидаемых результатов реализации мероприятий схемы; </w:t>
      </w:r>
    </w:p>
    <w:p w:rsidR="00CD55B4" w:rsidRPr="000029AC" w:rsidRDefault="00C8152D" w:rsidP="000029AC">
      <w:pPr>
        <w:pStyle w:val="14"/>
        <w:suppressAutoHyphens/>
        <w:spacing w:line="240" w:lineRule="auto"/>
        <w:ind w:firstLine="426"/>
        <w:rPr>
          <w:sz w:val="26"/>
          <w:szCs w:val="26"/>
        </w:rPr>
      </w:pPr>
      <w:r>
        <w:rPr>
          <w:sz w:val="26"/>
          <w:szCs w:val="26"/>
        </w:rPr>
        <w:t>-</w:t>
      </w:r>
      <w:r w:rsidR="00CD55B4" w:rsidRPr="000029AC">
        <w:rPr>
          <w:sz w:val="26"/>
          <w:szCs w:val="26"/>
        </w:rPr>
        <w:t xml:space="preserve">перечень мероприятий по </w:t>
      </w:r>
      <w:r w:rsidR="000C406C" w:rsidRPr="000029AC">
        <w:rPr>
          <w:sz w:val="26"/>
          <w:szCs w:val="26"/>
        </w:rPr>
        <w:t>улучшению состояния систем</w:t>
      </w:r>
      <w:r w:rsidR="00CD55B4" w:rsidRPr="000029AC">
        <w:rPr>
          <w:sz w:val="26"/>
          <w:szCs w:val="26"/>
        </w:rPr>
        <w:t xml:space="preserve"> водоснабжения и водоотведения, срок реализации </w:t>
      </w:r>
      <w:r w:rsidR="000C406C" w:rsidRPr="000029AC">
        <w:rPr>
          <w:sz w:val="26"/>
          <w:szCs w:val="26"/>
        </w:rPr>
        <w:t xml:space="preserve">мероприятий </w:t>
      </w:r>
      <w:r w:rsidR="00CD55B4" w:rsidRPr="000029AC">
        <w:rPr>
          <w:sz w:val="26"/>
          <w:szCs w:val="26"/>
        </w:rPr>
        <w:t xml:space="preserve">схемы и ее этапы; </w:t>
      </w:r>
    </w:p>
    <w:p w:rsidR="00CD55B4" w:rsidRPr="000029AC" w:rsidRDefault="008F10FE" w:rsidP="000029AC">
      <w:pPr>
        <w:pStyle w:val="14"/>
        <w:suppressAutoHyphens/>
        <w:spacing w:line="240" w:lineRule="auto"/>
        <w:ind w:firstLine="426"/>
        <w:rPr>
          <w:sz w:val="26"/>
          <w:szCs w:val="26"/>
        </w:rPr>
      </w:pPr>
      <w:r>
        <w:rPr>
          <w:sz w:val="26"/>
          <w:szCs w:val="26"/>
        </w:rPr>
        <w:t>-</w:t>
      </w:r>
      <w:r w:rsidR="00CD55B4" w:rsidRPr="000029AC">
        <w:rPr>
          <w:sz w:val="26"/>
          <w:szCs w:val="26"/>
        </w:rPr>
        <w:t xml:space="preserve">обоснование финансовых затрат на выполнение мероприятий с распределением их по этапам работ, обоснование потребности в необходимых финансовых ресурсах; </w:t>
      </w:r>
    </w:p>
    <w:p w:rsidR="00CD55B4" w:rsidRPr="000029AC" w:rsidRDefault="00C8152D" w:rsidP="000029AC">
      <w:pPr>
        <w:pStyle w:val="14"/>
        <w:suppressAutoHyphens/>
        <w:spacing w:line="240" w:lineRule="auto"/>
        <w:ind w:firstLine="426"/>
        <w:rPr>
          <w:sz w:val="26"/>
          <w:szCs w:val="26"/>
        </w:rPr>
      </w:pPr>
      <w:r>
        <w:rPr>
          <w:sz w:val="26"/>
          <w:szCs w:val="26"/>
        </w:rPr>
        <w:t>-</w:t>
      </w:r>
      <w:r w:rsidR="00CD55B4" w:rsidRPr="000029AC">
        <w:rPr>
          <w:sz w:val="26"/>
          <w:szCs w:val="26"/>
        </w:rPr>
        <w:t>основные финансовые показатели схемы.</w:t>
      </w:r>
    </w:p>
    <w:p w:rsidR="00CD55B4" w:rsidRPr="000029AC" w:rsidRDefault="00CD55B4" w:rsidP="000029AC">
      <w:pPr>
        <w:pStyle w:val="14"/>
        <w:suppressAutoHyphens/>
        <w:spacing w:line="240" w:lineRule="auto"/>
        <w:ind w:firstLine="426"/>
        <w:rPr>
          <w:sz w:val="26"/>
          <w:szCs w:val="26"/>
        </w:rPr>
      </w:pPr>
      <w:r w:rsidRPr="000029AC">
        <w:rPr>
          <w:sz w:val="26"/>
          <w:szCs w:val="26"/>
        </w:rPr>
        <w:t xml:space="preserve">Цели разработки схемы: </w:t>
      </w:r>
    </w:p>
    <w:p w:rsidR="00CD55B4" w:rsidRPr="00092A6A" w:rsidRDefault="00C8152D" w:rsidP="000029AC">
      <w:pPr>
        <w:pStyle w:val="14"/>
        <w:suppressAutoHyphens/>
        <w:spacing w:line="240" w:lineRule="auto"/>
        <w:ind w:firstLine="426"/>
        <w:rPr>
          <w:sz w:val="26"/>
          <w:szCs w:val="26"/>
        </w:rPr>
      </w:pPr>
      <w:r>
        <w:rPr>
          <w:sz w:val="26"/>
          <w:szCs w:val="26"/>
        </w:rPr>
        <w:t>-</w:t>
      </w:r>
      <w:r w:rsidR="00CD55B4" w:rsidRPr="000029AC">
        <w:rPr>
          <w:sz w:val="26"/>
          <w:szCs w:val="26"/>
        </w:rPr>
        <w:t xml:space="preserve">обеспечение развития систем централизованного водоснабжения и водоотведения для </w:t>
      </w:r>
      <w:r w:rsidR="004A76C3">
        <w:rPr>
          <w:sz w:val="26"/>
          <w:szCs w:val="26"/>
        </w:rPr>
        <w:t xml:space="preserve">обеспечения водой </w:t>
      </w:r>
      <w:r w:rsidR="00CD55B4" w:rsidRPr="000029AC">
        <w:rPr>
          <w:sz w:val="26"/>
          <w:szCs w:val="26"/>
        </w:rPr>
        <w:t xml:space="preserve">существующего </w:t>
      </w:r>
      <w:r w:rsidR="004A76C3">
        <w:rPr>
          <w:sz w:val="26"/>
          <w:szCs w:val="26"/>
        </w:rPr>
        <w:t xml:space="preserve">жилого фонда </w:t>
      </w:r>
      <w:r w:rsidR="00CD55B4" w:rsidRPr="000029AC">
        <w:rPr>
          <w:sz w:val="26"/>
          <w:szCs w:val="26"/>
        </w:rPr>
        <w:t>и нового строительства жилищного комплекса, а также объектов социально-культурного и рекреационного назначения в период до 20</w:t>
      </w:r>
      <w:r w:rsidR="00646D29">
        <w:rPr>
          <w:sz w:val="26"/>
          <w:szCs w:val="26"/>
        </w:rPr>
        <w:t>35</w:t>
      </w:r>
      <w:r w:rsidR="00CD55B4" w:rsidRPr="000029AC">
        <w:rPr>
          <w:sz w:val="26"/>
          <w:szCs w:val="26"/>
        </w:rPr>
        <w:t xml:space="preserve"> года</w:t>
      </w:r>
      <w:r w:rsidR="00CD55B4" w:rsidRPr="00092A6A">
        <w:rPr>
          <w:sz w:val="26"/>
          <w:szCs w:val="26"/>
        </w:rPr>
        <w:t xml:space="preserve">; </w:t>
      </w:r>
    </w:p>
    <w:p w:rsidR="00CD55B4" w:rsidRPr="00092A6A" w:rsidRDefault="00C8152D" w:rsidP="000029AC">
      <w:pPr>
        <w:pStyle w:val="14"/>
        <w:suppressAutoHyphens/>
        <w:spacing w:line="240" w:lineRule="auto"/>
        <w:ind w:firstLine="426"/>
        <w:rPr>
          <w:sz w:val="26"/>
          <w:szCs w:val="26"/>
        </w:rPr>
      </w:pPr>
      <w:r>
        <w:rPr>
          <w:sz w:val="26"/>
          <w:szCs w:val="26"/>
        </w:rPr>
        <w:t>-</w:t>
      </w:r>
      <w:r w:rsidR="00CD55B4" w:rsidRPr="00092A6A">
        <w:rPr>
          <w:sz w:val="26"/>
          <w:szCs w:val="26"/>
        </w:rPr>
        <w:t xml:space="preserve">увеличение объемов производства коммунальной продукции (оказание услуг) по водоснабжению и водоотведению при повышении качества и сохранении приемлемости действующей ценовой политики; </w:t>
      </w:r>
    </w:p>
    <w:p w:rsidR="00CD55B4" w:rsidRPr="00092A6A" w:rsidRDefault="00C8152D" w:rsidP="000029AC">
      <w:pPr>
        <w:pStyle w:val="14"/>
        <w:suppressAutoHyphens/>
        <w:spacing w:line="240" w:lineRule="auto"/>
        <w:ind w:firstLine="426"/>
        <w:rPr>
          <w:sz w:val="26"/>
          <w:szCs w:val="26"/>
        </w:rPr>
      </w:pPr>
      <w:r>
        <w:rPr>
          <w:sz w:val="26"/>
          <w:szCs w:val="26"/>
        </w:rPr>
        <w:t>-</w:t>
      </w:r>
      <w:r w:rsidR="00CD55B4" w:rsidRPr="00092A6A">
        <w:rPr>
          <w:sz w:val="26"/>
          <w:szCs w:val="26"/>
        </w:rPr>
        <w:t xml:space="preserve">улучшение </w:t>
      </w:r>
      <w:r w:rsidR="000C406C">
        <w:rPr>
          <w:sz w:val="26"/>
          <w:szCs w:val="26"/>
        </w:rPr>
        <w:t xml:space="preserve">экономичности </w:t>
      </w:r>
      <w:r w:rsidR="00CD55B4" w:rsidRPr="00092A6A">
        <w:rPr>
          <w:sz w:val="26"/>
          <w:szCs w:val="26"/>
        </w:rPr>
        <w:t xml:space="preserve">работы систем водоснабжения и водоотведения; </w:t>
      </w:r>
    </w:p>
    <w:p w:rsidR="00CD55B4" w:rsidRPr="00092A6A" w:rsidRDefault="008F10FE" w:rsidP="000029AC">
      <w:pPr>
        <w:pStyle w:val="14"/>
        <w:suppressAutoHyphens/>
        <w:spacing w:line="240" w:lineRule="auto"/>
        <w:ind w:firstLine="426"/>
        <w:rPr>
          <w:sz w:val="26"/>
          <w:szCs w:val="26"/>
        </w:rPr>
      </w:pPr>
      <w:r>
        <w:rPr>
          <w:sz w:val="26"/>
          <w:szCs w:val="26"/>
        </w:rPr>
        <w:t>-</w:t>
      </w:r>
      <w:r w:rsidR="00CD55B4" w:rsidRPr="00092A6A">
        <w:rPr>
          <w:sz w:val="26"/>
          <w:szCs w:val="26"/>
        </w:rPr>
        <w:t xml:space="preserve">повышение качества питьевой воды, поступающей к потребителям; </w:t>
      </w:r>
    </w:p>
    <w:p w:rsidR="00CD55B4" w:rsidRPr="00092A6A" w:rsidRDefault="00CD55B4" w:rsidP="000029AC">
      <w:pPr>
        <w:pStyle w:val="14"/>
        <w:suppressAutoHyphens/>
        <w:spacing w:line="240" w:lineRule="auto"/>
        <w:ind w:firstLine="0"/>
        <w:rPr>
          <w:sz w:val="26"/>
          <w:szCs w:val="26"/>
        </w:rPr>
      </w:pPr>
      <w:r w:rsidRPr="00092A6A">
        <w:rPr>
          <w:sz w:val="26"/>
          <w:szCs w:val="26"/>
        </w:rPr>
        <w:t xml:space="preserve">      -обеспечение надежного централизованного и экологически безопасного отведения стоков и их очистку, соответствующую экологическим нормативам; </w:t>
      </w:r>
    </w:p>
    <w:p w:rsidR="00CD55B4" w:rsidRDefault="008F10FE" w:rsidP="000029AC">
      <w:pPr>
        <w:pStyle w:val="14"/>
        <w:suppressAutoHyphens/>
        <w:spacing w:line="240" w:lineRule="auto"/>
        <w:ind w:firstLine="0"/>
        <w:rPr>
          <w:sz w:val="26"/>
          <w:szCs w:val="26"/>
        </w:rPr>
      </w:pPr>
      <w:r>
        <w:rPr>
          <w:sz w:val="26"/>
          <w:szCs w:val="26"/>
        </w:rPr>
        <w:t xml:space="preserve">     -</w:t>
      </w:r>
      <w:r w:rsidR="00CD55B4" w:rsidRPr="00092A6A">
        <w:rPr>
          <w:sz w:val="26"/>
          <w:szCs w:val="26"/>
        </w:rPr>
        <w:t>снижение вредного воздействия на окружающую среду.</w:t>
      </w:r>
    </w:p>
    <w:p w:rsidR="00964F89" w:rsidRDefault="00964F89" w:rsidP="000029AC">
      <w:pPr>
        <w:pStyle w:val="14"/>
        <w:suppressAutoHyphens/>
        <w:spacing w:line="240" w:lineRule="auto"/>
        <w:ind w:firstLine="0"/>
        <w:rPr>
          <w:sz w:val="26"/>
          <w:szCs w:val="26"/>
        </w:rPr>
      </w:pPr>
    </w:p>
    <w:p w:rsidR="0087268B" w:rsidRPr="00687D02" w:rsidRDefault="0087268B" w:rsidP="002D2B86">
      <w:pPr>
        <w:suppressAutoHyphens/>
        <w:spacing w:after="120"/>
        <w:jc w:val="center"/>
        <w:rPr>
          <w:b/>
          <w:sz w:val="26"/>
          <w:szCs w:val="26"/>
        </w:rPr>
      </w:pPr>
      <w:r w:rsidRPr="00687D02">
        <w:rPr>
          <w:b/>
          <w:sz w:val="26"/>
          <w:szCs w:val="26"/>
        </w:rPr>
        <w:lastRenderedPageBreak/>
        <w:t>Основные понятия</w:t>
      </w:r>
      <w:r w:rsidR="00082E81" w:rsidRPr="00687D02">
        <w:rPr>
          <w:b/>
          <w:sz w:val="26"/>
          <w:szCs w:val="26"/>
        </w:rPr>
        <w:t>,</w:t>
      </w:r>
      <w:r w:rsidR="00C82152" w:rsidRPr="00687D02">
        <w:rPr>
          <w:b/>
          <w:sz w:val="26"/>
          <w:szCs w:val="26"/>
        </w:rPr>
        <w:t xml:space="preserve"> термины</w:t>
      </w:r>
      <w:r w:rsidR="00082E81" w:rsidRPr="00687D02">
        <w:rPr>
          <w:b/>
          <w:sz w:val="26"/>
          <w:szCs w:val="26"/>
        </w:rPr>
        <w:t xml:space="preserve"> и сокращения</w:t>
      </w:r>
      <w:r w:rsidRPr="00687D02">
        <w:rPr>
          <w:b/>
          <w:sz w:val="26"/>
          <w:szCs w:val="26"/>
        </w:rPr>
        <w:t>, используемые в схеме</w:t>
      </w:r>
      <w:r w:rsidR="00C941F4" w:rsidRPr="00687D02">
        <w:rPr>
          <w:b/>
          <w:sz w:val="26"/>
          <w:szCs w:val="26"/>
        </w:rPr>
        <w:t>.</w:t>
      </w:r>
    </w:p>
    <w:p w:rsidR="00B76D6D" w:rsidRPr="00687D02" w:rsidRDefault="0087268B" w:rsidP="000029AC">
      <w:pPr>
        <w:shd w:val="clear" w:color="auto" w:fill="FFFFFF"/>
        <w:suppressAutoHyphens/>
        <w:ind w:firstLine="567"/>
        <w:jc w:val="both"/>
        <w:rPr>
          <w:color w:val="000000"/>
          <w:sz w:val="26"/>
          <w:szCs w:val="26"/>
        </w:rPr>
      </w:pPr>
      <w:r w:rsidRPr="00687D02">
        <w:rPr>
          <w:b/>
          <w:color w:val="000000"/>
          <w:sz w:val="26"/>
          <w:szCs w:val="26"/>
        </w:rPr>
        <w:t>Абонент</w:t>
      </w:r>
      <w:r w:rsidRPr="00687D02">
        <w:rPr>
          <w:color w:val="000000"/>
          <w:sz w:val="26"/>
          <w:szCs w:val="26"/>
        </w:rPr>
        <w:t xml:space="preserve"> - физическое либо юридическое лицо, заключившее или обязанное заключить договор горячего водоснабжения, холодного водоснабжения и (или) договор водоотведения, единый договор холодного водоснабжения и водоотведения</w:t>
      </w:r>
      <w:r w:rsidR="004C0F50">
        <w:rPr>
          <w:color w:val="000000"/>
          <w:sz w:val="26"/>
          <w:szCs w:val="26"/>
        </w:rPr>
        <w:t>.</w:t>
      </w:r>
    </w:p>
    <w:p w:rsidR="00B76D6D" w:rsidRPr="00687D02" w:rsidRDefault="0087268B" w:rsidP="000029AC">
      <w:pPr>
        <w:shd w:val="clear" w:color="auto" w:fill="FFFFFF"/>
        <w:suppressAutoHyphens/>
        <w:ind w:firstLine="567"/>
        <w:jc w:val="both"/>
        <w:rPr>
          <w:color w:val="000000"/>
          <w:sz w:val="26"/>
          <w:szCs w:val="26"/>
        </w:rPr>
      </w:pPr>
      <w:r w:rsidRPr="00687D02">
        <w:rPr>
          <w:b/>
          <w:color w:val="000000"/>
          <w:sz w:val="26"/>
          <w:szCs w:val="26"/>
        </w:rPr>
        <w:t>Водоотведение</w:t>
      </w:r>
      <w:r w:rsidRPr="00687D02">
        <w:rPr>
          <w:color w:val="000000"/>
          <w:sz w:val="26"/>
          <w:szCs w:val="26"/>
        </w:rPr>
        <w:t xml:space="preserve"> - при</w:t>
      </w:r>
      <w:r w:rsidR="00D973DA" w:rsidRPr="00687D02">
        <w:rPr>
          <w:color w:val="000000"/>
          <w:sz w:val="26"/>
          <w:szCs w:val="26"/>
        </w:rPr>
        <w:t>ём</w:t>
      </w:r>
      <w:r w:rsidRPr="00687D02">
        <w:rPr>
          <w:color w:val="000000"/>
          <w:sz w:val="26"/>
          <w:szCs w:val="26"/>
        </w:rPr>
        <w:t>, транспортировка и очистка сточных вод с использованием централизованной системы водоотведения</w:t>
      </w:r>
      <w:r w:rsidR="004C0F50">
        <w:rPr>
          <w:color w:val="000000"/>
          <w:sz w:val="26"/>
          <w:szCs w:val="26"/>
        </w:rPr>
        <w:t>.</w:t>
      </w:r>
    </w:p>
    <w:p w:rsidR="00B76D6D" w:rsidRPr="00687D02" w:rsidRDefault="0087268B" w:rsidP="000029AC">
      <w:pPr>
        <w:shd w:val="clear" w:color="auto" w:fill="FFFFFF"/>
        <w:suppressAutoHyphens/>
        <w:ind w:firstLine="567"/>
        <w:jc w:val="both"/>
        <w:rPr>
          <w:color w:val="000000"/>
          <w:sz w:val="26"/>
          <w:szCs w:val="26"/>
        </w:rPr>
      </w:pPr>
      <w:r w:rsidRPr="00687D02">
        <w:rPr>
          <w:b/>
          <w:color w:val="000000"/>
          <w:sz w:val="26"/>
          <w:szCs w:val="26"/>
        </w:rPr>
        <w:t>Водоподготовка</w:t>
      </w:r>
      <w:r w:rsidRPr="00687D02">
        <w:rPr>
          <w:color w:val="000000"/>
          <w:sz w:val="26"/>
          <w:szCs w:val="26"/>
        </w:rPr>
        <w:t xml:space="preserve"> - обработка воды, обеспечивающая е</w:t>
      </w:r>
      <w:r w:rsidR="00D973DA" w:rsidRPr="00687D02">
        <w:rPr>
          <w:color w:val="000000"/>
          <w:sz w:val="26"/>
          <w:szCs w:val="26"/>
        </w:rPr>
        <w:t>ё</w:t>
      </w:r>
      <w:r w:rsidRPr="00687D02">
        <w:rPr>
          <w:color w:val="000000"/>
          <w:sz w:val="26"/>
          <w:szCs w:val="26"/>
        </w:rPr>
        <w:t xml:space="preserve"> использование в качестве питьевой или технической воды</w:t>
      </w:r>
      <w:r w:rsidR="004C0F50">
        <w:rPr>
          <w:color w:val="000000"/>
          <w:sz w:val="26"/>
          <w:szCs w:val="26"/>
        </w:rPr>
        <w:t>.</w:t>
      </w:r>
    </w:p>
    <w:p w:rsidR="00B76D6D" w:rsidRPr="00687D02" w:rsidRDefault="0087268B" w:rsidP="000029AC">
      <w:pPr>
        <w:shd w:val="clear" w:color="auto" w:fill="FFFFFF"/>
        <w:suppressAutoHyphens/>
        <w:ind w:firstLine="567"/>
        <w:jc w:val="both"/>
        <w:rPr>
          <w:color w:val="000000"/>
          <w:sz w:val="26"/>
          <w:szCs w:val="26"/>
        </w:rPr>
      </w:pPr>
      <w:r w:rsidRPr="00687D02">
        <w:rPr>
          <w:b/>
          <w:color w:val="000000"/>
          <w:sz w:val="26"/>
          <w:szCs w:val="26"/>
        </w:rPr>
        <w:t>Водоснабжение</w:t>
      </w:r>
      <w:r w:rsidRPr="00687D02">
        <w:rPr>
          <w:color w:val="000000"/>
          <w:sz w:val="26"/>
          <w:szCs w:val="26"/>
        </w:rPr>
        <w:t xml:space="preserve"> - водоподготовка,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(холодное водоснабжение) или приготовление, транспортировка и подача горячей воды абонентам с использованием централизованных или нецентрализованных систем горячего водоснабжения (горячее водоснабжение)</w:t>
      </w:r>
      <w:r w:rsidR="004C0F50">
        <w:rPr>
          <w:color w:val="000000"/>
          <w:sz w:val="26"/>
          <w:szCs w:val="26"/>
        </w:rPr>
        <w:t>.</w:t>
      </w:r>
    </w:p>
    <w:p w:rsidR="00B76D6D" w:rsidRPr="00687D02" w:rsidRDefault="0087268B" w:rsidP="000029AC">
      <w:pPr>
        <w:shd w:val="clear" w:color="auto" w:fill="FFFFFF"/>
        <w:suppressAutoHyphens/>
        <w:ind w:firstLine="567"/>
        <w:jc w:val="both"/>
        <w:rPr>
          <w:color w:val="000000"/>
          <w:sz w:val="26"/>
          <w:szCs w:val="26"/>
        </w:rPr>
      </w:pPr>
      <w:r w:rsidRPr="00687D02">
        <w:rPr>
          <w:b/>
          <w:color w:val="000000"/>
          <w:sz w:val="26"/>
          <w:szCs w:val="26"/>
        </w:rPr>
        <w:t>Водопроводная сеть</w:t>
      </w:r>
      <w:r w:rsidRPr="00687D02">
        <w:rPr>
          <w:color w:val="000000"/>
          <w:sz w:val="26"/>
          <w:szCs w:val="26"/>
        </w:rPr>
        <w:t xml:space="preserve"> - комплекс технологически связанных между собой инженерных сооружений, предназначенных для транспортировки воды, за исключением инженерных сооружений, используемых также в целях теплоснабжения</w:t>
      </w:r>
      <w:r w:rsidR="004C0F50">
        <w:rPr>
          <w:color w:val="000000"/>
          <w:sz w:val="26"/>
          <w:szCs w:val="26"/>
        </w:rPr>
        <w:t>.</w:t>
      </w:r>
    </w:p>
    <w:p w:rsidR="00B76D6D" w:rsidRPr="00687D02" w:rsidRDefault="0087268B" w:rsidP="000029AC">
      <w:pPr>
        <w:shd w:val="clear" w:color="auto" w:fill="FFFFFF"/>
        <w:suppressAutoHyphens/>
        <w:ind w:firstLine="567"/>
        <w:jc w:val="both"/>
        <w:rPr>
          <w:color w:val="000000"/>
          <w:sz w:val="26"/>
          <w:szCs w:val="26"/>
        </w:rPr>
      </w:pPr>
      <w:r w:rsidRPr="00687D02">
        <w:rPr>
          <w:b/>
          <w:color w:val="000000"/>
          <w:sz w:val="26"/>
          <w:szCs w:val="26"/>
        </w:rPr>
        <w:t>Гарантирующая организация</w:t>
      </w:r>
      <w:r w:rsidRPr="00687D02">
        <w:rPr>
          <w:color w:val="000000"/>
          <w:sz w:val="26"/>
          <w:szCs w:val="26"/>
        </w:rPr>
        <w:t xml:space="preserve"> - организация, осуществляющая холодное водоснабжение и (или) водоотведение, определенная решением органа местного самоуправления </w:t>
      </w:r>
      <w:r w:rsidR="00414A5E" w:rsidRPr="00687D02">
        <w:rPr>
          <w:color w:val="000000"/>
          <w:sz w:val="26"/>
          <w:szCs w:val="26"/>
        </w:rPr>
        <w:t>городского округа</w:t>
      </w:r>
      <w:r w:rsidRPr="00687D02">
        <w:rPr>
          <w:color w:val="000000"/>
          <w:sz w:val="26"/>
          <w:szCs w:val="26"/>
        </w:rPr>
        <w:t>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к централизованной системе холодного водоснабжения и (или) водоотведения</w:t>
      </w:r>
      <w:r w:rsidR="004C0F50">
        <w:rPr>
          <w:color w:val="000000"/>
          <w:sz w:val="26"/>
          <w:szCs w:val="26"/>
        </w:rPr>
        <w:t>.</w:t>
      </w:r>
    </w:p>
    <w:p w:rsidR="00B76D6D" w:rsidRPr="00687D02" w:rsidRDefault="0087268B" w:rsidP="000029AC">
      <w:pPr>
        <w:shd w:val="clear" w:color="auto" w:fill="FFFFFF"/>
        <w:suppressAutoHyphens/>
        <w:ind w:firstLine="567"/>
        <w:jc w:val="both"/>
        <w:rPr>
          <w:color w:val="000000"/>
          <w:sz w:val="26"/>
          <w:szCs w:val="26"/>
        </w:rPr>
      </w:pPr>
      <w:r w:rsidRPr="00687D02">
        <w:rPr>
          <w:b/>
          <w:color w:val="000000"/>
          <w:sz w:val="26"/>
          <w:szCs w:val="26"/>
        </w:rPr>
        <w:t>Канализационная сеть</w:t>
      </w:r>
      <w:r w:rsidRPr="00687D02">
        <w:rPr>
          <w:color w:val="000000"/>
          <w:sz w:val="26"/>
          <w:szCs w:val="26"/>
        </w:rPr>
        <w:t xml:space="preserve"> - комплекс технологически связанных между собой инженерных сооружений, предназначенных для транспортировки сточных вод</w:t>
      </w:r>
      <w:r w:rsidR="004C0F50">
        <w:rPr>
          <w:color w:val="000000"/>
          <w:sz w:val="26"/>
          <w:szCs w:val="26"/>
        </w:rPr>
        <w:t>.</w:t>
      </w:r>
    </w:p>
    <w:p w:rsidR="00B76D6D" w:rsidRPr="00687D02" w:rsidRDefault="0087268B" w:rsidP="000029AC">
      <w:pPr>
        <w:shd w:val="clear" w:color="auto" w:fill="FFFFFF"/>
        <w:suppressAutoHyphens/>
        <w:ind w:firstLine="567"/>
        <w:jc w:val="both"/>
        <w:rPr>
          <w:color w:val="000000"/>
          <w:sz w:val="26"/>
          <w:szCs w:val="26"/>
        </w:rPr>
      </w:pPr>
      <w:r w:rsidRPr="00687D02">
        <w:rPr>
          <w:b/>
          <w:color w:val="000000"/>
          <w:sz w:val="26"/>
          <w:szCs w:val="26"/>
        </w:rPr>
        <w:t>Качество и безопасность воды</w:t>
      </w:r>
      <w:r w:rsidRPr="00687D02">
        <w:rPr>
          <w:color w:val="000000"/>
          <w:sz w:val="26"/>
          <w:szCs w:val="26"/>
        </w:rPr>
        <w:t xml:space="preserve"> (далее - качество воды) - совокупность показателей, характеризующих физические, химические, бактериологические, органолептические и другие свойства воды, в том числе е</w:t>
      </w:r>
      <w:r w:rsidR="00C82152" w:rsidRPr="00687D02">
        <w:rPr>
          <w:color w:val="000000"/>
          <w:sz w:val="26"/>
          <w:szCs w:val="26"/>
        </w:rPr>
        <w:t>ё</w:t>
      </w:r>
      <w:r w:rsidRPr="00687D02">
        <w:rPr>
          <w:color w:val="000000"/>
          <w:sz w:val="26"/>
          <w:szCs w:val="26"/>
        </w:rPr>
        <w:t xml:space="preserve"> температуру</w:t>
      </w:r>
      <w:r w:rsidR="004C0F50">
        <w:rPr>
          <w:color w:val="000000"/>
          <w:sz w:val="26"/>
          <w:szCs w:val="26"/>
        </w:rPr>
        <w:t>.</w:t>
      </w:r>
    </w:p>
    <w:p w:rsidR="009D3EA0" w:rsidRPr="00687D02" w:rsidRDefault="00C82152" w:rsidP="000029AC">
      <w:pPr>
        <w:shd w:val="clear" w:color="auto" w:fill="FFFFFF"/>
        <w:suppressAutoHyphens/>
        <w:ind w:firstLine="567"/>
        <w:jc w:val="both"/>
        <w:rPr>
          <w:color w:val="000000"/>
          <w:sz w:val="26"/>
          <w:szCs w:val="26"/>
        </w:rPr>
      </w:pPr>
      <w:r w:rsidRPr="00687D02">
        <w:rPr>
          <w:b/>
          <w:color w:val="000000"/>
          <w:sz w:val="26"/>
          <w:szCs w:val="26"/>
        </w:rPr>
        <w:t>Коммерческий учё</w:t>
      </w:r>
      <w:r w:rsidR="0087268B" w:rsidRPr="00687D02">
        <w:rPr>
          <w:b/>
          <w:color w:val="000000"/>
          <w:sz w:val="26"/>
          <w:szCs w:val="26"/>
        </w:rPr>
        <w:t>т воды и сточных вод (далее также - коммерческий уч</w:t>
      </w:r>
      <w:r w:rsidRPr="00687D02">
        <w:rPr>
          <w:b/>
          <w:color w:val="000000"/>
          <w:sz w:val="26"/>
          <w:szCs w:val="26"/>
        </w:rPr>
        <w:t>ё</w:t>
      </w:r>
      <w:r w:rsidR="0087268B" w:rsidRPr="00687D02">
        <w:rPr>
          <w:b/>
          <w:color w:val="000000"/>
          <w:sz w:val="26"/>
          <w:szCs w:val="26"/>
        </w:rPr>
        <w:t>т)</w:t>
      </w:r>
      <w:r w:rsidR="0087268B" w:rsidRPr="00687D02">
        <w:rPr>
          <w:color w:val="000000"/>
          <w:sz w:val="26"/>
          <w:szCs w:val="26"/>
        </w:rPr>
        <w:t xml:space="preserve"> - определение количества поданной (полученной) за определенный период воды, принятых (отвед</w:t>
      </w:r>
      <w:r w:rsidR="00B5496E" w:rsidRPr="00687D02">
        <w:rPr>
          <w:color w:val="000000"/>
          <w:sz w:val="26"/>
          <w:szCs w:val="26"/>
        </w:rPr>
        <w:t>ё</w:t>
      </w:r>
      <w:r w:rsidR="0087268B" w:rsidRPr="00687D02">
        <w:rPr>
          <w:color w:val="000000"/>
          <w:sz w:val="26"/>
          <w:szCs w:val="26"/>
        </w:rPr>
        <w:t>нных) сточных вод с помощью средств измерений (далее - приборы уч</w:t>
      </w:r>
      <w:r w:rsidRPr="00687D02">
        <w:rPr>
          <w:color w:val="000000"/>
          <w:sz w:val="26"/>
          <w:szCs w:val="26"/>
        </w:rPr>
        <w:t>ё</w:t>
      </w:r>
      <w:r w:rsidR="0087268B" w:rsidRPr="00687D02">
        <w:rPr>
          <w:color w:val="000000"/>
          <w:sz w:val="26"/>
          <w:szCs w:val="26"/>
        </w:rPr>
        <w:t>та) или расч</w:t>
      </w:r>
      <w:r w:rsidRPr="00687D02">
        <w:rPr>
          <w:color w:val="000000"/>
          <w:sz w:val="26"/>
          <w:szCs w:val="26"/>
        </w:rPr>
        <w:t>ё</w:t>
      </w:r>
      <w:r w:rsidR="0087268B" w:rsidRPr="00687D02">
        <w:rPr>
          <w:color w:val="000000"/>
          <w:sz w:val="26"/>
          <w:szCs w:val="26"/>
        </w:rPr>
        <w:t>тным способом</w:t>
      </w:r>
      <w:r w:rsidR="004C0F50">
        <w:rPr>
          <w:color w:val="000000"/>
          <w:sz w:val="26"/>
          <w:szCs w:val="26"/>
        </w:rPr>
        <w:t>.</w:t>
      </w:r>
    </w:p>
    <w:p w:rsidR="0087268B" w:rsidRPr="00687D02" w:rsidRDefault="0087268B" w:rsidP="000029AC">
      <w:pPr>
        <w:shd w:val="clear" w:color="auto" w:fill="FFFFFF"/>
        <w:suppressAutoHyphens/>
        <w:ind w:firstLine="567"/>
        <w:jc w:val="both"/>
        <w:rPr>
          <w:color w:val="000000"/>
          <w:sz w:val="26"/>
          <w:szCs w:val="26"/>
        </w:rPr>
      </w:pPr>
      <w:r w:rsidRPr="00687D02">
        <w:rPr>
          <w:b/>
          <w:color w:val="000000"/>
          <w:sz w:val="26"/>
          <w:szCs w:val="26"/>
        </w:rPr>
        <w:t>Нецентрализованная система холодного водоснабжения</w:t>
      </w:r>
      <w:r w:rsidRPr="00687D02">
        <w:rPr>
          <w:color w:val="000000"/>
          <w:sz w:val="26"/>
          <w:szCs w:val="26"/>
        </w:rPr>
        <w:t xml:space="preserve"> - сооружения и устройства,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</w:t>
      </w:r>
      <w:r w:rsidR="004C0F50">
        <w:rPr>
          <w:color w:val="000000"/>
          <w:sz w:val="26"/>
          <w:szCs w:val="26"/>
        </w:rPr>
        <w:t>.</w:t>
      </w:r>
    </w:p>
    <w:p w:rsidR="0087268B" w:rsidRPr="00687D02" w:rsidRDefault="0087268B" w:rsidP="000029AC">
      <w:pPr>
        <w:shd w:val="clear" w:color="auto" w:fill="FFFFFF"/>
        <w:suppressAutoHyphens/>
        <w:ind w:firstLine="567"/>
        <w:jc w:val="both"/>
        <w:rPr>
          <w:color w:val="000000"/>
          <w:sz w:val="26"/>
          <w:szCs w:val="26"/>
        </w:rPr>
      </w:pPr>
      <w:r w:rsidRPr="00687D02">
        <w:rPr>
          <w:b/>
          <w:color w:val="000000"/>
          <w:sz w:val="26"/>
          <w:szCs w:val="26"/>
        </w:rPr>
        <w:t>Питьевая вода</w:t>
      </w:r>
      <w:r w:rsidRPr="00687D02">
        <w:rPr>
          <w:color w:val="000000"/>
          <w:sz w:val="26"/>
          <w:szCs w:val="26"/>
        </w:rPr>
        <w:t xml:space="preserve"> - вода, за исключением бутилирова</w:t>
      </w:r>
      <w:r w:rsidR="00317007" w:rsidRPr="00687D02">
        <w:rPr>
          <w:color w:val="000000"/>
          <w:sz w:val="26"/>
          <w:szCs w:val="26"/>
        </w:rPr>
        <w:t>н</w:t>
      </w:r>
      <w:r w:rsidRPr="00687D02">
        <w:rPr>
          <w:color w:val="000000"/>
          <w:sz w:val="26"/>
          <w:szCs w:val="26"/>
        </w:rPr>
        <w:t xml:space="preserve">ной </w:t>
      </w:r>
      <w:r w:rsidR="00317007" w:rsidRPr="00687D02">
        <w:rPr>
          <w:color w:val="000000"/>
          <w:sz w:val="26"/>
          <w:szCs w:val="26"/>
        </w:rPr>
        <w:t>минеральной</w:t>
      </w:r>
      <w:r w:rsidRPr="00687D02">
        <w:rPr>
          <w:color w:val="000000"/>
          <w:sz w:val="26"/>
          <w:szCs w:val="26"/>
        </w:rPr>
        <w:t xml:space="preserve"> воды, предназначенная для питья, приготовления пищи и других хозяйственно-бытовых нужд населения, а также для производства пищевой продукции</w:t>
      </w:r>
      <w:r w:rsidR="004C0F50">
        <w:rPr>
          <w:color w:val="000000"/>
          <w:sz w:val="26"/>
          <w:szCs w:val="26"/>
        </w:rPr>
        <w:t>.</w:t>
      </w:r>
    </w:p>
    <w:p w:rsidR="00351A59" w:rsidRPr="00687D02" w:rsidRDefault="00351A59" w:rsidP="000029AC">
      <w:pPr>
        <w:shd w:val="clear" w:color="auto" w:fill="FFFFFF"/>
        <w:suppressAutoHyphens/>
        <w:ind w:firstLine="567"/>
        <w:jc w:val="both"/>
        <w:rPr>
          <w:color w:val="000000"/>
          <w:sz w:val="26"/>
          <w:szCs w:val="26"/>
        </w:rPr>
      </w:pPr>
      <w:r w:rsidRPr="00687D02">
        <w:rPr>
          <w:b/>
          <w:color w:val="000000"/>
          <w:sz w:val="26"/>
          <w:szCs w:val="26"/>
        </w:rPr>
        <w:t>Потери воды из водопроводной сети</w:t>
      </w:r>
      <w:r w:rsidR="002D2B86">
        <w:rPr>
          <w:b/>
          <w:color w:val="000000"/>
          <w:sz w:val="26"/>
          <w:szCs w:val="26"/>
        </w:rPr>
        <w:t xml:space="preserve"> - </w:t>
      </w:r>
      <w:r w:rsidRPr="00687D02">
        <w:rPr>
          <w:color w:val="000000"/>
          <w:sz w:val="26"/>
          <w:szCs w:val="26"/>
        </w:rPr>
        <w:t>это совокупность всех видов технологических потерь, естественной убыли, утечек, хищений воды при её транспортировке, хранении, распределении</w:t>
      </w:r>
      <w:r w:rsidR="004C0F50">
        <w:rPr>
          <w:color w:val="000000"/>
          <w:sz w:val="26"/>
          <w:szCs w:val="26"/>
        </w:rPr>
        <w:t>.</w:t>
      </w:r>
    </w:p>
    <w:p w:rsidR="00F77ABF" w:rsidRPr="00687D02" w:rsidRDefault="00F77ABF" w:rsidP="000029AC">
      <w:pPr>
        <w:suppressAutoHyphens/>
        <w:ind w:firstLine="567"/>
        <w:jc w:val="both"/>
        <w:rPr>
          <w:b/>
          <w:color w:val="000000"/>
          <w:sz w:val="26"/>
          <w:szCs w:val="26"/>
        </w:rPr>
      </w:pPr>
      <w:r w:rsidRPr="00687D02">
        <w:rPr>
          <w:rStyle w:val="af5"/>
          <w:color w:val="000000"/>
          <w:sz w:val="26"/>
          <w:szCs w:val="26"/>
        </w:rPr>
        <w:t>Рекультивация</w:t>
      </w:r>
      <w:r w:rsidRPr="00687D02">
        <w:rPr>
          <w:rStyle w:val="apple-converted-space"/>
          <w:color w:val="000000"/>
          <w:sz w:val="26"/>
          <w:szCs w:val="26"/>
          <w:shd w:val="clear" w:color="auto" w:fill="FFFFFF"/>
        </w:rPr>
        <w:t> </w:t>
      </w:r>
      <w:r w:rsidRPr="00687D02">
        <w:rPr>
          <w:color w:val="000000"/>
          <w:sz w:val="26"/>
          <w:szCs w:val="26"/>
          <w:shd w:val="clear" w:color="auto" w:fill="FFFFFF"/>
        </w:rPr>
        <w:t xml:space="preserve">- искусственное </w:t>
      </w:r>
      <w:r w:rsidR="00B17C9D" w:rsidRPr="00687D02">
        <w:rPr>
          <w:color w:val="000000"/>
          <w:sz w:val="26"/>
          <w:szCs w:val="26"/>
          <w:shd w:val="clear" w:color="auto" w:fill="FFFFFF"/>
        </w:rPr>
        <w:t>полное или частичное восстановление ландшафта, нарушенного предшествующей хозяйственной деятельностью: добычей полезных ископаемых, сведением лесов, строительством</w:t>
      </w:r>
      <w:r w:rsidR="00964F89">
        <w:rPr>
          <w:color w:val="000000"/>
          <w:sz w:val="26"/>
          <w:szCs w:val="26"/>
          <w:shd w:val="clear" w:color="auto" w:fill="FFFFFF"/>
        </w:rPr>
        <w:t xml:space="preserve"> </w:t>
      </w:r>
      <w:r w:rsidR="00B17C9D" w:rsidRPr="00687D02">
        <w:rPr>
          <w:color w:val="000000"/>
          <w:sz w:val="26"/>
          <w:szCs w:val="26"/>
          <w:shd w:val="clear" w:color="auto" w:fill="FFFFFF"/>
        </w:rPr>
        <w:t>и др.</w:t>
      </w:r>
      <w:r w:rsidR="00964F89">
        <w:rPr>
          <w:color w:val="000000"/>
          <w:sz w:val="26"/>
          <w:szCs w:val="26"/>
          <w:shd w:val="clear" w:color="auto" w:fill="FFFFFF"/>
        </w:rPr>
        <w:t xml:space="preserve"> </w:t>
      </w:r>
      <w:r w:rsidRPr="00687D02">
        <w:rPr>
          <w:color w:val="000000"/>
          <w:sz w:val="26"/>
          <w:szCs w:val="26"/>
          <w:shd w:val="clear" w:color="auto" w:fill="FFFFFF"/>
        </w:rPr>
        <w:t>При рекультивации земель различают два этапа: рекультивацию техническую и рекультивацию биологическую.</w:t>
      </w:r>
      <w:r w:rsidRPr="00687D02">
        <w:rPr>
          <w:rStyle w:val="apple-converted-space"/>
          <w:color w:val="000000"/>
          <w:sz w:val="26"/>
          <w:szCs w:val="26"/>
          <w:shd w:val="clear" w:color="auto" w:fill="FFFFFF"/>
        </w:rPr>
        <w:t> </w:t>
      </w:r>
    </w:p>
    <w:p w:rsidR="0087268B" w:rsidRPr="00687D02" w:rsidRDefault="0087268B" w:rsidP="000029AC">
      <w:pPr>
        <w:shd w:val="clear" w:color="auto" w:fill="FFFFFF"/>
        <w:suppressAutoHyphens/>
        <w:ind w:firstLine="567"/>
        <w:jc w:val="both"/>
        <w:rPr>
          <w:color w:val="000000"/>
          <w:sz w:val="26"/>
          <w:szCs w:val="26"/>
        </w:rPr>
      </w:pPr>
      <w:r w:rsidRPr="00687D02">
        <w:rPr>
          <w:b/>
          <w:color w:val="000000"/>
          <w:sz w:val="26"/>
          <w:szCs w:val="26"/>
        </w:rPr>
        <w:t>Состав и свойства сточных вод</w:t>
      </w:r>
      <w:r w:rsidRPr="00687D02">
        <w:rPr>
          <w:color w:val="000000"/>
          <w:sz w:val="26"/>
          <w:szCs w:val="26"/>
        </w:rPr>
        <w:t xml:space="preserve"> - совокупность показателей, характеризующих физические, химические, бактериологические и другие свойства сточных вод, в том числе концентрацию загрязняющих веществ, иных веществ и микроорганизмов в сточных водах</w:t>
      </w:r>
      <w:r w:rsidR="004C0F50">
        <w:rPr>
          <w:color w:val="000000"/>
          <w:sz w:val="26"/>
          <w:szCs w:val="26"/>
        </w:rPr>
        <w:t>.</w:t>
      </w:r>
    </w:p>
    <w:p w:rsidR="0087268B" w:rsidRPr="00687D02" w:rsidRDefault="0087268B" w:rsidP="000029AC">
      <w:pPr>
        <w:shd w:val="clear" w:color="auto" w:fill="FFFFFF"/>
        <w:suppressAutoHyphens/>
        <w:ind w:firstLine="567"/>
        <w:jc w:val="both"/>
        <w:rPr>
          <w:color w:val="000000"/>
          <w:sz w:val="26"/>
          <w:szCs w:val="26"/>
        </w:rPr>
      </w:pPr>
      <w:r w:rsidRPr="00687D02">
        <w:rPr>
          <w:b/>
          <w:color w:val="000000"/>
          <w:sz w:val="26"/>
          <w:szCs w:val="26"/>
        </w:rPr>
        <w:lastRenderedPageBreak/>
        <w:t xml:space="preserve"> Сточные воды централизованной системы водоотведения (далее - сточные воды)</w:t>
      </w:r>
      <w:r w:rsidRPr="00687D02">
        <w:rPr>
          <w:color w:val="000000"/>
          <w:sz w:val="26"/>
          <w:szCs w:val="26"/>
        </w:rPr>
        <w:t xml:space="preserve"> - принимаемые от абонентов в централизованные системы водоотведения воды, а также дождевые, талые, инфильтрационные, поливомоечные, дренажные воды, если централизованная система водоотведения предназначена для при</w:t>
      </w:r>
      <w:r w:rsidR="000308F8" w:rsidRPr="00687D02">
        <w:rPr>
          <w:color w:val="000000"/>
          <w:sz w:val="26"/>
          <w:szCs w:val="26"/>
        </w:rPr>
        <w:t>ё</w:t>
      </w:r>
      <w:r w:rsidRPr="00687D02">
        <w:rPr>
          <w:color w:val="000000"/>
          <w:sz w:val="26"/>
          <w:szCs w:val="26"/>
        </w:rPr>
        <w:t>ма таких вод</w:t>
      </w:r>
      <w:r w:rsidR="004C0F50">
        <w:rPr>
          <w:color w:val="000000"/>
          <w:sz w:val="26"/>
          <w:szCs w:val="26"/>
        </w:rPr>
        <w:t>.</w:t>
      </w:r>
    </w:p>
    <w:p w:rsidR="0087268B" w:rsidRPr="00687D02" w:rsidRDefault="0087268B" w:rsidP="000029AC">
      <w:pPr>
        <w:shd w:val="clear" w:color="auto" w:fill="FFFFFF"/>
        <w:suppressAutoHyphens/>
        <w:ind w:firstLine="567"/>
        <w:jc w:val="both"/>
        <w:rPr>
          <w:color w:val="000000"/>
          <w:sz w:val="26"/>
          <w:szCs w:val="26"/>
        </w:rPr>
      </w:pPr>
      <w:r w:rsidRPr="00687D02">
        <w:rPr>
          <w:b/>
          <w:color w:val="000000"/>
          <w:sz w:val="26"/>
          <w:szCs w:val="26"/>
        </w:rPr>
        <w:t>Схема водоснабжения и водоотведения</w:t>
      </w:r>
      <w:r w:rsidRPr="00687D02">
        <w:rPr>
          <w:color w:val="000000"/>
          <w:sz w:val="26"/>
          <w:szCs w:val="26"/>
        </w:rPr>
        <w:t xml:space="preserve"> - совокупность графического (схемы, чертежи, планы подземных коммуникаций на основе топографо-геодезической подосновы, космо- и аэрофотосъемочные материалы) и текстового описания технико-экономического состояния централизованных систем горячего водоснабжения, холодного водоснабжения и (или) водоотведения и направлений их развития</w:t>
      </w:r>
      <w:r w:rsidR="00C941F4" w:rsidRPr="00687D02">
        <w:rPr>
          <w:color w:val="000000"/>
          <w:sz w:val="26"/>
          <w:szCs w:val="26"/>
        </w:rPr>
        <w:t>.</w:t>
      </w:r>
    </w:p>
    <w:p w:rsidR="0087268B" w:rsidRPr="00687D02" w:rsidRDefault="0087268B" w:rsidP="000029AC">
      <w:pPr>
        <w:shd w:val="clear" w:color="auto" w:fill="FFFFFF"/>
        <w:suppressAutoHyphens/>
        <w:ind w:firstLine="567"/>
        <w:jc w:val="both"/>
        <w:rPr>
          <w:color w:val="000000"/>
          <w:sz w:val="26"/>
          <w:szCs w:val="26"/>
        </w:rPr>
      </w:pPr>
      <w:r w:rsidRPr="00687D02">
        <w:rPr>
          <w:b/>
          <w:color w:val="000000"/>
          <w:sz w:val="26"/>
          <w:szCs w:val="26"/>
        </w:rPr>
        <w:t>Техническая вода</w:t>
      </w:r>
      <w:r w:rsidRPr="00687D02">
        <w:rPr>
          <w:color w:val="000000"/>
          <w:sz w:val="26"/>
          <w:szCs w:val="26"/>
        </w:rPr>
        <w:t xml:space="preserve"> - вода, подаваемая с использованием централизованной или нецентрализованной системы водоснабжения, не предназначенная для питья, приготовления пищи и других хозяйственно-бытовых нужд или для производства пищевой продукции</w:t>
      </w:r>
      <w:r w:rsidR="004C0F50">
        <w:rPr>
          <w:color w:val="000000"/>
          <w:sz w:val="26"/>
          <w:szCs w:val="26"/>
        </w:rPr>
        <w:t>.</w:t>
      </w:r>
    </w:p>
    <w:p w:rsidR="00F90BC2" w:rsidRPr="00687D02" w:rsidRDefault="00F90BC2" w:rsidP="000029AC">
      <w:pPr>
        <w:shd w:val="clear" w:color="auto" w:fill="FFFFFF"/>
        <w:suppressAutoHyphens/>
        <w:ind w:firstLine="567"/>
        <w:jc w:val="both"/>
        <w:rPr>
          <w:color w:val="000000"/>
          <w:sz w:val="26"/>
          <w:szCs w:val="26"/>
        </w:rPr>
      </w:pPr>
      <w:r w:rsidRPr="00687D02">
        <w:rPr>
          <w:b/>
          <w:color w:val="000000"/>
          <w:sz w:val="26"/>
          <w:szCs w:val="26"/>
        </w:rPr>
        <w:t>Технологическая зона водоснабжения</w:t>
      </w:r>
      <w:r w:rsidRPr="00687D02">
        <w:rPr>
          <w:color w:val="000000"/>
          <w:sz w:val="26"/>
          <w:szCs w:val="26"/>
        </w:rPr>
        <w:t xml:space="preserve"> -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</w:t>
      </w:r>
      <w:r w:rsidR="00EA3020" w:rsidRPr="00687D02">
        <w:rPr>
          <w:color w:val="000000"/>
          <w:sz w:val="26"/>
          <w:szCs w:val="26"/>
        </w:rPr>
        <w:t>ё</w:t>
      </w:r>
      <w:r w:rsidRPr="00687D02">
        <w:rPr>
          <w:color w:val="000000"/>
          <w:sz w:val="26"/>
          <w:szCs w:val="26"/>
        </w:rPr>
        <w:t xml:space="preserve"> потребителям в соответствии с расчётным расходом воды</w:t>
      </w:r>
      <w:r w:rsidR="004C0F50">
        <w:rPr>
          <w:color w:val="000000"/>
          <w:sz w:val="26"/>
          <w:szCs w:val="26"/>
        </w:rPr>
        <w:t>.</w:t>
      </w:r>
    </w:p>
    <w:p w:rsidR="00F90BC2" w:rsidRPr="00687D02" w:rsidRDefault="00F90BC2" w:rsidP="000029AC">
      <w:pPr>
        <w:shd w:val="clear" w:color="auto" w:fill="FFFFFF"/>
        <w:suppressAutoHyphens/>
        <w:ind w:firstLine="567"/>
        <w:jc w:val="both"/>
        <w:rPr>
          <w:color w:val="000000"/>
          <w:sz w:val="26"/>
          <w:szCs w:val="26"/>
        </w:rPr>
      </w:pPr>
      <w:r w:rsidRPr="00687D02">
        <w:rPr>
          <w:b/>
          <w:color w:val="000000"/>
          <w:sz w:val="26"/>
          <w:szCs w:val="26"/>
        </w:rPr>
        <w:t>Технологическая зона водоотведения</w:t>
      </w:r>
      <w:r w:rsidRPr="00687D02">
        <w:rPr>
          <w:color w:val="000000"/>
          <w:sz w:val="26"/>
          <w:szCs w:val="26"/>
        </w:rPr>
        <w:t xml:space="preserve"> - часть канализационной сети, принадлежащей организации, осуществляющей водоотведение, в пределах которой обеспечиваются приём, транспортировка, очистка и отведение сточных вод или прямой (без очистки) выпуск сточных вод в водный объект</w:t>
      </w:r>
      <w:r w:rsidR="004C0F50">
        <w:rPr>
          <w:color w:val="000000"/>
          <w:sz w:val="26"/>
          <w:szCs w:val="26"/>
        </w:rPr>
        <w:t>.</w:t>
      </w:r>
    </w:p>
    <w:p w:rsidR="0087268B" w:rsidRPr="00687D02" w:rsidRDefault="0087268B" w:rsidP="000029AC">
      <w:pPr>
        <w:shd w:val="clear" w:color="auto" w:fill="FFFFFF"/>
        <w:suppressAutoHyphens/>
        <w:ind w:firstLine="567"/>
        <w:jc w:val="both"/>
        <w:rPr>
          <w:color w:val="000000"/>
          <w:sz w:val="26"/>
          <w:szCs w:val="26"/>
        </w:rPr>
      </w:pPr>
      <w:r w:rsidRPr="00687D02">
        <w:rPr>
          <w:b/>
          <w:color w:val="000000"/>
          <w:sz w:val="26"/>
          <w:szCs w:val="26"/>
        </w:rPr>
        <w:t>Транспортировка воды (сточных вод)</w:t>
      </w:r>
      <w:r w:rsidRPr="00687D02">
        <w:rPr>
          <w:color w:val="000000"/>
          <w:sz w:val="26"/>
          <w:szCs w:val="26"/>
        </w:rPr>
        <w:t xml:space="preserve"> - перемещение воды (сточных вод), осуществляемое с использованием водопроводных (канализационных) сетей</w:t>
      </w:r>
      <w:r w:rsidR="004C0F50">
        <w:rPr>
          <w:color w:val="000000"/>
          <w:sz w:val="26"/>
          <w:szCs w:val="26"/>
        </w:rPr>
        <w:t>.</w:t>
      </w:r>
    </w:p>
    <w:p w:rsidR="0087268B" w:rsidRPr="00687D02" w:rsidRDefault="0087268B" w:rsidP="000029AC">
      <w:pPr>
        <w:shd w:val="clear" w:color="auto" w:fill="FFFFFF"/>
        <w:suppressAutoHyphens/>
        <w:ind w:firstLine="567"/>
        <w:jc w:val="both"/>
        <w:rPr>
          <w:color w:val="000000"/>
          <w:sz w:val="26"/>
          <w:szCs w:val="26"/>
        </w:rPr>
      </w:pPr>
      <w:r w:rsidRPr="00687D02">
        <w:rPr>
          <w:b/>
          <w:color w:val="000000"/>
          <w:sz w:val="26"/>
          <w:szCs w:val="26"/>
        </w:rPr>
        <w:t>Централизованная система водоотведения (канализации)</w:t>
      </w:r>
      <w:r w:rsidR="009D3EA0" w:rsidRPr="00687D02">
        <w:rPr>
          <w:b/>
          <w:color w:val="000000"/>
          <w:sz w:val="26"/>
          <w:szCs w:val="26"/>
        </w:rPr>
        <w:t xml:space="preserve"> (ЦСВО)</w:t>
      </w:r>
      <w:r w:rsidRPr="00687D02">
        <w:rPr>
          <w:color w:val="000000"/>
          <w:sz w:val="26"/>
          <w:szCs w:val="26"/>
        </w:rPr>
        <w:t xml:space="preserve"> - комплекс технологически связанных между собой инженерных сооружений, предназначенных для водоотведения</w:t>
      </w:r>
      <w:r w:rsidR="004C0F50">
        <w:rPr>
          <w:color w:val="000000"/>
          <w:sz w:val="26"/>
          <w:szCs w:val="26"/>
        </w:rPr>
        <w:t>.</w:t>
      </w:r>
    </w:p>
    <w:p w:rsidR="0087268B" w:rsidRPr="00687D02" w:rsidRDefault="0087268B" w:rsidP="000029AC">
      <w:pPr>
        <w:shd w:val="clear" w:color="auto" w:fill="FFFFFF"/>
        <w:suppressAutoHyphens/>
        <w:ind w:firstLine="567"/>
        <w:jc w:val="both"/>
        <w:rPr>
          <w:color w:val="000000"/>
          <w:sz w:val="26"/>
          <w:szCs w:val="26"/>
        </w:rPr>
      </w:pPr>
      <w:r w:rsidRPr="00687D02">
        <w:rPr>
          <w:b/>
          <w:color w:val="000000"/>
          <w:sz w:val="26"/>
          <w:szCs w:val="26"/>
        </w:rPr>
        <w:t>Централизованная система холодного водоснабжения</w:t>
      </w:r>
      <w:r w:rsidR="009D3EA0" w:rsidRPr="00687D02">
        <w:rPr>
          <w:b/>
          <w:color w:val="000000"/>
          <w:sz w:val="26"/>
          <w:szCs w:val="26"/>
        </w:rPr>
        <w:t xml:space="preserve"> (ЦСХВС)</w:t>
      </w:r>
      <w:r w:rsidRPr="00687D02">
        <w:rPr>
          <w:color w:val="000000"/>
          <w:sz w:val="26"/>
          <w:szCs w:val="26"/>
        </w:rPr>
        <w:t xml:space="preserve"> - комплекс технологически связанных между собой инженерных сооружений, предназначенных для водоподготовки, транспортировки и подачи питьевой и (или) технической воды абонентам.</w:t>
      </w:r>
    </w:p>
    <w:p w:rsidR="00082E81" w:rsidRPr="00687D02" w:rsidRDefault="00FC6BC2" w:rsidP="002D2B86">
      <w:pPr>
        <w:tabs>
          <w:tab w:val="left" w:pos="3086"/>
        </w:tabs>
        <w:suppressAutoHyphens/>
        <w:ind w:firstLine="426"/>
        <w:rPr>
          <w:bCs/>
          <w:sz w:val="26"/>
          <w:szCs w:val="26"/>
        </w:rPr>
      </w:pPr>
      <w:r w:rsidRPr="00687D02">
        <w:rPr>
          <w:b/>
          <w:color w:val="000000"/>
          <w:sz w:val="26"/>
          <w:szCs w:val="26"/>
        </w:rPr>
        <w:t>Эксплуатационная зона</w:t>
      </w:r>
      <w:r w:rsidRPr="00687D02">
        <w:rPr>
          <w:color w:val="000000"/>
          <w:sz w:val="26"/>
          <w:szCs w:val="26"/>
        </w:rPr>
        <w:t xml:space="preserve"> - зона эксплуатационной ответственности организации, осуществляющей горячее водоснабжение или холодное водоснабжение и (или) водоотведение, определённая по признаку обязанностей (ответственности) организации по эксплуатации централизованных систем водоснабжения и (или) водоотведения</w:t>
      </w:r>
      <w:r w:rsidR="00C941F4" w:rsidRPr="00687D02">
        <w:rPr>
          <w:color w:val="000000"/>
          <w:sz w:val="26"/>
          <w:szCs w:val="26"/>
        </w:rPr>
        <w:t>.</w:t>
      </w:r>
    </w:p>
    <w:p w:rsidR="00082E81" w:rsidRPr="00687D02" w:rsidRDefault="00082E81" w:rsidP="000029AC">
      <w:pPr>
        <w:tabs>
          <w:tab w:val="left" w:pos="3086"/>
        </w:tabs>
        <w:suppressAutoHyphens/>
        <w:spacing w:before="120"/>
        <w:ind w:left="425"/>
        <w:rPr>
          <w:b/>
          <w:bCs/>
          <w:sz w:val="26"/>
          <w:szCs w:val="26"/>
        </w:rPr>
      </w:pPr>
      <w:r w:rsidRPr="00687D02">
        <w:rPr>
          <w:b/>
          <w:bCs/>
          <w:sz w:val="26"/>
          <w:szCs w:val="26"/>
        </w:rPr>
        <w:t>Список сокращений:</w:t>
      </w:r>
    </w:p>
    <w:p w:rsidR="00604688" w:rsidRDefault="00A61260" w:rsidP="00DB6B6B">
      <w:pPr>
        <w:suppressAutoHyphens/>
        <w:autoSpaceDN w:val="0"/>
        <w:adjustRightInd w:val="0"/>
        <w:ind w:firstLine="142"/>
        <w:rPr>
          <w:sz w:val="26"/>
          <w:szCs w:val="26"/>
        </w:rPr>
      </w:pPr>
      <w:r>
        <w:rPr>
          <w:sz w:val="26"/>
          <w:szCs w:val="26"/>
        </w:rPr>
        <w:t>ГО</w:t>
      </w:r>
      <w:r w:rsidR="00082E81" w:rsidRPr="00687D02">
        <w:rPr>
          <w:sz w:val="26"/>
          <w:szCs w:val="26"/>
        </w:rPr>
        <w:t xml:space="preserve"> –  городской округ;</w:t>
      </w:r>
      <w:r w:rsidR="00721ADA">
        <w:rPr>
          <w:sz w:val="26"/>
          <w:szCs w:val="26"/>
        </w:rPr>
        <w:t xml:space="preserve"> </w:t>
      </w:r>
      <w:r w:rsidR="008B3A6C">
        <w:rPr>
          <w:sz w:val="26"/>
          <w:szCs w:val="26"/>
        </w:rPr>
        <w:t>г</w:t>
      </w:r>
      <w:r w:rsidR="007370AD">
        <w:rPr>
          <w:sz w:val="26"/>
          <w:szCs w:val="26"/>
        </w:rPr>
        <w:t>.</w:t>
      </w:r>
      <w:r w:rsidR="008B3A6C">
        <w:rPr>
          <w:sz w:val="26"/>
          <w:szCs w:val="26"/>
        </w:rPr>
        <w:t xml:space="preserve">– город, </w:t>
      </w:r>
      <w:r w:rsidR="00D173A3">
        <w:rPr>
          <w:sz w:val="26"/>
          <w:szCs w:val="26"/>
        </w:rPr>
        <w:t>пгт</w:t>
      </w:r>
      <w:r w:rsidR="007370AD">
        <w:rPr>
          <w:sz w:val="26"/>
          <w:szCs w:val="26"/>
        </w:rPr>
        <w:t>.</w:t>
      </w:r>
      <w:r w:rsidR="00D173A3">
        <w:rPr>
          <w:sz w:val="26"/>
          <w:szCs w:val="26"/>
        </w:rPr>
        <w:t xml:space="preserve"> </w:t>
      </w:r>
      <w:r w:rsidR="00604688">
        <w:rPr>
          <w:sz w:val="26"/>
          <w:szCs w:val="26"/>
        </w:rPr>
        <w:t>- поселок городского типа</w:t>
      </w:r>
      <w:r w:rsidR="008B3A6C">
        <w:rPr>
          <w:sz w:val="26"/>
          <w:szCs w:val="26"/>
        </w:rPr>
        <w:t>, д. - деревня</w:t>
      </w:r>
      <w:r w:rsidR="00604688">
        <w:rPr>
          <w:sz w:val="26"/>
          <w:szCs w:val="26"/>
        </w:rPr>
        <w:t>;</w:t>
      </w:r>
    </w:p>
    <w:p w:rsidR="001B3E3C" w:rsidRDefault="001B3E3C" w:rsidP="00DB6B6B">
      <w:pPr>
        <w:suppressAutoHyphens/>
        <w:autoSpaceDN w:val="0"/>
        <w:adjustRightInd w:val="0"/>
        <w:ind w:firstLine="142"/>
        <w:rPr>
          <w:sz w:val="26"/>
          <w:szCs w:val="26"/>
        </w:rPr>
      </w:pPr>
      <w:r>
        <w:rPr>
          <w:sz w:val="26"/>
          <w:szCs w:val="26"/>
        </w:rPr>
        <w:t>ООО – общество с ограниченной ответственностью;</w:t>
      </w:r>
    </w:p>
    <w:p w:rsidR="00604688" w:rsidRDefault="00604688" w:rsidP="00DB6B6B">
      <w:pPr>
        <w:suppressAutoHyphens/>
        <w:autoSpaceDN w:val="0"/>
        <w:adjustRightInd w:val="0"/>
        <w:ind w:firstLine="142"/>
        <w:rPr>
          <w:sz w:val="26"/>
          <w:szCs w:val="26"/>
        </w:rPr>
      </w:pPr>
      <w:r>
        <w:rPr>
          <w:sz w:val="26"/>
          <w:szCs w:val="26"/>
        </w:rPr>
        <w:t>КУМИ – комитет по управлению муниципальным имуществом;</w:t>
      </w:r>
    </w:p>
    <w:p w:rsidR="001B3E3C" w:rsidRDefault="001B3E3C" w:rsidP="00DB6B6B">
      <w:pPr>
        <w:suppressAutoHyphens/>
        <w:autoSpaceDN w:val="0"/>
        <w:adjustRightInd w:val="0"/>
        <w:ind w:firstLine="142"/>
        <w:rPr>
          <w:sz w:val="26"/>
          <w:szCs w:val="26"/>
        </w:rPr>
      </w:pPr>
      <w:r>
        <w:rPr>
          <w:sz w:val="26"/>
          <w:szCs w:val="26"/>
        </w:rPr>
        <w:t>МУП – муниципальное унитарное предприятие;</w:t>
      </w:r>
    </w:p>
    <w:p w:rsidR="002D2B86" w:rsidRPr="00687D02" w:rsidRDefault="002D2B86" w:rsidP="00DB6B6B">
      <w:pPr>
        <w:shd w:val="clear" w:color="auto" w:fill="FFFFFF"/>
        <w:suppressAutoHyphens/>
        <w:ind w:right="708" w:firstLine="142"/>
        <w:jc w:val="both"/>
        <w:rPr>
          <w:color w:val="000000"/>
          <w:sz w:val="26"/>
          <w:szCs w:val="26"/>
        </w:rPr>
      </w:pPr>
      <w:r w:rsidRPr="002D2B86">
        <w:rPr>
          <w:color w:val="000000"/>
          <w:sz w:val="26"/>
          <w:szCs w:val="26"/>
        </w:rPr>
        <w:t>МКД –</w:t>
      </w:r>
      <w:r w:rsidRPr="00687D02">
        <w:rPr>
          <w:color w:val="000000"/>
          <w:sz w:val="26"/>
          <w:szCs w:val="26"/>
        </w:rPr>
        <w:t xml:space="preserve"> многоквартирные дома;</w:t>
      </w:r>
      <w:r w:rsidR="00964F89">
        <w:rPr>
          <w:color w:val="000000"/>
          <w:sz w:val="26"/>
          <w:szCs w:val="26"/>
        </w:rPr>
        <w:t xml:space="preserve"> </w:t>
      </w:r>
      <w:r w:rsidR="001B3E3C">
        <w:rPr>
          <w:color w:val="000000"/>
          <w:sz w:val="26"/>
          <w:szCs w:val="26"/>
        </w:rPr>
        <w:t>ИЖД – индивидуальные жилые дома;</w:t>
      </w:r>
    </w:p>
    <w:p w:rsidR="000029AC" w:rsidRPr="00687D02" w:rsidRDefault="000029AC" w:rsidP="00DB6B6B">
      <w:pPr>
        <w:suppressAutoHyphens/>
        <w:autoSpaceDN w:val="0"/>
        <w:adjustRightInd w:val="0"/>
        <w:ind w:firstLine="142"/>
        <w:rPr>
          <w:sz w:val="26"/>
          <w:szCs w:val="26"/>
        </w:rPr>
      </w:pPr>
      <w:r>
        <w:rPr>
          <w:sz w:val="26"/>
          <w:szCs w:val="26"/>
        </w:rPr>
        <w:t>ЦСВС – централизованная система водоснабжения</w:t>
      </w:r>
      <w:r w:rsidRPr="00687D02">
        <w:rPr>
          <w:sz w:val="26"/>
          <w:szCs w:val="26"/>
        </w:rPr>
        <w:t>;</w:t>
      </w:r>
    </w:p>
    <w:p w:rsidR="00943391" w:rsidRDefault="00943391" w:rsidP="00DB6B6B">
      <w:pPr>
        <w:suppressAutoHyphens/>
        <w:autoSpaceDN w:val="0"/>
        <w:adjustRightInd w:val="0"/>
        <w:ind w:firstLine="142"/>
        <w:rPr>
          <w:sz w:val="26"/>
          <w:szCs w:val="26"/>
        </w:rPr>
      </w:pPr>
      <w:r>
        <w:rPr>
          <w:sz w:val="26"/>
          <w:szCs w:val="26"/>
        </w:rPr>
        <w:t>ЦСВО – централизованная система водоотведения;</w:t>
      </w:r>
    </w:p>
    <w:p w:rsidR="00082E81" w:rsidRPr="00687D02" w:rsidRDefault="00082E81" w:rsidP="00DB6B6B">
      <w:pPr>
        <w:suppressAutoHyphens/>
        <w:autoSpaceDN w:val="0"/>
        <w:adjustRightInd w:val="0"/>
        <w:ind w:firstLine="142"/>
        <w:rPr>
          <w:sz w:val="26"/>
          <w:szCs w:val="26"/>
        </w:rPr>
      </w:pPr>
      <w:r w:rsidRPr="00687D02">
        <w:rPr>
          <w:sz w:val="26"/>
          <w:szCs w:val="26"/>
        </w:rPr>
        <w:t>ЗСО – зона санитарной охраны;</w:t>
      </w:r>
    </w:p>
    <w:p w:rsidR="00082E81" w:rsidRDefault="00082E81" w:rsidP="00DB6B6B">
      <w:pPr>
        <w:suppressAutoHyphens/>
        <w:autoSpaceDN w:val="0"/>
        <w:adjustRightInd w:val="0"/>
        <w:ind w:firstLine="142"/>
        <w:rPr>
          <w:sz w:val="26"/>
          <w:szCs w:val="26"/>
        </w:rPr>
      </w:pPr>
      <w:r w:rsidRPr="00687D02">
        <w:rPr>
          <w:sz w:val="26"/>
          <w:szCs w:val="26"/>
        </w:rPr>
        <w:t>ВЗС – водозаборные сооружения;</w:t>
      </w:r>
    </w:p>
    <w:p w:rsidR="00C42D50" w:rsidRPr="00687D02" w:rsidRDefault="00C42D50" w:rsidP="00DB6B6B">
      <w:pPr>
        <w:suppressAutoHyphens/>
        <w:autoSpaceDN w:val="0"/>
        <w:adjustRightInd w:val="0"/>
        <w:ind w:firstLine="142"/>
        <w:rPr>
          <w:sz w:val="26"/>
          <w:szCs w:val="26"/>
        </w:rPr>
      </w:pPr>
      <w:r>
        <w:rPr>
          <w:sz w:val="26"/>
          <w:szCs w:val="26"/>
        </w:rPr>
        <w:t>НФС – насосно-фильтровальная станция;</w:t>
      </w:r>
    </w:p>
    <w:p w:rsidR="00A61260" w:rsidRDefault="00082E81" w:rsidP="00DB6B6B">
      <w:pPr>
        <w:suppressAutoHyphens/>
        <w:autoSpaceDN w:val="0"/>
        <w:adjustRightInd w:val="0"/>
        <w:ind w:firstLine="142"/>
        <w:rPr>
          <w:sz w:val="26"/>
          <w:szCs w:val="26"/>
        </w:rPr>
      </w:pPr>
      <w:r w:rsidRPr="00687D02">
        <w:rPr>
          <w:sz w:val="26"/>
          <w:szCs w:val="26"/>
        </w:rPr>
        <w:t>ЦТП – центральный тепловой пункт;</w:t>
      </w:r>
      <w:r w:rsidR="00964F89">
        <w:rPr>
          <w:sz w:val="26"/>
          <w:szCs w:val="26"/>
        </w:rPr>
        <w:t xml:space="preserve"> </w:t>
      </w:r>
      <w:r w:rsidR="00A61260">
        <w:rPr>
          <w:sz w:val="26"/>
          <w:szCs w:val="26"/>
        </w:rPr>
        <w:t>ИТП – индивидуальный тепловой пункт;</w:t>
      </w:r>
    </w:p>
    <w:p w:rsidR="000C406C" w:rsidRDefault="000C406C" w:rsidP="00DB6B6B">
      <w:pPr>
        <w:suppressAutoHyphens/>
        <w:autoSpaceDN w:val="0"/>
        <w:adjustRightInd w:val="0"/>
        <w:ind w:firstLine="142"/>
        <w:rPr>
          <w:sz w:val="26"/>
          <w:szCs w:val="26"/>
        </w:rPr>
      </w:pPr>
      <w:r>
        <w:rPr>
          <w:sz w:val="26"/>
          <w:szCs w:val="26"/>
        </w:rPr>
        <w:t>ГВС – горячее водоснабжение;</w:t>
      </w:r>
    </w:p>
    <w:p w:rsidR="00A61260" w:rsidRDefault="00DB6B6B" w:rsidP="00DB6B6B">
      <w:pPr>
        <w:suppressAutoHyphens/>
        <w:autoSpaceDN w:val="0"/>
        <w:adjustRightInd w:val="0"/>
        <w:ind w:firstLine="142"/>
        <w:rPr>
          <w:sz w:val="26"/>
          <w:szCs w:val="26"/>
        </w:rPr>
      </w:pPr>
      <w:r>
        <w:rPr>
          <w:sz w:val="26"/>
          <w:szCs w:val="26"/>
        </w:rPr>
        <w:t xml:space="preserve">НС    – насосная станция; </w:t>
      </w:r>
      <w:r w:rsidR="00A61260">
        <w:rPr>
          <w:sz w:val="26"/>
          <w:szCs w:val="26"/>
        </w:rPr>
        <w:t>ПНС – повысительная насосная станция;</w:t>
      </w:r>
    </w:p>
    <w:p w:rsidR="00082E81" w:rsidRPr="00687D02" w:rsidRDefault="00082E81" w:rsidP="00DB6B6B">
      <w:pPr>
        <w:suppressAutoHyphens/>
        <w:autoSpaceDN w:val="0"/>
        <w:adjustRightInd w:val="0"/>
        <w:ind w:firstLine="142"/>
        <w:rPr>
          <w:sz w:val="26"/>
          <w:szCs w:val="26"/>
        </w:rPr>
      </w:pPr>
      <w:r w:rsidRPr="00687D02">
        <w:rPr>
          <w:sz w:val="26"/>
          <w:szCs w:val="26"/>
        </w:rPr>
        <w:t>КНС – канализационная насосная станция;</w:t>
      </w:r>
      <w:r w:rsidR="00964F89">
        <w:rPr>
          <w:sz w:val="26"/>
          <w:szCs w:val="26"/>
        </w:rPr>
        <w:t xml:space="preserve"> </w:t>
      </w:r>
      <w:r w:rsidR="00A61260">
        <w:rPr>
          <w:sz w:val="26"/>
          <w:szCs w:val="26"/>
        </w:rPr>
        <w:t>ОСК – очистные сооружения канализации</w:t>
      </w:r>
      <w:r w:rsidRPr="00687D02">
        <w:rPr>
          <w:sz w:val="26"/>
          <w:szCs w:val="26"/>
        </w:rPr>
        <w:t>;</w:t>
      </w:r>
    </w:p>
    <w:p w:rsidR="00604688" w:rsidRDefault="009211EB" w:rsidP="00DB6B6B">
      <w:pPr>
        <w:suppressAutoHyphens/>
        <w:autoSpaceDN w:val="0"/>
        <w:adjustRightInd w:val="0"/>
        <w:ind w:firstLine="142"/>
        <w:rPr>
          <w:sz w:val="26"/>
          <w:szCs w:val="26"/>
        </w:rPr>
      </w:pPr>
      <w:r>
        <w:rPr>
          <w:sz w:val="26"/>
          <w:szCs w:val="26"/>
        </w:rPr>
        <w:t>РЧВ – резервуар чистой воды</w:t>
      </w:r>
      <w:r w:rsidR="002D2B86">
        <w:rPr>
          <w:sz w:val="26"/>
          <w:szCs w:val="26"/>
        </w:rPr>
        <w:t>;</w:t>
      </w:r>
    </w:p>
    <w:p w:rsidR="00082E81" w:rsidRDefault="002D2B86" w:rsidP="00DB6B6B">
      <w:pPr>
        <w:suppressAutoHyphens/>
        <w:autoSpaceDN w:val="0"/>
        <w:adjustRightInd w:val="0"/>
        <w:ind w:firstLine="142"/>
        <w:rPr>
          <w:color w:val="000000"/>
          <w:sz w:val="26"/>
          <w:szCs w:val="26"/>
        </w:rPr>
      </w:pPr>
      <w:r w:rsidRPr="002D2B86">
        <w:rPr>
          <w:color w:val="000000"/>
          <w:sz w:val="26"/>
          <w:szCs w:val="26"/>
        </w:rPr>
        <w:t>ЧРП</w:t>
      </w:r>
      <w:r w:rsidRPr="00687D02">
        <w:rPr>
          <w:color w:val="000000"/>
          <w:sz w:val="26"/>
          <w:szCs w:val="26"/>
        </w:rPr>
        <w:t xml:space="preserve"> – частотно-регулируемый привод</w:t>
      </w:r>
      <w:r w:rsidR="00C42D50">
        <w:rPr>
          <w:color w:val="000000"/>
          <w:sz w:val="26"/>
          <w:szCs w:val="26"/>
        </w:rPr>
        <w:t xml:space="preserve"> (частотный регулятор давления)</w:t>
      </w:r>
      <w:r>
        <w:rPr>
          <w:color w:val="000000"/>
          <w:sz w:val="26"/>
          <w:szCs w:val="26"/>
        </w:rPr>
        <w:t>.</w:t>
      </w:r>
    </w:p>
    <w:p w:rsidR="00964F89" w:rsidRPr="00964F89" w:rsidRDefault="00964F89" w:rsidP="00964F89">
      <w:pPr>
        <w:suppressAutoHyphens/>
        <w:autoSpaceDN w:val="0"/>
        <w:adjustRightInd w:val="0"/>
        <w:ind w:firstLine="142"/>
        <w:jc w:val="center"/>
        <w:rPr>
          <w:b/>
          <w:color w:val="000000"/>
          <w:sz w:val="28"/>
          <w:szCs w:val="28"/>
        </w:rPr>
      </w:pPr>
      <w:r w:rsidRPr="00964F89">
        <w:rPr>
          <w:b/>
          <w:sz w:val="28"/>
          <w:szCs w:val="28"/>
        </w:rPr>
        <w:lastRenderedPageBreak/>
        <w:t>Глава 1. Общие сведения о городском округе город Шарья Костромской области</w:t>
      </w:r>
    </w:p>
    <w:p w:rsidR="00964F89" w:rsidRDefault="00964F89" w:rsidP="007370AD">
      <w:pPr>
        <w:suppressAutoHyphens/>
        <w:autoSpaceDN w:val="0"/>
        <w:adjustRightInd w:val="0"/>
        <w:spacing w:before="120" w:after="120"/>
        <w:ind w:firstLine="142"/>
        <w:jc w:val="center"/>
        <w:rPr>
          <w:color w:val="000000"/>
          <w:sz w:val="26"/>
          <w:szCs w:val="26"/>
        </w:rPr>
      </w:pPr>
      <w:r>
        <w:rPr>
          <w:b/>
          <w:sz w:val="28"/>
          <w:szCs w:val="28"/>
        </w:rPr>
        <w:t>1.</w:t>
      </w:r>
      <w:r w:rsidRPr="006E23D8">
        <w:rPr>
          <w:szCs w:val="26"/>
        </w:rPr>
        <w:t xml:space="preserve"> </w:t>
      </w:r>
      <w:r w:rsidRPr="006E23D8">
        <w:rPr>
          <w:b/>
          <w:sz w:val="28"/>
          <w:szCs w:val="28"/>
        </w:rPr>
        <w:t xml:space="preserve">Географическое расположение </w:t>
      </w:r>
      <w:r w:rsidRPr="00964F89">
        <w:rPr>
          <w:b/>
          <w:sz w:val="28"/>
          <w:szCs w:val="28"/>
        </w:rPr>
        <w:t>городско</w:t>
      </w:r>
      <w:r>
        <w:rPr>
          <w:b/>
          <w:sz w:val="28"/>
          <w:szCs w:val="28"/>
        </w:rPr>
        <w:t>го</w:t>
      </w:r>
      <w:r w:rsidRPr="00964F89">
        <w:rPr>
          <w:b/>
          <w:sz w:val="28"/>
          <w:szCs w:val="28"/>
        </w:rPr>
        <w:t xml:space="preserve"> округ</w:t>
      </w:r>
      <w:r>
        <w:rPr>
          <w:b/>
          <w:sz w:val="28"/>
          <w:szCs w:val="28"/>
        </w:rPr>
        <w:t>а</w:t>
      </w:r>
      <w:r w:rsidRPr="00964F89">
        <w:rPr>
          <w:b/>
          <w:sz w:val="28"/>
          <w:szCs w:val="28"/>
        </w:rPr>
        <w:t xml:space="preserve"> город Шарья</w:t>
      </w:r>
      <w:r w:rsidRPr="006E23D8">
        <w:rPr>
          <w:b/>
          <w:sz w:val="28"/>
          <w:szCs w:val="28"/>
        </w:rPr>
        <w:t xml:space="preserve"> Костромской области</w:t>
      </w:r>
    </w:p>
    <w:p w:rsidR="00964F89" w:rsidRDefault="00DA3033" w:rsidP="00DA3033">
      <w:pPr>
        <w:suppressAutoHyphens/>
        <w:autoSpaceDN w:val="0"/>
        <w:adjustRightInd w:val="0"/>
        <w:ind w:firstLine="567"/>
        <w:jc w:val="both"/>
        <w:rPr>
          <w:color w:val="000000"/>
          <w:sz w:val="26"/>
          <w:szCs w:val="26"/>
        </w:rPr>
      </w:pPr>
      <w:r w:rsidRPr="00687D02">
        <w:rPr>
          <w:sz w:val="26"/>
          <w:szCs w:val="26"/>
        </w:rPr>
        <w:t xml:space="preserve">Городской округ город Шарья – административно-территориальная единица Костромской области, расположен на левобережье реки Ветлуги в </w:t>
      </w:r>
      <w:r>
        <w:rPr>
          <w:sz w:val="26"/>
          <w:szCs w:val="26"/>
        </w:rPr>
        <w:t>340</w:t>
      </w:r>
      <w:r w:rsidRPr="00687D02">
        <w:rPr>
          <w:sz w:val="26"/>
          <w:szCs w:val="26"/>
        </w:rPr>
        <w:t xml:space="preserve"> км к северо-востоку от города Костромы.</w:t>
      </w:r>
      <w:r>
        <w:rPr>
          <w:sz w:val="26"/>
          <w:szCs w:val="26"/>
        </w:rPr>
        <w:t xml:space="preserve"> Является также административным центром Шарьинского муниципального района.</w:t>
      </w:r>
    </w:p>
    <w:p w:rsidR="00964F89" w:rsidRDefault="00DA3033" w:rsidP="00DA3033">
      <w:pPr>
        <w:suppressAutoHyphens/>
        <w:autoSpaceDN w:val="0"/>
        <w:adjustRightInd w:val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Городской округ занимает выгодное географическое расположение: находится на транссибирской железнодорожной магистрали и на пересечении федеральной автомобильной трассы Кострома – Киров и автомобильной трассы Урень (Нижегородская область) – Никольск – Великий Устюг (Вологодская область).</w:t>
      </w:r>
    </w:p>
    <w:p w:rsidR="00DB4E0A" w:rsidRDefault="00DA3033" w:rsidP="00DA3033">
      <w:pPr>
        <w:suppressAutoHyphens/>
        <w:autoSpaceDN w:val="0"/>
        <w:adjustRightInd w:val="0"/>
        <w:ind w:firstLine="567"/>
        <w:jc w:val="both"/>
        <w:rPr>
          <w:color w:val="000000"/>
          <w:sz w:val="26"/>
          <w:szCs w:val="26"/>
        </w:rPr>
      </w:pPr>
      <w:r w:rsidRPr="00EA27D8">
        <w:rPr>
          <w:color w:val="202122"/>
          <w:sz w:val="26"/>
          <w:szCs w:val="26"/>
        </w:rPr>
        <w:t>В состав городского округа входят 5 населённых пунктов</w:t>
      </w:r>
      <w:r>
        <w:rPr>
          <w:color w:val="202122"/>
          <w:sz w:val="26"/>
          <w:szCs w:val="26"/>
        </w:rPr>
        <w:t>: г. Шарья, п.г.т. Ветлужский, д. Алешунино, д. Корегино и д. Михалкино</w:t>
      </w:r>
      <w:r w:rsidRPr="00EA27D8">
        <w:rPr>
          <w:color w:val="202122"/>
          <w:sz w:val="26"/>
          <w:szCs w:val="26"/>
        </w:rPr>
        <w:t>.</w:t>
      </w:r>
      <w:r>
        <w:rPr>
          <w:color w:val="202122"/>
          <w:sz w:val="26"/>
          <w:szCs w:val="26"/>
        </w:rPr>
        <w:t xml:space="preserve"> </w:t>
      </w:r>
      <w:r w:rsidR="00DB4E0A">
        <w:rPr>
          <w:color w:val="202122"/>
          <w:sz w:val="26"/>
          <w:szCs w:val="26"/>
        </w:rPr>
        <w:t xml:space="preserve">Наибольшим по площади и населению является город Шарья. Поселок городского типа Ветлужский является промышленным центром городского округа. В пгт Ветлужский расположены и работают Шарьинская ТЭЦ, предприятие по производству древесных плит «СвисКроно», Шарьинское представительство ООО «Водоканалсервис», подразделение электрических сетей и другие. </w:t>
      </w:r>
      <w:r w:rsidR="007370AD" w:rsidRPr="00EA27D8">
        <w:rPr>
          <w:color w:val="000000"/>
          <w:sz w:val="26"/>
          <w:szCs w:val="26"/>
          <w:shd w:val="clear" w:color="auto" w:fill="FFFFFF"/>
        </w:rPr>
        <w:t>Площадь территории городского округа –  44,3 кв. км</w:t>
      </w:r>
      <w:r w:rsidR="007370AD">
        <w:rPr>
          <w:color w:val="000000"/>
          <w:sz w:val="26"/>
          <w:szCs w:val="26"/>
          <w:shd w:val="clear" w:color="auto" w:fill="FFFFFF"/>
        </w:rPr>
        <w:t xml:space="preserve">, площадь г. Шарья 25,3 кв. км. </w:t>
      </w:r>
      <w:r w:rsidR="00DB4E0A">
        <w:rPr>
          <w:color w:val="000000"/>
          <w:sz w:val="26"/>
          <w:szCs w:val="26"/>
        </w:rPr>
        <w:t>Деревни</w:t>
      </w:r>
      <w:r w:rsidR="00DB4E0A">
        <w:rPr>
          <w:color w:val="202122"/>
          <w:sz w:val="26"/>
          <w:szCs w:val="26"/>
        </w:rPr>
        <w:t xml:space="preserve"> Алешунино и Корегино слились с городом Шарья и фактически являются улицами города</w:t>
      </w:r>
      <w:r w:rsidR="0039672F">
        <w:rPr>
          <w:color w:val="202122"/>
          <w:sz w:val="26"/>
          <w:szCs w:val="26"/>
        </w:rPr>
        <w:t>. Деревня Михалкино находится на юго-</w:t>
      </w:r>
      <w:r w:rsidR="003A212F">
        <w:rPr>
          <w:color w:val="202122"/>
          <w:sz w:val="26"/>
          <w:szCs w:val="26"/>
        </w:rPr>
        <w:t>западе</w:t>
      </w:r>
      <w:r w:rsidR="0039672F">
        <w:rPr>
          <w:color w:val="202122"/>
          <w:sz w:val="26"/>
          <w:szCs w:val="26"/>
        </w:rPr>
        <w:t xml:space="preserve"> городского округа и является самостоятельным населенным пунктом.</w:t>
      </w:r>
    </w:p>
    <w:p w:rsidR="00DB4E0A" w:rsidRDefault="00DB4E0A" w:rsidP="00DB4E0A">
      <w:pPr>
        <w:spacing w:before="120"/>
        <w:ind w:left="1134"/>
        <w:jc w:val="both"/>
        <w:rPr>
          <w:color w:val="202122"/>
          <w:sz w:val="26"/>
          <w:szCs w:val="26"/>
        </w:rPr>
      </w:pPr>
      <w:r w:rsidRPr="00E66AD2">
        <w:rPr>
          <w:noProof/>
          <w:color w:val="202122"/>
          <w:sz w:val="26"/>
          <w:szCs w:val="26"/>
        </w:rPr>
        <w:drawing>
          <wp:inline distT="0" distB="0" distL="0" distR="0" wp14:anchorId="2ED199B6" wp14:editId="3A02AF30">
            <wp:extent cx="5115415" cy="4819650"/>
            <wp:effectExtent l="0" t="0" r="0" b="0"/>
            <wp:docPr id="310931" name="Рисунок 310931" descr="D:\Схемы теплоснабжения\Схема теплоснабжения ГО г.Шарья\Схема теплоснабжения ГО г. Шарья-2021\Карта-схема ГО г. Шарь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хемы теплоснабжения\Схема теплоснабжения ГО г.Шарья\Схема теплоснабжения ГО г. Шарья-2021\Карта-схема ГО г. Шарья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671" cy="484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E0A" w:rsidRDefault="00DB4E0A" w:rsidP="00DB4E0A">
      <w:pPr>
        <w:spacing w:before="120" w:after="120"/>
        <w:ind w:firstLine="567"/>
        <w:jc w:val="center"/>
        <w:rPr>
          <w:color w:val="202122"/>
          <w:sz w:val="26"/>
          <w:szCs w:val="26"/>
        </w:rPr>
      </w:pPr>
      <w:r>
        <w:rPr>
          <w:color w:val="202122"/>
          <w:sz w:val="26"/>
          <w:szCs w:val="26"/>
        </w:rPr>
        <w:t>Рисунок 1.1 – Карта городского округа г. Шарья</w:t>
      </w:r>
    </w:p>
    <w:p w:rsidR="00964F89" w:rsidRDefault="00DB4E0A" w:rsidP="004E40F6">
      <w:pPr>
        <w:suppressAutoHyphens/>
        <w:autoSpaceDN w:val="0"/>
        <w:adjustRightInd w:val="0"/>
        <w:ind w:firstLine="142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  <w:shd w:val="clear" w:color="auto" w:fill="FFFFFF"/>
        </w:rPr>
        <w:lastRenderedPageBreak/>
        <w:t>.</w:t>
      </w:r>
      <w:r w:rsidR="0039672F" w:rsidRPr="00A209C3">
        <w:rPr>
          <w:b/>
          <w:color w:val="000000"/>
          <w:sz w:val="26"/>
          <w:szCs w:val="26"/>
          <w:shd w:val="clear" w:color="auto" w:fill="FFFFFF"/>
        </w:rPr>
        <w:t>2</w:t>
      </w:r>
      <w:r w:rsidR="0039672F" w:rsidRPr="007E604A">
        <w:rPr>
          <w:b/>
          <w:color w:val="000000"/>
          <w:sz w:val="28"/>
          <w:szCs w:val="28"/>
          <w:shd w:val="clear" w:color="auto" w:fill="FFFFFF"/>
        </w:rPr>
        <w:t xml:space="preserve">. Действующие предприятия </w:t>
      </w:r>
      <w:r w:rsidR="0039672F">
        <w:rPr>
          <w:b/>
          <w:color w:val="000000"/>
          <w:sz w:val="28"/>
          <w:szCs w:val="28"/>
          <w:shd w:val="clear" w:color="auto" w:fill="FFFFFF"/>
        </w:rPr>
        <w:t xml:space="preserve">и организации </w:t>
      </w:r>
      <w:r w:rsidR="0039672F" w:rsidRPr="007E604A">
        <w:rPr>
          <w:b/>
          <w:color w:val="000000"/>
          <w:sz w:val="28"/>
          <w:szCs w:val="28"/>
          <w:shd w:val="clear" w:color="auto" w:fill="FFFFFF"/>
        </w:rPr>
        <w:t xml:space="preserve">на территории </w:t>
      </w:r>
      <w:r w:rsidR="0039672F">
        <w:rPr>
          <w:b/>
          <w:sz w:val="28"/>
          <w:szCs w:val="28"/>
        </w:rPr>
        <w:t>городского</w:t>
      </w:r>
      <w:r w:rsidR="0039672F" w:rsidRPr="007E604A">
        <w:rPr>
          <w:b/>
          <w:sz w:val="28"/>
          <w:szCs w:val="28"/>
        </w:rPr>
        <w:t xml:space="preserve"> округа</w:t>
      </w:r>
    </w:p>
    <w:p w:rsidR="00964F89" w:rsidRDefault="0039672F" w:rsidP="0039672F">
      <w:pPr>
        <w:suppressAutoHyphens/>
        <w:autoSpaceDN w:val="0"/>
        <w:adjustRightInd w:val="0"/>
        <w:ind w:firstLine="567"/>
        <w:jc w:val="both"/>
        <w:rPr>
          <w:color w:val="000000"/>
          <w:sz w:val="26"/>
          <w:szCs w:val="26"/>
        </w:rPr>
      </w:pPr>
      <w:r w:rsidRPr="00687D02">
        <w:rPr>
          <w:sz w:val="26"/>
          <w:szCs w:val="26"/>
        </w:rPr>
        <w:t>Город Шарья является крупным транспортным центром: железнодорожный узел с локомотивным и вагонным депо,</w:t>
      </w:r>
    </w:p>
    <w:p w:rsidR="0039672F" w:rsidRDefault="0039672F" w:rsidP="0039672F">
      <w:pPr>
        <w:suppressAutoHyphens/>
        <w:autoSpaceDN w:val="0"/>
        <w:adjustRightInd w:val="0"/>
        <w:ind w:firstLine="709"/>
        <w:jc w:val="both"/>
        <w:rPr>
          <w:sz w:val="26"/>
          <w:szCs w:val="26"/>
        </w:rPr>
      </w:pPr>
      <w:r w:rsidRPr="00687D02">
        <w:rPr>
          <w:sz w:val="26"/>
          <w:szCs w:val="26"/>
        </w:rPr>
        <w:t xml:space="preserve">Город Шарья является крупным транспортным центром: железнодорожный узел с локомотивным и вагонным депо, крупный автомобильный узел на дорогах </w:t>
      </w:r>
      <w:r>
        <w:rPr>
          <w:sz w:val="26"/>
          <w:szCs w:val="26"/>
        </w:rPr>
        <w:t>Ф</w:t>
      </w:r>
      <w:r w:rsidRPr="00687D02">
        <w:rPr>
          <w:sz w:val="26"/>
          <w:szCs w:val="26"/>
        </w:rPr>
        <w:t>едерального значения</w:t>
      </w:r>
      <w:r>
        <w:rPr>
          <w:sz w:val="26"/>
          <w:szCs w:val="26"/>
        </w:rPr>
        <w:t xml:space="preserve"> Кострома-Киров, </w:t>
      </w:r>
      <w:r w:rsidRPr="00687D02">
        <w:rPr>
          <w:sz w:val="26"/>
          <w:szCs w:val="26"/>
        </w:rPr>
        <w:t>Москва-Котлас и Санкт-Петербург-Екатеринбург</w:t>
      </w:r>
      <w:r>
        <w:rPr>
          <w:sz w:val="26"/>
          <w:szCs w:val="26"/>
        </w:rPr>
        <w:t>.</w:t>
      </w:r>
    </w:p>
    <w:p w:rsidR="00964F89" w:rsidRDefault="0039672F" w:rsidP="0039672F">
      <w:pPr>
        <w:suppressAutoHyphens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687D02">
        <w:rPr>
          <w:sz w:val="26"/>
          <w:szCs w:val="26"/>
        </w:rPr>
        <w:t>Важной составляющей экономики города являются дер</w:t>
      </w:r>
      <w:r>
        <w:rPr>
          <w:sz w:val="26"/>
          <w:szCs w:val="26"/>
        </w:rPr>
        <w:t xml:space="preserve">евообрабатывающие предприятия, </w:t>
      </w:r>
      <w:r w:rsidRPr="00687D02">
        <w:rPr>
          <w:sz w:val="26"/>
          <w:szCs w:val="26"/>
        </w:rPr>
        <w:t>субъекты малого и среднего предпринимательства, в том числе индивидуальные предприниматели, крестьянские и фермерские хозяйства.</w:t>
      </w:r>
      <w:r>
        <w:rPr>
          <w:sz w:val="26"/>
          <w:szCs w:val="26"/>
        </w:rPr>
        <w:t xml:space="preserve"> Успешно работает </w:t>
      </w:r>
      <w:r>
        <w:rPr>
          <w:color w:val="202122"/>
          <w:sz w:val="26"/>
          <w:szCs w:val="26"/>
        </w:rPr>
        <w:t xml:space="preserve">предприятие по производству древесных плит «СвисКроно». </w:t>
      </w:r>
      <w:r w:rsidRPr="0001484C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01484C">
        <w:rPr>
          <w:sz w:val="26"/>
          <w:szCs w:val="26"/>
        </w:rPr>
        <w:t>пром</w:t>
      </w:r>
      <w:r>
        <w:rPr>
          <w:sz w:val="26"/>
          <w:szCs w:val="26"/>
        </w:rPr>
        <w:t xml:space="preserve">ышленной </w:t>
      </w:r>
      <w:r w:rsidRPr="0001484C">
        <w:rPr>
          <w:sz w:val="26"/>
          <w:szCs w:val="26"/>
        </w:rPr>
        <w:t>зоне</w:t>
      </w:r>
      <w:r>
        <w:rPr>
          <w:sz w:val="26"/>
          <w:szCs w:val="26"/>
        </w:rPr>
        <w:t xml:space="preserve"> </w:t>
      </w:r>
      <w:r w:rsidRPr="0001484C">
        <w:rPr>
          <w:sz w:val="26"/>
          <w:szCs w:val="26"/>
        </w:rPr>
        <w:t>ведется строительство еще одного крупного производств</w:t>
      </w:r>
      <w:r w:rsidR="002621EA">
        <w:rPr>
          <w:sz w:val="26"/>
          <w:szCs w:val="26"/>
        </w:rPr>
        <w:t>а</w:t>
      </w:r>
      <w:r w:rsidRPr="0001484C">
        <w:rPr>
          <w:sz w:val="26"/>
          <w:szCs w:val="26"/>
        </w:rPr>
        <w:t xml:space="preserve"> </w:t>
      </w:r>
      <w:r w:rsidRPr="0001484C">
        <w:rPr>
          <w:sz w:val="26"/>
          <w:szCs w:val="26"/>
          <w:lang w:val="en-US"/>
        </w:rPr>
        <w:t>USB</w:t>
      </w:r>
      <w:r w:rsidRPr="0001484C">
        <w:rPr>
          <w:sz w:val="26"/>
          <w:szCs w:val="26"/>
        </w:rPr>
        <w:t>-плит</w:t>
      </w:r>
      <w:r>
        <w:rPr>
          <w:sz w:val="26"/>
          <w:szCs w:val="26"/>
        </w:rPr>
        <w:t>.</w:t>
      </w:r>
    </w:p>
    <w:p w:rsidR="00964F89" w:rsidRDefault="002D4599" w:rsidP="002D4599">
      <w:pPr>
        <w:suppressAutoHyphens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Шарьинская ТЭЦ ежегодно вырабатывает и реализует на розничном рынке свыше 30 млн. кВт*ч электроэнергии и свыше 150 тыс. Гкал тепловой энергии. Доля Шарьинской ТЭЦ в теплоснабжении городского округа составляет около 90%.</w:t>
      </w:r>
    </w:p>
    <w:p w:rsidR="00964F89" w:rsidRPr="002D4599" w:rsidRDefault="002D4599" w:rsidP="00801E9D">
      <w:pPr>
        <w:suppressAutoHyphens/>
        <w:autoSpaceDN w:val="0"/>
        <w:adjustRightInd w:val="0"/>
        <w:spacing w:before="240" w:after="120"/>
        <w:ind w:firstLine="142"/>
        <w:jc w:val="center"/>
        <w:rPr>
          <w:b/>
          <w:color w:val="000000"/>
          <w:sz w:val="28"/>
          <w:szCs w:val="28"/>
        </w:rPr>
      </w:pPr>
      <w:r w:rsidRPr="002D4599">
        <w:rPr>
          <w:b/>
          <w:sz w:val="28"/>
          <w:szCs w:val="28"/>
        </w:rPr>
        <w:t>3. Численность населения и ее динамика</w:t>
      </w:r>
    </w:p>
    <w:p w:rsidR="004D3753" w:rsidRPr="00687D02" w:rsidRDefault="002D4599" w:rsidP="004D3753">
      <w:pPr>
        <w:suppressAutoHyphens/>
        <w:ind w:firstLine="567"/>
        <w:jc w:val="both"/>
        <w:rPr>
          <w:bCs/>
          <w:sz w:val="26"/>
          <w:szCs w:val="26"/>
        </w:rPr>
      </w:pPr>
      <w:r w:rsidRPr="008B7122">
        <w:rPr>
          <w:sz w:val="26"/>
          <w:szCs w:val="26"/>
        </w:rPr>
        <w:t xml:space="preserve">Численность населения на </w:t>
      </w:r>
      <w:r w:rsidRPr="005755FE">
        <w:rPr>
          <w:sz w:val="26"/>
          <w:szCs w:val="26"/>
        </w:rPr>
        <w:t>01.01.2025</w:t>
      </w:r>
      <w:r w:rsidRPr="008B7122">
        <w:rPr>
          <w:sz w:val="26"/>
          <w:szCs w:val="26"/>
        </w:rPr>
        <w:t xml:space="preserve"> г. с учётом пригородов составила </w:t>
      </w:r>
      <w:r>
        <w:rPr>
          <w:sz w:val="26"/>
          <w:szCs w:val="26"/>
        </w:rPr>
        <w:t xml:space="preserve">29836 </w:t>
      </w:r>
      <w:r w:rsidRPr="008B7122">
        <w:rPr>
          <w:sz w:val="26"/>
          <w:szCs w:val="26"/>
        </w:rPr>
        <w:t>человек,</w:t>
      </w:r>
      <w:r>
        <w:rPr>
          <w:sz w:val="26"/>
          <w:szCs w:val="26"/>
        </w:rPr>
        <w:t xml:space="preserve"> </w:t>
      </w:r>
      <w:r w:rsidRPr="008B7122">
        <w:rPr>
          <w:bCs/>
          <w:sz w:val="26"/>
          <w:szCs w:val="26"/>
        </w:rPr>
        <w:t xml:space="preserve">из них проживает в домах с централизованным отоплением 21,3 тыс. чел., в домах с индивидуальным отоплением </w:t>
      </w:r>
      <w:r>
        <w:rPr>
          <w:bCs/>
          <w:sz w:val="26"/>
          <w:szCs w:val="26"/>
        </w:rPr>
        <w:t>–8,5</w:t>
      </w:r>
      <w:r w:rsidRPr="008B7122">
        <w:rPr>
          <w:bCs/>
          <w:sz w:val="26"/>
          <w:szCs w:val="26"/>
        </w:rPr>
        <w:t xml:space="preserve"> тыс. чел. </w:t>
      </w:r>
      <w:r w:rsidR="004D3753" w:rsidRPr="00687D02">
        <w:rPr>
          <w:sz w:val="26"/>
          <w:szCs w:val="26"/>
        </w:rPr>
        <w:t>Территория городского округа заселена неравномерно, в г. Шарья и в п</w:t>
      </w:r>
      <w:r w:rsidR="004D3753">
        <w:rPr>
          <w:sz w:val="26"/>
          <w:szCs w:val="26"/>
        </w:rPr>
        <w:t>гт</w:t>
      </w:r>
      <w:r w:rsidR="004D3753" w:rsidRPr="00687D02">
        <w:rPr>
          <w:sz w:val="26"/>
          <w:szCs w:val="26"/>
        </w:rPr>
        <w:t>. Ветлужский проживает наибольшая часть населения – около 23700 и 12300 человек, соответственно. В д. Алешунино зарегистрировано около 500 человек, в д. Корегино – около 200 человек, а в д. Михалкино – около 60 человек. В последнее время постоянно увеличивается количество индивидуально построенных домов, дачных участков и садово-огороднических обществ.</w:t>
      </w:r>
      <w:r w:rsidR="004D3753">
        <w:rPr>
          <w:sz w:val="26"/>
          <w:szCs w:val="26"/>
        </w:rPr>
        <w:t xml:space="preserve"> </w:t>
      </w:r>
      <w:r w:rsidR="004D3753" w:rsidRPr="00687D02">
        <w:rPr>
          <w:sz w:val="26"/>
          <w:szCs w:val="26"/>
        </w:rPr>
        <w:t>В благоустроенных дачных домах жителям разрешена постоянная регистрация.</w:t>
      </w:r>
    </w:p>
    <w:p w:rsidR="002D4599" w:rsidRPr="00687D02" w:rsidRDefault="002D4599" w:rsidP="001116F3">
      <w:pPr>
        <w:suppressAutoHyphens/>
        <w:ind w:firstLine="567"/>
        <w:jc w:val="both"/>
        <w:rPr>
          <w:sz w:val="26"/>
          <w:szCs w:val="26"/>
        </w:rPr>
      </w:pPr>
      <w:r w:rsidRPr="008B7122">
        <w:rPr>
          <w:sz w:val="26"/>
          <w:szCs w:val="26"/>
        </w:rPr>
        <w:t xml:space="preserve">Динамику численности населения можно проследить по таблице </w:t>
      </w:r>
      <w:r w:rsidR="00F043F4">
        <w:rPr>
          <w:sz w:val="26"/>
          <w:szCs w:val="26"/>
        </w:rPr>
        <w:t>3</w:t>
      </w:r>
      <w:r w:rsidRPr="008B7122">
        <w:rPr>
          <w:sz w:val="26"/>
          <w:szCs w:val="26"/>
        </w:rPr>
        <w:t>.1.</w:t>
      </w:r>
    </w:p>
    <w:p w:rsidR="002D4599" w:rsidRDefault="002D4599" w:rsidP="002D4599">
      <w:pPr>
        <w:suppressAutoHyphens/>
        <w:spacing w:after="120"/>
        <w:jc w:val="center"/>
        <w:rPr>
          <w:sz w:val="26"/>
          <w:szCs w:val="26"/>
        </w:rPr>
      </w:pPr>
      <w:r w:rsidRPr="00687D02">
        <w:rPr>
          <w:sz w:val="26"/>
          <w:szCs w:val="26"/>
        </w:rPr>
        <w:t xml:space="preserve">Таблица </w:t>
      </w:r>
      <w:r w:rsidR="00F043F4">
        <w:rPr>
          <w:sz w:val="26"/>
          <w:szCs w:val="26"/>
        </w:rPr>
        <w:t>3.1.</w:t>
      </w:r>
      <w:r>
        <w:rPr>
          <w:sz w:val="26"/>
          <w:szCs w:val="26"/>
        </w:rPr>
        <w:t xml:space="preserve"> Фактическая</w:t>
      </w:r>
      <w:r w:rsidR="002621EA">
        <w:rPr>
          <w:sz w:val="26"/>
          <w:szCs w:val="26"/>
        </w:rPr>
        <w:t xml:space="preserve"> за 2024 год</w:t>
      </w:r>
      <w:r>
        <w:rPr>
          <w:sz w:val="26"/>
          <w:szCs w:val="26"/>
        </w:rPr>
        <w:t xml:space="preserve"> и прогнозируемая</w:t>
      </w:r>
      <w:r w:rsidRPr="00687D02">
        <w:rPr>
          <w:sz w:val="26"/>
          <w:szCs w:val="26"/>
        </w:rPr>
        <w:t xml:space="preserve"> численности населения в городском округе город Шарья по годам</w:t>
      </w:r>
      <w:r w:rsidR="00801E9D">
        <w:rPr>
          <w:sz w:val="26"/>
          <w:szCs w:val="26"/>
        </w:rPr>
        <w:t>,</w:t>
      </w:r>
      <w:r w:rsidR="00801E9D" w:rsidRPr="00801E9D">
        <w:t xml:space="preserve"> </w:t>
      </w:r>
      <w:r w:rsidR="00801E9D" w:rsidRPr="00801E9D">
        <w:rPr>
          <w:sz w:val="26"/>
          <w:szCs w:val="26"/>
        </w:rPr>
        <w:t>чел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13"/>
        <w:gridCol w:w="816"/>
        <w:gridCol w:w="816"/>
        <w:gridCol w:w="816"/>
        <w:gridCol w:w="816"/>
        <w:gridCol w:w="816"/>
        <w:gridCol w:w="816"/>
        <w:gridCol w:w="816"/>
        <w:gridCol w:w="816"/>
        <w:gridCol w:w="760"/>
        <w:gridCol w:w="760"/>
        <w:gridCol w:w="760"/>
      </w:tblGrid>
      <w:tr w:rsidR="001116F3" w:rsidRPr="0005041A" w:rsidTr="001116F3">
        <w:tc>
          <w:tcPr>
            <w:tcW w:w="1781" w:type="dxa"/>
          </w:tcPr>
          <w:p w:rsidR="001116F3" w:rsidRPr="0005041A" w:rsidRDefault="001116F3" w:rsidP="00E95C68">
            <w:pPr>
              <w:jc w:val="center"/>
            </w:pPr>
            <w:r w:rsidRPr="0005041A">
              <w:t>Период, год</w:t>
            </w:r>
          </w:p>
        </w:tc>
        <w:tc>
          <w:tcPr>
            <w:tcW w:w="816" w:type="dxa"/>
          </w:tcPr>
          <w:p w:rsidR="001116F3" w:rsidRPr="0005041A" w:rsidRDefault="001116F3" w:rsidP="00E95C68">
            <w:pPr>
              <w:jc w:val="center"/>
            </w:pPr>
            <w:r w:rsidRPr="0005041A">
              <w:t>2024</w:t>
            </w:r>
          </w:p>
        </w:tc>
        <w:tc>
          <w:tcPr>
            <w:tcW w:w="816" w:type="dxa"/>
          </w:tcPr>
          <w:p w:rsidR="001116F3" w:rsidRPr="0005041A" w:rsidRDefault="001116F3" w:rsidP="00E95C68">
            <w:pPr>
              <w:jc w:val="center"/>
            </w:pPr>
            <w:r w:rsidRPr="0005041A">
              <w:t>2025</w:t>
            </w:r>
          </w:p>
        </w:tc>
        <w:tc>
          <w:tcPr>
            <w:tcW w:w="816" w:type="dxa"/>
          </w:tcPr>
          <w:p w:rsidR="001116F3" w:rsidRPr="0005041A" w:rsidRDefault="001116F3" w:rsidP="00E95C68">
            <w:pPr>
              <w:jc w:val="center"/>
            </w:pPr>
            <w:r w:rsidRPr="0005041A">
              <w:t>2026</w:t>
            </w:r>
          </w:p>
        </w:tc>
        <w:tc>
          <w:tcPr>
            <w:tcW w:w="816" w:type="dxa"/>
          </w:tcPr>
          <w:p w:rsidR="001116F3" w:rsidRPr="0005041A" w:rsidRDefault="001116F3" w:rsidP="00E95C68">
            <w:pPr>
              <w:jc w:val="center"/>
            </w:pPr>
            <w:r w:rsidRPr="0005041A">
              <w:t>2027</w:t>
            </w:r>
          </w:p>
        </w:tc>
        <w:tc>
          <w:tcPr>
            <w:tcW w:w="816" w:type="dxa"/>
          </w:tcPr>
          <w:p w:rsidR="001116F3" w:rsidRPr="0005041A" w:rsidRDefault="001116F3" w:rsidP="00E95C68">
            <w:pPr>
              <w:jc w:val="center"/>
            </w:pPr>
            <w:r w:rsidRPr="0005041A">
              <w:t>2028</w:t>
            </w:r>
          </w:p>
        </w:tc>
        <w:tc>
          <w:tcPr>
            <w:tcW w:w="816" w:type="dxa"/>
          </w:tcPr>
          <w:p w:rsidR="001116F3" w:rsidRPr="0005041A" w:rsidRDefault="001116F3" w:rsidP="00E95C68">
            <w:pPr>
              <w:jc w:val="center"/>
            </w:pPr>
            <w:r w:rsidRPr="0005041A">
              <w:t>2029</w:t>
            </w:r>
          </w:p>
        </w:tc>
        <w:tc>
          <w:tcPr>
            <w:tcW w:w="816" w:type="dxa"/>
          </w:tcPr>
          <w:p w:rsidR="001116F3" w:rsidRPr="0005041A" w:rsidRDefault="001116F3" w:rsidP="00E95C68">
            <w:pPr>
              <w:jc w:val="center"/>
            </w:pPr>
            <w:r w:rsidRPr="0005041A">
              <w:t>2030</w:t>
            </w:r>
          </w:p>
        </w:tc>
        <w:tc>
          <w:tcPr>
            <w:tcW w:w="816" w:type="dxa"/>
          </w:tcPr>
          <w:p w:rsidR="001116F3" w:rsidRPr="0005041A" w:rsidRDefault="001116F3" w:rsidP="00E95C68">
            <w:pPr>
              <w:jc w:val="center"/>
            </w:pPr>
            <w:r w:rsidRPr="0005041A">
              <w:t>2031</w:t>
            </w:r>
          </w:p>
        </w:tc>
        <w:tc>
          <w:tcPr>
            <w:tcW w:w="704" w:type="dxa"/>
          </w:tcPr>
          <w:p w:rsidR="001116F3" w:rsidRPr="0005041A" w:rsidRDefault="001116F3" w:rsidP="00E95C68">
            <w:pPr>
              <w:jc w:val="center"/>
            </w:pPr>
            <w:r>
              <w:t>2032</w:t>
            </w:r>
          </w:p>
        </w:tc>
        <w:tc>
          <w:tcPr>
            <w:tcW w:w="704" w:type="dxa"/>
          </w:tcPr>
          <w:p w:rsidR="001116F3" w:rsidRPr="0005041A" w:rsidRDefault="001116F3" w:rsidP="00E95C68">
            <w:pPr>
              <w:jc w:val="center"/>
            </w:pPr>
            <w:r>
              <w:t>2033</w:t>
            </w:r>
          </w:p>
        </w:tc>
        <w:tc>
          <w:tcPr>
            <w:tcW w:w="704" w:type="dxa"/>
          </w:tcPr>
          <w:p w:rsidR="001116F3" w:rsidRPr="0005041A" w:rsidRDefault="001116F3" w:rsidP="00E95C68">
            <w:pPr>
              <w:jc w:val="center"/>
            </w:pPr>
            <w:r>
              <w:t>2025</w:t>
            </w:r>
          </w:p>
        </w:tc>
      </w:tr>
      <w:tr w:rsidR="001116F3" w:rsidRPr="0005041A" w:rsidTr="001116F3">
        <w:tc>
          <w:tcPr>
            <w:tcW w:w="1781" w:type="dxa"/>
          </w:tcPr>
          <w:p w:rsidR="001116F3" w:rsidRDefault="001116F3" w:rsidP="001116F3">
            <w:pPr>
              <w:jc w:val="center"/>
            </w:pPr>
            <w:r w:rsidRPr="0005041A">
              <w:t>Численность</w:t>
            </w:r>
          </w:p>
          <w:p w:rsidR="001116F3" w:rsidRPr="0005041A" w:rsidRDefault="001116F3" w:rsidP="00801E9D">
            <w:pPr>
              <w:jc w:val="center"/>
            </w:pPr>
            <w:r>
              <w:t>населения</w:t>
            </w:r>
            <w:r w:rsidRPr="0005041A">
              <w:t xml:space="preserve">, </w:t>
            </w:r>
          </w:p>
        </w:tc>
        <w:tc>
          <w:tcPr>
            <w:tcW w:w="816" w:type="dxa"/>
            <w:vAlign w:val="center"/>
          </w:tcPr>
          <w:p w:rsidR="001116F3" w:rsidRPr="0005041A" w:rsidRDefault="001116F3" w:rsidP="001116F3">
            <w:pPr>
              <w:jc w:val="center"/>
            </w:pPr>
            <w:r>
              <w:t>29</w:t>
            </w:r>
            <w:r w:rsidRPr="0005041A">
              <w:t>922</w:t>
            </w:r>
          </w:p>
        </w:tc>
        <w:tc>
          <w:tcPr>
            <w:tcW w:w="816" w:type="dxa"/>
            <w:vAlign w:val="center"/>
          </w:tcPr>
          <w:p w:rsidR="001116F3" w:rsidRPr="0005041A" w:rsidRDefault="001116F3" w:rsidP="001116F3">
            <w:pPr>
              <w:jc w:val="center"/>
            </w:pPr>
            <w:r>
              <w:t>29</w:t>
            </w:r>
            <w:r w:rsidRPr="0005041A">
              <w:t>836</w:t>
            </w:r>
          </w:p>
        </w:tc>
        <w:tc>
          <w:tcPr>
            <w:tcW w:w="816" w:type="dxa"/>
            <w:vAlign w:val="center"/>
          </w:tcPr>
          <w:p w:rsidR="001116F3" w:rsidRPr="0005041A" w:rsidRDefault="001116F3" w:rsidP="001116F3">
            <w:pPr>
              <w:jc w:val="center"/>
            </w:pPr>
            <w:r>
              <w:t>29</w:t>
            </w:r>
            <w:r w:rsidRPr="0005041A">
              <w:t>920</w:t>
            </w:r>
          </w:p>
        </w:tc>
        <w:tc>
          <w:tcPr>
            <w:tcW w:w="816" w:type="dxa"/>
            <w:vAlign w:val="center"/>
          </w:tcPr>
          <w:p w:rsidR="001116F3" w:rsidRPr="0005041A" w:rsidRDefault="001116F3" w:rsidP="001116F3">
            <w:pPr>
              <w:jc w:val="center"/>
            </w:pPr>
            <w:r>
              <w:t>29</w:t>
            </w:r>
            <w:r w:rsidRPr="0005041A">
              <w:t>925</w:t>
            </w:r>
          </w:p>
        </w:tc>
        <w:tc>
          <w:tcPr>
            <w:tcW w:w="816" w:type="dxa"/>
            <w:vAlign w:val="center"/>
          </w:tcPr>
          <w:p w:rsidR="001116F3" w:rsidRPr="0005041A" w:rsidRDefault="001116F3" w:rsidP="001116F3">
            <w:pPr>
              <w:jc w:val="center"/>
            </w:pPr>
            <w:r>
              <w:t>29</w:t>
            </w:r>
            <w:r w:rsidRPr="0005041A">
              <w:t>930</w:t>
            </w:r>
          </w:p>
        </w:tc>
        <w:tc>
          <w:tcPr>
            <w:tcW w:w="816" w:type="dxa"/>
            <w:vAlign w:val="center"/>
          </w:tcPr>
          <w:p w:rsidR="001116F3" w:rsidRPr="0005041A" w:rsidRDefault="001116F3" w:rsidP="001116F3">
            <w:pPr>
              <w:jc w:val="center"/>
            </w:pPr>
            <w:r>
              <w:t>29</w:t>
            </w:r>
            <w:r w:rsidRPr="0005041A">
              <w:t>935</w:t>
            </w:r>
          </w:p>
        </w:tc>
        <w:tc>
          <w:tcPr>
            <w:tcW w:w="816" w:type="dxa"/>
            <w:vAlign w:val="center"/>
          </w:tcPr>
          <w:p w:rsidR="001116F3" w:rsidRPr="0005041A" w:rsidRDefault="001116F3" w:rsidP="001116F3">
            <w:pPr>
              <w:jc w:val="center"/>
            </w:pPr>
            <w:r>
              <w:t>29</w:t>
            </w:r>
            <w:r w:rsidRPr="0005041A">
              <w:t>940</w:t>
            </w:r>
          </w:p>
        </w:tc>
        <w:tc>
          <w:tcPr>
            <w:tcW w:w="816" w:type="dxa"/>
            <w:vAlign w:val="center"/>
          </w:tcPr>
          <w:p w:rsidR="001116F3" w:rsidRPr="0005041A" w:rsidRDefault="001116F3" w:rsidP="001116F3">
            <w:pPr>
              <w:jc w:val="center"/>
            </w:pPr>
            <w:r>
              <w:t>29</w:t>
            </w:r>
            <w:r w:rsidRPr="0005041A">
              <w:t>945</w:t>
            </w:r>
          </w:p>
        </w:tc>
        <w:tc>
          <w:tcPr>
            <w:tcW w:w="704" w:type="dxa"/>
            <w:vAlign w:val="center"/>
          </w:tcPr>
          <w:p w:rsidR="001116F3" w:rsidRDefault="001116F3" w:rsidP="001116F3">
            <w:pPr>
              <w:ind w:hanging="56"/>
              <w:jc w:val="center"/>
            </w:pPr>
            <w:r w:rsidRPr="0002607D">
              <w:t>29945</w:t>
            </w:r>
          </w:p>
        </w:tc>
        <w:tc>
          <w:tcPr>
            <w:tcW w:w="704" w:type="dxa"/>
            <w:vAlign w:val="center"/>
          </w:tcPr>
          <w:p w:rsidR="001116F3" w:rsidRDefault="001116F3" w:rsidP="001116F3">
            <w:pPr>
              <w:ind w:hanging="56"/>
              <w:jc w:val="center"/>
            </w:pPr>
            <w:r w:rsidRPr="0002607D">
              <w:t>29945</w:t>
            </w:r>
          </w:p>
        </w:tc>
        <w:tc>
          <w:tcPr>
            <w:tcW w:w="704" w:type="dxa"/>
            <w:vAlign w:val="center"/>
          </w:tcPr>
          <w:p w:rsidR="001116F3" w:rsidRDefault="001116F3" w:rsidP="001116F3">
            <w:pPr>
              <w:ind w:hanging="56"/>
              <w:jc w:val="center"/>
            </w:pPr>
            <w:r w:rsidRPr="0002607D">
              <w:t>29945</w:t>
            </w:r>
          </w:p>
        </w:tc>
      </w:tr>
    </w:tbl>
    <w:p w:rsidR="002D4599" w:rsidRDefault="002D4599" w:rsidP="00801E9D">
      <w:pPr>
        <w:suppressAutoHyphens/>
        <w:autoSpaceDN w:val="0"/>
        <w:adjustRightInd w:val="0"/>
        <w:spacing w:before="120"/>
        <w:ind w:firstLine="709"/>
        <w:jc w:val="both"/>
        <w:rPr>
          <w:sz w:val="26"/>
          <w:szCs w:val="26"/>
        </w:rPr>
      </w:pPr>
      <w:r w:rsidRPr="00687D02">
        <w:rPr>
          <w:sz w:val="26"/>
          <w:szCs w:val="26"/>
        </w:rPr>
        <w:t xml:space="preserve">Из таблицы 1.1.1 видно, что </w:t>
      </w:r>
      <w:r>
        <w:rPr>
          <w:sz w:val="26"/>
          <w:szCs w:val="26"/>
        </w:rPr>
        <w:t xml:space="preserve">прогнозируемая численность </w:t>
      </w:r>
      <w:r w:rsidRPr="00687D02">
        <w:rPr>
          <w:sz w:val="26"/>
          <w:szCs w:val="26"/>
        </w:rPr>
        <w:t xml:space="preserve">населения </w:t>
      </w:r>
      <w:r>
        <w:rPr>
          <w:sz w:val="26"/>
          <w:szCs w:val="26"/>
        </w:rPr>
        <w:t>в</w:t>
      </w:r>
      <w:r w:rsidRPr="00687D02">
        <w:rPr>
          <w:sz w:val="26"/>
          <w:szCs w:val="26"/>
        </w:rPr>
        <w:t xml:space="preserve"> период с 20</w:t>
      </w:r>
      <w:r>
        <w:rPr>
          <w:sz w:val="26"/>
          <w:szCs w:val="26"/>
        </w:rPr>
        <w:t>25</w:t>
      </w:r>
      <w:r w:rsidRPr="00687D02">
        <w:rPr>
          <w:sz w:val="26"/>
          <w:szCs w:val="26"/>
        </w:rPr>
        <w:t xml:space="preserve"> по 20</w:t>
      </w:r>
      <w:r>
        <w:rPr>
          <w:sz w:val="26"/>
          <w:szCs w:val="26"/>
        </w:rPr>
        <w:t>35</w:t>
      </w:r>
      <w:r w:rsidRPr="00687D02">
        <w:rPr>
          <w:sz w:val="26"/>
          <w:szCs w:val="26"/>
        </w:rPr>
        <w:t xml:space="preserve"> год </w:t>
      </w:r>
      <w:r>
        <w:rPr>
          <w:sz w:val="26"/>
          <w:szCs w:val="26"/>
        </w:rPr>
        <w:t>имеет тенденцию к незначительному уменьшению.</w:t>
      </w:r>
      <w:r w:rsidR="001116F3">
        <w:rPr>
          <w:sz w:val="26"/>
          <w:szCs w:val="26"/>
        </w:rPr>
        <w:t xml:space="preserve"> В настоящее время проводится газификация городского округа, с завершением которой улучшится качество жизни населения и прогнозируется прекращение падения численности населения городского округа. В расчетах показателей схемы водоснабжения и водоотведения принят осторожно оптимистический сценарий развития с приростом населения в размере 0,25% в год.</w:t>
      </w:r>
      <w:r w:rsidR="00801E9D">
        <w:rPr>
          <w:sz w:val="26"/>
          <w:szCs w:val="26"/>
        </w:rPr>
        <w:t xml:space="preserve"> </w:t>
      </w:r>
    </w:p>
    <w:p w:rsidR="004D3753" w:rsidRDefault="004D3753" w:rsidP="004D3753">
      <w:pPr>
        <w:suppressAutoHyphens/>
        <w:ind w:firstLine="567"/>
        <w:jc w:val="both"/>
        <w:rPr>
          <w:color w:val="000000"/>
          <w:sz w:val="26"/>
          <w:szCs w:val="26"/>
          <w:shd w:val="clear" w:color="auto" w:fill="FFFFFF"/>
        </w:rPr>
      </w:pPr>
      <w:r w:rsidRPr="001836B6">
        <w:rPr>
          <w:sz w:val="26"/>
          <w:szCs w:val="26"/>
        </w:rPr>
        <w:t>Существующая жилая застройка населённых пунктов городского округа представлена практически поровну индивидуальными и блокированными жилыми домами с приусадебными участками и многоквартирными жилыми домами.</w:t>
      </w:r>
      <w:r>
        <w:rPr>
          <w:sz w:val="26"/>
          <w:szCs w:val="26"/>
        </w:rPr>
        <w:t xml:space="preserve"> </w:t>
      </w:r>
      <w:r w:rsidRPr="00EA27D8">
        <w:rPr>
          <w:color w:val="000000"/>
          <w:sz w:val="26"/>
          <w:szCs w:val="26"/>
          <w:shd w:val="clear" w:color="auto" w:fill="FFFFFF"/>
        </w:rPr>
        <w:t>Площадь территории городского округа –  44,3 кв. км</w:t>
      </w:r>
      <w:r>
        <w:rPr>
          <w:color w:val="000000"/>
          <w:sz w:val="26"/>
          <w:szCs w:val="26"/>
          <w:shd w:val="clear" w:color="auto" w:fill="FFFFFF"/>
        </w:rPr>
        <w:t xml:space="preserve">, площадь г. Шарья 25,3 кв. км. Площадь жилого фонда по видам застройки представлена в таблице 1.1.2. </w:t>
      </w:r>
    </w:p>
    <w:p w:rsidR="004D3753" w:rsidRDefault="004D3753" w:rsidP="004D3753">
      <w:pPr>
        <w:suppressAutoHyphens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Средняя обеспеченность жилой площадью составляет 31,1 м</w:t>
      </w:r>
      <w:r w:rsidRPr="00EC3D94">
        <w:rPr>
          <w:color w:val="000000"/>
          <w:sz w:val="26"/>
          <w:szCs w:val="26"/>
          <w:vertAlign w:val="superscript"/>
        </w:rPr>
        <w:t>2</w:t>
      </w:r>
      <w:r>
        <w:rPr>
          <w:color w:val="000000"/>
          <w:sz w:val="26"/>
          <w:szCs w:val="26"/>
        </w:rPr>
        <w:t>/чел. С окончанием газификации городского округа н</w:t>
      </w:r>
      <w:r w:rsidRPr="00F86FF1">
        <w:rPr>
          <w:color w:val="000000"/>
          <w:sz w:val="26"/>
          <w:szCs w:val="26"/>
        </w:rPr>
        <w:t>аселение</w:t>
      </w:r>
      <w:r>
        <w:rPr>
          <w:color w:val="000000"/>
          <w:sz w:val="26"/>
          <w:szCs w:val="26"/>
        </w:rPr>
        <w:t>,</w:t>
      </w:r>
      <w:r w:rsidRPr="00F86FF1">
        <w:rPr>
          <w:color w:val="000000"/>
          <w:sz w:val="26"/>
          <w:szCs w:val="26"/>
        </w:rPr>
        <w:t xml:space="preserve"> в основном, </w:t>
      </w:r>
      <w:r>
        <w:rPr>
          <w:color w:val="000000"/>
          <w:sz w:val="26"/>
          <w:szCs w:val="26"/>
        </w:rPr>
        <w:t xml:space="preserve">будет </w:t>
      </w:r>
      <w:r w:rsidRPr="00F86FF1">
        <w:rPr>
          <w:color w:val="000000"/>
          <w:sz w:val="26"/>
          <w:szCs w:val="26"/>
        </w:rPr>
        <w:t>име</w:t>
      </w:r>
      <w:r>
        <w:rPr>
          <w:color w:val="000000"/>
          <w:sz w:val="26"/>
          <w:szCs w:val="26"/>
        </w:rPr>
        <w:t>ть</w:t>
      </w:r>
      <w:r w:rsidRPr="00F86FF1">
        <w:rPr>
          <w:color w:val="000000"/>
          <w:sz w:val="26"/>
          <w:szCs w:val="26"/>
        </w:rPr>
        <w:t xml:space="preserve"> благоприятные условия проживания по параметрам жилищной обеспеченности. Поэтому приоритетной задачей жилищного строительства на расчётный срок является создание комфортных условий с точки зрения обеспеченности современн</w:t>
      </w:r>
      <w:r>
        <w:rPr>
          <w:color w:val="000000"/>
          <w:sz w:val="26"/>
          <w:szCs w:val="26"/>
        </w:rPr>
        <w:t xml:space="preserve">ой коммунальной инфраструктурой, в </w:t>
      </w:r>
      <w:r>
        <w:rPr>
          <w:color w:val="000000"/>
          <w:sz w:val="26"/>
          <w:szCs w:val="26"/>
        </w:rPr>
        <w:lastRenderedPageBreak/>
        <w:t>том числе обеспеченности современным</w:t>
      </w:r>
      <w:r w:rsidRPr="00F86FF1">
        <w:rPr>
          <w:color w:val="000000"/>
          <w:sz w:val="26"/>
          <w:szCs w:val="26"/>
        </w:rPr>
        <w:t xml:space="preserve"> инженерным оборудованием</w:t>
      </w:r>
      <w:r>
        <w:rPr>
          <w:color w:val="000000"/>
          <w:sz w:val="26"/>
          <w:szCs w:val="26"/>
        </w:rPr>
        <w:t xml:space="preserve"> водопроводно-канализационного хозяйства.</w:t>
      </w:r>
    </w:p>
    <w:p w:rsidR="00801E9D" w:rsidRPr="00EA27D8" w:rsidRDefault="00F043F4" w:rsidP="00801E9D">
      <w:pPr>
        <w:spacing w:after="120"/>
        <w:jc w:val="center"/>
        <w:rPr>
          <w:color w:val="202122"/>
          <w:sz w:val="26"/>
          <w:szCs w:val="26"/>
        </w:rPr>
      </w:pPr>
      <w:r>
        <w:rPr>
          <w:color w:val="000000"/>
          <w:sz w:val="26"/>
          <w:szCs w:val="26"/>
          <w:shd w:val="clear" w:color="auto" w:fill="FFFFFF"/>
        </w:rPr>
        <w:t>Таблица 3</w:t>
      </w:r>
      <w:r w:rsidR="00801E9D">
        <w:rPr>
          <w:color w:val="000000"/>
          <w:sz w:val="26"/>
          <w:szCs w:val="26"/>
          <w:shd w:val="clear" w:color="auto" w:fill="FFFFFF"/>
        </w:rPr>
        <w:t xml:space="preserve">.2. </w:t>
      </w:r>
      <w:r w:rsidR="00801E9D" w:rsidRPr="000D522A">
        <w:rPr>
          <w:sz w:val="26"/>
          <w:szCs w:val="26"/>
        </w:rPr>
        <w:t xml:space="preserve">Площадь жилых помещений </w:t>
      </w:r>
      <w:r w:rsidR="00801E9D">
        <w:rPr>
          <w:sz w:val="26"/>
          <w:szCs w:val="26"/>
        </w:rPr>
        <w:t>городского округа</w:t>
      </w:r>
      <w:r w:rsidR="00801E9D" w:rsidRPr="000D522A">
        <w:rPr>
          <w:sz w:val="26"/>
          <w:szCs w:val="26"/>
        </w:rPr>
        <w:t xml:space="preserve"> г. Шарья по состоянию на 01.01.2024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1"/>
        <w:gridCol w:w="4264"/>
      </w:tblGrid>
      <w:tr w:rsidR="00801E9D" w:rsidRPr="00BD1EE0" w:rsidTr="00E95C68">
        <w:tc>
          <w:tcPr>
            <w:tcW w:w="5931" w:type="dxa"/>
          </w:tcPr>
          <w:p w:rsidR="00801E9D" w:rsidRPr="00AA34EA" w:rsidRDefault="00801E9D" w:rsidP="00801E9D">
            <w:pPr>
              <w:jc w:val="center"/>
            </w:pPr>
            <w:r w:rsidRPr="00AA34EA">
              <w:t>Наименование</w:t>
            </w:r>
          </w:p>
        </w:tc>
        <w:tc>
          <w:tcPr>
            <w:tcW w:w="4264" w:type="dxa"/>
          </w:tcPr>
          <w:p w:rsidR="00801E9D" w:rsidRPr="00BD1EE0" w:rsidRDefault="00801E9D" w:rsidP="00801E9D">
            <w:pPr>
              <w:jc w:val="center"/>
              <w:rPr>
                <w:highlight w:val="yellow"/>
                <w:vertAlign w:val="superscript"/>
              </w:rPr>
            </w:pPr>
            <w:r w:rsidRPr="00AA34EA">
              <w:t>Площадь жилых помещений, тыс. м</w:t>
            </w:r>
            <w:r w:rsidRPr="00AA34EA">
              <w:rPr>
                <w:vertAlign w:val="superscript"/>
              </w:rPr>
              <w:t>2</w:t>
            </w:r>
          </w:p>
        </w:tc>
      </w:tr>
      <w:tr w:rsidR="00801E9D" w:rsidRPr="00BD1EE0" w:rsidTr="00E95C68">
        <w:tc>
          <w:tcPr>
            <w:tcW w:w="5931" w:type="dxa"/>
          </w:tcPr>
          <w:p w:rsidR="00801E9D" w:rsidRPr="00AA34EA" w:rsidRDefault="00801E9D" w:rsidP="00801E9D">
            <w:pPr>
              <w:jc w:val="both"/>
            </w:pPr>
            <w:r w:rsidRPr="00AA34EA">
              <w:t>Существующий жилой фонд, всего:</w:t>
            </w:r>
          </w:p>
        </w:tc>
        <w:tc>
          <w:tcPr>
            <w:tcW w:w="4264" w:type="dxa"/>
          </w:tcPr>
          <w:p w:rsidR="00801E9D" w:rsidRPr="00BD1EE0" w:rsidRDefault="00801E9D" w:rsidP="00801E9D">
            <w:pPr>
              <w:jc w:val="center"/>
              <w:rPr>
                <w:highlight w:val="yellow"/>
              </w:rPr>
            </w:pPr>
            <w:r>
              <w:t>929,58</w:t>
            </w:r>
          </w:p>
        </w:tc>
      </w:tr>
      <w:tr w:rsidR="00801E9D" w:rsidRPr="00BD1EE0" w:rsidTr="00E95C68">
        <w:tc>
          <w:tcPr>
            <w:tcW w:w="5931" w:type="dxa"/>
          </w:tcPr>
          <w:p w:rsidR="00801E9D" w:rsidRPr="00AA34EA" w:rsidRDefault="00801E9D" w:rsidP="00801E9D">
            <w:pPr>
              <w:jc w:val="both"/>
            </w:pPr>
            <w:r w:rsidRPr="00AA34EA">
              <w:t>В том числе     жилые дома индивидуальной застройки</w:t>
            </w:r>
          </w:p>
        </w:tc>
        <w:tc>
          <w:tcPr>
            <w:tcW w:w="4264" w:type="dxa"/>
          </w:tcPr>
          <w:p w:rsidR="00801E9D" w:rsidRPr="00BD1EE0" w:rsidRDefault="00801E9D" w:rsidP="00801E9D">
            <w:pPr>
              <w:jc w:val="center"/>
              <w:rPr>
                <w:highlight w:val="yellow"/>
              </w:rPr>
            </w:pPr>
            <w:r>
              <w:t>399,83</w:t>
            </w:r>
          </w:p>
        </w:tc>
      </w:tr>
      <w:tr w:rsidR="00801E9D" w:rsidRPr="00BD1EE0" w:rsidTr="00E95C68">
        <w:tc>
          <w:tcPr>
            <w:tcW w:w="5931" w:type="dxa"/>
          </w:tcPr>
          <w:p w:rsidR="00801E9D" w:rsidRPr="00AA34EA" w:rsidRDefault="00801E9D" w:rsidP="00801E9D">
            <w:pPr>
              <w:jc w:val="both"/>
            </w:pPr>
            <w:r w:rsidRPr="00AA34EA">
              <w:t xml:space="preserve">                           жилые дома блокированной застройки</w:t>
            </w:r>
          </w:p>
        </w:tc>
        <w:tc>
          <w:tcPr>
            <w:tcW w:w="4264" w:type="dxa"/>
          </w:tcPr>
          <w:p w:rsidR="00801E9D" w:rsidRPr="00BD1EE0" w:rsidRDefault="00801E9D" w:rsidP="00801E9D">
            <w:pPr>
              <w:jc w:val="center"/>
              <w:rPr>
                <w:highlight w:val="yellow"/>
              </w:rPr>
            </w:pPr>
            <w:r>
              <w:t>65,5</w:t>
            </w:r>
          </w:p>
        </w:tc>
      </w:tr>
      <w:tr w:rsidR="00801E9D" w:rsidRPr="00BD1EE0" w:rsidTr="00E95C68">
        <w:tc>
          <w:tcPr>
            <w:tcW w:w="5931" w:type="dxa"/>
          </w:tcPr>
          <w:p w:rsidR="00801E9D" w:rsidRPr="00AA34EA" w:rsidRDefault="00801E9D" w:rsidP="00801E9D">
            <w:pPr>
              <w:jc w:val="both"/>
            </w:pPr>
            <w:r w:rsidRPr="00AA34EA">
              <w:t xml:space="preserve">                           многоквартирные дома</w:t>
            </w:r>
          </w:p>
        </w:tc>
        <w:tc>
          <w:tcPr>
            <w:tcW w:w="4264" w:type="dxa"/>
          </w:tcPr>
          <w:p w:rsidR="00801E9D" w:rsidRPr="00BD1EE0" w:rsidRDefault="00801E9D" w:rsidP="00801E9D">
            <w:pPr>
              <w:jc w:val="center"/>
              <w:rPr>
                <w:highlight w:val="yellow"/>
              </w:rPr>
            </w:pPr>
            <w:r>
              <w:t>464,25</w:t>
            </w:r>
          </w:p>
        </w:tc>
      </w:tr>
      <w:tr w:rsidR="00801E9D" w:rsidRPr="00BD1EE0" w:rsidTr="00E95C68">
        <w:tc>
          <w:tcPr>
            <w:tcW w:w="5931" w:type="dxa"/>
          </w:tcPr>
          <w:p w:rsidR="00801E9D" w:rsidRPr="00AA34EA" w:rsidRDefault="00801E9D" w:rsidP="00801E9D">
            <w:pPr>
              <w:jc w:val="both"/>
            </w:pPr>
            <w:r w:rsidRPr="00AA34EA">
              <w:t xml:space="preserve"> В том числе     дома с центральным отоплением</w:t>
            </w:r>
          </w:p>
        </w:tc>
        <w:tc>
          <w:tcPr>
            <w:tcW w:w="4264" w:type="dxa"/>
          </w:tcPr>
          <w:p w:rsidR="00801E9D" w:rsidRPr="00BD1EE0" w:rsidRDefault="00801E9D" w:rsidP="00801E9D">
            <w:pPr>
              <w:jc w:val="center"/>
              <w:rPr>
                <w:highlight w:val="yellow"/>
              </w:rPr>
            </w:pPr>
            <w:r>
              <w:t>527,45</w:t>
            </w:r>
          </w:p>
        </w:tc>
      </w:tr>
      <w:tr w:rsidR="00801E9D" w:rsidRPr="003E3975" w:rsidTr="00E95C68">
        <w:tc>
          <w:tcPr>
            <w:tcW w:w="5931" w:type="dxa"/>
          </w:tcPr>
          <w:p w:rsidR="00801E9D" w:rsidRPr="003E3975" w:rsidRDefault="00801E9D" w:rsidP="00801E9D">
            <w:pPr>
              <w:jc w:val="both"/>
            </w:pPr>
            <w:r w:rsidRPr="003E3975">
              <w:t>Прирост жилого фонда за 202</w:t>
            </w:r>
            <w:r>
              <w:t>4</w:t>
            </w:r>
            <w:r w:rsidRPr="003E3975">
              <w:t xml:space="preserve"> год</w:t>
            </w:r>
          </w:p>
        </w:tc>
        <w:tc>
          <w:tcPr>
            <w:tcW w:w="4264" w:type="dxa"/>
          </w:tcPr>
          <w:p w:rsidR="00801E9D" w:rsidRPr="00BE0EB1" w:rsidRDefault="00801E9D" w:rsidP="00801E9D">
            <w:pPr>
              <w:jc w:val="center"/>
              <w:rPr>
                <w:vertAlign w:val="superscript"/>
              </w:rPr>
            </w:pPr>
            <w:r w:rsidRPr="00BE0EB1">
              <w:t>6,883</w:t>
            </w:r>
          </w:p>
        </w:tc>
      </w:tr>
    </w:tbl>
    <w:p w:rsidR="00801E9D" w:rsidRDefault="00801E9D" w:rsidP="001116F3">
      <w:pPr>
        <w:suppressAutoHyphens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</w:p>
    <w:p w:rsidR="002D4599" w:rsidRPr="00DC2F39" w:rsidRDefault="00DC2F39" w:rsidP="00801E9D">
      <w:pPr>
        <w:suppressAutoHyphens/>
        <w:autoSpaceDN w:val="0"/>
        <w:adjustRightInd w:val="0"/>
        <w:spacing w:after="120"/>
        <w:ind w:firstLine="142"/>
        <w:jc w:val="center"/>
        <w:rPr>
          <w:b/>
          <w:color w:val="000000"/>
          <w:sz w:val="28"/>
          <w:szCs w:val="28"/>
        </w:rPr>
      </w:pPr>
      <w:r w:rsidRPr="00DC2F39">
        <w:rPr>
          <w:b/>
          <w:color w:val="000000"/>
          <w:sz w:val="28"/>
          <w:szCs w:val="28"/>
        </w:rPr>
        <w:t xml:space="preserve">4. </w:t>
      </w:r>
      <w:r w:rsidRPr="00DC2F39">
        <w:rPr>
          <w:b/>
          <w:sz w:val="28"/>
          <w:szCs w:val="28"/>
        </w:rPr>
        <w:t>Климатологические параметры городского округа город Шарья</w:t>
      </w:r>
    </w:p>
    <w:p w:rsidR="004D3753" w:rsidRDefault="00DC2F39" w:rsidP="00801E9D">
      <w:pPr>
        <w:suppressAutoHyphens/>
        <w:autoSpaceDN w:val="0"/>
        <w:adjustRightInd w:val="0"/>
        <w:ind w:firstLine="708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Шарьинский район относится ко 2-й климатической зоне Костромской области. Климат – умеренно континентальный, в зимнее время с периодами низких температур наружного воздуха (ниже -35</w:t>
      </w:r>
      <w:r w:rsidRPr="00DC2F39">
        <w:rPr>
          <w:color w:val="000000"/>
          <w:sz w:val="26"/>
          <w:szCs w:val="26"/>
          <w:vertAlign w:val="superscript"/>
        </w:rPr>
        <w:t>о</w:t>
      </w:r>
      <w:r>
        <w:rPr>
          <w:color w:val="000000"/>
          <w:sz w:val="26"/>
          <w:szCs w:val="26"/>
        </w:rPr>
        <w:t>С).</w:t>
      </w:r>
      <w:r w:rsidRPr="00DC2F39">
        <w:rPr>
          <w:color w:val="000000"/>
          <w:sz w:val="26"/>
          <w:szCs w:val="26"/>
        </w:rPr>
        <w:t xml:space="preserve"> </w:t>
      </w:r>
    </w:p>
    <w:p w:rsidR="00DC2F39" w:rsidRPr="00AE1878" w:rsidRDefault="00DC2F39" w:rsidP="004D3753">
      <w:pPr>
        <w:suppressAutoHyphens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 </w:t>
      </w:r>
      <w:r w:rsidRPr="0077103E">
        <w:rPr>
          <w:sz w:val="26"/>
          <w:szCs w:val="26"/>
        </w:rPr>
        <w:t>СП 131.13330.20</w:t>
      </w:r>
      <w:r>
        <w:rPr>
          <w:sz w:val="26"/>
          <w:szCs w:val="26"/>
        </w:rPr>
        <w:t>20 (</w:t>
      </w:r>
      <w:r w:rsidRPr="00AE1878">
        <w:rPr>
          <w:sz w:val="26"/>
          <w:szCs w:val="26"/>
        </w:rPr>
        <w:t>СНиП 23-01-99* «Строительная климатология»</w:t>
      </w:r>
      <w:r>
        <w:rPr>
          <w:sz w:val="26"/>
          <w:szCs w:val="26"/>
        </w:rPr>
        <w:t xml:space="preserve">) </w:t>
      </w:r>
      <w:r w:rsidRPr="00AE1878">
        <w:rPr>
          <w:sz w:val="26"/>
          <w:szCs w:val="26"/>
        </w:rPr>
        <w:t xml:space="preserve">для </w:t>
      </w:r>
      <w:r>
        <w:rPr>
          <w:w w:val="111"/>
          <w:sz w:val="26"/>
          <w:szCs w:val="26"/>
        </w:rPr>
        <w:t>Шарьин</w:t>
      </w:r>
      <w:r w:rsidRPr="00AE1878">
        <w:rPr>
          <w:w w:val="111"/>
          <w:sz w:val="26"/>
          <w:szCs w:val="26"/>
        </w:rPr>
        <w:t xml:space="preserve">ского района </w:t>
      </w:r>
      <w:r w:rsidRPr="00AE1878">
        <w:rPr>
          <w:sz w:val="26"/>
          <w:szCs w:val="26"/>
        </w:rPr>
        <w:t xml:space="preserve">Костромской области </w:t>
      </w:r>
      <w:r>
        <w:rPr>
          <w:sz w:val="26"/>
          <w:szCs w:val="26"/>
        </w:rPr>
        <w:t>климатологические параметры имеют следующие значения</w:t>
      </w:r>
      <w:r w:rsidRPr="00AE1878">
        <w:rPr>
          <w:sz w:val="26"/>
          <w:szCs w:val="26"/>
        </w:rPr>
        <w:t>:</w:t>
      </w:r>
    </w:p>
    <w:p w:rsidR="00DC2F39" w:rsidRDefault="00DC2F39" w:rsidP="00DC2F39">
      <w:pPr>
        <w:tabs>
          <w:tab w:val="left" w:pos="10200"/>
        </w:tabs>
        <w:ind w:right="6"/>
        <w:jc w:val="both"/>
        <w:rPr>
          <w:sz w:val="26"/>
          <w:szCs w:val="26"/>
        </w:rPr>
      </w:pPr>
      <w:r w:rsidRPr="00AE1878">
        <w:rPr>
          <w:sz w:val="26"/>
          <w:szCs w:val="26"/>
        </w:rPr>
        <w:t>- расчетная температу</w:t>
      </w:r>
      <w:r>
        <w:rPr>
          <w:sz w:val="26"/>
          <w:szCs w:val="26"/>
        </w:rPr>
        <w:t>ра наружного воздуха         -32</w:t>
      </w:r>
      <w:r w:rsidRPr="00AE1878">
        <w:rPr>
          <w:sz w:val="26"/>
          <w:szCs w:val="26"/>
        </w:rPr>
        <w:sym w:font="Symbol" w:char="F0B0"/>
      </w:r>
      <w:r w:rsidRPr="00AE1878">
        <w:rPr>
          <w:sz w:val="26"/>
          <w:szCs w:val="26"/>
        </w:rPr>
        <w:t>С</w:t>
      </w:r>
    </w:p>
    <w:p w:rsidR="00247F2A" w:rsidRPr="00AE1878" w:rsidRDefault="00247F2A" w:rsidP="00DC2F39">
      <w:pPr>
        <w:tabs>
          <w:tab w:val="left" w:pos="10200"/>
        </w:tabs>
        <w:ind w:right="6"/>
        <w:jc w:val="both"/>
        <w:rPr>
          <w:sz w:val="26"/>
          <w:szCs w:val="26"/>
        </w:rPr>
      </w:pPr>
      <w:r>
        <w:rPr>
          <w:sz w:val="26"/>
          <w:szCs w:val="26"/>
        </w:rPr>
        <w:t>- средняя за год температура наружного воздуха +3</w:t>
      </w:r>
      <w:r w:rsidRPr="00247F2A">
        <w:rPr>
          <w:sz w:val="26"/>
          <w:szCs w:val="26"/>
          <w:vertAlign w:val="superscript"/>
        </w:rPr>
        <w:t>о</w:t>
      </w:r>
      <w:r>
        <w:rPr>
          <w:sz w:val="26"/>
          <w:szCs w:val="26"/>
        </w:rPr>
        <w:t>С;</w:t>
      </w:r>
    </w:p>
    <w:p w:rsidR="00DC2F39" w:rsidRPr="00AE1878" w:rsidRDefault="00DC2F39" w:rsidP="00DC2F39">
      <w:pPr>
        <w:tabs>
          <w:tab w:val="left" w:pos="10200"/>
        </w:tabs>
        <w:ind w:right="6"/>
        <w:jc w:val="both"/>
        <w:rPr>
          <w:sz w:val="26"/>
          <w:szCs w:val="26"/>
        </w:rPr>
      </w:pPr>
      <w:r w:rsidRPr="00AE1878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AE1878">
        <w:rPr>
          <w:sz w:val="26"/>
          <w:szCs w:val="26"/>
        </w:rPr>
        <w:t xml:space="preserve">средняя температура отопительного </w:t>
      </w:r>
      <w:r>
        <w:rPr>
          <w:sz w:val="26"/>
          <w:szCs w:val="26"/>
        </w:rPr>
        <w:t>периода      - 4,4</w:t>
      </w:r>
      <w:r w:rsidRPr="00AE1878">
        <w:rPr>
          <w:sz w:val="26"/>
          <w:szCs w:val="26"/>
        </w:rPr>
        <w:sym w:font="Symbol" w:char="F0B0"/>
      </w:r>
      <w:r w:rsidRPr="00AE1878">
        <w:rPr>
          <w:sz w:val="26"/>
          <w:szCs w:val="26"/>
        </w:rPr>
        <w:t>С</w:t>
      </w:r>
    </w:p>
    <w:p w:rsidR="00DC2F39" w:rsidRDefault="00DC2F39" w:rsidP="00DC2F39">
      <w:pPr>
        <w:rPr>
          <w:sz w:val="26"/>
          <w:szCs w:val="26"/>
        </w:rPr>
      </w:pPr>
      <w:r w:rsidRPr="00AE1878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AE1878">
        <w:rPr>
          <w:sz w:val="26"/>
          <w:szCs w:val="26"/>
        </w:rPr>
        <w:t>продолжител</w:t>
      </w:r>
      <w:r>
        <w:rPr>
          <w:sz w:val="26"/>
          <w:szCs w:val="26"/>
        </w:rPr>
        <w:t xml:space="preserve">ьность отопительного периода </w:t>
      </w:r>
      <w:r w:rsidRPr="00AE1878">
        <w:rPr>
          <w:sz w:val="26"/>
          <w:szCs w:val="26"/>
        </w:rPr>
        <w:t>2</w:t>
      </w:r>
      <w:r>
        <w:rPr>
          <w:sz w:val="26"/>
          <w:szCs w:val="26"/>
        </w:rPr>
        <w:t>24</w:t>
      </w:r>
      <w:r w:rsidRPr="00AE1878">
        <w:rPr>
          <w:sz w:val="26"/>
          <w:szCs w:val="26"/>
        </w:rPr>
        <w:t xml:space="preserve"> дн</w:t>
      </w:r>
      <w:r>
        <w:rPr>
          <w:sz w:val="26"/>
          <w:szCs w:val="26"/>
        </w:rPr>
        <w:t>я.</w:t>
      </w:r>
    </w:p>
    <w:p w:rsidR="00DC2F39" w:rsidRDefault="00DC2F39" w:rsidP="00DC2F39">
      <w:pPr>
        <w:rPr>
          <w:sz w:val="26"/>
          <w:szCs w:val="26"/>
        </w:rPr>
      </w:pPr>
      <w:r>
        <w:rPr>
          <w:sz w:val="26"/>
          <w:szCs w:val="26"/>
        </w:rPr>
        <w:t>Ф</w:t>
      </w:r>
      <w:r w:rsidRPr="0072384B">
        <w:rPr>
          <w:sz w:val="26"/>
          <w:szCs w:val="26"/>
        </w:rPr>
        <w:t>актические</w:t>
      </w:r>
      <w:r>
        <w:rPr>
          <w:sz w:val="26"/>
          <w:szCs w:val="26"/>
        </w:rPr>
        <w:t xml:space="preserve"> п</w:t>
      </w:r>
      <w:r w:rsidRPr="00B639AA">
        <w:rPr>
          <w:sz w:val="26"/>
          <w:szCs w:val="26"/>
        </w:rPr>
        <w:t xml:space="preserve">араметры наружного воздуха, грунта и теплоносителя за каждый месяц отопительного периода и года приведены в таблице </w:t>
      </w:r>
      <w:r w:rsidR="00F043F4">
        <w:rPr>
          <w:sz w:val="26"/>
          <w:szCs w:val="26"/>
        </w:rPr>
        <w:t>4</w:t>
      </w:r>
      <w:r>
        <w:rPr>
          <w:sz w:val="26"/>
          <w:szCs w:val="26"/>
        </w:rPr>
        <w:t xml:space="preserve">.2. </w:t>
      </w:r>
    </w:p>
    <w:p w:rsidR="00DC2F39" w:rsidRPr="00AE1878" w:rsidRDefault="00DC2F39" w:rsidP="00801E9D">
      <w:pPr>
        <w:tabs>
          <w:tab w:val="left" w:pos="10200"/>
        </w:tabs>
        <w:spacing w:after="120"/>
        <w:ind w:right="6"/>
        <w:jc w:val="center"/>
        <w:rPr>
          <w:sz w:val="26"/>
          <w:szCs w:val="26"/>
        </w:rPr>
      </w:pPr>
      <w:r w:rsidRPr="00B639AA">
        <w:rPr>
          <w:sz w:val="26"/>
          <w:szCs w:val="26"/>
        </w:rPr>
        <w:t xml:space="preserve">Таблица </w:t>
      </w:r>
      <w:r w:rsidR="00F043F4">
        <w:rPr>
          <w:sz w:val="26"/>
          <w:szCs w:val="26"/>
        </w:rPr>
        <w:t>4</w:t>
      </w:r>
      <w:r>
        <w:rPr>
          <w:sz w:val="26"/>
          <w:szCs w:val="26"/>
        </w:rPr>
        <w:t>.1.</w:t>
      </w:r>
      <w:r w:rsidR="00EC3730">
        <w:rPr>
          <w:sz w:val="26"/>
          <w:szCs w:val="26"/>
        </w:rPr>
        <w:t xml:space="preserve"> </w:t>
      </w:r>
      <w:r w:rsidR="009311F9">
        <w:rPr>
          <w:sz w:val="26"/>
          <w:szCs w:val="26"/>
        </w:rPr>
        <w:t xml:space="preserve">Температурные параметры климата в </w:t>
      </w:r>
      <w:r w:rsidR="00247F2A">
        <w:rPr>
          <w:sz w:val="26"/>
          <w:szCs w:val="26"/>
        </w:rPr>
        <w:t>городском</w:t>
      </w:r>
      <w:r w:rsidR="009311F9">
        <w:rPr>
          <w:sz w:val="26"/>
          <w:szCs w:val="26"/>
        </w:rPr>
        <w:t xml:space="preserve"> округе</w:t>
      </w:r>
      <w:r w:rsidR="00247F2A">
        <w:rPr>
          <w:sz w:val="26"/>
          <w:szCs w:val="26"/>
        </w:rPr>
        <w:t xml:space="preserve"> город Шарья</w:t>
      </w:r>
      <w:r w:rsidR="009311F9">
        <w:rPr>
          <w:sz w:val="26"/>
          <w:szCs w:val="26"/>
        </w:rPr>
        <w:t>.</w:t>
      </w:r>
    </w:p>
    <w:tbl>
      <w:tblPr>
        <w:tblW w:w="9007" w:type="dxa"/>
        <w:tblInd w:w="59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03"/>
        <w:gridCol w:w="1701"/>
        <w:gridCol w:w="2410"/>
        <w:gridCol w:w="2693"/>
      </w:tblGrid>
      <w:tr w:rsidR="002710B1" w:rsidRPr="00EE7B48" w:rsidTr="00247F2A">
        <w:trPr>
          <w:trHeight w:val="892"/>
        </w:trPr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0B1" w:rsidRPr="00EE7B48" w:rsidRDefault="002710B1" w:rsidP="00E95C68">
            <w:pPr>
              <w:jc w:val="center"/>
              <w:rPr>
                <w:color w:val="000000"/>
              </w:rPr>
            </w:pPr>
            <w:r w:rsidRPr="00EE7B48">
              <w:rPr>
                <w:color w:val="000000"/>
              </w:rPr>
              <w:t>Месяц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0B1" w:rsidRPr="00EE7B48" w:rsidRDefault="002710B1" w:rsidP="00E95C68">
            <w:pPr>
              <w:jc w:val="center"/>
              <w:rPr>
                <w:color w:val="000000"/>
              </w:rPr>
            </w:pPr>
            <w:r w:rsidRPr="00EE7B48">
              <w:rPr>
                <w:color w:val="000000"/>
              </w:rPr>
              <w:t>Температура грунта                  t</w:t>
            </w:r>
            <w:r w:rsidRPr="00EE7B48">
              <w:rPr>
                <w:color w:val="000000"/>
                <w:vertAlign w:val="subscript"/>
              </w:rPr>
              <w:t>гр.,</w:t>
            </w:r>
            <w:r w:rsidRPr="00EE7B48">
              <w:rPr>
                <w:color w:val="000000"/>
                <w:vertAlign w:val="superscript"/>
              </w:rPr>
              <w:t>0</w:t>
            </w:r>
            <w:r w:rsidRPr="00EE7B48">
              <w:rPr>
                <w:color w:val="000000"/>
              </w:rPr>
              <w:t>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0B1" w:rsidRPr="00EE7B48" w:rsidRDefault="002710B1" w:rsidP="00E95C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Фактическая т</w:t>
            </w:r>
            <w:r w:rsidRPr="00EE7B48">
              <w:rPr>
                <w:color w:val="000000"/>
              </w:rPr>
              <w:t>емпература наружного воздуха</w:t>
            </w:r>
            <w:r>
              <w:rPr>
                <w:color w:val="000000"/>
              </w:rPr>
              <w:t xml:space="preserve"> </w:t>
            </w:r>
            <w:r w:rsidRPr="00EE7B48">
              <w:rPr>
                <w:color w:val="000000"/>
              </w:rPr>
              <w:t xml:space="preserve">  t</w:t>
            </w:r>
            <w:r w:rsidRPr="00EE7B48">
              <w:rPr>
                <w:color w:val="000000"/>
                <w:vertAlign w:val="subscript"/>
              </w:rPr>
              <w:t>н.в.,</w:t>
            </w:r>
            <w:r w:rsidRPr="00EE7B48">
              <w:rPr>
                <w:color w:val="000000"/>
                <w:vertAlign w:val="superscript"/>
              </w:rPr>
              <w:t>0</w:t>
            </w:r>
            <w:r w:rsidRPr="00EE7B48">
              <w:rPr>
                <w:color w:val="000000"/>
              </w:rPr>
              <w:t>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0B1" w:rsidRPr="00EE7B48" w:rsidRDefault="002710B1" w:rsidP="00E95C68">
            <w:pPr>
              <w:jc w:val="center"/>
              <w:rPr>
                <w:color w:val="000000"/>
              </w:rPr>
            </w:pPr>
            <w:r w:rsidRPr="00EE7B48">
              <w:rPr>
                <w:color w:val="000000"/>
              </w:rPr>
              <w:t>Температура наружного воздуха</w:t>
            </w:r>
            <w:r>
              <w:rPr>
                <w:color w:val="000000"/>
              </w:rPr>
              <w:t xml:space="preserve"> по </w:t>
            </w:r>
            <w:r w:rsidRPr="0077103E">
              <w:rPr>
                <w:sz w:val="26"/>
                <w:szCs w:val="26"/>
              </w:rPr>
              <w:t>СП 131.13330.20</w:t>
            </w:r>
            <w:r>
              <w:rPr>
                <w:sz w:val="26"/>
                <w:szCs w:val="26"/>
              </w:rPr>
              <w:t>20</w:t>
            </w:r>
          </w:p>
        </w:tc>
      </w:tr>
      <w:tr w:rsidR="009311F9" w:rsidRPr="00EE7B48" w:rsidTr="00247F2A">
        <w:trPr>
          <w:trHeight w:val="20"/>
        </w:trPr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1F9" w:rsidRPr="00EE7B48" w:rsidRDefault="009311F9" w:rsidP="009311F9">
            <w:pPr>
              <w:rPr>
                <w:color w:val="000000"/>
              </w:rPr>
            </w:pPr>
            <w:r w:rsidRPr="00EE7B48">
              <w:rPr>
                <w:color w:val="000000"/>
              </w:rPr>
              <w:t>январь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1F9" w:rsidRPr="001B6277" w:rsidRDefault="009311F9" w:rsidP="009311F9">
            <w:pPr>
              <w:jc w:val="center"/>
              <w:rPr>
                <w:color w:val="000000"/>
              </w:rPr>
            </w:pPr>
            <w:r w:rsidRPr="001B6277">
              <w:rPr>
                <w:color w:val="000000"/>
              </w:rPr>
              <w:t>3,9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1F9" w:rsidRPr="001B6277" w:rsidRDefault="009311F9" w:rsidP="009311F9">
            <w:pPr>
              <w:jc w:val="center"/>
              <w:rPr>
                <w:color w:val="000000"/>
              </w:rPr>
            </w:pPr>
            <w:r w:rsidRPr="001B6277">
              <w:rPr>
                <w:color w:val="000000"/>
              </w:rPr>
              <w:t>-10,0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11F9" w:rsidRPr="009311F9" w:rsidRDefault="009311F9" w:rsidP="009311F9">
            <w:pPr>
              <w:jc w:val="center"/>
              <w:rPr>
                <w:color w:val="000000"/>
              </w:rPr>
            </w:pPr>
            <w:r w:rsidRPr="009311F9">
              <w:rPr>
                <w:color w:val="000000"/>
              </w:rPr>
              <w:t>-12,1</w:t>
            </w:r>
          </w:p>
        </w:tc>
      </w:tr>
      <w:tr w:rsidR="009311F9" w:rsidRPr="00EE7B48" w:rsidTr="00247F2A">
        <w:trPr>
          <w:trHeight w:val="20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1F9" w:rsidRPr="00EE7B48" w:rsidRDefault="009311F9" w:rsidP="009311F9">
            <w:pPr>
              <w:rPr>
                <w:color w:val="000000"/>
              </w:rPr>
            </w:pPr>
            <w:r w:rsidRPr="00EE7B48">
              <w:rPr>
                <w:color w:val="000000"/>
              </w:rPr>
              <w:t>февраль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1F9" w:rsidRPr="001B6277" w:rsidRDefault="009311F9" w:rsidP="009311F9">
            <w:pPr>
              <w:jc w:val="center"/>
              <w:rPr>
                <w:color w:val="000000"/>
              </w:rPr>
            </w:pPr>
            <w:r w:rsidRPr="001B6277">
              <w:rPr>
                <w:color w:val="000000"/>
              </w:rPr>
              <w:t>3,5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1F9" w:rsidRPr="001B6277" w:rsidRDefault="009311F9" w:rsidP="009311F9">
            <w:pPr>
              <w:jc w:val="center"/>
              <w:rPr>
                <w:color w:val="000000"/>
              </w:rPr>
            </w:pPr>
            <w:r w:rsidRPr="001B6277">
              <w:rPr>
                <w:color w:val="000000"/>
              </w:rPr>
              <w:t>-8,7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11F9" w:rsidRPr="009311F9" w:rsidRDefault="009311F9" w:rsidP="009311F9">
            <w:pPr>
              <w:jc w:val="center"/>
              <w:rPr>
                <w:color w:val="000000"/>
              </w:rPr>
            </w:pPr>
            <w:r w:rsidRPr="009311F9">
              <w:rPr>
                <w:color w:val="000000"/>
              </w:rPr>
              <w:t>-10,5</w:t>
            </w:r>
          </w:p>
        </w:tc>
      </w:tr>
      <w:tr w:rsidR="009311F9" w:rsidRPr="00EE7B48" w:rsidTr="00247F2A">
        <w:trPr>
          <w:trHeight w:val="20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1F9" w:rsidRPr="00EE7B48" w:rsidRDefault="009311F9" w:rsidP="009311F9">
            <w:pPr>
              <w:rPr>
                <w:color w:val="000000"/>
              </w:rPr>
            </w:pPr>
            <w:r w:rsidRPr="00EE7B48">
              <w:rPr>
                <w:color w:val="000000"/>
              </w:rPr>
              <w:t>март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1F9" w:rsidRPr="001B6277" w:rsidRDefault="009311F9" w:rsidP="009311F9">
            <w:pPr>
              <w:jc w:val="center"/>
              <w:rPr>
                <w:color w:val="000000"/>
              </w:rPr>
            </w:pPr>
            <w:r w:rsidRPr="001B6277">
              <w:rPr>
                <w:color w:val="000000"/>
              </w:rPr>
              <w:t>3,2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1F9" w:rsidRPr="001B6277" w:rsidRDefault="009311F9" w:rsidP="009311F9">
            <w:pPr>
              <w:jc w:val="center"/>
              <w:rPr>
                <w:color w:val="000000"/>
              </w:rPr>
            </w:pPr>
            <w:r w:rsidRPr="001B6277">
              <w:rPr>
                <w:color w:val="000000"/>
              </w:rPr>
              <w:t>-2,3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11F9" w:rsidRPr="009311F9" w:rsidRDefault="009311F9" w:rsidP="009311F9">
            <w:pPr>
              <w:jc w:val="center"/>
              <w:rPr>
                <w:color w:val="000000"/>
              </w:rPr>
            </w:pPr>
            <w:r w:rsidRPr="009311F9">
              <w:rPr>
                <w:color w:val="000000"/>
              </w:rPr>
              <w:t>-4,1</w:t>
            </w:r>
          </w:p>
        </w:tc>
      </w:tr>
      <w:tr w:rsidR="009311F9" w:rsidRPr="00EE7B48" w:rsidTr="00247F2A">
        <w:trPr>
          <w:trHeight w:val="20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1F9" w:rsidRPr="00EE7B48" w:rsidRDefault="009311F9" w:rsidP="009311F9">
            <w:pPr>
              <w:rPr>
                <w:color w:val="000000"/>
              </w:rPr>
            </w:pPr>
            <w:r w:rsidRPr="00EE7B48">
              <w:rPr>
                <w:color w:val="000000"/>
              </w:rPr>
              <w:t>апрель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1F9" w:rsidRPr="001B6277" w:rsidRDefault="009311F9" w:rsidP="009311F9">
            <w:pPr>
              <w:jc w:val="center"/>
              <w:rPr>
                <w:color w:val="000000"/>
              </w:rPr>
            </w:pPr>
            <w:r w:rsidRPr="001B6277">
              <w:rPr>
                <w:color w:val="000000"/>
              </w:rPr>
              <w:t>3,4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1F9" w:rsidRPr="001B6277" w:rsidRDefault="009311F9" w:rsidP="009311F9">
            <w:pPr>
              <w:jc w:val="center"/>
              <w:rPr>
                <w:color w:val="000000"/>
              </w:rPr>
            </w:pPr>
            <w:r w:rsidRPr="001B6277">
              <w:rPr>
                <w:color w:val="000000"/>
              </w:rPr>
              <w:t>5,1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11F9" w:rsidRPr="009311F9" w:rsidRDefault="009311F9" w:rsidP="009311F9">
            <w:pPr>
              <w:jc w:val="center"/>
              <w:rPr>
                <w:color w:val="000000"/>
              </w:rPr>
            </w:pPr>
            <w:r w:rsidRPr="009311F9">
              <w:rPr>
                <w:color w:val="000000"/>
              </w:rPr>
              <w:t>3,9</w:t>
            </w:r>
          </w:p>
        </w:tc>
      </w:tr>
      <w:tr w:rsidR="009311F9" w:rsidRPr="00EE7B48" w:rsidTr="00247F2A">
        <w:trPr>
          <w:trHeight w:val="20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1F9" w:rsidRPr="00EE7B48" w:rsidRDefault="009311F9" w:rsidP="009311F9">
            <w:pPr>
              <w:rPr>
                <w:color w:val="000000"/>
              </w:rPr>
            </w:pPr>
            <w:r w:rsidRPr="00EE7B48">
              <w:rPr>
                <w:color w:val="000000"/>
              </w:rPr>
              <w:t>май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1F9" w:rsidRPr="001B6277" w:rsidRDefault="009311F9" w:rsidP="009311F9">
            <w:pPr>
              <w:jc w:val="center"/>
              <w:rPr>
                <w:color w:val="000000"/>
              </w:rPr>
            </w:pPr>
            <w:r w:rsidRPr="001B6277">
              <w:rPr>
                <w:color w:val="000000"/>
              </w:rPr>
              <w:t>5,7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1F9" w:rsidRPr="001B6277" w:rsidRDefault="009311F9" w:rsidP="009311F9">
            <w:pPr>
              <w:jc w:val="center"/>
              <w:rPr>
                <w:color w:val="000000"/>
              </w:rPr>
            </w:pPr>
            <w:r w:rsidRPr="001B6277">
              <w:rPr>
                <w:color w:val="000000"/>
              </w:rPr>
              <w:t>10,3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11F9" w:rsidRPr="009311F9" w:rsidRDefault="009311F9" w:rsidP="009311F9">
            <w:pPr>
              <w:jc w:val="center"/>
              <w:rPr>
                <w:color w:val="000000"/>
              </w:rPr>
            </w:pPr>
            <w:r w:rsidRPr="009311F9">
              <w:rPr>
                <w:color w:val="000000"/>
              </w:rPr>
              <w:t>11,1</w:t>
            </w:r>
          </w:p>
        </w:tc>
      </w:tr>
      <w:tr w:rsidR="009311F9" w:rsidRPr="00EE7B48" w:rsidTr="00247F2A">
        <w:trPr>
          <w:trHeight w:val="20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1F9" w:rsidRPr="00EE7B48" w:rsidRDefault="009311F9" w:rsidP="009311F9">
            <w:pPr>
              <w:rPr>
                <w:color w:val="000000"/>
              </w:rPr>
            </w:pPr>
            <w:r w:rsidRPr="00EE7B48">
              <w:rPr>
                <w:color w:val="000000"/>
              </w:rPr>
              <w:t>июнь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1F9" w:rsidRPr="001B6277" w:rsidRDefault="009311F9" w:rsidP="009311F9">
            <w:pPr>
              <w:jc w:val="center"/>
              <w:rPr>
                <w:color w:val="000000"/>
              </w:rPr>
            </w:pPr>
            <w:r w:rsidRPr="001B6277">
              <w:rPr>
                <w:color w:val="000000"/>
              </w:rPr>
              <w:t>9,0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1F9" w:rsidRPr="001B6277" w:rsidRDefault="009311F9" w:rsidP="009311F9">
            <w:pPr>
              <w:jc w:val="center"/>
              <w:rPr>
                <w:color w:val="000000"/>
              </w:rPr>
            </w:pPr>
            <w:r w:rsidRPr="001B6277">
              <w:rPr>
                <w:color w:val="000000"/>
              </w:rPr>
              <w:t>16,1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11F9" w:rsidRPr="009311F9" w:rsidRDefault="009311F9" w:rsidP="009311F9">
            <w:pPr>
              <w:jc w:val="center"/>
              <w:rPr>
                <w:color w:val="000000"/>
              </w:rPr>
            </w:pPr>
            <w:r w:rsidRPr="009311F9">
              <w:rPr>
                <w:color w:val="000000"/>
              </w:rPr>
              <w:t>15,5</w:t>
            </w:r>
          </w:p>
        </w:tc>
      </w:tr>
      <w:tr w:rsidR="009311F9" w:rsidRPr="00EE7B48" w:rsidTr="00247F2A">
        <w:trPr>
          <w:trHeight w:val="20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1F9" w:rsidRPr="00EE7B48" w:rsidRDefault="009311F9" w:rsidP="009311F9">
            <w:pPr>
              <w:rPr>
                <w:color w:val="000000"/>
              </w:rPr>
            </w:pPr>
            <w:r w:rsidRPr="00EE7B48">
              <w:rPr>
                <w:color w:val="000000"/>
              </w:rPr>
              <w:t>июль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1F9" w:rsidRPr="001B6277" w:rsidRDefault="009311F9" w:rsidP="009311F9">
            <w:pPr>
              <w:jc w:val="center"/>
              <w:rPr>
                <w:color w:val="000000"/>
              </w:rPr>
            </w:pPr>
            <w:r w:rsidRPr="001B6277">
              <w:rPr>
                <w:color w:val="000000"/>
              </w:rPr>
              <w:t>11,6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1F9" w:rsidRPr="001B6277" w:rsidRDefault="009311F9" w:rsidP="009311F9">
            <w:pPr>
              <w:jc w:val="center"/>
              <w:rPr>
                <w:color w:val="000000"/>
              </w:rPr>
            </w:pPr>
            <w:r w:rsidRPr="001B6277">
              <w:rPr>
                <w:color w:val="000000"/>
              </w:rPr>
              <w:t>18,7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11F9" w:rsidRPr="009311F9" w:rsidRDefault="009311F9" w:rsidP="009311F9">
            <w:pPr>
              <w:jc w:val="center"/>
              <w:rPr>
                <w:color w:val="000000"/>
              </w:rPr>
            </w:pPr>
            <w:r w:rsidRPr="009311F9">
              <w:rPr>
                <w:color w:val="000000"/>
              </w:rPr>
              <w:t>17,8</w:t>
            </w:r>
          </w:p>
        </w:tc>
      </w:tr>
      <w:tr w:rsidR="009311F9" w:rsidRPr="00EE7B48" w:rsidTr="00247F2A">
        <w:trPr>
          <w:trHeight w:val="20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1F9" w:rsidRPr="00EE7B48" w:rsidRDefault="009311F9" w:rsidP="009311F9">
            <w:pPr>
              <w:rPr>
                <w:color w:val="000000"/>
              </w:rPr>
            </w:pPr>
            <w:r w:rsidRPr="00EE7B48">
              <w:rPr>
                <w:color w:val="000000"/>
              </w:rPr>
              <w:t>август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1F9" w:rsidRPr="001B6277" w:rsidRDefault="009311F9" w:rsidP="009311F9">
            <w:pPr>
              <w:jc w:val="center"/>
              <w:rPr>
                <w:color w:val="000000"/>
              </w:rPr>
            </w:pPr>
            <w:r w:rsidRPr="001B6277">
              <w:rPr>
                <w:color w:val="000000"/>
              </w:rPr>
              <w:t>12,6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1F9" w:rsidRPr="001B6277" w:rsidRDefault="009311F9" w:rsidP="009311F9">
            <w:pPr>
              <w:jc w:val="center"/>
              <w:rPr>
                <w:color w:val="000000"/>
              </w:rPr>
            </w:pPr>
            <w:r w:rsidRPr="001B6277">
              <w:rPr>
                <w:color w:val="000000"/>
              </w:rPr>
              <w:t>16,5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11F9" w:rsidRPr="009311F9" w:rsidRDefault="009311F9" w:rsidP="009311F9">
            <w:pPr>
              <w:jc w:val="center"/>
              <w:rPr>
                <w:color w:val="000000"/>
              </w:rPr>
            </w:pPr>
            <w:r w:rsidRPr="009311F9">
              <w:rPr>
                <w:color w:val="000000"/>
              </w:rPr>
              <w:t>15,3</w:t>
            </w:r>
          </w:p>
        </w:tc>
      </w:tr>
      <w:tr w:rsidR="009311F9" w:rsidRPr="00EE7B48" w:rsidTr="00247F2A">
        <w:trPr>
          <w:trHeight w:val="20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1F9" w:rsidRPr="00EE7B48" w:rsidRDefault="009311F9" w:rsidP="009311F9">
            <w:pPr>
              <w:rPr>
                <w:color w:val="000000"/>
              </w:rPr>
            </w:pPr>
            <w:r w:rsidRPr="00EE7B48">
              <w:rPr>
                <w:color w:val="000000"/>
              </w:rPr>
              <w:t>сентябрь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1F9" w:rsidRPr="001B6277" w:rsidRDefault="009311F9" w:rsidP="009311F9">
            <w:pPr>
              <w:jc w:val="center"/>
              <w:rPr>
                <w:color w:val="000000"/>
              </w:rPr>
            </w:pPr>
            <w:r w:rsidRPr="001B6277">
              <w:rPr>
                <w:color w:val="000000"/>
              </w:rPr>
              <w:t>11,4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1F9" w:rsidRPr="001B6277" w:rsidRDefault="009311F9" w:rsidP="009311F9">
            <w:pPr>
              <w:jc w:val="center"/>
              <w:rPr>
                <w:color w:val="000000"/>
              </w:rPr>
            </w:pPr>
            <w:r w:rsidRPr="001B6277">
              <w:rPr>
                <w:color w:val="000000"/>
              </w:rPr>
              <w:t>10,5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11F9" w:rsidRPr="009311F9" w:rsidRDefault="009311F9" w:rsidP="009311F9">
            <w:pPr>
              <w:jc w:val="center"/>
              <w:rPr>
                <w:color w:val="000000"/>
              </w:rPr>
            </w:pPr>
            <w:r w:rsidRPr="009311F9">
              <w:rPr>
                <w:color w:val="000000"/>
              </w:rPr>
              <w:t>9,4</w:t>
            </w:r>
          </w:p>
        </w:tc>
      </w:tr>
      <w:tr w:rsidR="009311F9" w:rsidRPr="00EE7B48" w:rsidTr="00247F2A">
        <w:trPr>
          <w:trHeight w:val="20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1F9" w:rsidRPr="00EE7B48" w:rsidRDefault="009311F9" w:rsidP="009311F9">
            <w:pPr>
              <w:rPr>
                <w:color w:val="000000"/>
              </w:rPr>
            </w:pPr>
            <w:r w:rsidRPr="00EE7B48">
              <w:rPr>
                <w:color w:val="000000"/>
              </w:rPr>
              <w:t>октябрь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1F9" w:rsidRPr="001B6277" w:rsidRDefault="009311F9" w:rsidP="009311F9">
            <w:pPr>
              <w:jc w:val="center"/>
              <w:rPr>
                <w:color w:val="000000"/>
              </w:rPr>
            </w:pPr>
            <w:r w:rsidRPr="001B6277">
              <w:rPr>
                <w:color w:val="000000"/>
              </w:rPr>
              <w:t>9,3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1F9" w:rsidRPr="001B6277" w:rsidRDefault="009311F9" w:rsidP="009311F9">
            <w:pPr>
              <w:jc w:val="center"/>
              <w:rPr>
                <w:color w:val="000000"/>
              </w:rPr>
            </w:pPr>
            <w:r w:rsidRPr="001B6277">
              <w:rPr>
                <w:color w:val="000000"/>
              </w:rPr>
              <w:t>4,7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11F9" w:rsidRPr="009311F9" w:rsidRDefault="009311F9" w:rsidP="009311F9">
            <w:pPr>
              <w:jc w:val="center"/>
              <w:rPr>
                <w:color w:val="000000"/>
              </w:rPr>
            </w:pPr>
            <w:r w:rsidRPr="009311F9">
              <w:rPr>
                <w:color w:val="000000"/>
              </w:rPr>
              <w:t>2,9</w:t>
            </w:r>
          </w:p>
        </w:tc>
      </w:tr>
      <w:tr w:rsidR="009311F9" w:rsidRPr="00EE7B48" w:rsidTr="00247F2A">
        <w:trPr>
          <w:trHeight w:val="20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1F9" w:rsidRPr="00EE7B48" w:rsidRDefault="009311F9" w:rsidP="009311F9">
            <w:pPr>
              <w:rPr>
                <w:color w:val="000000"/>
              </w:rPr>
            </w:pPr>
            <w:r w:rsidRPr="00EE7B48">
              <w:rPr>
                <w:color w:val="000000"/>
              </w:rPr>
              <w:t>ноябрь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1F9" w:rsidRPr="001B6277" w:rsidRDefault="009311F9" w:rsidP="009311F9">
            <w:pPr>
              <w:jc w:val="center"/>
              <w:rPr>
                <w:color w:val="000000"/>
              </w:rPr>
            </w:pPr>
            <w:r w:rsidRPr="001B6277">
              <w:rPr>
                <w:color w:val="000000"/>
              </w:rPr>
              <w:t>6,9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1F9" w:rsidRPr="001B6277" w:rsidRDefault="009311F9" w:rsidP="009311F9">
            <w:pPr>
              <w:jc w:val="center"/>
              <w:rPr>
                <w:color w:val="000000"/>
              </w:rPr>
            </w:pPr>
            <w:r w:rsidRPr="001B6277">
              <w:rPr>
                <w:color w:val="000000"/>
              </w:rPr>
              <w:t>-3,9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11F9" w:rsidRPr="009311F9" w:rsidRDefault="009311F9" w:rsidP="009311F9">
            <w:pPr>
              <w:jc w:val="center"/>
              <w:rPr>
                <w:color w:val="000000"/>
              </w:rPr>
            </w:pPr>
            <w:r w:rsidRPr="009311F9">
              <w:rPr>
                <w:color w:val="000000"/>
              </w:rPr>
              <w:t>-3,8</w:t>
            </w:r>
          </w:p>
        </w:tc>
      </w:tr>
      <w:tr w:rsidR="009311F9" w:rsidRPr="00EE7B48" w:rsidTr="00247F2A">
        <w:trPr>
          <w:trHeight w:val="20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1F9" w:rsidRPr="00EE7B48" w:rsidRDefault="009311F9" w:rsidP="009311F9">
            <w:pPr>
              <w:rPr>
                <w:color w:val="000000"/>
              </w:rPr>
            </w:pPr>
            <w:r w:rsidRPr="00EE7B48">
              <w:rPr>
                <w:color w:val="000000"/>
              </w:rPr>
              <w:t>декабрь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1F9" w:rsidRPr="001B6277" w:rsidRDefault="009311F9" w:rsidP="009311F9">
            <w:pPr>
              <w:jc w:val="center"/>
              <w:rPr>
                <w:color w:val="000000"/>
              </w:rPr>
            </w:pPr>
            <w:r w:rsidRPr="001B6277">
              <w:rPr>
                <w:color w:val="000000"/>
              </w:rPr>
              <w:t>4,9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1F9" w:rsidRPr="001B6277" w:rsidRDefault="009311F9" w:rsidP="009311F9">
            <w:pPr>
              <w:jc w:val="center"/>
              <w:rPr>
                <w:color w:val="000000"/>
              </w:rPr>
            </w:pPr>
            <w:r w:rsidRPr="001B6277">
              <w:rPr>
                <w:color w:val="000000"/>
              </w:rPr>
              <w:t>-9,5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11F9" w:rsidRPr="009311F9" w:rsidRDefault="009311F9" w:rsidP="009311F9">
            <w:pPr>
              <w:jc w:val="center"/>
              <w:rPr>
                <w:color w:val="000000"/>
              </w:rPr>
            </w:pPr>
            <w:r w:rsidRPr="009311F9">
              <w:rPr>
                <w:color w:val="000000"/>
              </w:rPr>
              <w:t>-9,3</w:t>
            </w:r>
          </w:p>
        </w:tc>
      </w:tr>
      <w:tr w:rsidR="009311F9" w:rsidRPr="00EE7B48" w:rsidTr="00247F2A">
        <w:trPr>
          <w:trHeight w:val="20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1F9" w:rsidRPr="00EE7B48" w:rsidRDefault="009311F9" w:rsidP="009311F9">
            <w:pPr>
              <w:rPr>
                <w:color w:val="000000"/>
              </w:rPr>
            </w:pPr>
            <w:r>
              <w:rPr>
                <w:color w:val="000000"/>
              </w:rPr>
              <w:t>Средняя за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1F9" w:rsidRPr="001B6277" w:rsidRDefault="009311F9" w:rsidP="009311F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7,13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11F9" w:rsidRPr="001B6277" w:rsidRDefault="009311F9" w:rsidP="009311F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11F9" w:rsidRPr="009311F9" w:rsidRDefault="009311F9" w:rsidP="009311F9">
            <w:pPr>
              <w:jc w:val="center"/>
              <w:rPr>
                <w:b/>
                <w:color w:val="000000"/>
              </w:rPr>
            </w:pPr>
            <w:r w:rsidRPr="009311F9">
              <w:rPr>
                <w:b/>
                <w:color w:val="000000"/>
              </w:rPr>
              <w:t>3</w:t>
            </w:r>
            <w:r>
              <w:rPr>
                <w:b/>
                <w:color w:val="000000"/>
              </w:rPr>
              <w:t>,0</w:t>
            </w:r>
          </w:p>
        </w:tc>
      </w:tr>
    </w:tbl>
    <w:p w:rsidR="00DC2F39" w:rsidRDefault="00DC2F39" w:rsidP="00DC2F39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47F2A" w:rsidRDefault="00247F2A" w:rsidP="00801E9D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Глубина промерзания грунта – до1,6 м, что следует учитывать при прокладке водопроводных и канализационных сетей..</w:t>
      </w:r>
    </w:p>
    <w:p w:rsidR="00DC2F39" w:rsidRDefault="00DC2F39" w:rsidP="00801E9D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42BBA">
        <w:rPr>
          <w:rFonts w:ascii="Times New Roman" w:hAnsi="Times New Roman" w:cs="Times New Roman"/>
          <w:sz w:val="26"/>
          <w:szCs w:val="26"/>
        </w:rPr>
        <w:t>Расчетно-нормативная продолжительность отопительного периода составляет 7,5 мес. или 5376 часов. Продолжительность периода горячего водоснабжения (ГВС) составляет 344 сут. или 8256 ч.</w:t>
      </w:r>
    </w:p>
    <w:p w:rsidR="004D3753" w:rsidRDefault="004D3753" w:rsidP="00801E9D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D3753" w:rsidRDefault="004D3753" w:rsidP="00801E9D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2F39" w:rsidRPr="009311F9" w:rsidRDefault="009311F9" w:rsidP="00801E9D">
      <w:pPr>
        <w:suppressAutoHyphens/>
        <w:autoSpaceDN w:val="0"/>
        <w:adjustRightInd w:val="0"/>
        <w:spacing w:before="240" w:after="120"/>
        <w:ind w:firstLine="709"/>
        <w:jc w:val="center"/>
        <w:rPr>
          <w:b/>
          <w:color w:val="000000"/>
          <w:sz w:val="28"/>
          <w:szCs w:val="28"/>
        </w:rPr>
      </w:pPr>
      <w:r w:rsidRPr="009311F9">
        <w:rPr>
          <w:b/>
          <w:color w:val="000000"/>
          <w:sz w:val="28"/>
          <w:szCs w:val="28"/>
        </w:rPr>
        <w:lastRenderedPageBreak/>
        <w:t xml:space="preserve">5. </w:t>
      </w:r>
      <w:r w:rsidRPr="009311F9">
        <w:rPr>
          <w:b/>
          <w:sz w:val="28"/>
          <w:szCs w:val="28"/>
        </w:rPr>
        <w:t xml:space="preserve">Обеспеченность централизованным водоснабжением и водоотведением населенных пунктов </w:t>
      </w:r>
      <w:r>
        <w:rPr>
          <w:b/>
          <w:sz w:val="28"/>
          <w:szCs w:val="28"/>
        </w:rPr>
        <w:t xml:space="preserve">городского </w:t>
      </w:r>
      <w:r w:rsidRPr="009311F9">
        <w:rPr>
          <w:b/>
          <w:sz w:val="28"/>
          <w:szCs w:val="28"/>
        </w:rPr>
        <w:t>округа</w:t>
      </w:r>
      <w:r>
        <w:rPr>
          <w:b/>
          <w:sz w:val="28"/>
          <w:szCs w:val="28"/>
        </w:rPr>
        <w:t xml:space="preserve"> г</w:t>
      </w:r>
      <w:r w:rsidR="003A212F">
        <w:rPr>
          <w:b/>
          <w:sz w:val="28"/>
          <w:szCs w:val="28"/>
        </w:rPr>
        <w:t>ород</w:t>
      </w:r>
      <w:r>
        <w:rPr>
          <w:b/>
          <w:sz w:val="28"/>
          <w:szCs w:val="28"/>
        </w:rPr>
        <w:t xml:space="preserve"> Шарья</w:t>
      </w:r>
      <w:r w:rsidRPr="009311F9">
        <w:rPr>
          <w:b/>
          <w:sz w:val="28"/>
          <w:szCs w:val="28"/>
        </w:rPr>
        <w:t>.</w:t>
      </w:r>
    </w:p>
    <w:p w:rsidR="00E71730" w:rsidRDefault="002152AC" w:rsidP="00E71730">
      <w:pPr>
        <w:suppressAutoHyphens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Водоснабжение городского округа осуществляется от водозабора с р. Ветлуга и от 7 скважин, из них 3 скважины, ранее принадлежавшие ОАО «РЖД», выведены из эксплуатации. Вода с водозабора проходит очистку на насосно-фильтровальной станции, и по своему качеству практически по всем параметрам удовлетворяет существующим требованиям. Вода с подземных источников отбирается с артезианского горизонта, имеет повышенную </w:t>
      </w:r>
      <w:r w:rsidR="00E71730">
        <w:rPr>
          <w:color w:val="000000"/>
          <w:sz w:val="26"/>
          <w:szCs w:val="26"/>
        </w:rPr>
        <w:t>щ</w:t>
      </w:r>
      <w:r>
        <w:rPr>
          <w:color w:val="000000"/>
          <w:sz w:val="26"/>
          <w:szCs w:val="26"/>
        </w:rPr>
        <w:t>елочность (РН</w:t>
      </w:r>
      <w:r w:rsidR="00E71730">
        <w:rPr>
          <w:color w:val="000000"/>
          <w:sz w:val="26"/>
          <w:szCs w:val="26"/>
        </w:rPr>
        <w:t>≥8</w:t>
      </w:r>
      <w:r>
        <w:rPr>
          <w:color w:val="000000"/>
          <w:sz w:val="26"/>
          <w:szCs w:val="26"/>
        </w:rPr>
        <w:t>)</w:t>
      </w:r>
      <w:r w:rsidR="00E71730">
        <w:rPr>
          <w:color w:val="000000"/>
          <w:sz w:val="26"/>
          <w:szCs w:val="26"/>
        </w:rPr>
        <w:t xml:space="preserve"> и повышенное содержание бора.</w:t>
      </w:r>
      <w:r>
        <w:rPr>
          <w:color w:val="000000"/>
          <w:sz w:val="26"/>
          <w:szCs w:val="26"/>
        </w:rPr>
        <w:t xml:space="preserve"> </w:t>
      </w:r>
    </w:p>
    <w:p w:rsidR="00B40FEE" w:rsidRDefault="00E71730" w:rsidP="00E71730">
      <w:pPr>
        <w:suppressAutoHyphens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Существующие запасы поверхностных и подземных вод</w:t>
      </w:r>
      <w:r w:rsidR="002152AC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значительно превышают потребности городского округа. В целом, можно считать, что городской округ город Шарья достаточно обеспечен водными ресурсами. Подачу воды с водозабора и распределение ее по потребителям осуществляют 4 насосные станции и водопроводные сети протяженностью 71,161 км.</w:t>
      </w:r>
    </w:p>
    <w:p w:rsidR="00BE1B85" w:rsidRDefault="00BE1B85" w:rsidP="00E71730">
      <w:pPr>
        <w:suppressAutoHyphens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городском округе город Шарья создана и функционирует централизованная система горячего водоснабжения закрытого типа. Приготовление (нагрев) горячей воды производится в центральных и индивидуальных тепловых пунктах. Греющий теплоноситель в ИТП и ЦТП поступает от Шарьинской ТЭЦ.</w:t>
      </w:r>
    </w:p>
    <w:p w:rsidR="00247F2A" w:rsidRDefault="00B40FEE" w:rsidP="00E71730">
      <w:pPr>
        <w:suppressAutoHyphens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Водоотведение с территории городского округа осуществляется с помощью 41,98 км самотечных и напорных канализационных сетей, 16 канализационных насосных станций и очистных сооружений канализации. Кроме того, имеется система дождевой канализации для отвода с территории городского округа дождевых и талых вод. </w:t>
      </w:r>
      <w:r w:rsidR="00F97F28">
        <w:rPr>
          <w:color w:val="000000"/>
          <w:sz w:val="26"/>
          <w:szCs w:val="26"/>
        </w:rPr>
        <w:t>П</w:t>
      </w:r>
      <w:r>
        <w:rPr>
          <w:color w:val="000000"/>
          <w:sz w:val="26"/>
          <w:szCs w:val="26"/>
        </w:rPr>
        <w:t>роизводительность очистных сооружений канализации намного превышает расход стоков</w:t>
      </w:r>
      <w:r w:rsidR="00F97F28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</w:t>
      </w:r>
      <w:r w:rsidR="00F97F28">
        <w:rPr>
          <w:color w:val="000000"/>
          <w:sz w:val="26"/>
          <w:szCs w:val="26"/>
        </w:rPr>
        <w:t xml:space="preserve">Централизованной канализацией охвачена меньшая часть территории городского округа. В целом, городской округ достаточно обеспечен мощностями по перекачке и очистке сточных вод. значительный резерв производительности очистных сооружений является основанием для дальнейшего развития сетей канализации, обеспечения водоотведением завершенных строительством объектов и застраиваемых новых территорий. </w:t>
      </w:r>
    </w:p>
    <w:p w:rsidR="00247F2A" w:rsidRDefault="00247F2A" w:rsidP="00E71730">
      <w:pPr>
        <w:suppressAutoHyphens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</w:p>
    <w:p w:rsidR="00247F2A" w:rsidRDefault="00247F2A" w:rsidP="00E71730">
      <w:pPr>
        <w:suppressAutoHyphens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</w:p>
    <w:p w:rsidR="00247F2A" w:rsidRDefault="00247F2A" w:rsidP="00E71730">
      <w:pPr>
        <w:suppressAutoHyphens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</w:p>
    <w:p w:rsidR="00247F2A" w:rsidRDefault="00247F2A" w:rsidP="00E71730">
      <w:pPr>
        <w:suppressAutoHyphens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</w:p>
    <w:p w:rsidR="00247F2A" w:rsidRDefault="00247F2A" w:rsidP="00E71730">
      <w:pPr>
        <w:suppressAutoHyphens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</w:p>
    <w:p w:rsidR="00247F2A" w:rsidRDefault="00247F2A" w:rsidP="00E71730">
      <w:pPr>
        <w:suppressAutoHyphens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</w:p>
    <w:p w:rsidR="00247F2A" w:rsidRDefault="00247F2A" w:rsidP="00E71730">
      <w:pPr>
        <w:suppressAutoHyphens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</w:p>
    <w:p w:rsidR="00247F2A" w:rsidRDefault="00247F2A" w:rsidP="00E71730">
      <w:pPr>
        <w:suppressAutoHyphens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</w:p>
    <w:p w:rsidR="00247F2A" w:rsidRDefault="00247F2A" w:rsidP="00E71730">
      <w:pPr>
        <w:suppressAutoHyphens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</w:p>
    <w:p w:rsidR="00247F2A" w:rsidRDefault="00247F2A" w:rsidP="00E71730">
      <w:pPr>
        <w:suppressAutoHyphens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</w:p>
    <w:p w:rsidR="00247F2A" w:rsidRDefault="00247F2A" w:rsidP="00E71730">
      <w:pPr>
        <w:suppressAutoHyphens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</w:p>
    <w:p w:rsidR="00247F2A" w:rsidRDefault="00247F2A" w:rsidP="00E71730">
      <w:pPr>
        <w:suppressAutoHyphens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</w:p>
    <w:p w:rsidR="00247F2A" w:rsidRDefault="00247F2A" w:rsidP="00E71730">
      <w:pPr>
        <w:suppressAutoHyphens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</w:p>
    <w:p w:rsidR="00247F2A" w:rsidRDefault="00247F2A" w:rsidP="00E71730">
      <w:pPr>
        <w:suppressAutoHyphens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</w:p>
    <w:p w:rsidR="00247F2A" w:rsidRDefault="00247F2A" w:rsidP="00E71730">
      <w:pPr>
        <w:suppressAutoHyphens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</w:p>
    <w:p w:rsidR="00247F2A" w:rsidRDefault="00247F2A" w:rsidP="00E71730">
      <w:pPr>
        <w:suppressAutoHyphens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</w:p>
    <w:p w:rsidR="00247F2A" w:rsidRDefault="00247F2A" w:rsidP="00E71730">
      <w:pPr>
        <w:suppressAutoHyphens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</w:p>
    <w:p w:rsidR="00247F2A" w:rsidRDefault="00247F2A" w:rsidP="00E71730">
      <w:pPr>
        <w:suppressAutoHyphens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</w:p>
    <w:p w:rsidR="00247F2A" w:rsidRDefault="00247F2A" w:rsidP="00E71730">
      <w:pPr>
        <w:suppressAutoHyphens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</w:p>
    <w:p w:rsidR="00247F2A" w:rsidRDefault="00247F2A" w:rsidP="00E71730">
      <w:pPr>
        <w:suppressAutoHyphens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</w:p>
    <w:p w:rsidR="00247F2A" w:rsidRDefault="00247F2A" w:rsidP="00E71730">
      <w:pPr>
        <w:suppressAutoHyphens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</w:p>
    <w:p w:rsidR="00247F2A" w:rsidRDefault="00247F2A" w:rsidP="00E71730">
      <w:pPr>
        <w:suppressAutoHyphens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</w:p>
    <w:p w:rsidR="00247F2A" w:rsidRDefault="00247F2A" w:rsidP="00E71730">
      <w:pPr>
        <w:suppressAutoHyphens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</w:p>
    <w:p w:rsidR="00F95A9B" w:rsidRDefault="000C406C" w:rsidP="00247F2A">
      <w:pPr>
        <w:suppressAutoHyphens/>
        <w:autoSpaceDN w:val="0"/>
        <w:adjustRightInd w:val="0"/>
        <w:ind w:firstLine="708"/>
        <w:jc w:val="center"/>
        <w:rPr>
          <w:b/>
          <w:sz w:val="28"/>
          <w:szCs w:val="28"/>
        </w:rPr>
      </w:pPr>
      <w:r w:rsidRPr="000C406C">
        <w:rPr>
          <w:b/>
          <w:sz w:val="28"/>
          <w:szCs w:val="28"/>
        </w:rPr>
        <w:lastRenderedPageBreak/>
        <w:t xml:space="preserve">Глава </w:t>
      </w:r>
      <w:r w:rsidR="00F97F28">
        <w:rPr>
          <w:b/>
          <w:sz w:val="28"/>
          <w:szCs w:val="28"/>
        </w:rPr>
        <w:t>2</w:t>
      </w:r>
      <w:r w:rsidRPr="000C406C">
        <w:rPr>
          <w:b/>
          <w:sz w:val="28"/>
          <w:szCs w:val="28"/>
        </w:rPr>
        <w:t xml:space="preserve">. </w:t>
      </w:r>
      <w:r w:rsidR="00875FF2">
        <w:rPr>
          <w:b/>
          <w:sz w:val="28"/>
          <w:szCs w:val="28"/>
        </w:rPr>
        <w:t>Сх</w:t>
      </w:r>
      <w:r w:rsidR="00F97F28">
        <w:rPr>
          <w:b/>
          <w:sz w:val="28"/>
          <w:szCs w:val="28"/>
        </w:rPr>
        <w:t>ема водоснабжения</w:t>
      </w:r>
      <w:r w:rsidR="00875FF2">
        <w:rPr>
          <w:b/>
          <w:sz w:val="28"/>
          <w:szCs w:val="28"/>
        </w:rPr>
        <w:t>.</w:t>
      </w:r>
    </w:p>
    <w:p w:rsidR="00F97F28" w:rsidRDefault="00F97F28" w:rsidP="00D156A9">
      <w:pPr>
        <w:shd w:val="clear" w:color="auto" w:fill="FFFFFF"/>
        <w:suppressAutoHyphens/>
        <w:ind w:firstLine="567"/>
        <w:jc w:val="center"/>
        <w:rPr>
          <w:b/>
          <w:sz w:val="28"/>
          <w:szCs w:val="28"/>
        </w:rPr>
      </w:pPr>
    </w:p>
    <w:p w:rsidR="00EA3020" w:rsidRDefault="003A212F" w:rsidP="003A212F">
      <w:pPr>
        <w:shd w:val="clear" w:color="auto" w:fill="FFFFFF"/>
        <w:suppressAutoHyphens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EA3020" w:rsidRPr="000029AC">
        <w:rPr>
          <w:b/>
          <w:sz w:val="28"/>
          <w:szCs w:val="28"/>
        </w:rPr>
        <w:t xml:space="preserve">Технико-экономическое состояние централизованных систем водоснабжения </w:t>
      </w:r>
      <w:r w:rsidR="00414A5E" w:rsidRPr="000029AC">
        <w:rPr>
          <w:b/>
          <w:sz w:val="28"/>
          <w:szCs w:val="28"/>
        </w:rPr>
        <w:t>городского округа</w:t>
      </w:r>
      <w:r>
        <w:rPr>
          <w:b/>
          <w:sz w:val="28"/>
          <w:szCs w:val="28"/>
        </w:rPr>
        <w:t xml:space="preserve"> город Шарья</w:t>
      </w:r>
    </w:p>
    <w:p w:rsidR="00247F2A" w:rsidRPr="00247F2A" w:rsidRDefault="00247F2A" w:rsidP="00247F2A">
      <w:pPr>
        <w:pStyle w:val="a7"/>
        <w:numPr>
          <w:ilvl w:val="1"/>
          <w:numId w:val="19"/>
        </w:numPr>
        <w:suppressAutoHyphens/>
        <w:spacing w:before="120" w:after="120"/>
        <w:ind w:left="709"/>
        <w:contextualSpacing w:val="0"/>
        <w:rPr>
          <w:sz w:val="26"/>
          <w:szCs w:val="26"/>
        </w:rPr>
      </w:pPr>
      <w:r w:rsidRPr="00247F2A">
        <w:rPr>
          <w:b/>
          <w:sz w:val="26"/>
          <w:szCs w:val="26"/>
        </w:rPr>
        <w:t>Описание с</w:t>
      </w:r>
      <w:r w:rsidR="005E5E85" w:rsidRPr="00247F2A">
        <w:rPr>
          <w:b/>
          <w:sz w:val="26"/>
          <w:szCs w:val="26"/>
        </w:rPr>
        <w:t>истем</w:t>
      </w:r>
      <w:r w:rsidRPr="00247F2A">
        <w:rPr>
          <w:b/>
          <w:sz w:val="26"/>
          <w:szCs w:val="26"/>
        </w:rPr>
        <w:t>ы</w:t>
      </w:r>
      <w:r w:rsidR="00EA3020" w:rsidRPr="00247F2A">
        <w:rPr>
          <w:b/>
          <w:sz w:val="26"/>
          <w:szCs w:val="26"/>
        </w:rPr>
        <w:t xml:space="preserve"> и структур</w:t>
      </w:r>
      <w:r w:rsidRPr="00247F2A">
        <w:rPr>
          <w:b/>
          <w:sz w:val="26"/>
          <w:szCs w:val="26"/>
        </w:rPr>
        <w:t>ы</w:t>
      </w:r>
      <w:r w:rsidR="00EA3020" w:rsidRPr="00247F2A">
        <w:rPr>
          <w:b/>
          <w:sz w:val="26"/>
          <w:szCs w:val="26"/>
        </w:rPr>
        <w:t xml:space="preserve"> водоснабжения </w:t>
      </w:r>
      <w:r w:rsidR="00414A5E" w:rsidRPr="00247F2A">
        <w:rPr>
          <w:b/>
          <w:sz w:val="26"/>
          <w:szCs w:val="26"/>
        </w:rPr>
        <w:t>городского округа</w:t>
      </w:r>
      <w:r>
        <w:rPr>
          <w:b/>
          <w:sz w:val="26"/>
          <w:szCs w:val="26"/>
        </w:rPr>
        <w:t>.</w:t>
      </w:r>
      <w:r w:rsidR="00EA3020" w:rsidRPr="00247F2A">
        <w:rPr>
          <w:b/>
          <w:sz w:val="26"/>
          <w:szCs w:val="26"/>
        </w:rPr>
        <w:t xml:space="preserve"> </w:t>
      </w:r>
      <w:bookmarkStart w:id="0" w:name="_toc1107"/>
      <w:bookmarkEnd w:id="0"/>
    </w:p>
    <w:p w:rsidR="009B4EFA" w:rsidRDefault="009B4EFA" w:rsidP="00D0378C">
      <w:pPr>
        <w:pStyle w:val="a7"/>
        <w:suppressAutoHyphens/>
        <w:spacing w:before="120"/>
        <w:ind w:left="0" w:firstLine="567"/>
        <w:contextualSpacing w:val="0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Система водоснабжения</w:t>
      </w:r>
      <w:r w:rsidRPr="009B4EFA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городского округа город Шарья включает в себя водоисточники, водопроводные сети, насосные станции, насосно-фильтровальную станцию</w:t>
      </w:r>
      <w:r w:rsidR="00342BB8">
        <w:rPr>
          <w:color w:val="000000"/>
          <w:sz w:val="26"/>
          <w:szCs w:val="26"/>
        </w:rPr>
        <w:t xml:space="preserve">, </w:t>
      </w:r>
      <w:r w:rsidR="00050DEB">
        <w:rPr>
          <w:color w:val="000000"/>
          <w:sz w:val="26"/>
          <w:szCs w:val="26"/>
        </w:rPr>
        <w:t xml:space="preserve">резервуары чистой воды, </w:t>
      </w:r>
      <w:r w:rsidR="00342BB8">
        <w:rPr>
          <w:color w:val="000000"/>
          <w:sz w:val="26"/>
          <w:szCs w:val="26"/>
        </w:rPr>
        <w:t>сеть водоразборных колонок и пожарных гидрантов</w:t>
      </w:r>
      <w:r w:rsidR="00D63246">
        <w:rPr>
          <w:color w:val="000000"/>
          <w:sz w:val="26"/>
          <w:szCs w:val="26"/>
        </w:rPr>
        <w:t>. Имеется система горячего водоснабжения, а также снабжение технической водой.</w:t>
      </w:r>
    </w:p>
    <w:p w:rsidR="00D63246" w:rsidRDefault="00D63246" w:rsidP="00D0378C">
      <w:pPr>
        <w:pStyle w:val="a7"/>
        <w:suppressAutoHyphens/>
        <w:ind w:left="0" w:firstLine="567"/>
        <w:contextualSpacing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 состав водоисточников входят: водозабор с реки Ветлуга, 4 рабочих скважины и 3 скважины выведены в резерв. </w:t>
      </w:r>
      <w:r w:rsidR="00D0378C">
        <w:rPr>
          <w:color w:val="000000"/>
          <w:sz w:val="26"/>
          <w:szCs w:val="26"/>
        </w:rPr>
        <w:t xml:space="preserve">В комплекс объектов водозабора входят: </w:t>
      </w:r>
    </w:p>
    <w:p w:rsidR="00D0378C" w:rsidRDefault="00D0378C" w:rsidP="00D0378C">
      <w:pPr>
        <w:suppressAutoHyphens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водозаборное устройство на реке Ветлуга;</w:t>
      </w:r>
    </w:p>
    <w:p w:rsidR="00D0378C" w:rsidRDefault="00D0378C" w:rsidP="00D0378C">
      <w:pPr>
        <w:suppressAutoHyphens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- 2 насосных станции 1-го подъема (</w:t>
      </w:r>
      <w:r w:rsidR="00D129BF">
        <w:rPr>
          <w:color w:val="000000"/>
          <w:sz w:val="26"/>
          <w:szCs w:val="26"/>
        </w:rPr>
        <w:t>НС-1 старая и НС-1 новая</w:t>
      </w:r>
      <w:r>
        <w:rPr>
          <w:color w:val="000000"/>
          <w:sz w:val="26"/>
          <w:szCs w:val="26"/>
        </w:rPr>
        <w:t>);</w:t>
      </w:r>
    </w:p>
    <w:p w:rsidR="00D0378C" w:rsidRDefault="00D0378C" w:rsidP="00D0378C">
      <w:pPr>
        <w:suppressAutoHyphens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насосно-фильтровальная станция (НФС);</w:t>
      </w:r>
    </w:p>
    <w:p w:rsidR="00D0378C" w:rsidRPr="00D0378C" w:rsidRDefault="00D0378C" w:rsidP="00D0378C">
      <w:pPr>
        <w:suppressAutoHyphens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9E0FC1">
        <w:rPr>
          <w:color w:val="000000"/>
          <w:sz w:val="26"/>
          <w:szCs w:val="26"/>
        </w:rPr>
        <w:t>3</w:t>
      </w:r>
      <w:r>
        <w:rPr>
          <w:color w:val="000000"/>
          <w:sz w:val="26"/>
          <w:szCs w:val="26"/>
        </w:rPr>
        <w:t xml:space="preserve"> резервуара чис</w:t>
      </w:r>
      <w:r w:rsidR="004335AF">
        <w:rPr>
          <w:color w:val="000000"/>
          <w:sz w:val="26"/>
          <w:szCs w:val="26"/>
        </w:rPr>
        <w:t>той воды (РЧВ) общей емкостью 13</w:t>
      </w:r>
      <w:r>
        <w:rPr>
          <w:color w:val="000000"/>
          <w:sz w:val="26"/>
          <w:szCs w:val="26"/>
        </w:rPr>
        <w:t>00 м</w:t>
      </w:r>
      <w:r w:rsidRPr="00D0378C">
        <w:rPr>
          <w:color w:val="000000"/>
          <w:sz w:val="26"/>
          <w:szCs w:val="26"/>
          <w:vertAlign w:val="superscript"/>
        </w:rPr>
        <w:t>3</w:t>
      </w:r>
      <w:r>
        <w:rPr>
          <w:color w:val="000000"/>
          <w:sz w:val="26"/>
          <w:szCs w:val="26"/>
        </w:rPr>
        <w:t>;</w:t>
      </w:r>
    </w:p>
    <w:p w:rsidR="00D0378C" w:rsidRDefault="00D0378C" w:rsidP="00D0378C">
      <w:pPr>
        <w:pStyle w:val="a7"/>
        <w:suppressAutoHyphens/>
        <w:ind w:left="0"/>
        <w:contextualSpacing w:val="0"/>
        <w:rPr>
          <w:sz w:val="26"/>
          <w:szCs w:val="26"/>
        </w:rPr>
      </w:pPr>
      <w:r>
        <w:rPr>
          <w:sz w:val="26"/>
          <w:szCs w:val="26"/>
        </w:rPr>
        <w:t>- насосная станция 2-го подъема (НС-2);</w:t>
      </w:r>
    </w:p>
    <w:p w:rsidR="00D0378C" w:rsidRDefault="00D0378C" w:rsidP="00D0378C">
      <w:pPr>
        <w:pStyle w:val="a7"/>
        <w:suppressAutoHyphens/>
        <w:ind w:left="0"/>
        <w:contextualSpacing w:val="0"/>
        <w:rPr>
          <w:sz w:val="26"/>
          <w:szCs w:val="26"/>
        </w:rPr>
      </w:pPr>
      <w:r>
        <w:rPr>
          <w:sz w:val="26"/>
          <w:szCs w:val="26"/>
        </w:rPr>
        <w:t>- водоводы от НС-1 до НФС и от НФС до НС-2.</w:t>
      </w:r>
    </w:p>
    <w:p w:rsidR="00D0378C" w:rsidRDefault="00D0378C" w:rsidP="00D0378C">
      <w:pPr>
        <w:pStyle w:val="a7"/>
        <w:suppressAutoHyphens/>
        <w:ind w:left="0"/>
        <w:contextualSpacing w:val="0"/>
        <w:rPr>
          <w:sz w:val="26"/>
          <w:szCs w:val="26"/>
        </w:rPr>
      </w:pPr>
      <w:r>
        <w:rPr>
          <w:sz w:val="26"/>
          <w:szCs w:val="26"/>
        </w:rPr>
        <w:t>Территория водозабора имеет сплошное ограждение.</w:t>
      </w:r>
    </w:p>
    <w:p w:rsidR="00D0378C" w:rsidRDefault="00D129BF" w:rsidP="00D129BF">
      <w:pPr>
        <w:pStyle w:val="a7"/>
        <w:suppressAutoHyphens/>
        <w:ind w:left="0" w:firstLine="567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состав системы водоснабжения городского округа входят также насосная станция 3-го подъема, </w:t>
      </w:r>
      <w:r w:rsidRPr="00881595">
        <w:rPr>
          <w:sz w:val="26"/>
          <w:szCs w:val="26"/>
        </w:rPr>
        <w:t>2 резервуара чистой воды объемом 500 м</w:t>
      </w:r>
      <w:r w:rsidRPr="00881595">
        <w:rPr>
          <w:sz w:val="26"/>
          <w:szCs w:val="26"/>
          <w:vertAlign w:val="superscript"/>
        </w:rPr>
        <w:t>3</w:t>
      </w:r>
      <w:r w:rsidRPr="00881595">
        <w:rPr>
          <w:sz w:val="26"/>
          <w:szCs w:val="26"/>
        </w:rPr>
        <w:t xml:space="preserve"> каждый</w:t>
      </w:r>
      <w:r>
        <w:rPr>
          <w:sz w:val="26"/>
          <w:szCs w:val="26"/>
        </w:rPr>
        <w:t xml:space="preserve"> и 4 скважины, которые </w:t>
      </w:r>
      <w:r w:rsidR="00342BB8">
        <w:rPr>
          <w:sz w:val="26"/>
          <w:szCs w:val="26"/>
        </w:rPr>
        <w:t>добывают воду с артезианского горизонта</w:t>
      </w:r>
      <w:r>
        <w:rPr>
          <w:sz w:val="26"/>
          <w:szCs w:val="26"/>
        </w:rPr>
        <w:t xml:space="preserve"> и</w:t>
      </w:r>
      <w:r w:rsidR="00342BB8">
        <w:rPr>
          <w:sz w:val="26"/>
          <w:szCs w:val="26"/>
        </w:rPr>
        <w:t xml:space="preserve"> расположены в тех местах городского округа, где близко нет водопроводных сетей:</w:t>
      </w:r>
    </w:p>
    <w:p w:rsidR="00342BB8" w:rsidRPr="00F86FF1" w:rsidRDefault="00342BB8" w:rsidP="00342BB8">
      <w:pPr>
        <w:pStyle w:val="a7"/>
        <w:suppressAutoHyphens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86FF1">
        <w:rPr>
          <w:sz w:val="26"/>
          <w:szCs w:val="26"/>
        </w:rPr>
        <w:t>скважина по ул. Громова, 92;</w:t>
      </w:r>
    </w:p>
    <w:p w:rsidR="00342BB8" w:rsidRPr="00F86FF1" w:rsidRDefault="00342BB8" w:rsidP="00342BB8">
      <w:pPr>
        <w:pStyle w:val="a7"/>
        <w:suppressAutoHyphens/>
        <w:ind w:left="0" w:firstLine="567"/>
        <w:jc w:val="both"/>
        <w:rPr>
          <w:sz w:val="26"/>
          <w:szCs w:val="26"/>
        </w:rPr>
      </w:pPr>
      <w:r w:rsidRPr="00F86FF1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F86FF1">
        <w:rPr>
          <w:sz w:val="26"/>
          <w:szCs w:val="26"/>
        </w:rPr>
        <w:t>скважина по ул. Пушкина, 4;</w:t>
      </w:r>
    </w:p>
    <w:p w:rsidR="00342BB8" w:rsidRPr="00F86FF1" w:rsidRDefault="00342BB8" w:rsidP="00342BB8">
      <w:pPr>
        <w:pStyle w:val="a7"/>
        <w:suppressAutoHyphens/>
        <w:ind w:left="0" w:firstLine="567"/>
        <w:jc w:val="both"/>
        <w:rPr>
          <w:sz w:val="26"/>
          <w:szCs w:val="26"/>
        </w:rPr>
      </w:pPr>
      <w:r w:rsidRPr="00F86FF1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F86FF1">
        <w:rPr>
          <w:sz w:val="26"/>
          <w:szCs w:val="26"/>
        </w:rPr>
        <w:t>скважина</w:t>
      </w:r>
      <w:r>
        <w:rPr>
          <w:sz w:val="26"/>
          <w:szCs w:val="26"/>
        </w:rPr>
        <w:t xml:space="preserve"> № 5278</w:t>
      </w:r>
      <w:r w:rsidRPr="00F86FF1">
        <w:rPr>
          <w:sz w:val="26"/>
          <w:szCs w:val="26"/>
        </w:rPr>
        <w:t xml:space="preserve"> по ул. Свердлова</w:t>
      </w:r>
      <w:r>
        <w:rPr>
          <w:sz w:val="26"/>
          <w:szCs w:val="26"/>
        </w:rPr>
        <w:t xml:space="preserve">, </w:t>
      </w:r>
      <w:r w:rsidRPr="00F86FF1">
        <w:rPr>
          <w:sz w:val="26"/>
          <w:szCs w:val="26"/>
        </w:rPr>
        <w:t>58А</w:t>
      </w:r>
      <w:r>
        <w:rPr>
          <w:sz w:val="26"/>
          <w:szCs w:val="26"/>
        </w:rPr>
        <w:t>;</w:t>
      </w:r>
    </w:p>
    <w:p w:rsidR="00342BB8" w:rsidRDefault="00342BB8" w:rsidP="00342BB8">
      <w:pPr>
        <w:pStyle w:val="a7"/>
        <w:suppressAutoHyphens/>
        <w:ind w:left="567"/>
        <w:contextualSpacing w:val="0"/>
        <w:rPr>
          <w:sz w:val="26"/>
          <w:szCs w:val="26"/>
        </w:rPr>
      </w:pPr>
      <w:r w:rsidRPr="00F86FF1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F86FF1">
        <w:rPr>
          <w:sz w:val="26"/>
          <w:szCs w:val="26"/>
        </w:rPr>
        <w:t>скважина</w:t>
      </w:r>
      <w:r>
        <w:rPr>
          <w:sz w:val="26"/>
          <w:szCs w:val="26"/>
        </w:rPr>
        <w:t xml:space="preserve"> № 5452</w:t>
      </w:r>
      <w:r w:rsidRPr="00F86FF1">
        <w:rPr>
          <w:sz w:val="26"/>
          <w:szCs w:val="26"/>
        </w:rPr>
        <w:t xml:space="preserve"> в поселке Новый</w:t>
      </w:r>
      <w:r>
        <w:rPr>
          <w:sz w:val="26"/>
          <w:szCs w:val="26"/>
        </w:rPr>
        <w:t>.</w:t>
      </w:r>
    </w:p>
    <w:p w:rsidR="00342BB8" w:rsidRDefault="00342BB8" w:rsidP="00342BB8">
      <w:pPr>
        <w:suppressAutoHyphens/>
        <w:rPr>
          <w:sz w:val="26"/>
          <w:szCs w:val="26"/>
        </w:rPr>
      </w:pPr>
      <w:r>
        <w:rPr>
          <w:sz w:val="26"/>
          <w:szCs w:val="26"/>
        </w:rPr>
        <w:t>Вода со скважин подается потребителям без предварительной очистки.</w:t>
      </w:r>
    </w:p>
    <w:p w:rsidR="00342BB8" w:rsidRDefault="00342BB8" w:rsidP="00342BB8">
      <w:pPr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F86FF1">
        <w:rPr>
          <w:sz w:val="26"/>
          <w:szCs w:val="26"/>
        </w:rPr>
        <w:t xml:space="preserve">одопроводные сети протяженностью </w:t>
      </w:r>
      <w:r>
        <w:rPr>
          <w:sz w:val="26"/>
          <w:szCs w:val="26"/>
        </w:rPr>
        <w:t>71,16082</w:t>
      </w:r>
      <w:r w:rsidRPr="00F86FF1">
        <w:rPr>
          <w:sz w:val="26"/>
          <w:szCs w:val="26"/>
        </w:rPr>
        <w:t xml:space="preserve"> км</w:t>
      </w:r>
      <w:r>
        <w:rPr>
          <w:sz w:val="26"/>
          <w:szCs w:val="26"/>
        </w:rPr>
        <w:t xml:space="preserve"> </w:t>
      </w:r>
      <w:r w:rsidR="00050DEB">
        <w:rPr>
          <w:sz w:val="26"/>
          <w:szCs w:val="26"/>
        </w:rPr>
        <w:t>обеспечивают подачу воды</w:t>
      </w:r>
      <w:r w:rsidR="00E22FC9">
        <w:rPr>
          <w:sz w:val="26"/>
          <w:szCs w:val="26"/>
        </w:rPr>
        <w:t xml:space="preserve"> от водозаборов </w:t>
      </w:r>
      <w:r w:rsidR="004335AF">
        <w:rPr>
          <w:sz w:val="26"/>
          <w:szCs w:val="26"/>
        </w:rPr>
        <w:t xml:space="preserve">и РЧВ </w:t>
      </w:r>
      <w:r w:rsidR="00050DEB">
        <w:rPr>
          <w:sz w:val="26"/>
          <w:szCs w:val="26"/>
        </w:rPr>
        <w:t>к потребителям.</w:t>
      </w:r>
      <w:r>
        <w:rPr>
          <w:sz w:val="26"/>
          <w:szCs w:val="26"/>
        </w:rPr>
        <w:t xml:space="preserve"> </w:t>
      </w:r>
      <w:r w:rsidR="00050DEB">
        <w:rPr>
          <w:sz w:val="26"/>
          <w:szCs w:val="26"/>
        </w:rPr>
        <w:t>П</w:t>
      </w:r>
      <w:r>
        <w:rPr>
          <w:sz w:val="26"/>
          <w:szCs w:val="26"/>
        </w:rPr>
        <w:t>о видам материала</w:t>
      </w:r>
      <w:r w:rsidR="00050DEB">
        <w:rPr>
          <w:sz w:val="26"/>
          <w:szCs w:val="26"/>
        </w:rPr>
        <w:t xml:space="preserve"> водопроводные сети состоят</w:t>
      </w:r>
      <w:r>
        <w:rPr>
          <w:sz w:val="26"/>
          <w:szCs w:val="26"/>
        </w:rPr>
        <w:t>:</w:t>
      </w:r>
    </w:p>
    <w:p w:rsidR="00342BB8" w:rsidRPr="003E0C05" w:rsidRDefault="00342BB8" w:rsidP="00342BB8">
      <w:pPr>
        <w:suppressAutoHyphens/>
        <w:jc w:val="both"/>
        <w:rPr>
          <w:rFonts w:ascii="Arial" w:hAnsi="Arial" w:cs="Arial"/>
          <w:color w:val="000000"/>
          <w:sz w:val="22"/>
          <w:szCs w:val="22"/>
        </w:rPr>
      </w:pPr>
      <w:r w:rsidRPr="003E0C05">
        <w:rPr>
          <w:sz w:val="26"/>
          <w:szCs w:val="26"/>
        </w:rPr>
        <w:t>-</w:t>
      </w:r>
      <w:r w:rsidR="00050DEB">
        <w:rPr>
          <w:sz w:val="26"/>
          <w:szCs w:val="26"/>
        </w:rPr>
        <w:t xml:space="preserve"> </w:t>
      </w:r>
      <w:r w:rsidRPr="003E0C05">
        <w:rPr>
          <w:sz w:val="26"/>
          <w:szCs w:val="26"/>
        </w:rPr>
        <w:t xml:space="preserve">чугун- </w:t>
      </w:r>
      <w:r w:rsidRPr="003E0C05">
        <w:rPr>
          <w:color w:val="000000"/>
          <w:sz w:val="26"/>
          <w:szCs w:val="26"/>
        </w:rPr>
        <w:t>44084,1</w:t>
      </w:r>
      <w:r w:rsidR="00050DEB">
        <w:rPr>
          <w:color w:val="000000"/>
          <w:sz w:val="26"/>
          <w:szCs w:val="26"/>
        </w:rPr>
        <w:t xml:space="preserve"> </w:t>
      </w:r>
      <w:r w:rsidRPr="003E0C05">
        <w:rPr>
          <w:color w:val="000000"/>
          <w:sz w:val="26"/>
          <w:szCs w:val="26"/>
        </w:rPr>
        <w:t>м</w:t>
      </w:r>
      <w:r w:rsidR="00050DEB">
        <w:rPr>
          <w:color w:val="000000"/>
          <w:sz w:val="26"/>
          <w:szCs w:val="26"/>
        </w:rPr>
        <w:t>;</w:t>
      </w:r>
    </w:p>
    <w:p w:rsidR="00342BB8" w:rsidRPr="003E0C05" w:rsidRDefault="00342BB8" w:rsidP="00342BB8">
      <w:pPr>
        <w:suppressAutoHyphens/>
        <w:jc w:val="both"/>
        <w:rPr>
          <w:sz w:val="26"/>
          <w:szCs w:val="26"/>
        </w:rPr>
      </w:pPr>
      <w:r w:rsidRPr="003E0C05">
        <w:rPr>
          <w:sz w:val="26"/>
          <w:szCs w:val="26"/>
        </w:rPr>
        <w:t>-</w:t>
      </w:r>
      <w:r w:rsidR="00050DEB">
        <w:rPr>
          <w:sz w:val="26"/>
          <w:szCs w:val="26"/>
        </w:rPr>
        <w:t xml:space="preserve"> </w:t>
      </w:r>
      <w:r w:rsidRPr="003E0C05">
        <w:rPr>
          <w:sz w:val="26"/>
          <w:szCs w:val="26"/>
        </w:rPr>
        <w:t>полиэтилен–19399,2 м</w:t>
      </w:r>
      <w:r w:rsidR="00050DEB">
        <w:rPr>
          <w:sz w:val="26"/>
          <w:szCs w:val="26"/>
        </w:rPr>
        <w:t>;</w:t>
      </w:r>
    </w:p>
    <w:p w:rsidR="00342BB8" w:rsidRPr="003E0C05" w:rsidRDefault="00342BB8" w:rsidP="00342BB8">
      <w:pPr>
        <w:suppressAutoHyphens/>
        <w:jc w:val="both"/>
        <w:rPr>
          <w:sz w:val="26"/>
          <w:szCs w:val="26"/>
        </w:rPr>
      </w:pPr>
      <w:r w:rsidRPr="003E0C05">
        <w:rPr>
          <w:sz w:val="26"/>
          <w:szCs w:val="26"/>
        </w:rPr>
        <w:t>-</w:t>
      </w:r>
      <w:r w:rsidR="00050DEB">
        <w:rPr>
          <w:sz w:val="26"/>
          <w:szCs w:val="26"/>
        </w:rPr>
        <w:t xml:space="preserve"> </w:t>
      </w:r>
      <w:r w:rsidRPr="003E0C05">
        <w:rPr>
          <w:sz w:val="26"/>
          <w:szCs w:val="26"/>
        </w:rPr>
        <w:t>сталь–7587,02 м</w:t>
      </w:r>
      <w:r w:rsidR="00050DEB">
        <w:rPr>
          <w:sz w:val="26"/>
          <w:szCs w:val="26"/>
        </w:rPr>
        <w:t>;</w:t>
      </w:r>
    </w:p>
    <w:p w:rsidR="00342BB8" w:rsidRPr="00342BB8" w:rsidRDefault="00342BB8" w:rsidP="00342BB8">
      <w:pPr>
        <w:suppressAutoHyphens/>
        <w:rPr>
          <w:sz w:val="26"/>
          <w:szCs w:val="26"/>
        </w:rPr>
      </w:pPr>
      <w:r w:rsidRPr="003E0C05">
        <w:rPr>
          <w:sz w:val="26"/>
          <w:szCs w:val="26"/>
        </w:rPr>
        <w:t>-</w:t>
      </w:r>
      <w:r w:rsidR="00050DEB">
        <w:rPr>
          <w:sz w:val="26"/>
          <w:szCs w:val="26"/>
        </w:rPr>
        <w:t xml:space="preserve"> </w:t>
      </w:r>
      <w:r w:rsidRPr="003E0C05">
        <w:rPr>
          <w:sz w:val="26"/>
          <w:szCs w:val="26"/>
        </w:rPr>
        <w:t>асбоцемент – 90,5 м</w:t>
      </w:r>
      <w:r w:rsidR="00050DEB">
        <w:rPr>
          <w:sz w:val="26"/>
          <w:szCs w:val="26"/>
        </w:rPr>
        <w:t>.</w:t>
      </w:r>
    </w:p>
    <w:p w:rsidR="00050DEB" w:rsidRDefault="00D0378C" w:rsidP="002621EA">
      <w:pPr>
        <w:pStyle w:val="a7"/>
        <w:suppressAutoHyphens/>
        <w:ind w:left="0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050DEB">
        <w:rPr>
          <w:sz w:val="26"/>
          <w:szCs w:val="26"/>
        </w:rPr>
        <w:t>На водопроводных сетях установлено 7 водоразборных колонок и 158 пожарных гидрантов.</w:t>
      </w:r>
      <w:r w:rsidR="00D129BF">
        <w:rPr>
          <w:sz w:val="26"/>
          <w:szCs w:val="26"/>
        </w:rPr>
        <w:t xml:space="preserve"> </w:t>
      </w:r>
      <w:r w:rsidR="00050DEB">
        <w:rPr>
          <w:sz w:val="26"/>
          <w:szCs w:val="26"/>
        </w:rPr>
        <w:t>Все выше указанные объекты системы водоснабжения находятся в эксплуатационной ответственности Шарьинского представительства ООО «Водоканалсервис».</w:t>
      </w:r>
    </w:p>
    <w:p w:rsidR="00E22006" w:rsidRDefault="00050DEB" w:rsidP="00E22006">
      <w:pPr>
        <w:pStyle w:val="a7"/>
        <w:suppressAutoHyphens/>
        <w:ind w:left="0" w:firstLine="708"/>
        <w:contextualSpacing w:val="0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Другой водоснабжающей организацией в городском округе является МУП «Шарьинская ТЭЦ», в эксплуатационной ответственности которой находится </w:t>
      </w:r>
      <w:r w:rsidR="00E22006">
        <w:rPr>
          <w:sz w:val="26"/>
          <w:szCs w:val="26"/>
        </w:rPr>
        <w:t>3 скважины (2-й микрорайон, стадион «Локомотив»),</w:t>
      </w:r>
      <w:r>
        <w:rPr>
          <w:sz w:val="26"/>
          <w:szCs w:val="26"/>
        </w:rPr>
        <w:t xml:space="preserve"> </w:t>
      </w:r>
      <w:r w:rsidR="00E22006">
        <w:rPr>
          <w:bCs/>
          <w:color w:val="000000"/>
          <w:sz w:val="26"/>
          <w:szCs w:val="26"/>
        </w:rPr>
        <w:t xml:space="preserve">водопроводные сети, протяженностью </w:t>
      </w:r>
      <w:r w:rsidR="00E22006" w:rsidRPr="00395DCE">
        <w:rPr>
          <w:color w:val="000000"/>
          <w:sz w:val="26"/>
          <w:szCs w:val="26"/>
        </w:rPr>
        <w:t>11281</w:t>
      </w:r>
      <w:r w:rsidR="00E22006">
        <w:rPr>
          <w:color w:val="000000"/>
          <w:sz w:val="26"/>
          <w:szCs w:val="26"/>
        </w:rPr>
        <w:t xml:space="preserve">,6 м, </w:t>
      </w:r>
    </w:p>
    <w:p w:rsidR="00050DEB" w:rsidRDefault="00E22006" w:rsidP="00E22006">
      <w:pPr>
        <w:pStyle w:val="a7"/>
        <w:suppressAutoHyphens/>
        <w:ind w:left="0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Pr="00026C4C">
        <w:rPr>
          <w:sz w:val="26"/>
          <w:szCs w:val="26"/>
        </w:rPr>
        <w:t xml:space="preserve"> контррезервуара объемом </w:t>
      </w:r>
      <w:r>
        <w:rPr>
          <w:sz w:val="26"/>
          <w:szCs w:val="26"/>
        </w:rPr>
        <w:t xml:space="preserve">по </w:t>
      </w:r>
      <w:r w:rsidRPr="00026C4C">
        <w:rPr>
          <w:sz w:val="26"/>
          <w:szCs w:val="26"/>
        </w:rPr>
        <w:t>150 м</w:t>
      </w:r>
      <w:r w:rsidRPr="008A0786"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 xml:space="preserve"> каждый,</w:t>
      </w:r>
      <w:r>
        <w:rPr>
          <w:color w:val="000000"/>
          <w:sz w:val="26"/>
          <w:szCs w:val="26"/>
        </w:rPr>
        <w:t xml:space="preserve"> 2 водоразборные колонки и 6 пожарных гидрантов, а также система горячего водоснабжения городского округа.</w:t>
      </w:r>
    </w:p>
    <w:p w:rsidR="00E22006" w:rsidRDefault="00E22006" w:rsidP="00D0378C">
      <w:pPr>
        <w:pStyle w:val="a7"/>
        <w:suppressAutoHyphens/>
        <w:ind w:left="0"/>
        <w:contextualSpacing w:val="0"/>
        <w:rPr>
          <w:sz w:val="26"/>
          <w:szCs w:val="26"/>
        </w:rPr>
      </w:pPr>
      <w:r w:rsidRPr="00247F2A">
        <w:rPr>
          <w:sz w:val="26"/>
          <w:szCs w:val="26"/>
        </w:rPr>
        <w:t>Структура водоснабжения</w:t>
      </w:r>
      <w:r>
        <w:rPr>
          <w:sz w:val="26"/>
          <w:szCs w:val="26"/>
        </w:rPr>
        <w:t xml:space="preserve"> </w:t>
      </w:r>
      <w:r w:rsidR="00D129BF">
        <w:rPr>
          <w:color w:val="000000"/>
          <w:sz w:val="26"/>
          <w:szCs w:val="26"/>
        </w:rPr>
        <w:t>городского округа</w:t>
      </w:r>
      <w:r w:rsidR="00D129B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состоит из 3-х систем: </w:t>
      </w:r>
    </w:p>
    <w:p w:rsidR="00E22006" w:rsidRDefault="00E22006" w:rsidP="00D0378C">
      <w:pPr>
        <w:pStyle w:val="a7"/>
        <w:suppressAutoHyphens/>
        <w:ind w:left="0"/>
        <w:contextualSpacing w:val="0"/>
        <w:rPr>
          <w:sz w:val="26"/>
          <w:szCs w:val="26"/>
        </w:rPr>
      </w:pPr>
      <w:r>
        <w:rPr>
          <w:sz w:val="26"/>
          <w:szCs w:val="26"/>
        </w:rPr>
        <w:t>- холодное водоснабжение питьевой водой;</w:t>
      </w:r>
    </w:p>
    <w:p w:rsidR="00E22006" w:rsidRDefault="00E22006" w:rsidP="00D0378C">
      <w:pPr>
        <w:pStyle w:val="a7"/>
        <w:suppressAutoHyphens/>
        <w:ind w:left="0"/>
        <w:contextualSpacing w:val="0"/>
        <w:rPr>
          <w:sz w:val="26"/>
          <w:szCs w:val="26"/>
        </w:rPr>
      </w:pPr>
      <w:r>
        <w:rPr>
          <w:sz w:val="26"/>
          <w:szCs w:val="26"/>
        </w:rPr>
        <w:t>- горячее водоснабжение водой питьевого качества;</w:t>
      </w:r>
    </w:p>
    <w:p w:rsidR="00E22006" w:rsidRDefault="00E22006" w:rsidP="00D0378C">
      <w:pPr>
        <w:pStyle w:val="a7"/>
        <w:suppressAutoHyphens/>
        <w:ind w:left="0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2388E">
        <w:rPr>
          <w:sz w:val="26"/>
          <w:szCs w:val="26"/>
        </w:rPr>
        <w:t>снабжение технической водой.</w:t>
      </w:r>
    </w:p>
    <w:p w:rsidR="0002388E" w:rsidRDefault="0002388E" w:rsidP="00D0378C">
      <w:pPr>
        <w:pStyle w:val="a7"/>
        <w:suppressAutoHyphens/>
        <w:ind w:left="0"/>
        <w:contextualSpacing w:val="0"/>
        <w:rPr>
          <w:sz w:val="26"/>
          <w:szCs w:val="26"/>
        </w:rPr>
      </w:pPr>
      <w:r>
        <w:rPr>
          <w:sz w:val="26"/>
          <w:szCs w:val="26"/>
        </w:rPr>
        <w:t>ООО «Водоканалсервис» осуществляет снабжение потребителей питьевой и технической водой, а также осуществляет водоотведение.</w:t>
      </w:r>
      <w:r w:rsidR="00D129BF">
        <w:rPr>
          <w:sz w:val="26"/>
          <w:szCs w:val="26"/>
        </w:rPr>
        <w:t xml:space="preserve"> </w:t>
      </w:r>
      <w:r>
        <w:rPr>
          <w:sz w:val="26"/>
          <w:szCs w:val="26"/>
        </w:rPr>
        <w:t>МУП «Шарьинская ТЭЦ» осуществляет снабжение потребителей холодной и горячей водой</w:t>
      </w:r>
      <w:r w:rsidR="00E1056A">
        <w:rPr>
          <w:sz w:val="26"/>
          <w:szCs w:val="26"/>
        </w:rPr>
        <w:t>.</w:t>
      </w:r>
    </w:p>
    <w:p w:rsidR="009B4EFA" w:rsidRDefault="00E1056A" w:rsidP="00E1056A">
      <w:pPr>
        <w:pStyle w:val="a7"/>
        <w:suppressAutoHyphens/>
        <w:ind w:left="0" w:firstLine="708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Централизованным водоснабжением охвачено 2</w:t>
      </w:r>
      <w:r w:rsidR="004E40F6">
        <w:rPr>
          <w:sz w:val="26"/>
          <w:szCs w:val="26"/>
        </w:rPr>
        <w:t>1532</w:t>
      </w:r>
      <w:r>
        <w:rPr>
          <w:sz w:val="26"/>
          <w:szCs w:val="26"/>
        </w:rPr>
        <w:t xml:space="preserve"> чел. или 7</w:t>
      </w:r>
      <w:r w:rsidR="004E40F6">
        <w:rPr>
          <w:sz w:val="26"/>
          <w:szCs w:val="26"/>
        </w:rPr>
        <w:t>2</w:t>
      </w:r>
      <w:r>
        <w:rPr>
          <w:sz w:val="26"/>
          <w:szCs w:val="26"/>
        </w:rPr>
        <w:t>% населения городского округа, из них 201</w:t>
      </w:r>
      <w:r w:rsidR="004E40F6">
        <w:rPr>
          <w:sz w:val="26"/>
          <w:szCs w:val="26"/>
        </w:rPr>
        <w:t>56</w:t>
      </w:r>
      <w:r>
        <w:rPr>
          <w:sz w:val="26"/>
          <w:szCs w:val="26"/>
        </w:rPr>
        <w:t xml:space="preserve"> чел. (67</w:t>
      </w:r>
      <w:r w:rsidR="004E40F6">
        <w:rPr>
          <w:sz w:val="26"/>
          <w:szCs w:val="26"/>
        </w:rPr>
        <w:t>,4</w:t>
      </w:r>
      <w:r>
        <w:rPr>
          <w:sz w:val="26"/>
          <w:szCs w:val="26"/>
        </w:rPr>
        <w:t xml:space="preserve">%) получают воду от поверхностного водоисточника – водозабора с реки Ветлуга. </w:t>
      </w:r>
      <w:r>
        <w:rPr>
          <w:bCs/>
          <w:color w:val="000000"/>
          <w:sz w:val="26"/>
          <w:szCs w:val="26"/>
        </w:rPr>
        <w:t>П</w:t>
      </w:r>
      <w:r w:rsidRPr="00026C4C">
        <w:rPr>
          <w:bCs/>
          <w:color w:val="000000"/>
          <w:sz w:val="26"/>
          <w:szCs w:val="26"/>
        </w:rPr>
        <w:t>отребителями холодно</w:t>
      </w:r>
      <w:r>
        <w:rPr>
          <w:bCs/>
          <w:color w:val="000000"/>
          <w:sz w:val="26"/>
          <w:szCs w:val="26"/>
        </w:rPr>
        <w:t>й</w:t>
      </w:r>
      <w:r w:rsidRPr="00026C4C">
        <w:rPr>
          <w:bCs/>
          <w:color w:val="000000"/>
          <w:sz w:val="26"/>
          <w:szCs w:val="26"/>
        </w:rPr>
        <w:t xml:space="preserve"> и горяче</w:t>
      </w:r>
      <w:r>
        <w:rPr>
          <w:bCs/>
          <w:color w:val="000000"/>
          <w:sz w:val="26"/>
          <w:szCs w:val="26"/>
        </w:rPr>
        <w:t>й</w:t>
      </w:r>
      <w:r w:rsidRPr="00026C4C">
        <w:rPr>
          <w:bCs/>
          <w:color w:val="000000"/>
          <w:sz w:val="26"/>
          <w:szCs w:val="26"/>
        </w:rPr>
        <w:t xml:space="preserve"> вод</w:t>
      </w:r>
      <w:r>
        <w:rPr>
          <w:bCs/>
          <w:color w:val="000000"/>
          <w:sz w:val="26"/>
          <w:szCs w:val="26"/>
        </w:rPr>
        <w:t>ы</w:t>
      </w:r>
      <w:r w:rsidRPr="00026C4C">
        <w:rPr>
          <w:bCs/>
          <w:color w:val="000000"/>
          <w:sz w:val="26"/>
          <w:szCs w:val="26"/>
        </w:rPr>
        <w:t xml:space="preserve"> являются жилой сектор, различные бюджетные учреждения и организации сферы образования, культуры, медицины</w:t>
      </w:r>
      <w:r>
        <w:rPr>
          <w:bCs/>
          <w:color w:val="000000"/>
          <w:sz w:val="26"/>
          <w:szCs w:val="26"/>
        </w:rPr>
        <w:t>,</w:t>
      </w:r>
      <w:r w:rsidRPr="00026C4C">
        <w:rPr>
          <w:bCs/>
          <w:color w:val="000000"/>
          <w:sz w:val="26"/>
          <w:szCs w:val="26"/>
        </w:rPr>
        <w:t xml:space="preserve"> социального обеспечения</w:t>
      </w:r>
      <w:r>
        <w:rPr>
          <w:bCs/>
          <w:color w:val="000000"/>
          <w:sz w:val="26"/>
          <w:szCs w:val="26"/>
        </w:rPr>
        <w:t>, промышленные предприятия и прочие потребители</w:t>
      </w:r>
      <w:r w:rsidRPr="00026C4C">
        <w:rPr>
          <w:bCs/>
          <w:color w:val="000000"/>
          <w:sz w:val="26"/>
          <w:szCs w:val="26"/>
        </w:rPr>
        <w:t>.</w:t>
      </w:r>
      <w:r>
        <w:rPr>
          <w:bCs/>
          <w:color w:val="000000"/>
          <w:sz w:val="26"/>
          <w:szCs w:val="26"/>
        </w:rPr>
        <w:t xml:space="preserve"> </w:t>
      </w:r>
      <w:r>
        <w:rPr>
          <w:sz w:val="26"/>
          <w:szCs w:val="26"/>
        </w:rPr>
        <w:t>Потребителем технической воды является Шарьинская ТЭЦ</w:t>
      </w:r>
    </w:p>
    <w:p w:rsidR="00106832" w:rsidRPr="00EC1663" w:rsidRDefault="0002388E" w:rsidP="007034FE">
      <w:pPr>
        <w:suppressAutoHyphens/>
        <w:spacing w:before="120" w:after="120"/>
        <w:rPr>
          <w:b/>
          <w:sz w:val="26"/>
          <w:szCs w:val="26"/>
        </w:rPr>
      </w:pPr>
      <w:r>
        <w:rPr>
          <w:b/>
          <w:sz w:val="26"/>
          <w:szCs w:val="26"/>
        </w:rPr>
        <w:t>6</w:t>
      </w:r>
      <w:r w:rsidR="00561971" w:rsidRPr="00EC1663">
        <w:rPr>
          <w:b/>
          <w:sz w:val="26"/>
          <w:szCs w:val="26"/>
        </w:rPr>
        <w:t>.2</w:t>
      </w:r>
      <w:r w:rsidR="007034FE">
        <w:rPr>
          <w:b/>
          <w:sz w:val="26"/>
          <w:szCs w:val="26"/>
        </w:rPr>
        <w:t>.</w:t>
      </w:r>
      <w:r w:rsidR="00B71CF3">
        <w:rPr>
          <w:b/>
          <w:sz w:val="26"/>
          <w:szCs w:val="26"/>
        </w:rPr>
        <w:t xml:space="preserve"> </w:t>
      </w:r>
      <w:r w:rsidR="00616464" w:rsidRPr="00EC1663">
        <w:rPr>
          <w:b/>
          <w:sz w:val="26"/>
          <w:szCs w:val="26"/>
        </w:rPr>
        <w:t>Т</w:t>
      </w:r>
      <w:r w:rsidR="00106832" w:rsidRPr="00EC1663">
        <w:rPr>
          <w:b/>
          <w:sz w:val="26"/>
          <w:szCs w:val="26"/>
        </w:rPr>
        <w:t>ерритори</w:t>
      </w:r>
      <w:r w:rsidR="00616464" w:rsidRPr="00EC1663">
        <w:rPr>
          <w:b/>
          <w:sz w:val="26"/>
          <w:szCs w:val="26"/>
        </w:rPr>
        <w:t>и</w:t>
      </w:r>
      <w:r w:rsidR="00B71CF3">
        <w:rPr>
          <w:b/>
          <w:sz w:val="26"/>
          <w:szCs w:val="26"/>
        </w:rPr>
        <w:t xml:space="preserve"> </w:t>
      </w:r>
      <w:r w:rsidR="00414A5E" w:rsidRPr="00EC1663">
        <w:rPr>
          <w:b/>
          <w:sz w:val="26"/>
          <w:szCs w:val="26"/>
        </w:rPr>
        <w:t>городского округа</w:t>
      </w:r>
      <w:r w:rsidR="00106832" w:rsidRPr="00EC1663">
        <w:rPr>
          <w:b/>
          <w:sz w:val="26"/>
          <w:szCs w:val="26"/>
        </w:rPr>
        <w:t>, не охваченны</w:t>
      </w:r>
      <w:r w:rsidR="00616464" w:rsidRPr="00EC1663">
        <w:rPr>
          <w:b/>
          <w:sz w:val="26"/>
          <w:szCs w:val="26"/>
        </w:rPr>
        <w:t>е</w:t>
      </w:r>
      <w:r w:rsidR="00106832" w:rsidRPr="00EC1663">
        <w:rPr>
          <w:b/>
          <w:sz w:val="26"/>
          <w:szCs w:val="26"/>
        </w:rPr>
        <w:t xml:space="preserve"> централизованными системами водоснабжения</w:t>
      </w:r>
      <w:r w:rsidR="00F04526" w:rsidRPr="00EC1663">
        <w:rPr>
          <w:b/>
          <w:sz w:val="26"/>
          <w:szCs w:val="26"/>
        </w:rPr>
        <w:t>.</w:t>
      </w:r>
    </w:p>
    <w:p w:rsidR="00B71CF3" w:rsidRPr="00B71CF3" w:rsidRDefault="0000716C" w:rsidP="00CD0C56">
      <w:pPr>
        <w:suppressAutoHyphens/>
        <w:overflowPunct w:val="0"/>
        <w:ind w:firstLine="567"/>
        <w:jc w:val="both"/>
        <w:rPr>
          <w:sz w:val="26"/>
          <w:szCs w:val="26"/>
        </w:rPr>
      </w:pPr>
      <w:r w:rsidRPr="00EC1663">
        <w:rPr>
          <w:rFonts w:eastAsia="Arial"/>
          <w:sz w:val="26"/>
          <w:szCs w:val="26"/>
        </w:rPr>
        <w:t>В настоящее время</w:t>
      </w:r>
      <w:r w:rsidR="00346626" w:rsidRPr="00EC1663">
        <w:rPr>
          <w:rFonts w:eastAsia="Arial"/>
          <w:sz w:val="26"/>
          <w:szCs w:val="26"/>
        </w:rPr>
        <w:t xml:space="preserve"> в городе имеется ряд территорий</w:t>
      </w:r>
      <w:r w:rsidR="00CD0C56">
        <w:rPr>
          <w:rFonts w:eastAsia="Arial"/>
          <w:sz w:val="26"/>
          <w:szCs w:val="26"/>
        </w:rPr>
        <w:t xml:space="preserve"> (зон)</w:t>
      </w:r>
      <w:r w:rsidR="00346626" w:rsidRPr="00EC1663">
        <w:rPr>
          <w:rFonts w:eastAsia="Arial"/>
          <w:sz w:val="26"/>
          <w:szCs w:val="26"/>
        </w:rPr>
        <w:t>, не имеющих централизованн</w:t>
      </w:r>
      <w:r w:rsidR="002C4C10" w:rsidRPr="00EC1663">
        <w:rPr>
          <w:rFonts w:eastAsia="Arial"/>
          <w:sz w:val="26"/>
          <w:szCs w:val="26"/>
        </w:rPr>
        <w:t>ых</w:t>
      </w:r>
      <w:r w:rsidR="00346626" w:rsidRPr="00EC1663">
        <w:rPr>
          <w:rFonts w:eastAsia="Arial"/>
          <w:sz w:val="26"/>
          <w:szCs w:val="26"/>
        </w:rPr>
        <w:t xml:space="preserve"> систем водоснабжения</w:t>
      </w:r>
      <w:r w:rsidR="00496B16" w:rsidRPr="00EC1663">
        <w:rPr>
          <w:rFonts w:eastAsia="Arial"/>
          <w:sz w:val="26"/>
          <w:szCs w:val="26"/>
        </w:rPr>
        <w:t xml:space="preserve"> горячей и холодной питьевой водой</w:t>
      </w:r>
      <w:r w:rsidR="00346626" w:rsidRPr="00EC1663">
        <w:rPr>
          <w:rFonts w:eastAsia="Arial"/>
          <w:sz w:val="26"/>
          <w:szCs w:val="26"/>
        </w:rPr>
        <w:t>: частный сектор г. Шарь</w:t>
      </w:r>
      <w:r w:rsidR="009C6C35">
        <w:rPr>
          <w:rFonts w:eastAsia="Arial"/>
          <w:sz w:val="26"/>
          <w:szCs w:val="26"/>
        </w:rPr>
        <w:t>и</w:t>
      </w:r>
      <w:r w:rsidR="00346626" w:rsidRPr="00EC1663">
        <w:rPr>
          <w:rFonts w:eastAsia="Arial"/>
          <w:sz w:val="26"/>
          <w:szCs w:val="26"/>
        </w:rPr>
        <w:t xml:space="preserve"> южнее ж</w:t>
      </w:r>
      <w:r w:rsidR="00114AB3">
        <w:rPr>
          <w:rFonts w:eastAsia="Arial"/>
          <w:sz w:val="26"/>
          <w:szCs w:val="26"/>
        </w:rPr>
        <w:t>елезной дороги</w:t>
      </w:r>
      <w:r w:rsidR="00496B16" w:rsidRPr="00EC1663">
        <w:rPr>
          <w:rFonts w:eastAsia="Arial"/>
          <w:sz w:val="26"/>
          <w:szCs w:val="26"/>
        </w:rPr>
        <w:t>, часть улиц Транспортной, Первомайской, Водопроводной</w:t>
      </w:r>
      <w:r w:rsidR="00AE5020" w:rsidRPr="00EC1663">
        <w:rPr>
          <w:rFonts w:eastAsia="Arial"/>
          <w:sz w:val="26"/>
          <w:szCs w:val="26"/>
        </w:rPr>
        <w:t>,</w:t>
      </w:r>
      <w:r w:rsidR="00DC191F" w:rsidRPr="00EC1663">
        <w:rPr>
          <w:rFonts w:eastAsia="Arial"/>
          <w:sz w:val="26"/>
          <w:szCs w:val="26"/>
        </w:rPr>
        <w:t xml:space="preserve"> Школьной</w:t>
      </w:r>
      <w:r w:rsidR="00615960">
        <w:rPr>
          <w:rFonts w:eastAsia="Arial"/>
          <w:sz w:val="26"/>
          <w:szCs w:val="26"/>
        </w:rPr>
        <w:t xml:space="preserve"> в</w:t>
      </w:r>
      <w:r w:rsidR="00DC191F" w:rsidRPr="00EC1663">
        <w:rPr>
          <w:rFonts w:eastAsia="Arial"/>
          <w:sz w:val="26"/>
          <w:szCs w:val="26"/>
        </w:rPr>
        <w:t xml:space="preserve"> п</w:t>
      </w:r>
      <w:r w:rsidR="007561F7">
        <w:rPr>
          <w:rFonts w:eastAsia="Arial"/>
          <w:sz w:val="26"/>
          <w:szCs w:val="26"/>
        </w:rPr>
        <w:t>гт</w:t>
      </w:r>
      <w:r w:rsidR="005E452D">
        <w:rPr>
          <w:rFonts w:eastAsia="Arial"/>
          <w:sz w:val="26"/>
          <w:szCs w:val="26"/>
        </w:rPr>
        <w:t>.</w:t>
      </w:r>
      <w:r w:rsidR="00B71CF3">
        <w:rPr>
          <w:rFonts w:eastAsia="Arial"/>
          <w:sz w:val="26"/>
          <w:szCs w:val="26"/>
        </w:rPr>
        <w:t xml:space="preserve"> </w:t>
      </w:r>
      <w:r w:rsidR="00DC191F" w:rsidRPr="00EC1663">
        <w:rPr>
          <w:rFonts w:eastAsia="Arial"/>
          <w:sz w:val="26"/>
          <w:szCs w:val="26"/>
        </w:rPr>
        <w:t>Ветлужский.</w:t>
      </w:r>
      <w:r w:rsidR="008379BB" w:rsidRPr="00EC1663">
        <w:rPr>
          <w:rFonts w:eastAsia="Arial"/>
          <w:sz w:val="26"/>
          <w:szCs w:val="26"/>
        </w:rPr>
        <w:t xml:space="preserve"> Кроме того</w:t>
      </w:r>
      <w:r w:rsidR="00CD0C56">
        <w:rPr>
          <w:rFonts w:eastAsia="Arial"/>
          <w:sz w:val="26"/>
          <w:szCs w:val="26"/>
        </w:rPr>
        <w:t>,</w:t>
      </w:r>
      <w:r w:rsidR="00B71CF3">
        <w:rPr>
          <w:rFonts w:eastAsia="Arial"/>
          <w:sz w:val="26"/>
          <w:szCs w:val="26"/>
        </w:rPr>
        <w:t xml:space="preserve"> </w:t>
      </w:r>
      <w:r w:rsidR="00114AB3">
        <w:rPr>
          <w:rFonts w:eastAsia="Arial"/>
          <w:sz w:val="26"/>
          <w:szCs w:val="26"/>
        </w:rPr>
        <w:t xml:space="preserve">полностью </w:t>
      </w:r>
      <w:r w:rsidR="008379BB" w:rsidRPr="00EC1663">
        <w:rPr>
          <w:rFonts w:eastAsia="Arial"/>
          <w:sz w:val="26"/>
          <w:szCs w:val="26"/>
        </w:rPr>
        <w:t xml:space="preserve">отсутствует </w:t>
      </w:r>
      <w:r w:rsidR="00616464" w:rsidRPr="00EC1663">
        <w:rPr>
          <w:rFonts w:eastAsia="Arial"/>
          <w:sz w:val="26"/>
          <w:szCs w:val="26"/>
        </w:rPr>
        <w:t>централизованные системы водоснабжения</w:t>
      </w:r>
      <w:r w:rsidR="008379BB" w:rsidRPr="00EC1663">
        <w:rPr>
          <w:rFonts w:eastAsia="Arial"/>
          <w:sz w:val="26"/>
          <w:szCs w:val="26"/>
        </w:rPr>
        <w:t xml:space="preserve"> в д. Михалкино и д. Корегино.</w:t>
      </w:r>
      <w:r w:rsidR="00B71CF3">
        <w:rPr>
          <w:rFonts w:eastAsia="Arial"/>
          <w:sz w:val="26"/>
          <w:szCs w:val="26"/>
        </w:rPr>
        <w:t xml:space="preserve"> </w:t>
      </w:r>
      <w:r w:rsidR="00346626" w:rsidRPr="00EC1663">
        <w:rPr>
          <w:sz w:val="26"/>
          <w:szCs w:val="26"/>
        </w:rPr>
        <w:t>Водоснабжение данн</w:t>
      </w:r>
      <w:r w:rsidR="002C4C10" w:rsidRPr="00EC1663">
        <w:rPr>
          <w:sz w:val="26"/>
          <w:szCs w:val="26"/>
        </w:rPr>
        <w:t>ых</w:t>
      </w:r>
      <w:r w:rsidR="00B71CF3">
        <w:rPr>
          <w:sz w:val="26"/>
          <w:szCs w:val="26"/>
        </w:rPr>
        <w:t xml:space="preserve"> </w:t>
      </w:r>
      <w:r w:rsidR="00CD0C56">
        <w:rPr>
          <w:sz w:val="26"/>
          <w:szCs w:val="26"/>
        </w:rPr>
        <w:t>зон</w:t>
      </w:r>
      <w:r w:rsidR="00346626" w:rsidRPr="00EC1663">
        <w:rPr>
          <w:sz w:val="26"/>
          <w:szCs w:val="26"/>
        </w:rPr>
        <w:t xml:space="preserve"> осуществляется из шахтных уличных колодцев и буровых колодцев </w:t>
      </w:r>
      <w:r w:rsidR="00615960">
        <w:rPr>
          <w:sz w:val="26"/>
          <w:szCs w:val="26"/>
        </w:rPr>
        <w:t xml:space="preserve">и скважин </w:t>
      </w:r>
      <w:r w:rsidR="00346626" w:rsidRPr="00EC1663">
        <w:rPr>
          <w:sz w:val="26"/>
          <w:szCs w:val="26"/>
        </w:rPr>
        <w:t>индивидуального водоснабжения</w:t>
      </w:r>
      <w:r w:rsidR="00346626" w:rsidRPr="00B71CF3">
        <w:rPr>
          <w:sz w:val="26"/>
          <w:szCs w:val="26"/>
        </w:rPr>
        <w:t>.</w:t>
      </w:r>
      <w:r w:rsidR="00B71CF3" w:rsidRPr="00B71CF3">
        <w:rPr>
          <w:sz w:val="26"/>
          <w:szCs w:val="26"/>
        </w:rPr>
        <w:t xml:space="preserve"> В целом по городскому округу</w:t>
      </w:r>
      <w:r w:rsidR="00B71CF3">
        <w:rPr>
          <w:sz w:val="26"/>
          <w:szCs w:val="26"/>
        </w:rPr>
        <w:t xml:space="preserve"> индивидуальное водоснабжение осуществляют </w:t>
      </w:r>
      <w:r w:rsidR="004E40F6">
        <w:rPr>
          <w:sz w:val="26"/>
          <w:szCs w:val="26"/>
        </w:rPr>
        <w:t>28</w:t>
      </w:r>
      <w:r w:rsidR="00B71CF3">
        <w:rPr>
          <w:sz w:val="26"/>
          <w:szCs w:val="26"/>
        </w:rPr>
        <w:t>% населения.</w:t>
      </w:r>
    </w:p>
    <w:p w:rsidR="009E2E3D" w:rsidRPr="00EC1663" w:rsidRDefault="0001791E" w:rsidP="000029AC">
      <w:pPr>
        <w:pStyle w:val="a7"/>
        <w:tabs>
          <w:tab w:val="left" w:pos="709"/>
          <w:tab w:val="left" w:pos="2661"/>
        </w:tabs>
        <w:suppressAutoHyphens/>
        <w:ind w:left="0" w:firstLine="567"/>
        <w:jc w:val="both"/>
        <w:rPr>
          <w:sz w:val="26"/>
          <w:szCs w:val="26"/>
        </w:rPr>
      </w:pPr>
      <w:r w:rsidRPr="00EC1663">
        <w:rPr>
          <w:sz w:val="26"/>
          <w:szCs w:val="26"/>
        </w:rPr>
        <w:t xml:space="preserve">Требования к устройству и оборудованию водозаборных сооружений нецентрализованного водоснабжения, </w:t>
      </w:r>
      <w:r w:rsidR="00AF0FA4" w:rsidRPr="00B140E2">
        <w:rPr>
          <w:sz w:val="26"/>
          <w:szCs w:val="26"/>
        </w:rPr>
        <w:t>установленные</w:t>
      </w:r>
      <w:r w:rsidR="00B71CF3">
        <w:rPr>
          <w:sz w:val="26"/>
          <w:szCs w:val="26"/>
        </w:rPr>
        <w:t xml:space="preserve"> </w:t>
      </w:r>
      <w:r w:rsidRPr="00B140E2">
        <w:rPr>
          <w:sz w:val="26"/>
          <w:szCs w:val="26"/>
        </w:rPr>
        <w:t>СанПиН 2.1.4.1175-02</w:t>
      </w:r>
      <w:r w:rsidR="0004435E" w:rsidRPr="00B140E2">
        <w:rPr>
          <w:sz w:val="26"/>
          <w:szCs w:val="26"/>
        </w:rPr>
        <w:t>,</w:t>
      </w:r>
      <w:r w:rsidRPr="00EC1663">
        <w:rPr>
          <w:sz w:val="26"/>
          <w:szCs w:val="26"/>
        </w:rPr>
        <w:t xml:space="preserve"> </w:t>
      </w:r>
      <w:r w:rsidR="00B71CF3">
        <w:rPr>
          <w:sz w:val="26"/>
          <w:szCs w:val="26"/>
        </w:rPr>
        <w:t>надзорными органами не контролируются.</w:t>
      </w:r>
    </w:p>
    <w:p w:rsidR="00FE78D8" w:rsidRDefault="00562AF1" w:rsidP="000029AC">
      <w:pPr>
        <w:pStyle w:val="a7"/>
        <w:tabs>
          <w:tab w:val="left" w:pos="709"/>
          <w:tab w:val="left" w:pos="2661"/>
        </w:tabs>
        <w:suppressAutoHyphens/>
        <w:ind w:left="0" w:firstLine="567"/>
        <w:jc w:val="both"/>
        <w:rPr>
          <w:sz w:val="26"/>
          <w:szCs w:val="26"/>
        </w:rPr>
      </w:pPr>
      <w:r w:rsidRPr="002D3116">
        <w:rPr>
          <w:sz w:val="26"/>
          <w:szCs w:val="26"/>
        </w:rPr>
        <w:t>Санитарно-эпидемиологические свойства воды в источниках нецентрализованного водоснабжения менее стабильны, требуют строго соблюдения периодичности взятия проб воды для лабораторных исследований и анализов их изменений.</w:t>
      </w:r>
      <w:r w:rsidR="00B71CF3">
        <w:rPr>
          <w:sz w:val="26"/>
          <w:szCs w:val="26"/>
        </w:rPr>
        <w:t xml:space="preserve"> Целесообразно применение индивидуальных устройств и систем очистки воды, состоящих из фильтров с соответствующими наполнителями. </w:t>
      </w:r>
    </w:p>
    <w:p w:rsidR="00CE22E7" w:rsidRPr="00D01A91" w:rsidRDefault="00274289" w:rsidP="00E832CA">
      <w:pPr>
        <w:pStyle w:val="a7"/>
        <w:suppressAutoHyphens/>
        <w:spacing w:before="120"/>
        <w:ind w:left="0"/>
        <w:contextualSpacing w:val="0"/>
        <w:rPr>
          <w:bCs/>
          <w:color w:val="FF0000"/>
          <w:sz w:val="26"/>
          <w:szCs w:val="26"/>
        </w:rPr>
      </w:pPr>
      <w:r>
        <w:rPr>
          <w:b/>
          <w:sz w:val="26"/>
          <w:szCs w:val="26"/>
        </w:rPr>
        <w:t>6</w:t>
      </w:r>
      <w:r w:rsidR="00DB596A" w:rsidRPr="00D01A91">
        <w:rPr>
          <w:b/>
          <w:sz w:val="26"/>
          <w:szCs w:val="26"/>
        </w:rPr>
        <w:t>.3</w:t>
      </w:r>
      <w:r w:rsidR="007040C0">
        <w:rPr>
          <w:b/>
          <w:sz w:val="26"/>
          <w:szCs w:val="26"/>
        </w:rPr>
        <w:t xml:space="preserve">. </w:t>
      </w:r>
      <w:r w:rsidR="00616464" w:rsidRPr="00D01A91">
        <w:rPr>
          <w:b/>
          <w:sz w:val="26"/>
          <w:szCs w:val="26"/>
        </w:rPr>
        <w:t>Т</w:t>
      </w:r>
      <w:r w:rsidR="00CA2A40" w:rsidRPr="00D01A91">
        <w:rPr>
          <w:b/>
          <w:sz w:val="26"/>
          <w:szCs w:val="26"/>
        </w:rPr>
        <w:t>ехнологические</w:t>
      </w:r>
      <w:r w:rsidR="00CE22E7" w:rsidRPr="00D01A91">
        <w:rPr>
          <w:b/>
          <w:sz w:val="26"/>
          <w:szCs w:val="26"/>
        </w:rPr>
        <w:t xml:space="preserve"> зон</w:t>
      </w:r>
      <w:r w:rsidR="00616464" w:rsidRPr="00D01A91">
        <w:rPr>
          <w:b/>
          <w:sz w:val="26"/>
          <w:szCs w:val="26"/>
        </w:rPr>
        <w:t>ы</w:t>
      </w:r>
      <w:r w:rsidR="00CE22E7" w:rsidRPr="00D01A91">
        <w:rPr>
          <w:b/>
          <w:sz w:val="26"/>
          <w:szCs w:val="26"/>
        </w:rPr>
        <w:t xml:space="preserve"> водоснабжения, зон</w:t>
      </w:r>
      <w:r w:rsidR="00616464" w:rsidRPr="00D01A91">
        <w:rPr>
          <w:b/>
          <w:sz w:val="26"/>
          <w:szCs w:val="26"/>
        </w:rPr>
        <w:t>ы</w:t>
      </w:r>
      <w:r w:rsidR="00CE22E7" w:rsidRPr="00D01A91">
        <w:rPr>
          <w:b/>
          <w:sz w:val="26"/>
          <w:szCs w:val="26"/>
        </w:rPr>
        <w:t xml:space="preserve"> централизованного и нецентрализованного водоснабжения</w:t>
      </w:r>
      <w:r w:rsidR="00CE22E7" w:rsidRPr="00D01A91">
        <w:rPr>
          <w:b/>
          <w:bCs/>
          <w:sz w:val="26"/>
          <w:szCs w:val="26"/>
        </w:rPr>
        <w:t>.</w:t>
      </w:r>
    </w:p>
    <w:p w:rsidR="00DB596A" w:rsidRPr="00D01A91" w:rsidRDefault="00E62858" w:rsidP="00D52445">
      <w:pPr>
        <w:suppressAutoHyphens/>
        <w:spacing w:before="120"/>
        <w:ind w:firstLine="709"/>
        <w:jc w:val="both"/>
        <w:rPr>
          <w:sz w:val="26"/>
          <w:szCs w:val="26"/>
        </w:rPr>
      </w:pPr>
      <w:r w:rsidRPr="00D01A91">
        <w:rPr>
          <w:sz w:val="26"/>
          <w:szCs w:val="26"/>
        </w:rPr>
        <w:t>Основным источником водоснабжения г. Шарья и п</w:t>
      </w:r>
      <w:r w:rsidR="008A0786">
        <w:rPr>
          <w:sz w:val="26"/>
          <w:szCs w:val="26"/>
        </w:rPr>
        <w:t>.</w:t>
      </w:r>
      <w:r w:rsidRPr="00D01A91">
        <w:rPr>
          <w:sz w:val="26"/>
          <w:szCs w:val="26"/>
        </w:rPr>
        <w:t xml:space="preserve"> Ветлужский является поверхностный источник - р</w:t>
      </w:r>
      <w:r w:rsidR="00AF0FA4">
        <w:rPr>
          <w:sz w:val="26"/>
          <w:szCs w:val="26"/>
        </w:rPr>
        <w:t>ека</w:t>
      </w:r>
      <w:r w:rsidRPr="00D01A91">
        <w:rPr>
          <w:sz w:val="26"/>
          <w:szCs w:val="26"/>
        </w:rPr>
        <w:t xml:space="preserve"> Ветлуга. </w:t>
      </w:r>
      <w:r w:rsidR="00982F49" w:rsidRPr="00D01A91">
        <w:rPr>
          <w:sz w:val="26"/>
          <w:szCs w:val="26"/>
        </w:rPr>
        <w:t xml:space="preserve">Технологическая зона, в пределах которой обеспечиваются нормативные значения напора (давления) воды при подаче её потребителям в соответствии с расчётным расходом воды, включает в себя западную, часть центральной и северную </w:t>
      </w:r>
      <w:r w:rsidR="004A5445" w:rsidRPr="00D01A91">
        <w:rPr>
          <w:sz w:val="26"/>
          <w:szCs w:val="26"/>
        </w:rPr>
        <w:t>зоны</w:t>
      </w:r>
      <w:r w:rsidR="00982F49" w:rsidRPr="00D01A91">
        <w:rPr>
          <w:sz w:val="26"/>
          <w:szCs w:val="26"/>
        </w:rPr>
        <w:t xml:space="preserve"> городского округа.</w:t>
      </w:r>
    </w:p>
    <w:p w:rsidR="00D52445" w:rsidRDefault="00CD0C56" w:rsidP="00D52445">
      <w:pPr>
        <w:suppressAutoHyphens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Эксплуатацию </w:t>
      </w:r>
      <w:r w:rsidR="004A5445" w:rsidRPr="00D01A91">
        <w:rPr>
          <w:sz w:val="26"/>
          <w:szCs w:val="26"/>
        </w:rPr>
        <w:t xml:space="preserve">водозаборных сооружений, насосных станций и сетей водоснабжения, сооружений на них </w:t>
      </w:r>
      <w:r>
        <w:rPr>
          <w:sz w:val="26"/>
          <w:szCs w:val="26"/>
        </w:rPr>
        <w:t>осуществляет</w:t>
      </w:r>
      <w:r w:rsidR="00274289">
        <w:rPr>
          <w:sz w:val="26"/>
          <w:szCs w:val="26"/>
        </w:rPr>
        <w:t xml:space="preserve"> </w:t>
      </w:r>
      <w:r w:rsidR="00615960" w:rsidRPr="00D01A91">
        <w:rPr>
          <w:sz w:val="26"/>
          <w:szCs w:val="26"/>
        </w:rPr>
        <w:t>Шарьинское представи</w:t>
      </w:r>
      <w:r w:rsidR="00615960">
        <w:rPr>
          <w:sz w:val="26"/>
          <w:szCs w:val="26"/>
        </w:rPr>
        <w:t xml:space="preserve">тельство </w:t>
      </w:r>
      <w:r>
        <w:rPr>
          <w:sz w:val="26"/>
          <w:szCs w:val="26"/>
        </w:rPr>
        <w:t>ООО «Водоканалсервис</w:t>
      </w:r>
      <w:r w:rsidR="00114AB3">
        <w:rPr>
          <w:sz w:val="26"/>
          <w:szCs w:val="26"/>
        </w:rPr>
        <w:t>»</w:t>
      </w:r>
      <w:r w:rsidR="00274289">
        <w:rPr>
          <w:sz w:val="26"/>
          <w:szCs w:val="26"/>
        </w:rPr>
        <w:t xml:space="preserve"> </w:t>
      </w:r>
      <w:r w:rsidRPr="00D01A91">
        <w:rPr>
          <w:sz w:val="26"/>
          <w:szCs w:val="26"/>
        </w:rPr>
        <w:t>на основании концессионного соглашения</w:t>
      </w:r>
      <w:r w:rsidR="00274289">
        <w:rPr>
          <w:sz w:val="26"/>
          <w:szCs w:val="26"/>
        </w:rPr>
        <w:t xml:space="preserve"> </w:t>
      </w:r>
      <w:r>
        <w:rPr>
          <w:bCs/>
          <w:sz w:val="26"/>
          <w:szCs w:val="26"/>
        </w:rPr>
        <w:t>№ 3 от 26.03.2012 года</w:t>
      </w:r>
      <w:r>
        <w:rPr>
          <w:sz w:val="26"/>
          <w:szCs w:val="26"/>
        </w:rPr>
        <w:t xml:space="preserve"> в отношении </w:t>
      </w:r>
      <w:r w:rsidRPr="00D01A91">
        <w:rPr>
          <w:sz w:val="26"/>
          <w:szCs w:val="26"/>
        </w:rPr>
        <w:t xml:space="preserve">имущественного комплекса по водоснабжению на территории городского округа </w:t>
      </w:r>
      <w:r>
        <w:rPr>
          <w:sz w:val="26"/>
          <w:szCs w:val="26"/>
        </w:rPr>
        <w:t>город Шарья Костромской области</w:t>
      </w:r>
      <w:r w:rsidR="00D52445">
        <w:rPr>
          <w:sz w:val="26"/>
          <w:szCs w:val="26"/>
        </w:rPr>
        <w:t>.</w:t>
      </w:r>
    </w:p>
    <w:p w:rsidR="00E62858" w:rsidRPr="00D52445" w:rsidRDefault="00D52445" w:rsidP="00615960">
      <w:pPr>
        <w:suppressAutoHyphens/>
        <w:ind w:firstLine="708"/>
        <w:rPr>
          <w:bCs/>
          <w:sz w:val="26"/>
          <w:szCs w:val="26"/>
        </w:rPr>
      </w:pPr>
      <w:r w:rsidRPr="00D52445">
        <w:rPr>
          <w:sz w:val="26"/>
          <w:szCs w:val="26"/>
        </w:rPr>
        <w:t>ООО «Водоканалсервис</w:t>
      </w:r>
      <w:r w:rsidR="00190CAD" w:rsidRPr="00D52445">
        <w:rPr>
          <w:sz w:val="26"/>
          <w:szCs w:val="26"/>
        </w:rPr>
        <w:t>»</w:t>
      </w:r>
      <w:r w:rsidR="00274289">
        <w:rPr>
          <w:sz w:val="26"/>
          <w:szCs w:val="26"/>
        </w:rPr>
        <w:t xml:space="preserve"> </w:t>
      </w:r>
      <w:r w:rsidRPr="00D52445">
        <w:rPr>
          <w:sz w:val="26"/>
          <w:szCs w:val="26"/>
        </w:rPr>
        <w:t xml:space="preserve">осуществляет водопользование из р. Ветлуга на основании Договоров водопользования от 25.07.2025 г. № Р031-01490-44/02757955 и № Р031-01490-44/02757958 сроком действия до 30.06.2045 г. </w:t>
      </w:r>
    </w:p>
    <w:p w:rsidR="00CA2A40" w:rsidRDefault="00CA2A40" w:rsidP="00A45E1C">
      <w:pPr>
        <w:tabs>
          <w:tab w:val="left" w:pos="4872"/>
        </w:tabs>
        <w:suppressAutoHyphens/>
        <w:ind w:firstLine="709"/>
        <w:jc w:val="both"/>
        <w:rPr>
          <w:sz w:val="26"/>
          <w:szCs w:val="26"/>
        </w:rPr>
      </w:pPr>
      <w:r w:rsidRPr="00D01A91">
        <w:rPr>
          <w:sz w:val="26"/>
          <w:szCs w:val="26"/>
        </w:rPr>
        <w:t xml:space="preserve">Кроме водозабора из реки, для питьевых нужд у ООО «Водоканалсервис» </w:t>
      </w:r>
      <w:r>
        <w:rPr>
          <w:sz w:val="26"/>
          <w:szCs w:val="26"/>
        </w:rPr>
        <w:t xml:space="preserve">имеется </w:t>
      </w:r>
      <w:r w:rsidRPr="00D01A91">
        <w:rPr>
          <w:sz w:val="26"/>
          <w:szCs w:val="26"/>
        </w:rPr>
        <w:t>4 артезианские скважины. Технологические зоны водоснабжения от этих артезианских скважин включают улицы Пушкина, Свердл</w:t>
      </w:r>
      <w:r>
        <w:rPr>
          <w:sz w:val="26"/>
          <w:szCs w:val="26"/>
        </w:rPr>
        <w:t>ова, п</w:t>
      </w:r>
      <w:r w:rsidRPr="00D01A91">
        <w:rPr>
          <w:sz w:val="26"/>
          <w:szCs w:val="26"/>
        </w:rPr>
        <w:t>. Новый и ул</w:t>
      </w:r>
      <w:r>
        <w:rPr>
          <w:sz w:val="26"/>
          <w:szCs w:val="26"/>
        </w:rPr>
        <w:t>.</w:t>
      </w:r>
      <w:r w:rsidRPr="00D01A91">
        <w:rPr>
          <w:sz w:val="26"/>
          <w:szCs w:val="26"/>
        </w:rPr>
        <w:t xml:space="preserve"> Громова с </w:t>
      </w:r>
      <w:r w:rsidR="00615960">
        <w:rPr>
          <w:sz w:val="26"/>
          <w:szCs w:val="26"/>
        </w:rPr>
        <w:t>примыкающими к ним улицами</w:t>
      </w:r>
      <w:r w:rsidRPr="00D01A91">
        <w:rPr>
          <w:sz w:val="26"/>
          <w:szCs w:val="26"/>
        </w:rPr>
        <w:t xml:space="preserve"> и переулками (см. графическую часть Схемы водоснабжения</w:t>
      </w:r>
      <w:r>
        <w:rPr>
          <w:sz w:val="26"/>
          <w:szCs w:val="26"/>
        </w:rPr>
        <w:t xml:space="preserve"> и водоотведения</w:t>
      </w:r>
      <w:r w:rsidRPr="00D01A91">
        <w:rPr>
          <w:sz w:val="26"/>
          <w:szCs w:val="26"/>
        </w:rPr>
        <w:t xml:space="preserve">). </w:t>
      </w:r>
    </w:p>
    <w:p w:rsidR="00CA2A40" w:rsidRPr="00D01A91" w:rsidRDefault="00CA2A40" w:rsidP="00D52445">
      <w:pPr>
        <w:suppressAutoHyphens/>
        <w:ind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>Эксплуатацию водозаборных сооружений и водопроводных сетей</w:t>
      </w:r>
      <w:r w:rsidR="008D65A1">
        <w:rPr>
          <w:bCs/>
          <w:sz w:val="26"/>
          <w:szCs w:val="26"/>
        </w:rPr>
        <w:t xml:space="preserve"> в </w:t>
      </w:r>
      <w:r w:rsidR="00615960">
        <w:rPr>
          <w:bCs/>
          <w:sz w:val="26"/>
          <w:szCs w:val="26"/>
        </w:rPr>
        <w:t xml:space="preserve">бывшей </w:t>
      </w:r>
      <w:r w:rsidR="008D65A1">
        <w:rPr>
          <w:bCs/>
          <w:sz w:val="26"/>
          <w:szCs w:val="26"/>
        </w:rPr>
        <w:t>технологиче</w:t>
      </w:r>
      <w:r w:rsidR="00B46FDF">
        <w:rPr>
          <w:bCs/>
          <w:sz w:val="26"/>
          <w:szCs w:val="26"/>
        </w:rPr>
        <w:t xml:space="preserve">ской зоне </w:t>
      </w:r>
      <w:r w:rsidR="00615960">
        <w:rPr>
          <w:bCs/>
          <w:sz w:val="26"/>
          <w:szCs w:val="26"/>
        </w:rPr>
        <w:t>ОАО «РЖД»</w:t>
      </w:r>
      <w:r w:rsidR="00274289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 xml:space="preserve">осуществляет МУП «Шарьинская ТЭЦ» в соответствии с </w:t>
      </w:r>
      <w:r w:rsidRPr="00D156A9">
        <w:rPr>
          <w:bCs/>
          <w:color w:val="000000"/>
          <w:sz w:val="26"/>
          <w:szCs w:val="26"/>
        </w:rPr>
        <w:t xml:space="preserve">решением КУМИ Администрации </w:t>
      </w:r>
      <w:r w:rsidR="00B46FDF">
        <w:rPr>
          <w:bCs/>
          <w:color w:val="000000"/>
          <w:sz w:val="26"/>
          <w:szCs w:val="26"/>
        </w:rPr>
        <w:t xml:space="preserve">ГО </w:t>
      </w:r>
      <w:r w:rsidRPr="00D156A9">
        <w:rPr>
          <w:bCs/>
          <w:color w:val="000000"/>
          <w:sz w:val="26"/>
          <w:szCs w:val="26"/>
        </w:rPr>
        <w:t>г. Шарь</w:t>
      </w:r>
      <w:r w:rsidR="00B46FDF">
        <w:rPr>
          <w:bCs/>
          <w:color w:val="000000"/>
          <w:sz w:val="26"/>
          <w:szCs w:val="26"/>
        </w:rPr>
        <w:t>я</w:t>
      </w:r>
      <w:r w:rsidRPr="00D156A9">
        <w:rPr>
          <w:bCs/>
          <w:color w:val="000000"/>
          <w:sz w:val="26"/>
          <w:szCs w:val="26"/>
        </w:rPr>
        <w:t xml:space="preserve"> Костромской обл</w:t>
      </w:r>
      <w:r w:rsidR="002E3332">
        <w:rPr>
          <w:bCs/>
          <w:color w:val="000000"/>
          <w:sz w:val="26"/>
          <w:szCs w:val="26"/>
        </w:rPr>
        <w:t>асти от 16 июня 2020 г. № 140 «</w:t>
      </w:r>
      <w:r w:rsidRPr="00D156A9">
        <w:rPr>
          <w:bCs/>
          <w:color w:val="000000"/>
          <w:sz w:val="26"/>
          <w:szCs w:val="26"/>
        </w:rPr>
        <w:t>О передаче имущества в хозяйственное ведение МУП «Шарьинская ТЭЦ»</w:t>
      </w:r>
      <w:r>
        <w:rPr>
          <w:bCs/>
          <w:color w:val="000000"/>
          <w:sz w:val="26"/>
          <w:szCs w:val="26"/>
        </w:rPr>
        <w:t>.</w:t>
      </w:r>
    </w:p>
    <w:p w:rsidR="00C76C55" w:rsidRPr="00E62D4D" w:rsidRDefault="007664D0" w:rsidP="00D52445">
      <w:pPr>
        <w:suppressAutoHyphens/>
        <w:ind w:firstLine="709"/>
        <w:jc w:val="both"/>
        <w:rPr>
          <w:sz w:val="26"/>
          <w:szCs w:val="26"/>
        </w:rPr>
      </w:pPr>
      <w:r w:rsidRPr="00E62D4D">
        <w:rPr>
          <w:sz w:val="26"/>
          <w:szCs w:val="26"/>
        </w:rPr>
        <w:lastRenderedPageBreak/>
        <w:t xml:space="preserve">Технологические зоны горячего водоснабжения расположены в зоне централизованного </w:t>
      </w:r>
      <w:r w:rsidR="00615960" w:rsidRPr="00E62D4D">
        <w:rPr>
          <w:sz w:val="26"/>
          <w:szCs w:val="26"/>
        </w:rPr>
        <w:t>теплоснабжения</w:t>
      </w:r>
      <w:r w:rsidRPr="00E62D4D">
        <w:rPr>
          <w:sz w:val="26"/>
          <w:szCs w:val="26"/>
        </w:rPr>
        <w:t xml:space="preserve"> от МУП «Шарьинская ТЭЦ»</w:t>
      </w:r>
      <w:r w:rsidR="008D65A1" w:rsidRPr="00E62D4D">
        <w:rPr>
          <w:sz w:val="26"/>
          <w:szCs w:val="26"/>
        </w:rPr>
        <w:t xml:space="preserve"> </w:t>
      </w:r>
      <w:r w:rsidR="00E62D4D" w:rsidRPr="00E62D4D">
        <w:rPr>
          <w:sz w:val="26"/>
          <w:szCs w:val="26"/>
        </w:rPr>
        <w:t>- в г. Шарье 117 объектов и в пгт. Ветлужский 49 объектов</w:t>
      </w:r>
    </w:p>
    <w:p w:rsidR="00967FBC" w:rsidRPr="00D01A91" w:rsidRDefault="00C76C55" w:rsidP="00D52445">
      <w:pPr>
        <w:suppressAutoHyphens/>
        <w:ind w:firstLine="709"/>
        <w:jc w:val="both"/>
        <w:rPr>
          <w:sz w:val="26"/>
          <w:szCs w:val="26"/>
        </w:rPr>
      </w:pPr>
      <w:r w:rsidRPr="00E62D4D">
        <w:rPr>
          <w:sz w:val="26"/>
          <w:szCs w:val="26"/>
        </w:rPr>
        <w:t xml:space="preserve">По </w:t>
      </w:r>
      <w:r w:rsidR="00CB7CA1" w:rsidRPr="00E62D4D">
        <w:rPr>
          <w:sz w:val="26"/>
          <w:szCs w:val="26"/>
        </w:rPr>
        <w:t xml:space="preserve">представленной </w:t>
      </w:r>
      <w:r w:rsidRPr="00E62D4D">
        <w:rPr>
          <w:sz w:val="26"/>
          <w:szCs w:val="26"/>
        </w:rPr>
        <w:t>информации специалист</w:t>
      </w:r>
      <w:r w:rsidR="002D3116" w:rsidRPr="00E62D4D">
        <w:rPr>
          <w:sz w:val="26"/>
          <w:szCs w:val="26"/>
        </w:rPr>
        <w:t>ами МУП «Шарьинская ТЭЦ»</w:t>
      </w:r>
      <w:r w:rsidR="00CB7CA1" w:rsidRPr="00E62D4D">
        <w:rPr>
          <w:sz w:val="26"/>
          <w:szCs w:val="26"/>
        </w:rPr>
        <w:t>,</w:t>
      </w:r>
      <w:r w:rsidRPr="00E62D4D">
        <w:rPr>
          <w:sz w:val="26"/>
          <w:szCs w:val="26"/>
        </w:rPr>
        <w:t xml:space="preserve"> о</w:t>
      </w:r>
      <w:r w:rsidR="007664D0" w:rsidRPr="00E62D4D">
        <w:rPr>
          <w:sz w:val="26"/>
          <w:szCs w:val="26"/>
        </w:rPr>
        <w:t xml:space="preserve">бщее количество </w:t>
      </w:r>
      <w:r w:rsidRPr="00E62D4D">
        <w:rPr>
          <w:sz w:val="26"/>
          <w:szCs w:val="26"/>
        </w:rPr>
        <w:t>объектов</w:t>
      </w:r>
      <w:r w:rsidR="00AE5020" w:rsidRPr="00E62D4D">
        <w:rPr>
          <w:sz w:val="26"/>
          <w:szCs w:val="26"/>
        </w:rPr>
        <w:t>,</w:t>
      </w:r>
      <w:r w:rsidR="007664D0" w:rsidRPr="00E62D4D">
        <w:rPr>
          <w:sz w:val="26"/>
          <w:szCs w:val="26"/>
        </w:rPr>
        <w:t xml:space="preserve"> получающих услугу </w:t>
      </w:r>
      <w:r w:rsidR="009218E9" w:rsidRPr="00E62D4D">
        <w:rPr>
          <w:sz w:val="26"/>
          <w:szCs w:val="26"/>
        </w:rPr>
        <w:t>«</w:t>
      </w:r>
      <w:r w:rsidR="007664D0" w:rsidRPr="00E62D4D">
        <w:rPr>
          <w:sz w:val="26"/>
          <w:szCs w:val="26"/>
        </w:rPr>
        <w:t>подогрев воды</w:t>
      </w:r>
      <w:r w:rsidR="009218E9" w:rsidRPr="00E62D4D">
        <w:rPr>
          <w:sz w:val="26"/>
          <w:szCs w:val="26"/>
        </w:rPr>
        <w:t>»</w:t>
      </w:r>
      <w:r w:rsidRPr="00E62D4D">
        <w:rPr>
          <w:sz w:val="26"/>
          <w:szCs w:val="26"/>
        </w:rPr>
        <w:t xml:space="preserve"> от ЦТП </w:t>
      </w:r>
      <w:r w:rsidR="00CB7CA1" w:rsidRPr="00E62D4D">
        <w:rPr>
          <w:sz w:val="26"/>
          <w:szCs w:val="26"/>
        </w:rPr>
        <w:t xml:space="preserve">составляет </w:t>
      </w:r>
      <w:r w:rsidR="00E62D4D" w:rsidRPr="00E62D4D">
        <w:rPr>
          <w:sz w:val="26"/>
          <w:szCs w:val="26"/>
        </w:rPr>
        <w:t>3</w:t>
      </w:r>
      <w:r w:rsidR="00E832CA">
        <w:rPr>
          <w:sz w:val="26"/>
          <w:szCs w:val="26"/>
        </w:rPr>
        <w:t>4</w:t>
      </w:r>
      <w:r w:rsidR="00047815" w:rsidRPr="00E62D4D">
        <w:rPr>
          <w:sz w:val="26"/>
          <w:szCs w:val="26"/>
        </w:rPr>
        <w:t xml:space="preserve"> </w:t>
      </w:r>
      <w:r w:rsidR="002D3116" w:rsidRPr="00E62D4D">
        <w:rPr>
          <w:sz w:val="26"/>
          <w:szCs w:val="26"/>
        </w:rPr>
        <w:t>объекта</w:t>
      </w:r>
      <w:r w:rsidR="00E62D4D" w:rsidRPr="00E62D4D">
        <w:rPr>
          <w:sz w:val="26"/>
          <w:szCs w:val="26"/>
        </w:rPr>
        <w:t xml:space="preserve"> и 134 объекта получают ГВС от ИТП</w:t>
      </w:r>
      <w:r w:rsidR="002D3116" w:rsidRPr="00E62D4D">
        <w:rPr>
          <w:sz w:val="26"/>
          <w:szCs w:val="26"/>
        </w:rPr>
        <w:t>.</w:t>
      </w:r>
      <w:r w:rsidR="00047815" w:rsidRPr="00E62D4D">
        <w:rPr>
          <w:sz w:val="26"/>
          <w:szCs w:val="26"/>
        </w:rPr>
        <w:t xml:space="preserve"> Подробнее</w:t>
      </w:r>
      <w:r w:rsidR="00047815">
        <w:rPr>
          <w:sz w:val="26"/>
          <w:szCs w:val="26"/>
        </w:rPr>
        <w:t xml:space="preserve"> о системе ГВС в ГО город Шарья см. в п. 8.8.</w:t>
      </w:r>
    </w:p>
    <w:p w:rsidR="00406B32" w:rsidRPr="00D01A91" w:rsidRDefault="00274289" w:rsidP="007034FE">
      <w:pPr>
        <w:suppressAutoHyphens/>
        <w:autoSpaceDN w:val="0"/>
        <w:adjustRightInd w:val="0"/>
        <w:spacing w:before="120" w:after="120"/>
        <w:ind w:left="567" w:hanging="567"/>
        <w:rPr>
          <w:b/>
          <w:color w:val="000000"/>
          <w:sz w:val="26"/>
          <w:szCs w:val="26"/>
        </w:rPr>
      </w:pPr>
      <w:r>
        <w:rPr>
          <w:b/>
          <w:sz w:val="26"/>
          <w:szCs w:val="26"/>
        </w:rPr>
        <w:t>6</w:t>
      </w:r>
      <w:r w:rsidR="00170A7B" w:rsidRPr="00D01A91">
        <w:rPr>
          <w:b/>
          <w:sz w:val="26"/>
          <w:szCs w:val="26"/>
        </w:rPr>
        <w:t>.4</w:t>
      </w:r>
      <w:r w:rsidR="007034FE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 xml:space="preserve"> </w:t>
      </w:r>
      <w:r w:rsidR="00616464" w:rsidRPr="00D01A91">
        <w:rPr>
          <w:b/>
          <w:sz w:val="26"/>
          <w:szCs w:val="26"/>
        </w:rPr>
        <w:t>Р</w:t>
      </w:r>
      <w:r w:rsidR="00406B32" w:rsidRPr="00D01A91">
        <w:rPr>
          <w:b/>
          <w:color w:val="000000"/>
          <w:sz w:val="26"/>
          <w:szCs w:val="26"/>
        </w:rPr>
        <w:t>езультат</w:t>
      </w:r>
      <w:r w:rsidR="00616464" w:rsidRPr="00D01A91">
        <w:rPr>
          <w:b/>
          <w:color w:val="000000"/>
          <w:sz w:val="26"/>
          <w:szCs w:val="26"/>
        </w:rPr>
        <w:t>ы</w:t>
      </w:r>
      <w:r w:rsidR="00406B32" w:rsidRPr="00D01A91">
        <w:rPr>
          <w:b/>
          <w:color w:val="000000"/>
          <w:sz w:val="26"/>
          <w:szCs w:val="26"/>
        </w:rPr>
        <w:t xml:space="preserve"> технического обследования централизованных систем водоснабжения</w:t>
      </w:r>
    </w:p>
    <w:p w:rsidR="00406B32" w:rsidRDefault="00274289" w:rsidP="007034FE">
      <w:pPr>
        <w:suppressAutoHyphens/>
        <w:autoSpaceDN w:val="0"/>
        <w:adjustRightInd w:val="0"/>
        <w:spacing w:before="120" w:after="120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6</w:t>
      </w:r>
      <w:r w:rsidR="00F846A2" w:rsidRPr="00941B00">
        <w:rPr>
          <w:b/>
          <w:color w:val="000000"/>
          <w:sz w:val="26"/>
          <w:szCs w:val="26"/>
        </w:rPr>
        <w:t>.4.1</w:t>
      </w:r>
      <w:r w:rsidR="007034FE">
        <w:rPr>
          <w:b/>
          <w:color w:val="000000"/>
          <w:sz w:val="26"/>
          <w:szCs w:val="26"/>
        </w:rPr>
        <w:t xml:space="preserve">. </w:t>
      </w:r>
      <w:r w:rsidR="00616464" w:rsidRPr="00941B00">
        <w:rPr>
          <w:b/>
          <w:color w:val="000000"/>
          <w:sz w:val="26"/>
          <w:szCs w:val="26"/>
        </w:rPr>
        <w:t>С</w:t>
      </w:r>
      <w:r w:rsidR="00406B32" w:rsidRPr="00941B00">
        <w:rPr>
          <w:b/>
          <w:color w:val="000000"/>
          <w:sz w:val="26"/>
          <w:szCs w:val="26"/>
        </w:rPr>
        <w:t>остояни</w:t>
      </w:r>
      <w:r w:rsidR="00F447AB" w:rsidRPr="00941B00">
        <w:rPr>
          <w:b/>
          <w:color w:val="000000"/>
          <w:sz w:val="26"/>
          <w:szCs w:val="26"/>
        </w:rPr>
        <w:t>е</w:t>
      </w:r>
      <w:r w:rsidR="00406B32" w:rsidRPr="00941B00">
        <w:rPr>
          <w:b/>
          <w:color w:val="000000"/>
          <w:sz w:val="26"/>
          <w:szCs w:val="26"/>
        </w:rPr>
        <w:t xml:space="preserve"> существующих источников водоснабжения и водозаборных сооружений</w:t>
      </w:r>
      <w:r w:rsidR="007034FE">
        <w:rPr>
          <w:b/>
          <w:color w:val="000000"/>
          <w:sz w:val="26"/>
          <w:szCs w:val="26"/>
        </w:rPr>
        <w:t>.</w:t>
      </w:r>
    </w:p>
    <w:p w:rsidR="000008BC" w:rsidRDefault="000008BC" w:rsidP="00190CAD">
      <w:pPr>
        <w:suppressAutoHyphens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На обслуживании предприятия </w:t>
      </w:r>
      <w:r w:rsidR="005E452D">
        <w:rPr>
          <w:color w:val="000000"/>
          <w:sz w:val="26"/>
          <w:szCs w:val="26"/>
        </w:rPr>
        <w:t>ООО «Водоканалсервис»</w:t>
      </w:r>
      <w:r w:rsidR="004D6E51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находится:</w:t>
      </w:r>
    </w:p>
    <w:p w:rsidR="000008BC" w:rsidRDefault="000008BC" w:rsidP="008D65A1">
      <w:pPr>
        <w:suppressAutoHyphens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="00274289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артезианские скважины – 4 шт</w:t>
      </w:r>
      <w:r w:rsidR="007561F7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>;</w:t>
      </w:r>
    </w:p>
    <w:p w:rsidR="00627087" w:rsidRDefault="00627087" w:rsidP="008D65A1">
      <w:pPr>
        <w:suppressAutoHyphens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водозаборное сооружение с р. Ветлуги;</w:t>
      </w:r>
    </w:p>
    <w:p w:rsidR="000008BC" w:rsidRDefault="000008BC" w:rsidP="008D65A1">
      <w:pPr>
        <w:suppressAutoHyphens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="00274289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водопроводно-насосная станция 1-го подъема воды (производительностью до 214 тыс</w:t>
      </w:r>
      <w:r w:rsidR="003D6045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м</w:t>
      </w:r>
      <w:r>
        <w:rPr>
          <w:color w:val="000000"/>
          <w:sz w:val="26"/>
          <w:szCs w:val="26"/>
          <w:vertAlign w:val="superscript"/>
        </w:rPr>
        <w:t>3</w:t>
      </w:r>
      <w:r>
        <w:rPr>
          <w:color w:val="000000"/>
          <w:sz w:val="26"/>
          <w:szCs w:val="26"/>
        </w:rPr>
        <w:t xml:space="preserve"> в сутки)</w:t>
      </w:r>
      <w:r w:rsidR="003D6045">
        <w:rPr>
          <w:color w:val="000000"/>
          <w:sz w:val="26"/>
          <w:szCs w:val="26"/>
        </w:rPr>
        <w:t>;</w:t>
      </w:r>
    </w:p>
    <w:p w:rsidR="000008BC" w:rsidRDefault="000008BC" w:rsidP="008D65A1">
      <w:pPr>
        <w:suppressAutoHyphens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="00274289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водопроводно-насосная станция 2-го подъема воды (производительностью до 36 тыс. м</w:t>
      </w:r>
      <w:r>
        <w:rPr>
          <w:color w:val="000000"/>
          <w:sz w:val="26"/>
          <w:szCs w:val="26"/>
          <w:vertAlign w:val="superscript"/>
        </w:rPr>
        <w:t>3</w:t>
      </w:r>
      <w:r>
        <w:rPr>
          <w:color w:val="000000"/>
          <w:sz w:val="26"/>
          <w:szCs w:val="26"/>
        </w:rPr>
        <w:t xml:space="preserve"> в сутки)</w:t>
      </w:r>
      <w:r w:rsidR="003D6045">
        <w:rPr>
          <w:color w:val="000000"/>
          <w:sz w:val="26"/>
          <w:szCs w:val="26"/>
        </w:rPr>
        <w:t>;</w:t>
      </w:r>
    </w:p>
    <w:p w:rsidR="000008BC" w:rsidRDefault="000008BC" w:rsidP="008D65A1">
      <w:pPr>
        <w:suppressAutoHyphens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="00274289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водопроводно-насосная станция 3-го подъема воды </w:t>
      </w:r>
      <w:r w:rsidR="00DA1C41">
        <w:rPr>
          <w:color w:val="000000"/>
          <w:sz w:val="26"/>
          <w:szCs w:val="26"/>
        </w:rPr>
        <w:t>(</w:t>
      </w:r>
      <w:r>
        <w:rPr>
          <w:color w:val="000000"/>
          <w:sz w:val="26"/>
          <w:szCs w:val="26"/>
        </w:rPr>
        <w:t>производительностью до 15,4 тыс. м</w:t>
      </w:r>
      <w:r>
        <w:rPr>
          <w:color w:val="000000"/>
          <w:sz w:val="26"/>
          <w:szCs w:val="26"/>
          <w:vertAlign w:val="superscript"/>
        </w:rPr>
        <w:t>3</w:t>
      </w:r>
      <w:r>
        <w:rPr>
          <w:color w:val="000000"/>
          <w:sz w:val="26"/>
          <w:szCs w:val="26"/>
        </w:rPr>
        <w:t xml:space="preserve"> в сутки)</w:t>
      </w:r>
      <w:r w:rsidR="003D6045">
        <w:rPr>
          <w:color w:val="000000"/>
          <w:sz w:val="26"/>
          <w:szCs w:val="26"/>
        </w:rPr>
        <w:t>;</w:t>
      </w:r>
    </w:p>
    <w:p w:rsidR="000008BC" w:rsidRDefault="000008BC" w:rsidP="008D65A1">
      <w:pPr>
        <w:suppressAutoHyphens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="00274289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насосная фильтровальная</w:t>
      </w:r>
      <w:r w:rsidR="00274289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станция (производительностью – до 5,4 тыс. м</w:t>
      </w:r>
      <w:r w:rsidRPr="003D6045">
        <w:rPr>
          <w:color w:val="000000"/>
          <w:sz w:val="26"/>
          <w:szCs w:val="26"/>
          <w:vertAlign w:val="superscript"/>
        </w:rPr>
        <w:t>3</w:t>
      </w:r>
      <w:r w:rsidR="003D6045">
        <w:rPr>
          <w:color w:val="000000"/>
          <w:sz w:val="26"/>
          <w:szCs w:val="26"/>
        </w:rPr>
        <w:t>в сутки</w:t>
      </w:r>
      <w:r>
        <w:rPr>
          <w:color w:val="000000"/>
          <w:sz w:val="26"/>
          <w:szCs w:val="26"/>
        </w:rPr>
        <w:t>)</w:t>
      </w:r>
      <w:r w:rsidR="003D6045">
        <w:rPr>
          <w:color w:val="000000"/>
          <w:sz w:val="26"/>
          <w:szCs w:val="26"/>
        </w:rPr>
        <w:t>;</w:t>
      </w:r>
    </w:p>
    <w:p w:rsidR="003D6045" w:rsidRDefault="003D6045" w:rsidP="008D65A1">
      <w:pPr>
        <w:suppressAutoHyphens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="00274289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канализационны</w:t>
      </w:r>
      <w:r w:rsidR="004D6E51">
        <w:rPr>
          <w:color w:val="000000"/>
          <w:sz w:val="26"/>
          <w:szCs w:val="26"/>
        </w:rPr>
        <w:t>е</w:t>
      </w:r>
      <w:r>
        <w:rPr>
          <w:color w:val="000000"/>
          <w:sz w:val="26"/>
          <w:szCs w:val="26"/>
        </w:rPr>
        <w:t xml:space="preserve"> насосны</w:t>
      </w:r>
      <w:r w:rsidR="004D6E51">
        <w:rPr>
          <w:color w:val="000000"/>
          <w:sz w:val="26"/>
          <w:szCs w:val="26"/>
        </w:rPr>
        <w:t>е</w:t>
      </w:r>
      <w:r>
        <w:rPr>
          <w:color w:val="000000"/>
          <w:sz w:val="26"/>
          <w:szCs w:val="26"/>
        </w:rPr>
        <w:t xml:space="preserve"> станци</w:t>
      </w:r>
      <w:r w:rsidR="004D6E51">
        <w:rPr>
          <w:color w:val="000000"/>
          <w:sz w:val="26"/>
          <w:szCs w:val="26"/>
        </w:rPr>
        <w:t>и</w:t>
      </w:r>
      <w:r>
        <w:rPr>
          <w:color w:val="000000"/>
          <w:sz w:val="26"/>
          <w:szCs w:val="26"/>
        </w:rPr>
        <w:t xml:space="preserve"> </w:t>
      </w:r>
      <w:r w:rsidR="004335AF">
        <w:rPr>
          <w:color w:val="000000"/>
          <w:sz w:val="26"/>
          <w:szCs w:val="26"/>
        </w:rPr>
        <w:t xml:space="preserve">(КНС) </w:t>
      </w:r>
      <w:r>
        <w:rPr>
          <w:color w:val="000000"/>
          <w:sz w:val="26"/>
          <w:szCs w:val="26"/>
        </w:rPr>
        <w:t>-1</w:t>
      </w:r>
      <w:r w:rsidR="00E22FC9">
        <w:rPr>
          <w:color w:val="000000"/>
          <w:sz w:val="26"/>
          <w:szCs w:val="26"/>
        </w:rPr>
        <w:t>5</w:t>
      </w:r>
      <w:r w:rsidR="004335AF">
        <w:rPr>
          <w:color w:val="000000"/>
          <w:sz w:val="26"/>
          <w:szCs w:val="26"/>
        </w:rPr>
        <w:t xml:space="preserve"> шт.</w:t>
      </w:r>
      <w:r>
        <w:rPr>
          <w:color w:val="000000"/>
          <w:sz w:val="26"/>
          <w:szCs w:val="26"/>
        </w:rPr>
        <w:t>;</w:t>
      </w:r>
    </w:p>
    <w:p w:rsidR="003D6045" w:rsidRDefault="003D6045" w:rsidP="008D65A1">
      <w:pPr>
        <w:suppressAutoHyphens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="00274289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очистные сооружения канализации (</w:t>
      </w:r>
      <w:r w:rsidR="004335AF">
        <w:rPr>
          <w:color w:val="000000"/>
          <w:sz w:val="26"/>
          <w:szCs w:val="26"/>
        </w:rPr>
        <w:t xml:space="preserve">ОСК) </w:t>
      </w:r>
      <w:r>
        <w:rPr>
          <w:color w:val="000000"/>
          <w:sz w:val="26"/>
          <w:szCs w:val="26"/>
        </w:rPr>
        <w:t>производительностью до 18 тыс. м</w:t>
      </w:r>
      <w:r>
        <w:rPr>
          <w:color w:val="000000"/>
          <w:sz w:val="26"/>
          <w:szCs w:val="26"/>
          <w:vertAlign w:val="superscript"/>
        </w:rPr>
        <w:t xml:space="preserve">3 </w:t>
      </w:r>
      <w:r w:rsidR="004335AF">
        <w:rPr>
          <w:color w:val="000000"/>
          <w:sz w:val="26"/>
          <w:szCs w:val="26"/>
        </w:rPr>
        <w:t>в сутки</w:t>
      </w:r>
      <w:r>
        <w:rPr>
          <w:color w:val="000000"/>
          <w:sz w:val="26"/>
          <w:szCs w:val="26"/>
        </w:rPr>
        <w:t>;</w:t>
      </w:r>
    </w:p>
    <w:p w:rsidR="003D6045" w:rsidRDefault="003D6045" w:rsidP="008D65A1">
      <w:pPr>
        <w:suppressAutoHyphens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="00274289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водоразборные уличные колонки – </w:t>
      </w:r>
      <w:r w:rsidR="00C473BE">
        <w:rPr>
          <w:color w:val="000000"/>
          <w:sz w:val="26"/>
          <w:szCs w:val="26"/>
        </w:rPr>
        <w:t>7</w:t>
      </w:r>
      <w:r w:rsidR="00274289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шт</w:t>
      </w:r>
      <w:r w:rsidR="00274289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>;</w:t>
      </w:r>
    </w:p>
    <w:p w:rsidR="003D6045" w:rsidRDefault="003D6045" w:rsidP="008D65A1">
      <w:pPr>
        <w:suppressAutoHyphens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="00274289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пожарные гидранты – 1</w:t>
      </w:r>
      <w:r w:rsidR="00C473BE">
        <w:rPr>
          <w:color w:val="000000"/>
          <w:sz w:val="26"/>
          <w:szCs w:val="26"/>
        </w:rPr>
        <w:t>58</w:t>
      </w:r>
      <w:r>
        <w:rPr>
          <w:color w:val="000000"/>
          <w:sz w:val="26"/>
          <w:szCs w:val="26"/>
        </w:rPr>
        <w:t xml:space="preserve"> шт</w:t>
      </w:r>
      <w:r w:rsidR="007561F7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>;</w:t>
      </w:r>
    </w:p>
    <w:p w:rsidR="003D6045" w:rsidRDefault="003D6045" w:rsidP="008D65A1">
      <w:pPr>
        <w:suppressAutoHyphens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водопроводны</w:t>
      </w:r>
      <w:r w:rsidR="004D6E51">
        <w:rPr>
          <w:color w:val="000000"/>
          <w:sz w:val="26"/>
          <w:szCs w:val="26"/>
        </w:rPr>
        <w:t>е</w:t>
      </w:r>
      <w:r>
        <w:rPr>
          <w:color w:val="000000"/>
          <w:sz w:val="26"/>
          <w:szCs w:val="26"/>
        </w:rPr>
        <w:t xml:space="preserve"> сет</w:t>
      </w:r>
      <w:r w:rsidR="00627087">
        <w:rPr>
          <w:color w:val="000000"/>
          <w:sz w:val="26"/>
          <w:szCs w:val="26"/>
        </w:rPr>
        <w:t>и</w:t>
      </w:r>
      <w:r w:rsidR="00E71730">
        <w:rPr>
          <w:color w:val="000000"/>
          <w:sz w:val="26"/>
          <w:szCs w:val="26"/>
        </w:rPr>
        <w:t xml:space="preserve"> </w:t>
      </w:r>
      <w:r w:rsidR="004D6E51">
        <w:rPr>
          <w:color w:val="000000"/>
          <w:sz w:val="26"/>
          <w:szCs w:val="26"/>
        </w:rPr>
        <w:t xml:space="preserve">протяженностью </w:t>
      </w:r>
      <w:r w:rsidR="00480DEE">
        <w:rPr>
          <w:color w:val="000000"/>
          <w:sz w:val="26"/>
          <w:szCs w:val="26"/>
        </w:rPr>
        <w:t>–</w:t>
      </w:r>
      <w:r w:rsidR="00C473BE">
        <w:rPr>
          <w:color w:val="000000"/>
          <w:sz w:val="26"/>
          <w:szCs w:val="26"/>
        </w:rPr>
        <w:t>71160,82</w:t>
      </w:r>
      <w:r w:rsidR="00274289">
        <w:rPr>
          <w:color w:val="000000"/>
          <w:sz w:val="26"/>
          <w:szCs w:val="26"/>
        </w:rPr>
        <w:t xml:space="preserve"> </w:t>
      </w:r>
      <w:r w:rsidR="00480DEE">
        <w:rPr>
          <w:color w:val="000000"/>
          <w:sz w:val="26"/>
          <w:szCs w:val="26"/>
        </w:rPr>
        <w:t>п</w:t>
      </w:r>
      <w:r>
        <w:rPr>
          <w:color w:val="000000"/>
          <w:sz w:val="26"/>
          <w:szCs w:val="26"/>
        </w:rPr>
        <w:t>м;</w:t>
      </w:r>
    </w:p>
    <w:p w:rsidR="003D6045" w:rsidRDefault="003D6045" w:rsidP="008D65A1">
      <w:pPr>
        <w:suppressAutoHyphens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416210">
        <w:rPr>
          <w:color w:val="000000"/>
          <w:sz w:val="26"/>
          <w:szCs w:val="26"/>
        </w:rPr>
        <w:t xml:space="preserve">сети </w:t>
      </w:r>
      <w:r>
        <w:rPr>
          <w:color w:val="000000"/>
          <w:sz w:val="26"/>
          <w:szCs w:val="26"/>
        </w:rPr>
        <w:t>централизованн</w:t>
      </w:r>
      <w:r w:rsidR="00416210">
        <w:rPr>
          <w:color w:val="000000"/>
          <w:sz w:val="26"/>
          <w:szCs w:val="26"/>
        </w:rPr>
        <w:t>ой</w:t>
      </w:r>
      <w:r>
        <w:rPr>
          <w:color w:val="000000"/>
          <w:sz w:val="26"/>
          <w:szCs w:val="26"/>
        </w:rPr>
        <w:t xml:space="preserve"> канализаци</w:t>
      </w:r>
      <w:r w:rsidR="00416210">
        <w:rPr>
          <w:color w:val="000000"/>
          <w:sz w:val="26"/>
          <w:szCs w:val="26"/>
        </w:rPr>
        <w:t>и</w:t>
      </w:r>
      <w:r w:rsidR="00274289">
        <w:rPr>
          <w:color w:val="000000"/>
          <w:sz w:val="26"/>
          <w:szCs w:val="26"/>
        </w:rPr>
        <w:t xml:space="preserve"> </w:t>
      </w:r>
      <w:r w:rsidR="004D6E51">
        <w:rPr>
          <w:color w:val="000000"/>
          <w:sz w:val="26"/>
          <w:szCs w:val="26"/>
        </w:rPr>
        <w:t xml:space="preserve">протяженностью </w:t>
      </w:r>
      <w:r>
        <w:rPr>
          <w:color w:val="000000"/>
          <w:sz w:val="26"/>
          <w:szCs w:val="26"/>
        </w:rPr>
        <w:t xml:space="preserve">– </w:t>
      </w:r>
      <w:r w:rsidR="00410C19">
        <w:rPr>
          <w:color w:val="000000"/>
          <w:sz w:val="26"/>
          <w:szCs w:val="26"/>
        </w:rPr>
        <w:t>4</w:t>
      </w:r>
      <w:r w:rsidR="00C473BE">
        <w:rPr>
          <w:color w:val="000000"/>
          <w:sz w:val="26"/>
          <w:szCs w:val="26"/>
        </w:rPr>
        <w:t>9239</w:t>
      </w:r>
      <w:r w:rsidR="00480DEE">
        <w:rPr>
          <w:color w:val="000000"/>
          <w:sz w:val="26"/>
          <w:szCs w:val="26"/>
        </w:rPr>
        <w:t>,36 п</w:t>
      </w:r>
      <w:r>
        <w:rPr>
          <w:color w:val="000000"/>
          <w:sz w:val="26"/>
          <w:szCs w:val="26"/>
        </w:rPr>
        <w:t>м;</w:t>
      </w:r>
    </w:p>
    <w:p w:rsidR="003D6045" w:rsidRDefault="003D6045" w:rsidP="008D65A1">
      <w:pPr>
        <w:suppressAutoHyphens/>
        <w:ind w:firstLine="709"/>
        <w:jc w:val="both"/>
        <w:rPr>
          <w:color w:val="000000"/>
          <w:sz w:val="26"/>
          <w:szCs w:val="26"/>
        </w:rPr>
      </w:pPr>
      <w:r w:rsidRPr="00D01A91">
        <w:rPr>
          <w:color w:val="000000"/>
          <w:sz w:val="26"/>
          <w:szCs w:val="26"/>
        </w:rPr>
        <w:t xml:space="preserve">Системы централизованного холодного водоснабжения </w:t>
      </w:r>
      <w:r w:rsidR="008D65A1">
        <w:rPr>
          <w:color w:val="000000"/>
          <w:sz w:val="26"/>
          <w:szCs w:val="26"/>
        </w:rPr>
        <w:t xml:space="preserve">и водоотведения </w:t>
      </w:r>
      <w:r w:rsidRPr="00D01A91">
        <w:rPr>
          <w:color w:val="000000"/>
          <w:sz w:val="26"/>
          <w:szCs w:val="26"/>
        </w:rPr>
        <w:t>находятся в работоспособном состоянии</w:t>
      </w:r>
      <w:r>
        <w:rPr>
          <w:color w:val="000000"/>
          <w:sz w:val="26"/>
          <w:szCs w:val="26"/>
        </w:rPr>
        <w:t>.</w:t>
      </w:r>
      <w:r w:rsidR="00820958">
        <w:rPr>
          <w:color w:val="000000"/>
          <w:sz w:val="26"/>
          <w:szCs w:val="26"/>
        </w:rPr>
        <w:t xml:space="preserve"> Техническое состояние основных объектов водоснабжения приведено на </w:t>
      </w:r>
      <w:r w:rsidR="00D76A65">
        <w:rPr>
          <w:color w:val="000000"/>
          <w:sz w:val="26"/>
          <w:szCs w:val="26"/>
        </w:rPr>
        <w:t xml:space="preserve">фотографиях (см. рисунки </w:t>
      </w:r>
      <w:r w:rsidR="00737F9B">
        <w:rPr>
          <w:color w:val="000000"/>
          <w:sz w:val="26"/>
          <w:szCs w:val="26"/>
        </w:rPr>
        <w:t>1.4.1 – 1.4.1</w:t>
      </w:r>
      <w:r w:rsidR="00721ADA">
        <w:rPr>
          <w:color w:val="000000"/>
          <w:sz w:val="26"/>
          <w:szCs w:val="26"/>
        </w:rPr>
        <w:t>6</w:t>
      </w:r>
      <w:r w:rsidR="00D76A65">
        <w:rPr>
          <w:color w:val="000000"/>
          <w:sz w:val="26"/>
          <w:szCs w:val="26"/>
        </w:rPr>
        <w:t>).</w:t>
      </w:r>
    </w:p>
    <w:p w:rsidR="004D6E51" w:rsidRDefault="004D6E51" w:rsidP="008D65A1">
      <w:pPr>
        <w:suppressAutoHyphens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 обслуживании предприятия МУП «Шарьинская ТЭЦ» находится:</w:t>
      </w:r>
    </w:p>
    <w:p w:rsidR="004D6E51" w:rsidRDefault="004D6E51" w:rsidP="008D65A1">
      <w:pPr>
        <w:suppressAutoHyphens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три артезианские скважины;</w:t>
      </w:r>
    </w:p>
    <w:p w:rsidR="004D6E51" w:rsidRDefault="004D6E51" w:rsidP="008D65A1">
      <w:pPr>
        <w:suppressAutoHyphens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три контррезервуара объемом по 150 м</w:t>
      </w:r>
      <w:r>
        <w:rPr>
          <w:color w:val="000000"/>
          <w:sz w:val="26"/>
          <w:szCs w:val="26"/>
          <w:vertAlign w:val="superscript"/>
        </w:rPr>
        <w:t>3</w:t>
      </w:r>
      <w:r>
        <w:rPr>
          <w:color w:val="000000"/>
          <w:sz w:val="26"/>
          <w:szCs w:val="26"/>
        </w:rPr>
        <w:t>;</w:t>
      </w:r>
    </w:p>
    <w:p w:rsidR="004D6E51" w:rsidRDefault="00274289" w:rsidP="00F639E9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</w:t>
      </w:r>
      <w:r w:rsidR="004D6E51">
        <w:rPr>
          <w:color w:val="000000"/>
          <w:sz w:val="26"/>
          <w:szCs w:val="26"/>
        </w:rPr>
        <w:t xml:space="preserve">- водопроводные сети, протяженностью </w:t>
      </w:r>
      <w:r w:rsidR="00F639E9" w:rsidRPr="00F639E9">
        <w:rPr>
          <w:color w:val="000000"/>
          <w:sz w:val="26"/>
          <w:szCs w:val="26"/>
        </w:rPr>
        <w:t>11281,6</w:t>
      </w:r>
      <w:r>
        <w:rPr>
          <w:color w:val="000000"/>
          <w:sz w:val="26"/>
          <w:szCs w:val="26"/>
        </w:rPr>
        <w:t xml:space="preserve"> </w:t>
      </w:r>
      <w:r w:rsidR="004D6E51" w:rsidRPr="00F639E9">
        <w:rPr>
          <w:color w:val="000000"/>
          <w:sz w:val="26"/>
          <w:szCs w:val="26"/>
        </w:rPr>
        <w:t>п.м;</w:t>
      </w:r>
    </w:p>
    <w:p w:rsidR="004D6E51" w:rsidRDefault="004D6E51" w:rsidP="008D65A1">
      <w:pPr>
        <w:suppressAutoHyphens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водо</w:t>
      </w:r>
      <w:r w:rsidR="00B47E59">
        <w:rPr>
          <w:color w:val="000000"/>
          <w:sz w:val="26"/>
          <w:szCs w:val="26"/>
        </w:rPr>
        <w:t>разборные уличные</w:t>
      </w:r>
      <w:r>
        <w:rPr>
          <w:color w:val="000000"/>
          <w:sz w:val="26"/>
          <w:szCs w:val="26"/>
        </w:rPr>
        <w:t xml:space="preserve"> колонки -</w:t>
      </w:r>
      <w:r w:rsidR="00A80931">
        <w:rPr>
          <w:color w:val="000000"/>
          <w:sz w:val="26"/>
          <w:szCs w:val="26"/>
        </w:rPr>
        <w:t xml:space="preserve">2 </w:t>
      </w:r>
      <w:r>
        <w:rPr>
          <w:color w:val="000000"/>
          <w:sz w:val="26"/>
          <w:szCs w:val="26"/>
        </w:rPr>
        <w:t>шт</w:t>
      </w:r>
      <w:r w:rsidR="007561F7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>;</w:t>
      </w:r>
    </w:p>
    <w:p w:rsidR="004D6E51" w:rsidRPr="004D6E51" w:rsidRDefault="004D6E51" w:rsidP="008D65A1">
      <w:pPr>
        <w:suppressAutoHyphens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пожарные гидранты - 6 шт.</w:t>
      </w:r>
    </w:p>
    <w:p w:rsidR="00274289" w:rsidRDefault="00274289" w:rsidP="008D65A1">
      <w:pPr>
        <w:suppressAutoHyphens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настоящее время водопроводные сети </w:t>
      </w:r>
      <w:r>
        <w:rPr>
          <w:color w:val="000000"/>
          <w:sz w:val="26"/>
          <w:szCs w:val="26"/>
        </w:rPr>
        <w:t>МУП «Шарьинская ТЭЦ» технологически присоедине</w:t>
      </w:r>
      <w:r w:rsidR="00343E60">
        <w:rPr>
          <w:color w:val="000000"/>
          <w:sz w:val="26"/>
          <w:szCs w:val="26"/>
        </w:rPr>
        <w:t>н</w:t>
      </w:r>
      <w:r>
        <w:rPr>
          <w:color w:val="000000"/>
          <w:sz w:val="26"/>
          <w:szCs w:val="26"/>
        </w:rPr>
        <w:t>ы</w:t>
      </w:r>
      <w:r w:rsidR="00343E60">
        <w:rPr>
          <w:color w:val="000000"/>
          <w:sz w:val="26"/>
          <w:szCs w:val="26"/>
        </w:rPr>
        <w:t xml:space="preserve"> к сетям ООО «Водоканалсервис». В результате отпала необходимость в работе 3-х скважин МУП «Шарьинская ТЭЦ», расположенных на стадионе «Локомотив».   </w:t>
      </w:r>
      <w:r>
        <w:rPr>
          <w:color w:val="000000"/>
          <w:sz w:val="26"/>
          <w:szCs w:val="26"/>
        </w:rPr>
        <w:t xml:space="preserve"> </w:t>
      </w:r>
    </w:p>
    <w:p w:rsidR="008D65A1" w:rsidRDefault="00701D91" w:rsidP="008D65A1">
      <w:pPr>
        <w:suppressAutoHyphens/>
        <w:ind w:firstLine="709"/>
        <w:jc w:val="both"/>
        <w:rPr>
          <w:sz w:val="26"/>
          <w:szCs w:val="26"/>
        </w:rPr>
      </w:pPr>
      <w:r w:rsidRPr="00D01A91">
        <w:rPr>
          <w:sz w:val="26"/>
          <w:szCs w:val="26"/>
        </w:rPr>
        <w:t>Сведения об источниках водоснабжения и т</w:t>
      </w:r>
      <w:r w:rsidR="00D329D0" w:rsidRPr="00D01A91">
        <w:rPr>
          <w:sz w:val="26"/>
          <w:szCs w:val="26"/>
        </w:rPr>
        <w:t>ехнические характеристики оборудования, установленного на источниках водоснабжения ООО «Водоканалсервис»</w:t>
      </w:r>
      <w:r w:rsidR="008D65A1">
        <w:rPr>
          <w:sz w:val="26"/>
          <w:szCs w:val="26"/>
        </w:rPr>
        <w:t xml:space="preserve"> Шарьинское представительство</w:t>
      </w:r>
      <w:r w:rsidR="00D329D0" w:rsidRPr="00D01A91">
        <w:rPr>
          <w:sz w:val="26"/>
          <w:szCs w:val="26"/>
        </w:rPr>
        <w:t xml:space="preserve"> и </w:t>
      </w:r>
      <w:r w:rsidR="00B24337">
        <w:rPr>
          <w:sz w:val="26"/>
          <w:szCs w:val="26"/>
        </w:rPr>
        <w:t>МУП «Шарьинская ТЭЦ</w:t>
      </w:r>
      <w:r w:rsidR="00D329D0" w:rsidRPr="00D01A91">
        <w:rPr>
          <w:sz w:val="26"/>
          <w:szCs w:val="26"/>
        </w:rPr>
        <w:t>»</w:t>
      </w:r>
      <w:r w:rsidR="00274289">
        <w:rPr>
          <w:sz w:val="26"/>
          <w:szCs w:val="26"/>
        </w:rPr>
        <w:t xml:space="preserve"> </w:t>
      </w:r>
      <w:r w:rsidR="00D329D0" w:rsidRPr="00D01A91">
        <w:rPr>
          <w:sz w:val="26"/>
          <w:szCs w:val="26"/>
        </w:rPr>
        <w:t>приведены в таблицах</w:t>
      </w:r>
      <w:r w:rsidR="00820958">
        <w:rPr>
          <w:sz w:val="26"/>
          <w:szCs w:val="26"/>
        </w:rPr>
        <w:t xml:space="preserve"> ниже</w:t>
      </w:r>
      <w:r w:rsidR="0044460A">
        <w:rPr>
          <w:sz w:val="26"/>
          <w:szCs w:val="26"/>
        </w:rPr>
        <w:t xml:space="preserve">. </w:t>
      </w:r>
    </w:p>
    <w:p w:rsidR="00CA0AF7" w:rsidRDefault="0089377C" w:rsidP="008D65A1">
      <w:pPr>
        <w:suppressAutoHyphens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Сведения об источниках водоснабжения ООО «Водоканалсервис»</w:t>
      </w:r>
      <w:r w:rsidR="009B0971">
        <w:rPr>
          <w:sz w:val="26"/>
          <w:szCs w:val="26"/>
        </w:rPr>
        <w:t>, подключенной нагрузке</w:t>
      </w:r>
      <w:r>
        <w:rPr>
          <w:sz w:val="26"/>
          <w:szCs w:val="26"/>
        </w:rPr>
        <w:t xml:space="preserve"> и расход электроэнергии за </w:t>
      </w:r>
      <w:r w:rsidRPr="00FC7AB1">
        <w:rPr>
          <w:sz w:val="26"/>
          <w:szCs w:val="26"/>
        </w:rPr>
        <w:t>20</w:t>
      </w:r>
      <w:r w:rsidR="00B24337" w:rsidRPr="00FC7AB1">
        <w:rPr>
          <w:sz w:val="26"/>
          <w:szCs w:val="26"/>
        </w:rPr>
        <w:t>2</w:t>
      </w:r>
      <w:r w:rsidR="00FC7AB1">
        <w:rPr>
          <w:sz w:val="26"/>
          <w:szCs w:val="26"/>
        </w:rPr>
        <w:t>4</w:t>
      </w:r>
      <w:r>
        <w:rPr>
          <w:sz w:val="26"/>
          <w:szCs w:val="26"/>
        </w:rPr>
        <w:t xml:space="preserve"> год приведены в таблице </w:t>
      </w:r>
      <w:r w:rsidR="00F043F4">
        <w:rPr>
          <w:sz w:val="26"/>
          <w:szCs w:val="26"/>
        </w:rPr>
        <w:t>6.4.1.</w:t>
      </w:r>
      <w:r w:rsidR="0044460A">
        <w:rPr>
          <w:sz w:val="26"/>
          <w:szCs w:val="26"/>
        </w:rPr>
        <w:t xml:space="preserve"> </w:t>
      </w:r>
      <w:r w:rsidR="00F043F4">
        <w:rPr>
          <w:sz w:val="26"/>
          <w:szCs w:val="26"/>
        </w:rPr>
        <w:t>6.4</w:t>
      </w:r>
      <w:r w:rsidR="0044460A">
        <w:rPr>
          <w:sz w:val="26"/>
          <w:szCs w:val="26"/>
        </w:rPr>
        <w:t xml:space="preserve">.2; </w:t>
      </w:r>
      <w:r w:rsidR="00F043F4">
        <w:rPr>
          <w:sz w:val="26"/>
          <w:szCs w:val="26"/>
        </w:rPr>
        <w:t>6.4</w:t>
      </w:r>
      <w:r w:rsidR="0044460A">
        <w:rPr>
          <w:sz w:val="26"/>
          <w:szCs w:val="26"/>
        </w:rPr>
        <w:t>.3.</w:t>
      </w:r>
    </w:p>
    <w:p w:rsidR="00343E60" w:rsidRDefault="00343E60" w:rsidP="008D65A1">
      <w:pPr>
        <w:suppressAutoHyphens/>
        <w:ind w:firstLine="709"/>
        <w:jc w:val="both"/>
        <w:rPr>
          <w:sz w:val="26"/>
          <w:szCs w:val="26"/>
        </w:rPr>
      </w:pPr>
    </w:p>
    <w:p w:rsidR="00343E60" w:rsidRDefault="00343E60" w:rsidP="008D65A1">
      <w:pPr>
        <w:suppressAutoHyphens/>
        <w:ind w:firstLine="709"/>
        <w:jc w:val="both"/>
        <w:rPr>
          <w:sz w:val="26"/>
          <w:szCs w:val="26"/>
        </w:rPr>
      </w:pPr>
    </w:p>
    <w:p w:rsidR="00343E60" w:rsidRDefault="00343E60" w:rsidP="008D65A1">
      <w:pPr>
        <w:suppressAutoHyphens/>
        <w:ind w:firstLine="709"/>
        <w:jc w:val="both"/>
        <w:rPr>
          <w:sz w:val="26"/>
          <w:szCs w:val="26"/>
        </w:rPr>
      </w:pPr>
    </w:p>
    <w:p w:rsidR="00343E60" w:rsidRDefault="00343E60" w:rsidP="008D65A1">
      <w:pPr>
        <w:suppressAutoHyphens/>
        <w:ind w:firstLine="709"/>
        <w:jc w:val="both"/>
        <w:rPr>
          <w:sz w:val="26"/>
          <w:szCs w:val="26"/>
        </w:rPr>
      </w:pPr>
    </w:p>
    <w:p w:rsidR="00875FF2" w:rsidRDefault="00875FF2" w:rsidP="008D65A1">
      <w:pPr>
        <w:suppressAutoHyphens/>
        <w:ind w:firstLine="709"/>
        <w:jc w:val="both"/>
        <w:rPr>
          <w:sz w:val="26"/>
          <w:szCs w:val="26"/>
        </w:rPr>
      </w:pPr>
    </w:p>
    <w:p w:rsidR="00875FF2" w:rsidRDefault="00875FF2" w:rsidP="008D65A1">
      <w:pPr>
        <w:suppressAutoHyphens/>
        <w:ind w:firstLine="709"/>
        <w:jc w:val="both"/>
        <w:rPr>
          <w:sz w:val="26"/>
          <w:szCs w:val="26"/>
        </w:rPr>
      </w:pPr>
    </w:p>
    <w:p w:rsidR="003C6359" w:rsidRDefault="00114AB3" w:rsidP="00047815">
      <w:pPr>
        <w:suppressAutoHyphens/>
        <w:overflowPunct w:val="0"/>
        <w:autoSpaceDN w:val="0"/>
        <w:adjustRightInd w:val="0"/>
        <w:spacing w:after="120"/>
        <w:ind w:left="357" w:right="62"/>
        <w:jc w:val="center"/>
        <w:rPr>
          <w:sz w:val="26"/>
          <w:szCs w:val="26"/>
        </w:rPr>
      </w:pPr>
      <w:r w:rsidRPr="00480DEE">
        <w:rPr>
          <w:sz w:val="26"/>
          <w:szCs w:val="26"/>
        </w:rPr>
        <w:lastRenderedPageBreak/>
        <w:t xml:space="preserve">Таблица </w:t>
      </w:r>
      <w:r w:rsidR="00F043F4">
        <w:rPr>
          <w:sz w:val="26"/>
          <w:szCs w:val="26"/>
        </w:rPr>
        <w:t>6</w:t>
      </w:r>
      <w:r w:rsidRPr="00480DEE">
        <w:rPr>
          <w:sz w:val="26"/>
          <w:szCs w:val="26"/>
        </w:rPr>
        <w:t>.4.1</w:t>
      </w:r>
      <w:r>
        <w:rPr>
          <w:sz w:val="26"/>
          <w:szCs w:val="26"/>
        </w:rPr>
        <w:t xml:space="preserve">. </w:t>
      </w:r>
      <w:r w:rsidR="00930BBF" w:rsidRPr="00D01A91">
        <w:rPr>
          <w:sz w:val="26"/>
          <w:szCs w:val="26"/>
        </w:rPr>
        <w:t>Сведения об и</w:t>
      </w:r>
      <w:r w:rsidR="0091418C" w:rsidRPr="00D01A91">
        <w:rPr>
          <w:sz w:val="26"/>
          <w:szCs w:val="26"/>
        </w:rPr>
        <w:t>сточник</w:t>
      </w:r>
      <w:r w:rsidR="00930BBF" w:rsidRPr="00D01A91">
        <w:rPr>
          <w:sz w:val="26"/>
          <w:szCs w:val="26"/>
        </w:rPr>
        <w:t>ах</w:t>
      </w:r>
      <w:r w:rsidR="0091418C" w:rsidRPr="00D01A91">
        <w:rPr>
          <w:sz w:val="26"/>
          <w:szCs w:val="26"/>
        </w:rPr>
        <w:t xml:space="preserve"> водоснабжения</w:t>
      </w:r>
      <w:r w:rsidR="00274289">
        <w:rPr>
          <w:sz w:val="26"/>
          <w:szCs w:val="26"/>
        </w:rPr>
        <w:t xml:space="preserve"> </w:t>
      </w:r>
      <w:r w:rsidR="003C6359" w:rsidRPr="005C670D">
        <w:rPr>
          <w:sz w:val="26"/>
          <w:szCs w:val="26"/>
        </w:rPr>
        <w:t>ООО «Водоканалсер</w:t>
      </w:r>
      <w:r w:rsidR="00D329D0" w:rsidRPr="005C670D">
        <w:rPr>
          <w:sz w:val="26"/>
          <w:szCs w:val="26"/>
        </w:rPr>
        <w:t>вис»</w:t>
      </w:r>
      <w:r w:rsidR="00D337DC">
        <w:rPr>
          <w:sz w:val="26"/>
          <w:szCs w:val="26"/>
        </w:rPr>
        <w:t>.</w:t>
      </w:r>
    </w:p>
    <w:tbl>
      <w:tblPr>
        <w:tblW w:w="10774" w:type="dxa"/>
        <w:tblInd w:w="-408" w:type="dxa"/>
        <w:tblLayout w:type="fixed"/>
        <w:tblCellMar>
          <w:left w:w="18" w:type="dxa"/>
          <w:right w:w="28" w:type="dxa"/>
        </w:tblCellMar>
        <w:tblLook w:val="0000" w:firstRow="0" w:lastRow="0" w:firstColumn="0" w:lastColumn="0" w:noHBand="0" w:noVBand="0"/>
      </w:tblPr>
      <w:tblGrid>
        <w:gridCol w:w="3545"/>
        <w:gridCol w:w="2126"/>
        <w:gridCol w:w="1701"/>
        <w:gridCol w:w="1701"/>
        <w:gridCol w:w="1701"/>
      </w:tblGrid>
      <w:tr w:rsidR="00B41022" w:rsidRPr="00C165D0" w:rsidTr="00B41022">
        <w:trPr>
          <w:trHeight w:val="23"/>
        </w:trPr>
        <w:tc>
          <w:tcPr>
            <w:tcW w:w="3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190CAD" w:rsidRDefault="00B41022" w:rsidP="00B41022">
            <w:pPr>
              <w:overflowPunct w:val="0"/>
              <w:spacing w:line="216" w:lineRule="auto"/>
              <w:ind w:right="62"/>
              <w:jc w:val="center"/>
            </w:pPr>
            <w:r w:rsidRPr="00C165D0">
              <w:t xml:space="preserve">Наименование, </w:t>
            </w:r>
          </w:p>
          <w:p w:rsidR="00B41022" w:rsidRPr="00C165D0" w:rsidRDefault="00B41022" w:rsidP="00B41022">
            <w:pPr>
              <w:overflowPunct w:val="0"/>
              <w:spacing w:line="216" w:lineRule="auto"/>
              <w:ind w:right="62"/>
              <w:jc w:val="center"/>
            </w:pPr>
            <w:r w:rsidRPr="00C165D0">
              <w:t>адрес водоисточника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B41022" w:rsidRPr="00C165D0" w:rsidRDefault="00B41022" w:rsidP="00B41022">
            <w:pPr>
              <w:overflowPunct w:val="0"/>
              <w:spacing w:line="216" w:lineRule="auto"/>
              <w:ind w:right="62"/>
              <w:jc w:val="center"/>
            </w:pPr>
            <w:r w:rsidRPr="00C165D0">
              <w:t>Тип водоисточника</w:t>
            </w:r>
          </w:p>
          <w:p w:rsidR="00B41022" w:rsidRPr="00C165D0" w:rsidRDefault="00B41022" w:rsidP="00B41022">
            <w:pPr>
              <w:overflowPunct w:val="0"/>
              <w:spacing w:line="216" w:lineRule="auto"/>
              <w:ind w:right="62"/>
              <w:jc w:val="center"/>
            </w:pPr>
            <w:r w:rsidRPr="00C165D0">
              <w:t>(водозабор,</w:t>
            </w:r>
          </w:p>
          <w:p w:rsidR="00B41022" w:rsidRPr="00C165D0" w:rsidRDefault="00B41022" w:rsidP="00B41022">
            <w:pPr>
              <w:overflowPunct w:val="0"/>
              <w:spacing w:after="120" w:line="216" w:lineRule="auto"/>
              <w:ind w:right="62"/>
              <w:jc w:val="center"/>
            </w:pPr>
            <w:r w:rsidRPr="00C165D0">
              <w:t>артскважина)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190CAD" w:rsidRDefault="00B41022" w:rsidP="00B41022">
            <w:pPr>
              <w:overflowPunct w:val="0"/>
              <w:ind w:right="62"/>
              <w:jc w:val="center"/>
            </w:pPr>
            <w:r w:rsidRPr="00C165D0">
              <w:t xml:space="preserve">Обслуживаемая </w:t>
            </w:r>
          </w:p>
          <w:p w:rsidR="00B41022" w:rsidRPr="00C165D0" w:rsidRDefault="00B41022" w:rsidP="00B41022">
            <w:pPr>
              <w:overflowPunct w:val="0"/>
              <w:ind w:right="62"/>
              <w:jc w:val="center"/>
            </w:pPr>
            <w:r w:rsidRPr="00C165D0">
              <w:t>численность населения, чел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B41022" w:rsidRPr="00C165D0" w:rsidRDefault="00B41022" w:rsidP="00B41022">
            <w:pPr>
              <w:overflowPunct w:val="0"/>
              <w:spacing w:line="216" w:lineRule="auto"/>
              <w:ind w:right="-27"/>
              <w:jc w:val="center"/>
            </w:pPr>
            <w:r w:rsidRPr="00C165D0">
              <w:t xml:space="preserve">Подключенная водяная нагрузка, </w:t>
            </w:r>
          </w:p>
          <w:p w:rsidR="00B41022" w:rsidRPr="00C165D0" w:rsidRDefault="00B41022" w:rsidP="00B41022">
            <w:pPr>
              <w:overflowPunct w:val="0"/>
              <w:spacing w:after="120" w:line="216" w:lineRule="auto"/>
              <w:ind w:right="62"/>
              <w:jc w:val="center"/>
            </w:pPr>
            <w:r w:rsidRPr="00C165D0">
              <w:t>м</w:t>
            </w:r>
            <w:r w:rsidRPr="00C165D0">
              <w:rPr>
                <w:vertAlign w:val="superscript"/>
              </w:rPr>
              <w:t>3</w:t>
            </w:r>
            <w:r w:rsidRPr="00C165D0">
              <w:t>/ч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41022" w:rsidRPr="00C165D0" w:rsidRDefault="00B41022" w:rsidP="00B41022">
            <w:pPr>
              <w:overflowPunct w:val="0"/>
              <w:ind w:right="62"/>
              <w:jc w:val="center"/>
            </w:pPr>
            <w:r w:rsidRPr="00C165D0">
              <w:t>Расход</w:t>
            </w:r>
          </w:p>
          <w:p w:rsidR="00B41022" w:rsidRPr="00C165D0" w:rsidRDefault="00B41022" w:rsidP="00B41022">
            <w:pPr>
              <w:overflowPunct w:val="0"/>
              <w:spacing w:line="216" w:lineRule="auto"/>
              <w:ind w:right="62"/>
              <w:jc w:val="center"/>
            </w:pPr>
            <w:r w:rsidRPr="00C165D0">
              <w:t>электроэнергии</w:t>
            </w:r>
          </w:p>
          <w:p w:rsidR="00B41022" w:rsidRPr="00C165D0" w:rsidRDefault="00234D29" w:rsidP="00B41022">
            <w:pPr>
              <w:overflowPunct w:val="0"/>
              <w:spacing w:line="216" w:lineRule="auto"/>
              <w:ind w:right="62"/>
              <w:jc w:val="center"/>
            </w:pPr>
            <w:r>
              <w:t xml:space="preserve">за </w:t>
            </w:r>
            <w:r w:rsidR="00B41022" w:rsidRPr="00C165D0">
              <w:t>2024 год,</w:t>
            </w:r>
          </w:p>
          <w:p w:rsidR="00B41022" w:rsidRPr="00C165D0" w:rsidRDefault="00B41022" w:rsidP="00B41022">
            <w:pPr>
              <w:overflowPunct w:val="0"/>
              <w:spacing w:line="216" w:lineRule="auto"/>
              <w:ind w:right="62"/>
              <w:jc w:val="center"/>
            </w:pPr>
            <w:r w:rsidRPr="00C165D0">
              <w:t>кВт*ч</w:t>
            </w:r>
          </w:p>
        </w:tc>
      </w:tr>
      <w:tr w:rsidR="0058089E" w:rsidRPr="00C165D0" w:rsidTr="00E62D4D">
        <w:trPr>
          <w:trHeight w:val="23"/>
        </w:trPr>
        <w:tc>
          <w:tcPr>
            <w:tcW w:w="3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58089E" w:rsidRDefault="0058089E" w:rsidP="00B41022">
            <w:pPr>
              <w:snapToGrid w:val="0"/>
            </w:pPr>
            <w:r w:rsidRPr="00C165D0">
              <w:t xml:space="preserve">Водозаборная станция </w:t>
            </w:r>
          </w:p>
          <w:p w:rsidR="0058089E" w:rsidRPr="00C165D0" w:rsidRDefault="0058089E" w:rsidP="00C165D0">
            <w:pPr>
              <w:snapToGrid w:val="0"/>
            </w:pPr>
            <w:r w:rsidRPr="00C165D0">
              <w:t>1-го подъема (река Ветлуга)</w:t>
            </w:r>
          </w:p>
        </w:tc>
        <w:tc>
          <w:tcPr>
            <w:tcW w:w="212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vAlign w:val="center"/>
          </w:tcPr>
          <w:p w:rsidR="0058089E" w:rsidRPr="00C165D0" w:rsidRDefault="0058089E" w:rsidP="00B8545E">
            <w:pPr>
              <w:overflowPunct w:val="0"/>
              <w:ind w:right="62"/>
              <w:jc w:val="center"/>
            </w:pPr>
            <w:r w:rsidRPr="00C165D0">
              <w:t>водозабор</w:t>
            </w:r>
          </w:p>
        </w:tc>
        <w:tc>
          <w:tcPr>
            <w:tcW w:w="1701" w:type="dxa"/>
            <w:vMerge w:val="restart"/>
            <w:tcBorders>
              <w:top w:val="single" w:sz="4" w:space="0" w:color="000001"/>
              <w:left w:val="single" w:sz="4" w:space="0" w:color="000001"/>
            </w:tcBorders>
            <w:vAlign w:val="center"/>
          </w:tcPr>
          <w:p w:rsidR="0058089E" w:rsidRDefault="0058089E" w:rsidP="00B8545E">
            <w:pPr>
              <w:overflowPunct w:val="0"/>
              <w:ind w:right="62"/>
              <w:jc w:val="center"/>
            </w:pPr>
          </w:p>
          <w:p w:rsidR="0058089E" w:rsidRPr="00C165D0" w:rsidRDefault="00084EFF" w:rsidP="00B8545E">
            <w:pPr>
              <w:overflowPunct w:val="0"/>
              <w:ind w:right="62"/>
              <w:jc w:val="center"/>
            </w:pPr>
            <w:r>
              <w:t>19595</w:t>
            </w:r>
          </w:p>
          <w:p w:rsidR="0058089E" w:rsidRPr="00C165D0" w:rsidRDefault="0058089E" w:rsidP="00B8545E">
            <w:pPr>
              <w:pStyle w:val="Standard"/>
              <w:overflowPunct w:val="0"/>
              <w:snapToGrid w:val="0"/>
              <w:ind w:right="62"/>
              <w:jc w:val="center"/>
            </w:pPr>
          </w:p>
        </w:tc>
        <w:tc>
          <w:tcPr>
            <w:tcW w:w="1701" w:type="dxa"/>
            <w:vMerge w:val="restart"/>
            <w:tcBorders>
              <w:top w:val="single" w:sz="4" w:space="0" w:color="000001"/>
              <w:left w:val="single" w:sz="4" w:space="0" w:color="000001"/>
            </w:tcBorders>
            <w:vAlign w:val="center"/>
          </w:tcPr>
          <w:p w:rsidR="0058089E" w:rsidRPr="00C165D0" w:rsidRDefault="0058089E" w:rsidP="00B8545E">
            <w:pPr>
              <w:overflowPunct w:val="0"/>
              <w:ind w:right="62"/>
              <w:jc w:val="center"/>
            </w:pPr>
            <w:r w:rsidRPr="00C165D0">
              <w:t>248,2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8089E" w:rsidRPr="00C165D0" w:rsidRDefault="0058089E" w:rsidP="00B8545E">
            <w:pPr>
              <w:overflowPunct w:val="0"/>
              <w:ind w:right="62"/>
              <w:jc w:val="center"/>
            </w:pPr>
            <w:r>
              <w:t>462725</w:t>
            </w:r>
          </w:p>
        </w:tc>
      </w:tr>
      <w:tr w:rsidR="0058089E" w:rsidRPr="00C165D0" w:rsidTr="00E62D4D">
        <w:trPr>
          <w:trHeight w:val="23"/>
        </w:trPr>
        <w:tc>
          <w:tcPr>
            <w:tcW w:w="3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8089E" w:rsidRPr="00C165D0" w:rsidRDefault="0058089E" w:rsidP="00B8545E">
            <w:pPr>
              <w:overflowPunct w:val="0"/>
              <w:spacing w:line="216" w:lineRule="auto"/>
              <w:ind w:right="62"/>
            </w:pPr>
            <w:r>
              <w:t>НФС и НС-2</w:t>
            </w:r>
          </w:p>
        </w:tc>
        <w:tc>
          <w:tcPr>
            <w:tcW w:w="2126" w:type="dxa"/>
            <w:vMerge/>
            <w:tcBorders>
              <w:left w:val="single" w:sz="4" w:space="0" w:color="000001"/>
            </w:tcBorders>
            <w:shd w:val="clear" w:color="auto" w:fill="auto"/>
            <w:vAlign w:val="center"/>
          </w:tcPr>
          <w:p w:rsidR="0058089E" w:rsidRPr="00C165D0" w:rsidRDefault="0058089E" w:rsidP="00B8545E">
            <w:pPr>
              <w:overflowPunct w:val="0"/>
              <w:ind w:right="-108"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000001"/>
            </w:tcBorders>
            <w:vAlign w:val="center"/>
          </w:tcPr>
          <w:p w:rsidR="0058089E" w:rsidRPr="00C165D0" w:rsidRDefault="0058089E" w:rsidP="00B8545E">
            <w:pPr>
              <w:pStyle w:val="Standard"/>
              <w:overflowPunct w:val="0"/>
              <w:snapToGrid w:val="0"/>
              <w:ind w:right="62"/>
              <w:jc w:val="center"/>
              <w:rPr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1"/>
            </w:tcBorders>
            <w:vAlign w:val="center"/>
          </w:tcPr>
          <w:p w:rsidR="0058089E" w:rsidRPr="00C165D0" w:rsidRDefault="0058089E" w:rsidP="00B8545E">
            <w:pPr>
              <w:overflowPunct w:val="0"/>
              <w:ind w:right="62"/>
              <w:jc w:val="center"/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8089E" w:rsidRPr="00C165D0" w:rsidRDefault="0058089E" w:rsidP="00B8545E">
            <w:pPr>
              <w:overflowPunct w:val="0"/>
              <w:ind w:right="62"/>
              <w:jc w:val="center"/>
            </w:pPr>
            <w:r>
              <w:t>463087</w:t>
            </w:r>
          </w:p>
        </w:tc>
      </w:tr>
      <w:tr w:rsidR="0058089E" w:rsidRPr="00C165D0" w:rsidTr="00E62D4D">
        <w:trPr>
          <w:trHeight w:val="23"/>
        </w:trPr>
        <w:tc>
          <w:tcPr>
            <w:tcW w:w="3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8089E" w:rsidRPr="00C165D0" w:rsidRDefault="0058089E" w:rsidP="00B41022">
            <w:pPr>
              <w:overflowPunct w:val="0"/>
              <w:spacing w:line="216" w:lineRule="auto"/>
              <w:ind w:right="62"/>
            </w:pPr>
            <w:r>
              <w:t>НС-3</w:t>
            </w:r>
          </w:p>
        </w:tc>
        <w:tc>
          <w:tcPr>
            <w:tcW w:w="212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8089E" w:rsidRPr="00C165D0" w:rsidRDefault="0058089E" w:rsidP="00B8545E">
            <w:pPr>
              <w:overflowPunct w:val="0"/>
              <w:ind w:right="-108"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58089E" w:rsidRPr="00C165D0" w:rsidRDefault="0058089E" w:rsidP="00B8545E">
            <w:pPr>
              <w:pStyle w:val="Standard"/>
              <w:overflowPunct w:val="0"/>
              <w:snapToGrid w:val="0"/>
              <w:ind w:right="62"/>
              <w:jc w:val="center"/>
              <w:rPr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1"/>
              <w:bottom w:val="single" w:sz="4" w:space="0" w:color="000001"/>
            </w:tcBorders>
            <w:vAlign w:val="center"/>
          </w:tcPr>
          <w:p w:rsidR="0058089E" w:rsidRPr="00C165D0" w:rsidRDefault="0058089E" w:rsidP="00B8545E">
            <w:pPr>
              <w:overflowPunct w:val="0"/>
              <w:ind w:right="62"/>
              <w:jc w:val="center"/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8089E" w:rsidRPr="00C165D0" w:rsidRDefault="0058089E" w:rsidP="00B8545E">
            <w:pPr>
              <w:overflowPunct w:val="0"/>
              <w:ind w:right="62"/>
              <w:jc w:val="center"/>
            </w:pPr>
            <w:r>
              <w:t>318409</w:t>
            </w:r>
          </w:p>
        </w:tc>
      </w:tr>
      <w:tr w:rsidR="00B41022" w:rsidRPr="00C165D0" w:rsidTr="00B41022">
        <w:trPr>
          <w:trHeight w:val="23"/>
        </w:trPr>
        <w:tc>
          <w:tcPr>
            <w:tcW w:w="3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B41022" w:rsidRPr="00C165D0" w:rsidRDefault="00B41022" w:rsidP="00B41022">
            <w:pPr>
              <w:overflowPunct w:val="0"/>
              <w:spacing w:line="216" w:lineRule="auto"/>
              <w:ind w:right="62"/>
            </w:pPr>
            <w:r w:rsidRPr="00C165D0">
              <w:t xml:space="preserve">Скважина № 5452 г. Шарья, </w:t>
            </w:r>
          </w:p>
          <w:p w:rsidR="00B41022" w:rsidRPr="00C165D0" w:rsidRDefault="00B41022" w:rsidP="00B41022">
            <w:pPr>
              <w:overflowPunct w:val="0"/>
              <w:spacing w:line="216" w:lineRule="auto"/>
              <w:ind w:right="62"/>
            </w:pPr>
            <w:r w:rsidRPr="00C165D0">
              <w:t xml:space="preserve"> п. Новый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B41022" w:rsidRPr="00C165D0" w:rsidRDefault="00B41022" w:rsidP="00B8545E">
            <w:pPr>
              <w:overflowPunct w:val="0"/>
              <w:ind w:right="-108"/>
              <w:jc w:val="center"/>
            </w:pPr>
            <w:r w:rsidRPr="00C165D0">
              <w:t>артскважина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B41022" w:rsidRPr="00C165D0" w:rsidRDefault="00B41022" w:rsidP="00B8545E">
            <w:pPr>
              <w:pStyle w:val="Standard"/>
              <w:overflowPunct w:val="0"/>
              <w:snapToGrid w:val="0"/>
              <w:ind w:right="62"/>
              <w:jc w:val="center"/>
              <w:rPr>
                <w:szCs w:val="24"/>
              </w:rPr>
            </w:pPr>
            <w:r w:rsidRPr="00C165D0">
              <w:rPr>
                <w:szCs w:val="24"/>
              </w:rPr>
              <w:t>286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B41022" w:rsidRPr="00C165D0" w:rsidRDefault="00B41022" w:rsidP="00B8545E">
            <w:pPr>
              <w:overflowPunct w:val="0"/>
              <w:ind w:right="62"/>
              <w:jc w:val="center"/>
            </w:pPr>
            <w:r w:rsidRPr="00C165D0">
              <w:t>1,1448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41022" w:rsidRPr="00C165D0" w:rsidRDefault="00B41022" w:rsidP="00B8545E">
            <w:pPr>
              <w:overflowPunct w:val="0"/>
              <w:ind w:right="62"/>
              <w:jc w:val="center"/>
            </w:pPr>
            <w:r w:rsidRPr="00C165D0">
              <w:t>23746,0</w:t>
            </w:r>
          </w:p>
        </w:tc>
      </w:tr>
      <w:tr w:rsidR="00B41022" w:rsidRPr="00C165D0" w:rsidTr="00B41022">
        <w:trPr>
          <w:trHeight w:val="23"/>
        </w:trPr>
        <w:tc>
          <w:tcPr>
            <w:tcW w:w="3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B41022" w:rsidRPr="00C165D0" w:rsidRDefault="00B41022" w:rsidP="00B41022">
            <w:pPr>
              <w:pStyle w:val="Standard"/>
              <w:snapToGrid w:val="0"/>
              <w:rPr>
                <w:szCs w:val="24"/>
              </w:rPr>
            </w:pPr>
            <w:r w:rsidRPr="00C165D0">
              <w:rPr>
                <w:szCs w:val="24"/>
              </w:rPr>
              <w:t xml:space="preserve">Скважина № 5278 г.  Шарья, </w:t>
            </w:r>
          </w:p>
          <w:p w:rsidR="00B41022" w:rsidRPr="00C165D0" w:rsidRDefault="00B41022" w:rsidP="00B41022">
            <w:pPr>
              <w:pStyle w:val="Standard"/>
              <w:snapToGrid w:val="0"/>
              <w:rPr>
                <w:szCs w:val="24"/>
              </w:rPr>
            </w:pPr>
            <w:r w:rsidRPr="00C165D0">
              <w:rPr>
                <w:szCs w:val="24"/>
              </w:rPr>
              <w:t>ул. Свердлова д.58А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B41022" w:rsidRPr="00C165D0" w:rsidRDefault="00B41022" w:rsidP="00B8545E">
            <w:pPr>
              <w:overflowPunct w:val="0"/>
              <w:ind w:right="-108"/>
              <w:jc w:val="center"/>
            </w:pPr>
            <w:r w:rsidRPr="00C165D0">
              <w:t>артскважина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B41022" w:rsidRPr="00C165D0" w:rsidRDefault="00B41022" w:rsidP="00B8545E">
            <w:pPr>
              <w:pStyle w:val="Standard"/>
              <w:overflowPunct w:val="0"/>
              <w:snapToGrid w:val="0"/>
              <w:ind w:right="62"/>
              <w:jc w:val="center"/>
              <w:rPr>
                <w:szCs w:val="24"/>
              </w:rPr>
            </w:pPr>
            <w:r w:rsidRPr="00C165D0">
              <w:rPr>
                <w:szCs w:val="24"/>
              </w:rPr>
              <w:t>129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B41022" w:rsidRPr="00C165D0" w:rsidRDefault="00B41022" w:rsidP="00B8545E">
            <w:pPr>
              <w:overflowPunct w:val="0"/>
              <w:ind w:right="62"/>
              <w:jc w:val="center"/>
            </w:pPr>
            <w:r w:rsidRPr="00C165D0">
              <w:t>0,6516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41022" w:rsidRPr="00C165D0" w:rsidRDefault="00B41022" w:rsidP="00B8545E">
            <w:pPr>
              <w:overflowPunct w:val="0"/>
              <w:ind w:right="62"/>
              <w:jc w:val="center"/>
            </w:pPr>
            <w:r w:rsidRPr="00C165D0">
              <w:t>6999,0</w:t>
            </w:r>
          </w:p>
        </w:tc>
      </w:tr>
      <w:tr w:rsidR="00B41022" w:rsidRPr="00C165D0" w:rsidTr="00C165D0">
        <w:trPr>
          <w:trHeight w:val="23"/>
        </w:trPr>
        <w:tc>
          <w:tcPr>
            <w:tcW w:w="3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B41022" w:rsidRPr="00C165D0" w:rsidRDefault="00B41022" w:rsidP="00B41022">
            <w:pPr>
              <w:pStyle w:val="Standard"/>
              <w:snapToGrid w:val="0"/>
              <w:rPr>
                <w:szCs w:val="24"/>
              </w:rPr>
            </w:pPr>
            <w:r w:rsidRPr="00C165D0">
              <w:rPr>
                <w:szCs w:val="24"/>
              </w:rPr>
              <w:t>Скважина № б/н</w:t>
            </w:r>
            <w:r w:rsidR="00343E60">
              <w:rPr>
                <w:szCs w:val="24"/>
              </w:rPr>
              <w:t xml:space="preserve"> </w:t>
            </w:r>
            <w:r w:rsidRPr="00C165D0">
              <w:rPr>
                <w:szCs w:val="24"/>
              </w:rPr>
              <w:t xml:space="preserve">г. Шарья, </w:t>
            </w:r>
          </w:p>
          <w:p w:rsidR="00B41022" w:rsidRPr="00C165D0" w:rsidRDefault="00B41022" w:rsidP="00B41022">
            <w:pPr>
              <w:pStyle w:val="Standard"/>
              <w:snapToGrid w:val="0"/>
              <w:rPr>
                <w:szCs w:val="24"/>
              </w:rPr>
            </w:pPr>
            <w:r w:rsidRPr="00C165D0">
              <w:rPr>
                <w:szCs w:val="24"/>
              </w:rPr>
              <w:t xml:space="preserve"> ул. Пушкина, д 4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B41022" w:rsidRPr="00C165D0" w:rsidRDefault="00B41022" w:rsidP="00B8545E">
            <w:pPr>
              <w:pStyle w:val="Standard"/>
              <w:snapToGrid w:val="0"/>
              <w:ind w:right="-108"/>
              <w:jc w:val="center"/>
              <w:rPr>
                <w:szCs w:val="24"/>
              </w:rPr>
            </w:pPr>
            <w:r w:rsidRPr="00C165D0">
              <w:rPr>
                <w:szCs w:val="24"/>
              </w:rPr>
              <w:t>артскважина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B41022" w:rsidRPr="00C165D0" w:rsidRDefault="00B41022" w:rsidP="00B8545E">
            <w:pPr>
              <w:overflowPunct w:val="0"/>
              <w:ind w:right="62"/>
              <w:jc w:val="center"/>
            </w:pPr>
            <w:r w:rsidRPr="00C165D0">
              <w:t>74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B41022" w:rsidRPr="00C165D0" w:rsidRDefault="00B41022" w:rsidP="00B8545E">
            <w:pPr>
              <w:overflowPunct w:val="0"/>
              <w:ind w:right="62"/>
              <w:jc w:val="center"/>
            </w:pPr>
            <w:r w:rsidRPr="00C165D0">
              <w:t>0,2703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41022" w:rsidRPr="00C165D0" w:rsidRDefault="00B41022" w:rsidP="00B8545E">
            <w:pPr>
              <w:overflowPunct w:val="0"/>
              <w:ind w:right="62"/>
              <w:jc w:val="center"/>
            </w:pPr>
            <w:r w:rsidRPr="00C165D0">
              <w:t>4292,0</w:t>
            </w:r>
          </w:p>
        </w:tc>
      </w:tr>
      <w:tr w:rsidR="00B41022" w:rsidRPr="00C165D0" w:rsidTr="00C165D0">
        <w:trPr>
          <w:trHeight w:val="23"/>
        </w:trPr>
        <w:tc>
          <w:tcPr>
            <w:tcW w:w="3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B41022" w:rsidRPr="00C165D0" w:rsidRDefault="00B41022" w:rsidP="00B41022">
            <w:pPr>
              <w:pStyle w:val="Standard"/>
              <w:snapToGrid w:val="0"/>
              <w:rPr>
                <w:szCs w:val="24"/>
              </w:rPr>
            </w:pPr>
            <w:r w:rsidRPr="00C165D0">
              <w:rPr>
                <w:szCs w:val="24"/>
              </w:rPr>
              <w:t xml:space="preserve">Скважина № б/н – 2006 г. Шарья, </w:t>
            </w:r>
          </w:p>
          <w:p w:rsidR="00B41022" w:rsidRPr="00C165D0" w:rsidRDefault="00B41022" w:rsidP="00B41022">
            <w:pPr>
              <w:pStyle w:val="Standard"/>
              <w:snapToGrid w:val="0"/>
              <w:rPr>
                <w:szCs w:val="24"/>
              </w:rPr>
            </w:pPr>
            <w:r w:rsidRPr="00C165D0">
              <w:rPr>
                <w:szCs w:val="24"/>
              </w:rPr>
              <w:t xml:space="preserve"> ул. Громова д. 92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B41022" w:rsidRPr="00C165D0" w:rsidRDefault="00B41022" w:rsidP="00B8545E">
            <w:pPr>
              <w:pStyle w:val="Standard"/>
              <w:snapToGrid w:val="0"/>
              <w:ind w:right="-108"/>
              <w:jc w:val="center"/>
              <w:rPr>
                <w:szCs w:val="24"/>
              </w:rPr>
            </w:pPr>
            <w:r w:rsidRPr="00C165D0">
              <w:rPr>
                <w:szCs w:val="24"/>
              </w:rPr>
              <w:t>артскважина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B41022" w:rsidRPr="00C165D0" w:rsidRDefault="0084371B" w:rsidP="00B8545E">
            <w:pPr>
              <w:overflowPunct w:val="0"/>
              <w:ind w:right="62"/>
              <w:jc w:val="center"/>
            </w:pPr>
            <w:r>
              <w:t>72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:rsidR="00B41022" w:rsidRPr="00C165D0" w:rsidRDefault="00B41022" w:rsidP="00B8545E">
            <w:pPr>
              <w:overflowPunct w:val="0"/>
              <w:ind w:right="62"/>
              <w:jc w:val="center"/>
            </w:pPr>
            <w:r w:rsidRPr="00C165D0">
              <w:t>0,0948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41022" w:rsidRPr="00C165D0" w:rsidRDefault="00B41022" w:rsidP="00B8545E">
            <w:pPr>
              <w:overflowPunct w:val="0"/>
              <w:ind w:right="62"/>
              <w:jc w:val="center"/>
            </w:pPr>
            <w:r w:rsidRPr="00C165D0">
              <w:t>5578,0</w:t>
            </w:r>
          </w:p>
        </w:tc>
      </w:tr>
      <w:tr w:rsidR="00B41022" w:rsidRPr="00C165D0" w:rsidTr="007831E1">
        <w:tc>
          <w:tcPr>
            <w:tcW w:w="567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B41022" w:rsidRPr="0058089E" w:rsidRDefault="00B41022" w:rsidP="00B8545E">
            <w:pPr>
              <w:pStyle w:val="Standard"/>
              <w:snapToGrid w:val="0"/>
              <w:jc w:val="center"/>
              <w:rPr>
                <w:b/>
                <w:szCs w:val="24"/>
              </w:rPr>
            </w:pPr>
            <w:r w:rsidRPr="0058089E">
              <w:rPr>
                <w:b/>
                <w:szCs w:val="24"/>
              </w:rPr>
              <w:t>Итого по представительству</w:t>
            </w:r>
            <w:r w:rsidR="007831E1" w:rsidRPr="0058089E">
              <w:rPr>
                <w:b/>
                <w:szCs w:val="24"/>
              </w:rPr>
              <w:t>: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B41022" w:rsidRPr="0058089E" w:rsidRDefault="00084EFF" w:rsidP="00B8545E">
            <w:pPr>
              <w:overflowPunct w:val="0"/>
              <w:ind w:right="62"/>
              <w:jc w:val="center"/>
              <w:rPr>
                <w:b/>
              </w:rPr>
            </w:pPr>
            <w:r>
              <w:rPr>
                <w:b/>
              </w:rPr>
              <w:t>20156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41022" w:rsidRPr="0058089E" w:rsidRDefault="007831E1" w:rsidP="00B8545E">
            <w:pPr>
              <w:overflowPunct w:val="0"/>
              <w:ind w:right="62"/>
              <w:jc w:val="center"/>
              <w:rPr>
                <w:b/>
              </w:rPr>
            </w:pPr>
            <w:r w:rsidRPr="0058089E">
              <w:rPr>
                <w:b/>
              </w:rPr>
              <w:t>250,36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41022" w:rsidRPr="0058089E" w:rsidRDefault="00B8545E" w:rsidP="00B8545E">
            <w:pPr>
              <w:jc w:val="center"/>
              <w:rPr>
                <w:b/>
              </w:rPr>
            </w:pPr>
            <w:r w:rsidRPr="0058089E">
              <w:rPr>
                <w:b/>
              </w:rPr>
              <w:fldChar w:fldCharType="begin"/>
            </w:r>
            <w:r w:rsidRPr="0058089E">
              <w:rPr>
                <w:b/>
              </w:rPr>
              <w:instrText xml:space="preserve"> =SUM(ABOVE) </w:instrText>
            </w:r>
            <w:r w:rsidRPr="0058089E">
              <w:rPr>
                <w:b/>
              </w:rPr>
              <w:fldChar w:fldCharType="separate"/>
            </w:r>
            <w:r w:rsidRPr="0058089E">
              <w:rPr>
                <w:b/>
                <w:noProof/>
              </w:rPr>
              <w:t>1284836</w:t>
            </w:r>
            <w:r w:rsidRPr="0058089E">
              <w:rPr>
                <w:b/>
              </w:rPr>
              <w:fldChar w:fldCharType="end"/>
            </w:r>
          </w:p>
        </w:tc>
      </w:tr>
    </w:tbl>
    <w:p w:rsidR="00760AF1" w:rsidRDefault="00760AF1" w:rsidP="00760AF1">
      <w:pPr>
        <w:overflowPunct w:val="0"/>
        <w:spacing w:line="216" w:lineRule="auto"/>
        <w:ind w:right="62"/>
        <w:jc w:val="right"/>
      </w:pPr>
    </w:p>
    <w:p w:rsidR="00A56805" w:rsidRPr="005C670D" w:rsidRDefault="00A56805" w:rsidP="000029AC">
      <w:pPr>
        <w:suppressAutoHyphens/>
        <w:spacing w:before="120"/>
        <w:ind w:firstLine="567"/>
        <w:jc w:val="both"/>
        <w:rPr>
          <w:b/>
          <w:sz w:val="26"/>
          <w:szCs w:val="26"/>
        </w:rPr>
      </w:pPr>
      <w:r w:rsidRPr="00480DEE">
        <w:rPr>
          <w:b/>
          <w:sz w:val="26"/>
          <w:szCs w:val="26"/>
        </w:rPr>
        <w:t>Станция 1-го подъёма</w:t>
      </w:r>
    </w:p>
    <w:p w:rsidR="00A56805" w:rsidRPr="005C670D" w:rsidRDefault="00627087" w:rsidP="00410C19">
      <w:pPr>
        <w:suppressAutoHyphens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Водозаборное сооружение и н</w:t>
      </w:r>
      <w:r w:rsidR="00A56805" w:rsidRPr="005C670D">
        <w:rPr>
          <w:sz w:val="26"/>
          <w:szCs w:val="26"/>
        </w:rPr>
        <w:t xml:space="preserve">асосная станция 1 подъема </w:t>
      </w:r>
      <w:r w:rsidR="00BC4FF1">
        <w:rPr>
          <w:sz w:val="26"/>
          <w:szCs w:val="26"/>
        </w:rPr>
        <w:t xml:space="preserve">(НС-1) </w:t>
      </w:r>
      <w:r w:rsidR="00A56805" w:rsidRPr="005C670D">
        <w:rPr>
          <w:sz w:val="26"/>
          <w:szCs w:val="26"/>
        </w:rPr>
        <w:t>наход</w:t>
      </w:r>
      <w:r>
        <w:rPr>
          <w:sz w:val="26"/>
          <w:szCs w:val="26"/>
        </w:rPr>
        <w:t>я</w:t>
      </w:r>
      <w:r w:rsidR="00A56805" w:rsidRPr="005C670D">
        <w:rPr>
          <w:sz w:val="26"/>
          <w:szCs w:val="26"/>
        </w:rPr>
        <w:t xml:space="preserve">тся на берегу реки Ветлуга. Основное оборудование </w:t>
      </w:r>
      <w:r>
        <w:rPr>
          <w:sz w:val="26"/>
          <w:szCs w:val="26"/>
        </w:rPr>
        <w:t xml:space="preserve">станции </w:t>
      </w:r>
      <w:r w:rsidR="00A56805" w:rsidRPr="005C670D">
        <w:rPr>
          <w:sz w:val="26"/>
          <w:szCs w:val="26"/>
        </w:rPr>
        <w:t xml:space="preserve">находится в одноэтажном здании кирпичного исполнения </w:t>
      </w:r>
      <w:r w:rsidR="00DC0D24">
        <w:rPr>
          <w:sz w:val="26"/>
          <w:szCs w:val="26"/>
        </w:rPr>
        <w:t xml:space="preserve">постройки </w:t>
      </w:r>
      <w:r w:rsidR="00A56805" w:rsidRPr="005C670D">
        <w:rPr>
          <w:sz w:val="26"/>
          <w:szCs w:val="26"/>
        </w:rPr>
        <w:t xml:space="preserve">1951 г, которое </w:t>
      </w:r>
      <w:r w:rsidR="00CF5314">
        <w:rPr>
          <w:sz w:val="26"/>
          <w:szCs w:val="26"/>
        </w:rPr>
        <w:t xml:space="preserve">состоит из двух отделений: </w:t>
      </w:r>
      <w:r w:rsidR="00A56805" w:rsidRPr="005C670D">
        <w:rPr>
          <w:sz w:val="26"/>
          <w:szCs w:val="26"/>
        </w:rPr>
        <w:t>старая насосная станция и новая насосная станция.</w:t>
      </w:r>
    </w:p>
    <w:p w:rsidR="00A56805" w:rsidRPr="00603F0D" w:rsidRDefault="00A56805" w:rsidP="00410C19">
      <w:pPr>
        <w:suppressAutoHyphens/>
        <w:ind w:firstLine="709"/>
        <w:jc w:val="both"/>
        <w:rPr>
          <w:sz w:val="26"/>
          <w:szCs w:val="26"/>
        </w:rPr>
      </w:pPr>
      <w:r w:rsidRPr="00603F0D">
        <w:rPr>
          <w:bCs/>
          <w:sz w:val="26"/>
          <w:szCs w:val="26"/>
        </w:rPr>
        <w:t xml:space="preserve">В старой насосной станции </w:t>
      </w:r>
      <w:r w:rsidRPr="00603F0D">
        <w:rPr>
          <w:sz w:val="26"/>
          <w:szCs w:val="26"/>
        </w:rPr>
        <w:t xml:space="preserve">установлено </w:t>
      </w:r>
      <w:r w:rsidR="00480DEE" w:rsidRPr="00603F0D">
        <w:rPr>
          <w:sz w:val="26"/>
          <w:szCs w:val="26"/>
        </w:rPr>
        <w:t>два</w:t>
      </w:r>
      <w:r w:rsidRPr="00603F0D">
        <w:rPr>
          <w:sz w:val="26"/>
          <w:szCs w:val="26"/>
        </w:rPr>
        <w:t xml:space="preserve"> насосных агрегата</w:t>
      </w:r>
      <w:r w:rsidR="00410C19">
        <w:rPr>
          <w:sz w:val="26"/>
          <w:szCs w:val="26"/>
        </w:rPr>
        <w:t xml:space="preserve">: </w:t>
      </w:r>
      <w:r w:rsidR="00B46FDF">
        <w:rPr>
          <w:sz w:val="26"/>
          <w:szCs w:val="26"/>
        </w:rPr>
        <w:t>Д</w:t>
      </w:r>
      <w:r w:rsidRPr="00603F0D">
        <w:rPr>
          <w:sz w:val="26"/>
          <w:szCs w:val="26"/>
        </w:rPr>
        <w:t>1600</w:t>
      </w:r>
      <w:r w:rsidR="00D04404">
        <w:rPr>
          <w:sz w:val="26"/>
          <w:szCs w:val="26"/>
        </w:rPr>
        <w:t>/</w:t>
      </w:r>
      <w:r w:rsidRPr="00603F0D">
        <w:rPr>
          <w:sz w:val="26"/>
          <w:szCs w:val="26"/>
        </w:rPr>
        <w:t xml:space="preserve">90 производительностью </w:t>
      </w:r>
      <w:r w:rsidR="00364C58" w:rsidRPr="00603F0D">
        <w:rPr>
          <w:sz w:val="26"/>
          <w:szCs w:val="26"/>
        </w:rPr>
        <w:t>1</w:t>
      </w:r>
      <w:r w:rsidR="00480DEE" w:rsidRPr="00603F0D">
        <w:rPr>
          <w:sz w:val="26"/>
          <w:szCs w:val="26"/>
        </w:rPr>
        <w:t>0</w:t>
      </w:r>
      <w:r w:rsidRPr="00603F0D">
        <w:rPr>
          <w:sz w:val="26"/>
          <w:szCs w:val="26"/>
        </w:rPr>
        <w:t>00 м</w:t>
      </w:r>
      <w:r w:rsidRPr="00603F0D">
        <w:rPr>
          <w:sz w:val="26"/>
          <w:szCs w:val="26"/>
          <w:vertAlign w:val="superscript"/>
        </w:rPr>
        <w:t>3</w:t>
      </w:r>
      <w:r w:rsidRPr="00603F0D">
        <w:rPr>
          <w:sz w:val="26"/>
          <w:szCs w:val="26"/>
        </w:rPr>
        <w:t>/ч</w:t>
      </w:r>
      <w:r w:rsidR="005C7420">
        <w:rPr>
          <w:sz w:val="26"/>
          <w:szCs w:val="26"/>
        </w:rPr>
        <w:t>,</w:t>
      </w:r>
      <w:r w:rsidR="00B46FDF">
        <w:rPr>
          <w:sz w:val="26"/>
          <w:szCs w:val="26"/>
        </w:rPr>
        <w:t xml:space="preserve"> 1Д 1250/63</w:t>
      </w:r>
      <w:r w:rsidR="00480DEE" w:rsidRPr="00603F0D">
        <w:rPr>
          <w:sz w:val="26"/>
          <w:szCs w:val="26"/>
        </w:rPr>
        <w:t xml:space="preserve"> производительностью 800 м</w:t>
      </w:r>
      <w:r w:rsidR="00480DEE" w:rsidRPr="00603F0D">
        <w:rPr>
          <w:sz w:val="26"/>
          <w:szCs w:val="26"/>
          <w:vertAlign w:val="superscript"/>
        </w:rPr>
        <w:t>3</w:t>
      </w:r>
      <w:r w:rsidR="00480DEE" w:rsidRPr="00603F0D">
        <w:rPr>
          <w:sz w:val="26"/>
          <w:szCs w:val="26"/>
        </w:rPr>
        <w:t>/ч</w:t>
      </w:r>
      <w:r w:rsidRPr="00603F0D">
        <w:rPr>
          <w:sz w:val="26"/>
          <w:szCs w:val="26"/>
        </w:rPr>
        <w:t xml:space="preserve">. </w:t>
      </w:r>
    </w:p>
    <w:p w:rsidR="00D04404" w:rsidRDefault="00A56805" w:rsidP="00D04404">
      <w:pPr>
        <w:suppressAutoHyphens/>
        <w:ind w:firstLine="709"/>
        <w:jc w:val="both"/>
        <w:rPr>
          <w:sz w:val="26"/>
          <w:szCs w:val="26"/>
        </w:rPr>
      </w:pPr>
      <w:r w:rsidRPr="00603F0D">
        <w:rPr>
          <w:sz w:val="26"/>
          <w:szCs w:val="26"/>
        </w:rPr>
        <w:t>В нормальном режиме в старой насосной станции работает один насосный агрегат со средней нагрузкой 300-400 м</w:t>
      </w:r>
      <w:r w:rsidRPr="00603F0D">
        <w:rPr>
          <w:sz w:val="26"/>
          <w:szCs w:val="26"/>
          <w:vertAlign w:val="superscript"/>
        </w:rPr>
        <w:t>3</w:t>
      </w:r>
      <w:r w:rsidRPr="00603F0D">
        <w:rPr>
          <w:sz w:val="26"/>
          <w:szCs w:val="26"/>
        </w:rPr>
        <w:t>/час. Второй насосн</w:t>
      </w:r>
      <w:r w:rsidR="00D04404">
        <w:rPr>
          <w:sz w:val="26"/>
          <w:szCs w:val="26"/>
        </w:rPr>
        <w:t>ый агрегат находится в резерве.</w:t>
      </w:r>
    </w:p>
    <w:p w:rsidR="00A56805" w:rsidRPr="00603F0D" w:rsidRDefault="00A56805" w:rsidP="00D04404">
      <w:pPr>
        <w:suppressAutoHyphens/>
        <w:ind w:firstLine="709"/>
        <w:jc w:val="both"/>
        <w:rPr>
          <w:sz w:val="26"/>
          <w:szCs w:val="26"/>
        </w:rPr>
      </w:pPr>
      <w:r w:rsidRPr="00603F0D">
        <w:rPr>
          <w:sz w:val="26"/>
          <w:szCs w:val="26"/>
        </w:rPr>
        <w:t>Насосный агрегат подаёт воду в напорный коллектор, от которого вода по трём водоводам (2 чуг</w:t>
      </w:r>
      <w:r w:rsidR="00B21F76" w:rsidRPr="00603F0D">
        <w:rPr>
          <w:sz w:val="26"/>
          <w:szCs w:val="26"/>
        </w:rPr>
        <w:t>унных водовода диаметром 600 мм</w:t>
      </w:r>
      <w:r w:rsidRPr="00603F0D">
        <w:rPr>
          <w:sz w:val="26"/>
          <w:szCs w:val="26"/>
        </w:rPr>
        <w:t xml:space="preserve"> и 1 стальной водовод диаметром 700 мм) подаётся потребителям технической воды МУП «Шарьинская ТЭЦ», </w:t>
      </w:r>
      <w:r w:rsidRPr="00CB202A">
        <w:rPr>
          <w:sz w:val="26"/>
          <w:szCs w:val="26"/>
        </w:rPr>
        <w:t>ООО «</w:t>
      </w:r>
      <w:r w:rsidR="00CB202A" w:rsidRPr="00CB202A">
        <w:rPr>
          <w:sz w:val="26"/>
          <w:szCs w:val="26"/>
        </w:rPr>
        <w:t>Свисс</w:t>
      </w:r>
      <w:r w:rsidRPr="00CB202A">
        <w:rPr>
          <w:sz w:val="26"/>
          <w:szCs w:val="26"/>
        </w:rPr>
        <w:t>Кроно»</w:t>
      </w:r>
      <w:r w:rsidRPr="00603F0D">
        <w:rPr>
          <w:sz w:val="26"/>
          <w:szCs w:val="26"/>
        </w:rPr>
        <w:t xml:space="preserve"> и для очистки </w:t>
      </w:r>
      <w:r w:rsidR="00E832CA">
        <w:rPr>
          <w:sz w:val="26"/>
          <w:szCs w:val="26"/>
        </w:rPr>
        <w:t xml:space="preserve">фильтров </w:t>
      </w:r>
      <w:r w:rsidRPr="00603F0D">
        <w:rPr>
          <w:sz w:val="26"/>
          <w:szCs w:val="26"/>
        </w:rPr>
        <w:t>на НФС.</w:t>
      </w:r>
    </w:p>
    <w:p w:rsidR="00D04404" w:rsidRDefault="00A56805" w:rsidP="00410C19">
      <w:pPr>
        <w:suppressAutoHyphens/>
        <w:ind w:firstLine="709"/>
        <w:jc w:val="both"/>
        <w:rPr>
          <w:sz w:val="26"/>
          <w:szCs w:val="26"/>
        </w:rPr>
      </w:pPr>
      <w:r w:rsidRPr="00603F0D">
        <w:rPr>
          <w:bCs/>
          <w:sz w:val="26"/>
          <w:szCs w:val="26"/>
        </w:rPr>
        <w:t>В новой насосной станции</w:t>
      </w:r>
      <w:r w:rsidRPr="00603F0D">
        <w:rPr>
          <w:sz w:val="26"/>
          <w:szCs w:val="26"/>
        </w:rPr>
        <w:t xml:space="preserve"> установлен</w:t>
      </w:r>
      <w:r w:rsidR="00460692">
        <w:rPr>
          <w:sz w:val="26"/>
          <w:szCs w:val="26"/>
        </w:rPr>
        <w:t>ы</w:t>
      </w:r>
      <w:r w:rsidRPr="00603F0D">
        <w:rPr>
          <w:sz w:val="26"/>
          <w:szCs w:val="26"/>
        </w:rPr>
        <w:t xml:space="preserve"> насосны</w:t>
      </w:r>
      <w:r w:rsidR="00460692">
        <w:rPr>
          <w:sz w:val="26"/>
          <w:szCs w:val="26"/>
        </w:rPr>
        <w:t>е</w:t>
      </w:r>
      <w:r w:rsidRPr="00603F0D">
        <w:rPr>
          <w:sz w:val="26"/>
          <w:szCs w:val="26"/>
        </w:rPr>
        <w:t xml:space="preserve"> агрега</w:t>
      </w:r>
      <w:r w:rsidR="00460692">
        <w:rPr>
          <w:sz w:val="26"/>
          <w:szCs w:val="26"/>
        </w:rPr>
        <w:t>ты</w:t>
      </w:r>
      <w:r w:rsidR="00D04404">
        <w:rPr>
          <w:sz w:val="26"/>
          <w:szCs w:val="26"/>
        </w:rPr>
        <w:t>:</w:t>
      </w:r>
    </w:p>
    <w:p w:rsidR="00D04404" w:rsidRDefault="00D04404" w:rsidP="000029AC">
      <w:pPr>
        <w:suppressAutoHyphens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56805" w:rsidRPr="00603F0D">
        <w:rPr>
          <w:sz w:val="26"/>
          <w:szCs w:val="26"/>
        </w:rPr>
        <w:t xml:space="preserve"> 18 НДС</w:t>
      </w:r>
      <w:r w:rsidR="00364C58" w:rsidRPr="00603F0D">
        <w:rPr>
          <w:sz w:val="26"/>
          <w:szCs w:val="26"/>
        </w:rPr>
        <w:t xml:space="preserve"> производительностью </w:t>
      </w:r>
      <w:r>
        <w:rPr>
          <w:sz w:val="26"/>
          <w:szCs w:val="26"/>
        </w:rPr>
        <w:t>19</w:t>
      </w:r>
      <w:r w:rsidR="00364C58" w:rsidRPr="00603F0D">
        <w:rPr>
          <w:sz w:val="26"/>
          <w:szCs w:val="26"/>
        </w:rPr>
        <w:t>8</w:t>
      </w:r>
      <w:r w:rsidR="00603F0D" w:rsidRPr="00603F0D">
        <w:rPr>
          <w:sz w:val="26"/>
          <w:szCs w:val="26"/>
        </w:rPr>
        <w:t>0</w:t>
      </w:r>
      <w:r w:rsidR="00364C58" w:rsidRPr="00603F0D">
        <w:rPr>
          <w:sz w:val="26"/>
          <w:szCs w:val="26"/>
        </w:rPr>
        <w:t xml:space="preserve"> м</w:t>
      </w:r>
      <w:r w:rsidR="00364C58" w:rsidRPr="00603F0D">
        <w:rPr>
          <w:sz w:val="26"/>
          <w:szCs w:val="26"/>
          <w:vertAlign w:val="superscript"/>
        </w:rPr>
        <w:t>3</w:t>
      </w:r>
      <w:r w:rsidR="00364C58" w:rsidRPr="00603F0D">
        <w:rPr>
          <w:sz w:val="26"/>
          <w:szCs w:val="26"/>
        </w:rPr>
        <w:t>/ч</w:t>
      </w:r>
      <w:r w:rsidR="00460692">
        <w:rPr>
          <w:sz w:val="26"/>
          <w:szCs w:val="26"/>
        </w:rPr>
        <w:t xml:space="preserve"> -1 шт</w:t>
      </w:r>
      <w:r w:rsidR="005A66DD">
        <w:rPr>
          <w:sz w:val="26"/>
          <w:szCs w:val="26"/>
        </w:rPr>
        <w:t>.</w:t>
      </w:r>
      <w:r>
        <w:rPr>
          <w:sz w:val="26"/>
          <w:szCs w:val="26"/>
        </w:rPr>
        <w:t>;</w:t>
      </w:r>
    </w:p>
    <w:p w:rsidR="00460692" w:rsidRDefault="00D04404" w:rsidP="000029AC">
      <w:pPr>
        <w:suppressAutoHyphens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364C58" w:rsidRPr="00603F0D">
        <w:rPr>
          <w:sz w:val="26"/>
          <w:szCs w:val="26"/>
        </w:rPr>
        <w:t>1Д 1250</w:t>
      </w:r>
      <w:r>
        <w:rPr>
          <w:sz w:val="26"/>
          <w:szCs w:val="26"/>
        </w:rPr>
        <w:t>/</w:t>
      </w:r>
      <w:r w:rsidR="00364C58" w:rsidRPr="00603F0D">
        <w:rPr>
          <w:sz w:val="26"/>
          <w:szCs w:val="26"/>
        </w:rPr>
        <w:t xml:space="preserve">63 </w:t>
      </w:r>
      <w:r w:rsidR="00A56805" w:rsidRPr="00603F0D">
        <w:rPr>
          <w:sz w:val="26"/>
          <w:szCs w:val="26"/>
        </w:rPr>
        <w:t xml:space="preserve">производительностью </w:t>
      </w:r>
      <w:r>
        <w:rPr>
          <w:sz w:val="26"/>
          <w:szCs w:val="26"/>
        </w:rPr>
        <w:t>800</w:t>
      </w:r>
      <w:r w:rsidR="00A56805" w:rsidRPr="00603F0D">
        <w:rPr>
          <w:sz w:val="26"/>
          <w:szCs w:val="26"/>
        </w:rPr>
        <w:t xml:space="preserve"> м</w:t>
      </w:r>
      <w:r w:rsidR="00A56805" w:rsidRPr="00603F0D">
        <w:rPr>
          <w:sz w:val="26"/>
          <w:szCs w:val="26"/>
          <w:vertAlign w:val="superscript"/>
        </w:rPr>
        <w:t>3</w:t>
      </w:r>
      <w:r w:rsidR="00A56805" w:rsidRPr="00603F0D">
        <w:rPr>
          <w:sz w:val="26"/>
          <w:szCs w:val="26"/>
        </w:rPr>
        <w:t>/ч</w:t>
      </w:r>
      <w:r w:rsidR="00460692">
        <w:rPr>
          <w:sz w:val="26"/>
          <w:szCs w:val="26"/>
        </w:rPr>
        <w:t>-2 шт</w:t>
      </w:r>
      <w:r w:rsidR="005A66DD">
        <w:rPr>
          <w:sz w:val="26"/>
          <w:szCs w:val="26"/>
        </w:rPr>
        <w:t>.</w:t>
      </w:r>
      <w:r w:rsidR="00460692">
        <w:rPr>
          <w:sz w:val="26"/>
          <w:szCs w:val="26"/>
        </w:rPr>
        <w:t>;</w:t>
      </w:r>
    </w:p>
    <w:p w:rsidR="00D04404" w:rsidRDefault="00460692" w:rsidP="000029AC">
      <w:pPr>
        <w:suppressAutoHyphens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 Д</w:t>
      </w:r>
      <w:r w:rsidR="00627087">
        <w:rPr>
          <w:sz w:val="26"/>
          <w:szCs w:val="26"/>
        </w:rPr>
        <w:t>1600/90</w:t>
      </w:r>
      <w:r>
        <w:rPr>
          <w:sz w:val="26"/>
          <w:szCs w:val="26"/>
        </w:rPr>
        <w:t>- 1 шт</w:t>
      </w:r>
      <w:r w:rsidR="005A66DD">
        <w:rPr>
          <w:sz w:val="26"/>
          <w:szCs w:val="26"/>
        </w:rPr>
        <w:t>.</w:t>
      </w:r>
      <w:r>
        <w:rPr>
          <w:sz w:val="26"/>
          <w:szCs w:val="26"/>
        </w:rPr>
        <w:t>;</w:t>
      </w:r>
    </w:p>
    <w:p w:rsidR="00A56805" w:rsidRPr="00603F0D" w:rsidRDefault="006E6EE8" w:rsidP="00410C19">
      <w:pPr>
        <w:suppressAutoHyphens/>
        <w:ind w:firstLine="709"/>
        <w:jc w:val="both"/>
        <w:rPr>
          <w:sz w:val="26"/>
          <w:szCs w:val="26"/>
        </w:rPr>
      </w:pPr>
      <w:r w:rsidRPr="00603F0D">
        <w:rPr>
          <w:sz w:val="26"/>
          <w:szCs w:val="26"/>
        </w:rPr>
        <w:t xml:space="preserve">При работе насоса </w:t>
      </w:r>
      <w:r w:rsidR="00D04404">
        <w:rPr>
          <w:sz w:val="26"/>
          <w:szCs w:val="26"/>
        </w:rPr>
        <w:t xml:space="preserve">18 НДС </w:t>
      </w:r>
      <w:r w:rsidRPr="00603F0D">
        <w:rPr>
          <w:sz w:val="26"/>
          <w:szCs w:val="26"/>
        </w:rPr>
        <w:t xml:space="preserve">возможная суточная подача воды с водозабора составит </w:t>
      </w:r>
      <w:r w:rsidR="00D04404">
        <w:rPr>
          <w:sz w:val="26"/>
          <w:szCs w:val="26"/>
        </w:rPr>
        <w:t>47,5</w:t>
      </w:r>
      <w:r w:rsidRPr="00603F0D">
        <w:rPr>
          <w:sz w:val="26"/>
          <w:szCs w:val="26"/>
        </w:rPr>
        <w:t xml:space="preserve"> тыс. м</w:t>
      </w:r>
      <w:r w:rsidRPr="00603F0D">
        <w:rPr>
          <w:sz w:val="26"/>
          <w:szCs w:val="26"/>
          <w:vertAlign w:val="superscript"/>
        </w:rPr>
        <w:t>3</w:t>
      </w:r>
      <w:r w:rsidR="00BA778F">
        <w:rPr>
          <w:sz w:val="26"/>
          <w:szCs w:val="26"/>
        </w:rPr>
        <w:t>/сут</w:t>
      </w:r>
      <w:r w:rsidR="005A66DD">
        <w:rPr>
          <w:sz w:val="26"/>
          <w:szCs w:val="26"/>
        </w:rPr>
        <w:t xml:space="preserve">. </w:t>
      </w:r>
      <w:r w:rsidRPr="00603F0D">
        <w:rPr>
          <w:sz w:val="26"/>
          <w:szCs w:val="26"/>
        </w:rPr>
        <w:t xml:space="preserve">или </w:t>
      </w:r>
      <w:r w:rsidR="00982627" w:rsidRPr="00603F0D">
        <w:rPr>
          <w:sz w:val="26"/>
          <w:szCs w:val="26"/>
        </w:rPr>
        <w:t>1</w:t>
      </w:r>
      <w:r w:rsidR="00CF5314">
        <w:rPr>
          <w:sz w:val="26"/>
          <w:szCs w:val="26"/>
        </w:rPr>
        <w:t>7</w:t>
      </w:r>
      <w:r w:rsidR="00D04404">
        <w:rPr>
          <w:sz w:val="26"/>
          <w:szCs w:val="26"/>
        </w:rPr>
        <w:t>337,5</w:t>
      </w:r>
      <w:r w:rsidR="00982627" w:rsidRPr="00603F0D">
        <w:rPr>
          <w:sz w:val="26"/>
          <w:szCs w:val="26"/>
        </w:rPr>
        <w:t xml:space="preserve"> тыс. м</w:t>
      </w:r>
      <w:r w:rsidR="00982627" w:rsidRPr="00603F0D">
        <w:rPr>
          <w:sz w:val="26"/>
          <w:szCs w:val="26"/>
          <w:vertAlign w:val="superscript"/>
        </w:rPr>
        <w:t>3</w:t>
      </w:r>
      <w:r w:rsidR="00982627" w:rsidRPr="00603F0D">
        <w:rPr>
          <w:sz w:val="26"/>
          <w:szCs w:val="26"/>
        </w:rPr>
        <w:t>/год.</w:t>
      </w:r>
    </w:p>
    <w:p w:rsidR="0037721C" w:rsidRPr="005C670D" w:rsidRDefault="0037721C" w:rsidP="00410C19">
      <w:pPr>
        <w:suppressAutoHyphens/>
        <w:ind w:firstLine="709"/>
        <w:jc w:val="both"/>
        <w:rPr>
          <w:sz w:val="26"/>
          <w:szCs w:val="26"/>
        </w:rPr>
      </w:pPr>
      <w:r w:rsidRPr="008B3A6C">
        <w:rPr>
          <w:sz w:val="26"/>
          <w:szCs w:val="26"/>
        </w:rPr>
        <w:t xml:space="preserve">При </w:t>
      </w:r>
      <w:r w:rsidR="008B3A6C" w:rsidRPr="008B3A6C">
        <w:rPr>
          <w:sz w:val="26"/>
          <w:szCs w:val="26"/>
        </w:rPr>
        <w:t>расчетной</w:t>
      </w:r>
      <w:r w:rsidR="008B3A6C">
        <w:rPr>
          <w:sz w:val="26"/>
          <w:szCs w:val="26"/>
        </w:rPr>
        <w:t xml:space="preserve"> максимальной часовой подаче воды на НФС 326 м</w:t>
      </w:r>
      <w:r w:rsidR="008B3A6C" w:rsidRPr="000C7406">
        <w:rPr>
          <w:sz w:val="26"/>
          <w:szCs w:val="26"/>
          <w:vertAlign w:val="superscript"/>
        </w:rPr>
        <w:t>3</w:t>
      </w:r>
      <w:r w:rsidR="008B3A6C">
        <w:rPr>
          <w:sz w:val="26"/>
          <w:szCs w:val="26"/>
        </w:rPr>
        <w:t>/ч нет необходимости использовать насосы производительностью 1250 м</w:t>
      </w:r>
      <w:r w:rsidR="008B3A6C" w:rsidRPr="000C7406">
        <w:rPr>
          <w:sz w:val="26"/>
          <w:szCs w:val="26"/>
          <w:vertAlign w:val="superscript"/>
        </w:rPr>
        <w:t>3</w:t>
      </w:r>
      <w:r w:rsidR="008B3A6C">
        <w:rPr>
          <w:sz w:val="26"/>
          <w:szCs w:val="26"/>
        </w:rPr>
        <w:t>/ч.</w:t>
      </w:r>
    </w:p>
    <w:p w:rsidR="00A56805" w:rsidRPr="005C670D" w:rsidRDefault="00A56805" w:rsidP="00410C19">
      <w:pPr>
        <w:suppressAutoHyphens/>
        <w:spacing w:before="120"/>
        <w:ind w:firstLine="709"/>
        <w:jc w:val="both"/>
        <w:rPr>
          <w:sz w:val="26"/>
          <w:szCs w:val="26"/>
        </w:rPr>
      </w:pPr>
      <w:r w:rsidRPr="005C670D">
        <w:rPr>
          <w:sz w:val="26"/>
          <w:szCs w:val="26"/>
        </w:rPr>
        <w:t xml:space="preserve">Забор воды из реки Ветлуга насосными агрегатами осуществляется через береговой колодец кирпичного исполнения новой насосной станции, имеющий 2 приямка. Вода из реки в приямки берегового колодца поступает по двум самотечным трубам, через оголовки </w:t>
      </w:r>
      <w:r w:rsidR="00866A96">
        <w:rPr>
          <w:sz w:val="26"/>
          <w:szCs w:val="26"/>
        </w:rPr>
        <w:t xml:space="preserve">в </w:t>
      </w:r>
      <w:r w:rsidRPr="005C670D">
        <w:rPr>
          <w:sz w:val="26"/>
          <w:szCs w:val="26"/>
        </w:rPr>
        <w:t>акватории водозабора. Из-за высокой производительности насосных агрегатов новая насосная станция используется при необходимости. Водоводы, отходящие от старой и новой насосных станций, объединены в общий напорный коллектор.</w:t>
      </w:r>
    </w:p>
    <w:p w:rsidR="001E1429" w:rsidRDefault="00F21771" w:rsidP="00D337DC">
      <w:pPr>
        <w:suppressAutoHyphens/>
        <w:overflowPunct w:val="0"/>
        <w:autoSpaceDN w:val="0"/>
        <w:adjustRightInd w:val="0"/>
        <w:spacing w:after="120"/>
        <w:ind w:right="62" w:firstLine="709"/>
        <w:jc w:val="both"/>
        <w:rPr>
          <w:sz w:val="26"/>
          <w:szCs w:val="26"/>
        </w:rPr>
      </w:pPr>
      <w:r w:rsidRPr="005C670D">
        <w:rPr>
          <w:sz w:val="26"/>
          <w:szCs w:val="26"/>
        </w:rPr>
        <w:t>Технические характеристики оборудования, установленного на водоисточниках</w:t>
      </w:r>
      <w:r w:rsidR="00673B89" w:rsidRPr="005C670D">
        <w:rPr>
          <w:sz w:val="26"/>
          <w:szCs w:val="26"/>
        </w:rPr>
        <w:t xml:space="preserve"> ООО «Водоканалсервис»</w:t>
      </w:r>
      <w:r w:rsidR="0080554A">
        <w:rPr>
          <w:sz w:val="26"/>
          <w:szCs w:val="26"/>
        </w:rPr>
        <w:t xml:space="preserve"> Шарьинско</w:t>
      </w:r>
      <w:r w:rsidR="00FE7B76">
        <w:rPr>
          <w:sz w:val="26"/>
          <w:szCs w:val="26"/>
        </w:rPr>
        <w:t>го</w:t>
      </w:r>
      <w:r w:rsidR="0080554A">
        <w:rPr>
          <w:sz w:val="26"/>
          <w:szCs w:val="26"/>
        </w:rPr>
        <w:t xml:space="preserve"> представительств</w:t>
      </w:r>
      <w:r w:rsidR="00FE7B76">
        <w:rPr>
          <w:sz w:val="26"/>
          <w:szCs w:val="26"/>
        </w:rPr>
        <w:t>а</w:t>
      </w:r>
      <w:r w:rsidR="00701D91" w:rsidRPr="005C670D">
        <w:rPr>
          <w:sz w:val="26"/>
          <w:szCs w:val="26"/>
        </w:rPr>
        <w:t>, приведены в таблице 1.</w:t>
      </w:r>
      <w:r w:rsidR="005B6E2D" w:rsidRPr="005C670D">
        <w:rPr>
          <w:sz w:val="26"/>
          <w:szCs w:val="26"/>
        </w:rPr>
        <w:t>4</w:t>
      </w:r>
      <w:r w:rsidR="00701D91" w:rsidRPr="005C670D">
        <w:rPr>
          <w:sz w:val="26"/>
          <w:szCs w:val="26"/>
        </w:rPr>
        <w:t>.</w:t>
      </w:r>
      <w:r w:rsidR="002D3116">
        <w:rPr>
          <w:sz w:val="26"/>
          <w:szCs w:val="26"/>
        </w:rPr>
        <w:t>1.</w:t>
      </w:r>
      <w:r w:rsidR="00701D91" w:rsidRPr="005C670D">
        <w:rPr>
          <w:sz w:val="26"/>
          <w:szCs w:val="26"/>
        </w:rPr>
        <w:t>2</w:t>
      </w:r>
      <w:r w:rsidR="00866A96">
        <w:rPr>
          <w:sz w:val="26"/>
          <w:szCs w:val="26"/>
        </w:rPr>
        <w:t>.</w:t>
      </w:r>
    </w:p>
    <w:p w:rsidR="005A66DD" w:rsidRDefault="005A66DD" w:rsidP="00D337DC">
      <w:pPr>
        <w:suppressAutoHyphens/>
        <w:overflowPunct w:val="0"/>
        <w:autoSpaceDN w:val="0"/>
        <w:adjustRightInd w:val="0"/>
        <w:spacing w:after="120"/>
        <w:ind w:right="62" w:firstLine="709"/>
        <w:jc w:val="both"/>
        <w:rPr>
          <w:sz w:val="26"/>
          <w:szCs w:val="26"/>
        </w:rPr>
      </w:pPr>
    </w:p>
    <w:p w:rsidR="00701D91" w:rsidRDefault="00114AB3" w:rsidP="008B3A6C">
      <w:pPr>
        <w:suppressAutoHyphens/>
        <w:overflowPunct w:val="0"/>
        <w:autoSpaceDN w:val="0"/>
        <w:adjustRightInd w:val="0"/>
        <w:spacing w:before="120" w:after="120"/>
        <w:ind w:right="62"/>
        <w:jc w:val="center"/>
        <w:rPr>
          <w:sz w:val="26"/>
          <w:szCs w:val="26"/>
        </w:rPr>
      </w:pPr>
      <w:r w:rsidRPr="005C670D">
        <w:rPr>
          <w:sz w:val="26"/>
          <w:szCs w:val="26"/>
        </w:rPr>
        <w:lastRenderedPageBreak/>
        <w:t xml:space="preserve">Таблица </w:t>
      </w:r>
      <w:r w:rsidR="00F043F4">
        <w:rPr>
          <w:sz w:val="26"/>
          <w:szCs w:val="26"/>
        </w:rPr>
        <w:t>6.4</w:t>
      </w:r>
      <w:r>
        <w:rPr>
          <w:sz w:val="26"/>
          <w:szCs w:val="26"/>
        </w:rPr>
        <w:t>.</w:t>
      </w:r>
      <w:r w:rsidRPr="005C670D">
        <w:rPr>
          <w:sz w:val="26"/>
          <w:szCs w:val="26"/>
        </w:rPr>
        <w:t>2</w:t>
      </w:r>
      <w:r>
        <w:rPr>
          <w:sz w:val="26"/>
          <w:szCs w:val="26"/>
        </w:rPr>
        <w:t xml:space="preserve">. </w:t>
      </w:r>
      <w:r w:rsidR="00701D91" w:rsidRPr="005C670D">
        <w:rPr>
          <w:sz w:val="26"/>
          <w:szCs w:val="26"/>
        </w:rPr>
        <w:t>Технические характеристики оборудования</w:t>
      </w:r>
      <w:r w:rsidR="00406B32" w:rsidRPr="005C670D">
        <w:rPr>
          <w:sz w:val="26"/>
          <w:szCs w:val="26"/>
        </w:rPr>
        <w:t xml:space="preserve"> на </w:t>
      </w:r>
      <w:r w:rsidR="009B0971">
        <w:rPr>
          <w:sz w:val="26"/>
          <w:szCs w:val="26"/>
        </w:rPr>
        <w:t>и</w:t>
      </w:r>
      <w:r w:rsidR="00406B32" w:rsidRPr="005C670D">
        <w:rPr>
          <w:sz w:val="26"/>
          <w:szCs w:val="26"/>
        </w:rPr>
        <w:t>сточниках водоснабжения</w:t>
      </w:r>
    </w:p>
    <w:tbl>
      <w:tblPr>
        <w:tblW w:w="10774" w:type="dxa"/>
        <w:tblInd w:w="-421" w:type="dxa"/>
        <w:tblLayout w:type="fixed"/>
        <w:tblCellMar>
          <w:left w:w="0" w:type="dxa"/>
          <w:right w:w="5" w:type="dxa"/>
        </w:tblCellMar>
        <w:tblLook w:val="0000" w:firstRow="0" w:lastRow="0" w:firstColumn="0" w:lastColumn="0" w:noHBand="0" w:noVBand="0"/>
      </w:tblPr>
      <w:tblGrid>
        <w:gridCol w:w="2694"/>
        <w:gridCol w:w="993"/>
        <w:gridCol w:w="1701"/>
        <w:gridCol w:w="1275"/>
        <w:gridCol w:w="851"/>
        <w:gridCol w:w="2268"/>
        <w:gridCol w:w="992"/>
      </w:tblGrid>
      <w:tr w:rsidR="0055383A" w:rsidTr="00C165D0">
        <w:trPr>
          <w:trHeight w:val="501"/>
        </w:trPr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rPr>
                <w:bCs/>
                <w:w w:val="99"/>
              </w:rPr>
              <w:t>№ скважины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rPr>
                <w:bCs/>
                <w:w w:val="97"/>
              </w:rPr>
              <w:t xml:space="preserve">Год </w:t>
            </w:r>
          </w:p>
          <w:p w:rsidR="0055383A" w:rsidRDefault="0055383A" w:rsidP="00C165D0">
            <w:pPr>
              <w:jc w:val="center"/>
            </w:pPr>
            <w:r>
              <w:rPr>
                <w:bCs/>
              </w:rPr>
              <w:t>бурения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rPr>
                <w:bCs/>
                <w:w w:val="97"/>
              </w:rPr>
              <w:t>Марка насоса,</w:t>
            </w:r>
          </w:p>
          <w:p w:rsidR="0055383A" w:rsidRDefault="0055383A" w:rsidP="00C165D0">
            <w:pPr>
              <w:jc w:val="center"/>
            </w:pPr>
            <w:r>
              <w:rPr>
                <w:bCs/>
                <w:w w:val="97"/>
              </w:rPr>
              <w:t>количество, шт</w:t>
            </w:r>
            <w:r w:rsidR="00BB08E5">
              <w:rPr>
                <w:bCs/>
                <w:w w:val="97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592AD0">
            <w:pPr>
              <w:jc w:val="center"/>
            </w:pPr>
            <w:r>
              <w:rPr>
                <w:bCs/>
                <w:w w:val="98"/>
              </w:rPr>
              <w:t xml:space="preserve">Глубина </w:t>
            </w:r>
            <w:r>
              <w:rPr>
                <w:bCs/>
              </w:rPr>
              <w:t>скважины, м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rPr>
                <w:bCs/>
                <w:w w:val="98"/>
              </w:rPr>
              <w:t xml:space="preserve">Дебет, </w:t>
            </w:r>
            <w:r>
              <w:rPr>
                <w:bCs/>
                <w:w w:val="97"/>
              </w:rPr>
              <w:t>м</w:t>
            </w:r>
            <w:r>
              <w:rPr>
                <w:bCs/>
                <w:w w:val="97"/>
                <w:vertAlign w:val="superscript"/>
              </w:rPr>
              <w:t>3</w:t>
            </w:r>
            <w:r>
              <w:rPr>
                <w:bCs/>
                <w:w w:val="97"/>
              </w:rPr>
              <w:t>/ч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7831E1" w:rsidRDefault="0055383A" w:rsidP="00C165D0">
            <w:pPr>
              <w:jc w:val="center"/>
              <w:rPr>
                <w:bCs/>
                <w:w w:val="98"/>
              </w:rPr>
            </w:pPr>
            <w:r>
              <w:rPr>
                <w:bCs/>
                <w:w w:val="98"/>
              </w:rPr>
              <w:t xml:space="preserve">Марка счетчика </w:t>
            </w:r>
          </w:p>
          <w:p w:rsidR="007831E1" w:rsidRDefault="0055383A" w:rsidP="00C165D0">
            <w:pPr>
              <w:jc w:val="center"/>
              <w:rPr>
                <w:bCs/>
                <w:w w:val="98"/>
              </w:rPr>
            </w:pPr>
            <w:r>
              <w:rPr>
                <w:bCs/>
                <w:w w:val="98"/>
              </w:rPr>
              <w:t xml:space="preserve">поднятой воды </w:t>
            </w:r>
          </w:p>
          <w:p w:rsidR="0055383A" w:rsidRDefault="0055383A" w:rsidP="00C165D0">
            <w:pPr>
              <w:jc w:val="center"/>
            </w:pPr>
            <w:r>
              <w:rPr>
                <w:bCs/>
                <w:w w:val="98"/>
              </w:rPr>
              <w:t>на скважине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5383A" w:rsidRDefault="0055383A" w:rsidP="00C165D0">
            <w:pPr>
              <w:jc w:val="center"/>
            </w:pPr>
            <w:r>
              <w:rPr>
                <w:bCs/>
                <w:w w:val="98"/>
              </w:rPr>
              <w:t>Наличие ЧРП</w:t>
            </w:r>
          </w:p>
        </w:tc>
      </w:tr>
      <w:tr w:rsidR="0055383A" w:rsidTr="00C165D0">
        <w:trPr>
          <w:trHeight w:val="225"/>
        </w:trPr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r>
              <w:t xml:space="preserve">Насосная станция 1-го подъема воды </w:t>
            </w:r>
          </w:p>
          <w:p w:rsidR="0055383A" w:rsidRDefault="0055383A" w:rsidP="00C165D0">
            <w:r>
              <w:t>(река Ветлуга)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1951/</w:t>
            </w:r>
          </w:p>
          <w:p w:rsidR="0055383A" w:rsidRDefault="0055383A" w:rsidP="00C165D0">
            <w:pPr>
              <w:jc w:val="center"/>
            </w:pPr>
            <w:r>
              <w:t>1972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Д1600/90 -1шт</w:t>
            </w:r>
          </w:p>
          <w:p w:rsidR="0055383A" w:rsidRDefault="0055383A" w:rsidP="00C165D0">
            <w:pPr>
              <w:jc w:val="center"/>
            </w:pPr>
            <w:r>
              <w:t>1Д1250/63 2шт</w:t>
            </w:r>
          </w:p>
          <w:p w:rsidR="0055383A" w:rsidRDefault="0055383A" w:rsidP="00C165D0">
            <w:pPr>
              <w:jc w:val="center"/>
            </w:pPr>
            <w:r>
              <w:t>18НДС -1шт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6560,0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55383A" w:rsidRDefault="0055383A" w:rsidP="00C165D0">
            <w:pPr>
              <w:jc w:val="center"/>
            </w:pPr>
            <w:r>
              <w:t>АКРОН-01 № 10846;</w:t>
            </w:r>
          </w:p>
          <w:p w:rsidR="0055383A" w:rsidRDefault="0055383A" w:rsidP="00C165D0">
            <w:pPr>
              <w:jc w:val="center"/>
            </w:pPr>
            <w:r>
              <w:t>АКРОН-01 № 10100;</w:t>
            </w:r>
          </w:p>
          <w:p w:rsidR="0055383A" w:rsidRDefault="0055383A" w:rsidP="00C165D0">
            <w:pPr>
              <w:jc w:val="center"/>
            </w:pPr>
            <w:r>
              <w:t>АКРОН -01 № 10442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5383A" w:rsidRDefault="0055383A" w:rsidP="00C165D0">
            <w:pPr>
              <w:jc w:val="center"/>
            </w:pPr>
            <w:r>
              <w:t>2 шт.</w:t>
            </w:r>
          </w:p>
        </w:tc>
      </w:tr>
      <w:tr w:rsidR="00B92FC3" w:rsidTr="00C165D0">
        <w:trPr>
          <w:trHeight w:val="225"/>
        </w:trPr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B92FC3" w:rsidRDefault="00B92FC3" w:rsidP="00C165D0">
            <w:pPr>
              <w:jc w:val="both"/>
            </w:pP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B92FC3" w:rsidRDefault="00B92FC3" w:rsidP="00C165D0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B92FC3" w:rsidRDefault="00B92FC3" w:rsidP="00C165D0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B92FC3" w:rsidRDefault="00B92FC3" w:rsidP="00C165D0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B92FC3" w:rsidRDefault="00B92FC3" w:rsidP="00C165D0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B92FC3" w:rsidRDefault="00B92FC3" w:rsidP="00C165D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92FC3" w:rsidRDefault="00B92FC3" w:rsidP="00C165D0">
            <w:pPr>
              <w:jc w:val="center"/>
            </w:pPr>
          </w:p>
        </w:tc>
      </w:tr>
      <w:tr w:rsidR="0055383A" w:rsidTr="00C165D0">
        <w:trPr>
          <w:trHeight w:val="225"/>
        </w:trPr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both"/>
            </w:pPr>
            <w:r>
              <w:t>Скважина № б/н</w:t>
            </w:r>
          </w:p>
          <w:p w:rsidR="0055383A" w:rsidRDefault="0055383A" w:rsidP="00C165D0">
            <w:r>
              <w:t xml:space="preserve"> г. Шарья, ул. Пушкина, 4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1975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Водомет 55-90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135,0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5,2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55383A" w:rsidRDefault="0055383A" w:rsidP="00C165D0">
            <w:pPr>
              <w:jc w:val="center"/>
            </w:pPr>
            <w:r>
              <w:t>ВДХ-40 № 167751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5383A" w:rsidRDefault="0055383A" w:rsidP="00C165D0">
            <w:pPr>
              <w:jc w:val="center"/>
            </w:pPr>
            <w:r>
              <w:t>1 шт.</w:t>
            </w:r>
          </w:p>
        </w:tc>
      </w:tr>
      <w:tr w:rsidR="0055383A" w:rsidTr="00C165D0">
        <w:trPr>
          <w:trHeight w:val="225"/>
        </w:trPr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r>
              <w:t>Скважина № 5278</w:t>
            </w:r>
          </w:p>
          <w:p w:rsidR="0055383A" w:rsidRDefault="0055383A" w:rsidP="000466CF">
            <w:r>
              <w:t>г. Шарья,</w:t>
            </w:r>
            <w:r w:rsidR="00BB08E5">
              <w:t xml:space="preserve"> </w:t>
            </w:r>
            <w:r>
              <w:t>ул. Свердлова,  д.58а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1996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ЭЦВ 5-6,5-120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138,0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B92FC3" w:rsidP="00B92FC3">
            <w:pPr>
              <w:jc w:val="center"/>
            </w:pPr>
            <w:r>
              <w:t>6,5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55383A" w:rsidRDefault="0055383A" w:rsidP="00C165D0">
            <w:pPr>
              <w:jc w:val="center"/>
            </w:pPr>
            <w:r>
              <w:t>ОСВХ -40 № 422400561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5383A" w:rsidRDefault="0055383A" w:rsidP="00C165D0">
            <w:pPr>
              <w:jc w:val="center"/>
            </w:pPr>
            <w:r>
              <w:t>1 шт.</w:t>
            </w:r>
          </w:p>
        </w:tc>
      </w:tr>
      <w:tr w:rsidR="0055383A" w:rsidTr="00C165D0">
        <w:trPr>
          <w:trHeight w:val="225"/>
        </w:trPr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r>
              <w:t>Скважина № 5452</w:t>
            </w:r>
          </w:p>
          <w:p w:rsidR="0055383A" w:rsidRDefault="0055383A" w:rsidP="00C165D0">
            <w:r>
              <w:t>п. Новый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2003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55383A" w:rsidRDefault="0055383A" w:rsidP="00C165D0">
            <w:pPr>
              <w:jc w:val="center"/>
            </w:pPr>
            <w:r>
              <w:t>ЭЦВ 5-6,5-120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94,0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B92FC3" w:rsidP="00C165D0">
            <w:pPr>
              <w:jc w:val="center"/>
            </w:pPr>
            <w:r>
              <w:t>6,5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55383A" w:rsidRDefault="0055383A" w:rsidP="00C165D0">
            <w:pPr>
              <w:jc w:val="center"/>
            </w:pPr>
            <w:r>
              <w:t>ВКСМ 90-50 «Атлант» № 429500920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5383A" w:rsidRDefault="0055383A" w:rsidP="00C165D0">
            <w:pPr>
              <w:jc w:val="center"/>
            </w:pPr>
            <w:r>
              <w:t>1 шт.</w:t>
            </w:r>
          </w:p>
        </w:tc>
      </w:tr>
      <w:tr w:rsidR="0055383A" w:rsidTr="00C165D0">
        <w:trPr>
          <w:trHeight w:val="225"/>
        </w:trPr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3A3891" w:rsidP="00C165D0">
            <w:r>
              <w:t xml:space="preserve">Скважина </w:t>
            </w:r>
            <w:r w:rsidR="0055383A">
              <w:t xml:space="preserve">№ б/н-2006                                                                                                                                                                                       </w:t>
            </w:r>
          </w:p>
          <w:p w:rsidR="0055383A" w:rsidRDefault="0055383A" w:rsidP="00C165D0">
            <w:r>
              <w:t>г. Шарья, ул. Громова, 92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2006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Водомет 55-75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102,0</w:t>
            </w: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B92FC3" w:rsidP="00C165D0">
            <w:pPr>
              <w:jc w:val="center"/>
            </w:pPr>
            <w:r>
              <w:t>5,2</w:t>
            </w:r>
          </w:p>
          <w:p w:rsidR="00B92FC3" w:rsidRDefault="00B92FC3" w:rsidP="00C165D0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55383A" w:rsidRDefault="0055383A" w:rsidP="00C165D0">
            <w:pPr>
              <w:jc w:val="center"/>
            </w:pPr>
            <w:r>
              <w:t>ВДХ-40 № 167738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5383A" w:rsidRDefault="0055383A" w:rsidP="00C165D0">
            <w:pPr>
              <w:jc w:val="center"/>
            </w:pPr>
            <w:r>
              <w:t>1 шт.</w:t>
            </w:r>
          </w:p>
        </w:tc>
      </w:tr>
      <w:tr w:rsidR="0055383A" w:rsidTr="00C165D0">
        <w:trPr>
          <w:trHeight w:val="324"/>
        </w:trPr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Pr="007831E1" w:rsidRDefault="0055383A" w:rsidP="007831E1">
            <w:pPr>
              <w:jc w:val="right"/>
            </w:pPr>
            <w:r w:rsidRPr="007831E1">
              <w:rPr>
                <w:bCs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Pr="007831E1" w:rsidRDefault="0055383A" w:rsidP="00C165D0">
            <w:pPr>
              <w:snapToGrid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Pr="007831E1" w:rsidRDefault="0055383A" w:rsidP="00C165D0">
            <w:pPr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Pr="007831E1" w:rsidRDefault="0055383A" w:rsidP="00C165D0">
            <w:pPr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Pr="007831E1" w:rsidRDefault="00AF0CEC" w:rsidP="00C165D0">
            <w:pPr>
              <w:jc w:val="center"/>
            </w:pPr>
            <w:r>
              <w:rPr>
                <w:bCs/>
              </w:rPr>
              <w:fldChar w:fldCharType="begin"/>
            </w:r>
            <w:r w:rsidR="00B92FC3">
              <w:rPr>
                <w:bCs/>
              </w:rPr>
              <w:instrText xml:space="preserve"> =SUM(ABOVE) </w:instrText>
            </w:r>
            <w:r>
              <w:rPr>
                <w:bCs/>
              </w:rPr>
              <w:fldChar w:fldCharType="separate"/>
            </w:r>
            <w:r w:rsidR="00B92FC3">
              <w:rPr>
                <w:bCs/>
                <w:noProof/>
              </w:rPr>
              <w:t>23,4</w:t>
            </w:r>
            <w:r>
              <w:rPr>
                <w:bCs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55383A" w:rsidRPr="007831E1" w:rsidRDefault="0055383A" w:rsidP="00C165D0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55383A" w:rsidRPr="007831E1" w:rsidRDefault="0055383A" w:rsidP="00C165D0">
            <w:pPr>
              <w:jc w:val="center"/>
            </w:pPr>
            <w:r w:rsidRPr="007831E1">
              <w:rPr>
                <w:bCs/>
              </w:rPr>
              <w:t>6 шт.</w:t>
            </w:r>
          </w:p>
        </w:tc>
      </w:tr>
    </w:tbl>
    <w:p w:rsidR="000F5E3E" w:rsidRDefault="000F5E3E" w:rsidP="0041399E">
      <w:pPr>
        <w:suppressAutoHyphens/>
        <w:overflowPunct w:val="0"/>
        <w:autoSpaceDN w:val="0"/>
        <w:adjustRightInd w:val="0"/>
        <w:spacing w:before="120"/>
        <w:ind w:right="62"/>
        <w:rPr>
          <w:sz w:val="26"/>
          <w:szCs w:val="26"/>
        </w:rPr>
      </w:pPr>
      <w:r>
        <w:rPr>
          <w:sz w:val="26"/>
          <w:szCs w:val="26"/>
        </w:rPr>
        <w:t xml:space="preserve">Годовой потенциал скважин составляет </w:t>
      </w:r>
      <w:r w:rsidR="00B92FC3">
        <w:rPr>
          <w:sz w:val="26"/>
          <w:szCs w:val="26"/>
        </w:rPr>
        <w:t>23,4</w:t>
      </w:r>
      <w:r w:rsidR="005D3B12">
        <w:rPr>
          <w:sz w:val="26"/>
          <w:szCs w:val="26"/>
        </w:rPr>
        <w:t xml:space="preserve"> м</w:t>
      </w:r>
      <w:r w:rsidR="005D3B12">
        <w:rPr>
          <w:sz w:val="26"/>
          <w:szCs w:val="26"/>
          <w:vertAlign w:val="superscript"/>
        </w:rPr>
        <w:t>3</w:t>
      </w:r>
      <w:r w:rsidR="005D3B12">
        <w:rPr>
          <w:sz w:val="26"/>
          <w:szCs w:val="26"/>
        </w:rPr>
        <w:t>/ч</w:t>
      </w:r>
      <w:r>
        <w:rPr>
          <w:sz w:val="26"/>
          <w:szCs w:val="26"/>
        </w:rPr>
        <w:t>*8760</w:t>
      </w:r>
      <w:r w:rsidR="001F219B">
        <w:rPr>
          <w:sz w:val="26"/>
          <w:szCs w:val="26"/>
        </w:rPr>
        <w:t xml:space="preserve"> = 2</w:t>
      </w:r>
      <w:r w:rsidR="00B92FC3">
        <w:rPr>
          <w:sz w:val="26"/>
          <w:szCs w:val="26"/>
        </w:rPr>
        <w:t xml:space="preserve">05,0 </w:t>
      </w:r>
      <w:r w:rsidR="001F219B">
        <w:rPr>
          <w:sz w:val="26"/>
          <w:szCs w:val="26"/>
        </w:rPr>
        <w:t>тыс. м</w:t>
      </w:r>
      <w:r w:rsidR="001F219B" w:rsidRPr="001F219B">
        <w:rPr>
          <w:sz w:val="26"/>
          <w:szCs w:val="26"/>
          <w:vertAlign w:val="superscript"/>
        </w:rPr>
        <w:t>3</w:t>
      </w:r>
      <w:r w:rsidR="001F219B">
        <w:rPr>
          <w:sz w:val="26"/>
          <w:szCs w:val="26"/>
        </w:rPr>
        <w:t>/год</w:t>
      </w:r>
      <w:r w:rsidR="00820958">
        <w:rPr>
          <w:sz w:val="26"/>
          <w:szCs w:val="26"/>
        </w:rPr>
        <w:t>.</w:t>
      </w:r>
    </w:p>
    <w:p w:rsidR="0041399E" w:rsidRDefault="0041399E" w:rsidP="0041399E">
      <w:pPr>
        <w:suppressAutoHyphens/>
        <w:overflowPunct w:val="0"/>
        <w:ind w:right="74"/>
        <w:jc w:val="both"/>
        <w:rPr>
          <w:rFonts w:eastAsia="Arial"/>
          <w:bCs/>
          <w:sz w:val="26"/>
          <w:szCs w:val="26"/>
        </w:rPr>
      </w:pPr>
      <w:r>
        <w:rPr>
          <w:rFonts w:eastAsia="Arial"/>
          <w:bCs/>
          <w:sz w:val="26"/>
          <w:szCs w:val="26"/>
        </w:rPr>
        <w:t>Н</w:t>
      </w:r>
      <w:r w:rsidRPr="009C4045">
        <w:rPr>
          <w:rFonts w:eastAsia="Arial"/>
          <w:bCs/>
          <w:sz w:val="26"/>
          <w:szCs w:val="26"/>
        </w:rPr>
        <w:t xml:space="preserve">а скважинах </w:t>
      </w:r>
      <w:r>
        <w:rPr>
          <w:rFonts w:eastAsia="Arial"/>
          <w:bCs/>
          <w:sz w:val="26"/>
          <w:szCs w:val="26"/>
        </w:rPr>
        <w:t>установлены ч</w:t>
      </w:r>
      <w:r w:rsidRPr="009C4045">
        <w:rPr>
          <w:rFonts w:eastAsia="Arial"/>
          <w:bCs/>
          <w:sz w:val="26"/>
          <w:szCs w:val="26"/>
        </w:rPr>
        <w:t>астотные регуляторы, водонапорные башни отсутствуют.</w:t>
      </w:r>
    </w:p>
    <w:p w:rsidR="00C53D22" w:rsidRPr="00DA4B1C" w:rsidRDefault="00C53D22" w:rsidP="00084613">
      <w:pPr>
        <w:suppressAutoHyphens/>
        <w:overflowPunct w:val="0"/>
        <w:spacing w:line="254" w:lineRule="auto"/>
        <w:ind w:left="23" w:firstLine="709"/>
        <w:jc w:val="both"/>
        <w:rPr>
          <w:rFonts w:eastAsia="Arial"/>
          <w:sz w:val="26"/>
          <w:szCs w:val="26"/>
        </w:rPr>
      </w:pPr>
      <w:r w:rsidRPr="00DA4B1C">
        <w:rPr>
          <w:rFonts w:eastAsia="Arial"/>
          <w:sz w:val="26"/>
          <w:szCs w:val="26"/>
        </w:rPr>
        <w:t>Водоснабжение потребителей в городе Шарья и п. Ветлужский обеспечивают 4 насосные станции:</w:t>
      </w:r>
      <w:r w:rsidRPr="00DA4B1C">
        <w:rPr>
          <w:sz w:val="26"/>
          <w:szCs w:val="26"/>
        </w:rPr>
        <w:t xml:space="preserve"> насосная фильтровальная станция, насосные станции 1, 2 и 3 подъемов</w:t>
      </w:r>
    </w:p>
    <w:p w:rsidR="00911910" w:rsidRDefault="00911910" w:rsidP="0080554A">
      <w:pPr>
        <w:pStyle w:val="Standard"/>
        <w:overflowPunct w:val="0"/>
        <w:spacing w:line="289" w:lineRule="exact"/>
        <w:ind w:right="57" w:firstLine="709"/>
        <w:jc w:val="both"/>
        <w:rPr>
          <w:sz w:val="26"/>
          <w:szCs w:val="26"/>
        </w:rPr>
      </w:pPr>
      <w:r w:rsidRPr="005A4F15">
        <w:rPr>
          <w:sz w:val="26"/>
          <w:szCs w:val="26"/>
        </w:rPr>
        <w:t>Технические характеристики насосов на станциях: насосная фильтровальная станция, насосные станции 1, 2 и 3 подъемов</w:t>
      </w:r>
      <w:r w:rsidR="005A4F15">
        <w:rPr>
          <w:sz w:val="26"/>
          <w:szCs w:val="26"/>
        </w:rPr>
        <w:t xml:space="preserve"> приведены в таблице </w:t>
      </w:r>
      <w:r w:rsidR="00F043F4">
        <w:rPr>
          <w:sz w:val="26"/>
          <w:szCs w:val="26"/>
        </w:rPr>
        <w:t>6.4</w:t>
      </w:r>
      <w:r w:rsidR="005A4F15">
        <w:rPr>
          <w:sz w:val="26"/>
          <w:szCs w:val="26"/>
        </w:rPr>
        <w:t>.3</w:t>
      </w:r>
      <w:r w:rsidR="000A25D3">
        <w:rPr>
          <w:sz w:val="26"/>
          <w:szCs w:val="26"/>
        </w:rPr>
        <w:t>.</w:t>
      </w:r>
    </w:p>
    <w:p w:rsidR="005A4F15" w:rsidRDefault="00114AB3" w:rsidP="005A4F15">
      <w:pPr>
        <w:pStyle w:val="Standard"/>
        <w:overflowPunct w:val="0"/>
        <w:spacing w:before="120" w:after="120" w:line="289" w:lineRule="exact"/>
        <w:ind w:right="57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Таблица </w:t>
      </w:r>
      <w:r w:rsidR="00F043F4">
        <w:rPr>
          <w:sz w:val="26"/>
          <w:szCs w:val="26"/>
        </w:rPr>
        <w:t>6.4</w:t>
      </w:r>
      <w:r>
        <w:rPr>
          <w:sz w:val="26"/>
          <w:szCs w:val="26"/>
        </w:rPr>
        <w:t xml:space="preserve">.3. </w:t>
      </w:r>
      <w:r w:rsidR="005A4F15">
        <w:rPr>
          <w:sz w:val="26"/>
          <w:szCs w:val="26"/>
        </w:rPr>
        <w:t>Технические характеристики оборудования на станциях</w:t>
      </w:r>
    </w:p>
    <w:tbl>
      <w:tblPr>
        <w:tblW w:w="0" w:type="auto"/>
        <w:tblInd w:w="-421" w:type="dxa"/>
        <w:tblLayout w:type="fixed"/>
        <w:tblCellMar>
          <w:left w:w="0" w:type="dxa"/>
          <w:right w:w="10" w:type="dxa"/>
        </w:tblCellMar>
        <w:tblLook w:val="0000" w:firstRow="0" w:lastRow="0" w:firstColumn="0" w:lastColumn="0" w:noHBand="0" w:noVBand="0"/>
      </w:tblPr>
      <w:tblGrid>
        <w:gridCol w:w="1415"/>
        <w:gridCol w:w="1275"/>
        <w:gridCol w:w="2835"/>
        <w:gridCol w:w="1989"/>
        <w:gridCol w:w="1559"/>
        <w:gridCol w:w="1559"/>
      </w:tblGrid>
      <w:tr w:rsidR="0055383A" w:rsidTr="0055383A">
        <w:trPr>
          <w:trHeight w:val="218"/>
        </w:trPr>
        <w:tc>
          <w:tcPr>
            <w:tcW w:w="14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Насосная</w:t>
            </w:r>
          </w:p>
          <w:p w:rsidR="0055383A" w:rsidRDefault="0055383A" w:rsidP="00C165D0">
            <w:pPr>
              <w:jc w:val="center"/>
            </w:pPr>
            <w:r>
              <w:t>станция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3" w:lineRule="exact"/>
              <w:jc w:val="center"/>
            </w:pPr>
            <w:r>
              <w:t>Состояние: рабочий, резерв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Место расположения</w:t>
            </w: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Насос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Производи-тельность</w:t>
            </w:r>
            <w:r w:rsidR="00DA16DE">
              <w:t>,</w:t>
            </w:r>
            <w:r>
              <w:t xml:space="preserve">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0466CF" w:rsidRDefault="008975F0" w:rsidP="000466CF">
            <w:pPr>
              <w:jc w:val="center"/>
            </w:pPr>
            <w:r>
              <w:t>год начала</w:t>
            </w:r>
          </w:p>
          <w:p w:rsidR="008975F0" w:rsidRDefault="008975F0" w:rsidP="000466CF">
            <w:pPr>
              <w:jc w:val="center"/>
            </w:pPr>
            <w:r>
              <w:t>эксплуатации</w:t>
            </w:r>
          </w:p>
        </w:tc>
      </w:tr>
      <w:tr w:rsidR="0055383A" w:rsidTr="0055383A">
        <w:trPr>
          <w:trHeight w:val="218"/>
        </w:trPr>
        <w:tc>
          <w:tcPr>
            <w:tcW w:w="141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НФС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 xml:space="preserve">рабочий </w:t>
            </w:r>
          </w:p>
        </w:tc>
        <w:tc>
          <w:tcPr>
            <w:tcW w:w="283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ind w:left="62"/>
              <w:jc w:val="center"/>
            </w:pPr>
            <w:r>
              <w:t>г. Шарья, п. Ветлужский, ул. Центральная, д.6А</w:t>
            </w: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9"/>
              </w:rPr>
              <w:t>PS1Д064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5"/>
              </w:rPr>
              <w:t>0,3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2017</w:t>
            </w:r>
          </w:p>
        </w:tc>
      </w:tr>
      <w:tr w:rsidR="0055383A" w:rsidTr="0055383A">
        <w:trPr>
          <w:trHeight w:val="218"/>
        </w:trPr>
        <w:tc>
          <w:tcPr>
            <w:tcW w:w="14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рабочий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9"/>
              </w:rPr>
              <w:t>PS1Д064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5"/>
              </w:rPr>
              <w:t>0,3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2015</w:t>
            </w:r>
          </w:p>
        </w:tc>
      </w:tr>
      <w:tr w:rsidR="0055383A" w:rsidTr="0055383A">
        <w:trPr>
          <w:trHeight w:val="218"/>
        </w:trPr>
        <w:tc>
          <w:tcPr>
            <w:tcW w:w="14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рабочий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9"/>
              </w:rPr>
              <w:t>PS1Д025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5"/>
              </w:rPr>
              <w:t>0,3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2018</w:t>
            </w:r>
          </w:p>
        </w:tc>
      </w:tr>
      <w:tr w:rsidR="0055383A" w:rsidTr="0055383A">
        <w:trPr>
          <w:trHeight w:val="102"/>
        </w:trPr>
        <w:tc>
          <w:tcPr>
            <w:tcW w:w="14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рабочий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9"/>
              </w:rPr>
              <w:t>PS1Д064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5"/>
              </w:rPr>
              <w:t>0,3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2014</w:t>
            </w:r>
          </w:p>
        </w:tc>
      </w:tr>
      <w:tr w:rsidR="0055383A" w:rsidTr="0055383A">
        <w:trPr>
          <w:trHeight w:val="102"/>
        </w:trPr>
        <w:tc>
          <w:tcPr>
            <w:tcW w:w="14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275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 xml:space="preserve">рабочий 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9"/>
              </w:rPr>
              <w:t>QВ-60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5"/>
              </w:rPr>
              <w:t>2,1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2008</w:t>
            </w:r>
          </w:p>
        </w:tc>
      </w:tr>
      <w:tr w:rsidR="0055383A" w:rsidTr="0055383A">
        <w:trPr>
          <w:trHeight w:val="102"/>
        </w:trPr>
        <w:tc>
          <w:tcPr>
            <w:tcW w:w="14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275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рабочий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9"/>
              </w:rPr>
              <w:t>PS1Д064 дозатор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5"/>
              </w:rPr>
              <w:t>0,3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2013</w:t>
            </w:r>
          </w:p>
        </w:tc>
      </w:tr>
      <w:tr w:rsidR="0055383A" w:rsidTr="0055383A">
        <w:trPr>
          <w:trHeight w:val="102"/>
        </w:trPr>
        <w:tc>
          <w:tcPr>
            <w:tcW w:w="14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275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рабочий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9"/>
              </w:rPr>
              <w:t>PS1Д064 дозатор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5"/>
              </w:rPr>
              <w:t>0,3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2012</w:t>
            </w:r>
          </w:p>
        </w:tc>
      </w:tr>
      <w:tr w:rsidR="0055383A" w:rsidTr="0055383A">
        <w:trPr>
          <w:trHeight w:val="102"/>
        </w:trPr>
        <w:tc>
          <w:tcPr>
            <w:tcW w:w="14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275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рабочий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9"/>
              </w:rPr>
              <w:t>25 СА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5"/>
              </w:rPr>
              <w:t>2,1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2008</w:t>
            </w:r>
          </w:p>
        </w:tc>
      </w:tr>
      <w:tr w:rsidR="0055383A" w:rsidTr="0055383A">
        <w:trPr>
          <w:trHeight w:val="102"/>
        </w:trPr>
        <w:tc>
          <w:tcPr>
            <w:tcW w:w="14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275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 xml:space="preserve">рабочий 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9"/>
              </w:rPr>
              <w:t xml:space="preserve">GRТ-2-4 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5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2015</w:t>
            </w:r>
          </w:p>
        </w:tc>
      </w:tr>
      <w:tr w:rsidR="0055383A" w:rsidTr="0055383A">
        <w:trPr>
          <w:trHeight w:val="102"/>
        </w:trPr>
        <w:tc>
          <w:tcPr>
            <w:tcW w:w="14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275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рабочий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9"/>
              </w:rPr>
              <w:t xml:space="preserve">НД-160/25 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5"/>
              </w:rPr>
              <w:t>0,3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2013</w:t>
            </w:r>
          </w:p>
        </w:tc>
      </w:tr>
      <w:tr w:rsidR="0055383A" w:rsidTr="0055383A">
        <w:trPr>
          <w:trHeight w:val="102"/>
        </w:trPr>
        <w:tc>
          <w:tcPr>
            <w:tcW w:w="14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275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рабочий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9"/>
              </w:rPr>
              <w:t>НД-МА80-01</w:t>
            </w:r>
          </w:p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9"/>
              </w:rPr>
              <w:t xml:space="preserve">дозатор 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5"/>
              </w:rPr>
              <w:t>0,08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2015</w:t>
            </w:r>
          </w:p>
        </w:tc>
      </w:tr>
      <w:tr w:rsidR="0055383A" w:rsidTr="0055383A">
        <w:trPr>
          <w:trHeight w:val="102"/>
        </w:trPr>
        <w:tc>
          <w:tcPr>
            <w:tcW w:w="14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275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рабочий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9"/>
              </w:rPr>
              <w:t xml:space="preserve">PSI ДО64 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5"/>
              </w:rPr>
              <w:t>0,3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2012</w:t>
            </w:r>
          </w:p>
        </w:tc>
      </w:tr>
      <w:tr w:rsidR="0055383A" w:rsidTr="0055383A">
        <w:trPr>
          <w:trHeight w:val="102"/>
        </w:trPr>
        <w:tc>
          <w:tcPr>
            <w:tcW w:w="14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275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рабочий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9"/>
              </w:rPr>
              <w:t xml:space="preserve">PSI ДО64 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5"/>
              </w:rPr>
              <w:t>0,3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2012</w:t>
            </w:r>
          </w:p>
        </w:tc>
      </w:tr>
      <w:tr w:rsidR="0055383A" w:rsidTr="0055383A">
        <w:trPr>
          <w:trHeight w:val="102"/>
        </w:trPr>
        <w:tc>
          <w:tcPr>
            <w:tcW w:w="14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275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рабочий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9"/>
              </w:rPr>
              <w:t>КН-3/23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5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1976</w:t>
            </w:r>
          </w:p>
        </w:tc>
      </w:tr>
      <w:tr w:rsidR="0055383A" w:rsidTr="0055383A">
        <w:trPr>
          <w:trHeight w:val="102"/>
        </w:trPr>
        <w:tc>
          <w:tcPr>
            <w:tcW w:w="14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275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рабочий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9"/>
              </w:rPr>
              <w:t xml:space="preserve">РМК-2 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5"/>
              </w:rPr>
              <w:t>18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1980</w:t>
            </w:r>
          </w:p>
        </w:tc>
      </w:tr>
      <w:tr w:rsidR="0055383A" w:rsidTr="0055383A">
        <w:trPr>
          <w:trHeight w:val="102"/>
        </w:trPr>
        <w:tc>
          <w:tcPr>
            <w:tcW w:w="14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275" w:type="dxa"/>
            <w:tcBorders>
              <w:top w:val="single" w:sz="8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рабочий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9"/>
              </w:rPr>
              <w:t xml:space="preserve">РМК-2 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5"/>
              </w:rPr>
              <w:t>18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1980</w:t>
            </w:r>
          </w:p>
        </w:tc>
      </w:tr>
      <w:tr w:rsidR="0055383A" w:rsidTr="0055383A">
        <w:trPr>
          <w:trHeight w:val="102"/>
        </w:trPr>
        <w:tc>
          <w:tcPr>
            <w:tcW w:w="14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рабочий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9"/>
                <w:lang w:val="en-US"/>
              </w:rPr>
              <w:t>PSID025A21A4000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5"/>
              </w:rPr>
              <w:t>0,025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lang w:val="en-US"/>
              </w:rPr>
              <w:t>2019</w:t>
            </w:r>
          </w:p>
        </w:tc>
      </w:tr>
      <w:tr w:rsidR="0055383A" w:rsidTr="0055383A">
        <w:trPr>
          <w:trHeight w:val="102"/>
        </w:trPr>
        <w:tc>
          <w:tcPr>
            <w:tcW w:w="14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рабочий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9"/>
                <w:lang w:val="en-US"/>
              </w:rPr>
              <w:t>PSID025A21A4000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5"/>
              </w:rPr>
              <w:t>0,025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lang w:val="en-US"/>
              </w:rPr>
              <w:t>2019</w:t>
            </w:r>
          </w:p>
        </w:tc>
      </w:tr>
      <w:tr w:rsidR="0055383A" w:rsidTr="0055383A">
        <w:trPr>
          <w:trHeight w:val="102"/>
        </w:trPr>
        <w:tc>
          <w:tcPr>
            <w:tcW w:w="14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рабочий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9"/>
                <w:lang w:val="en-US"/>
              </w:rPr>
              <w:t>PS1D064C31B4000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5"/>
                <w:lang w:val="en-US"/>
              </w:rPr>
              <w:t>0,</w:t>
            </w:r>
            <w:r>
              <w:rPr>
                <w:w w:val="95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lang w:val="en-US"/>
              </w:rPr>
              <w:t>2025</w:t>
            </w:r>
          </w:p>
        </w:tc>
      </w:tr>
      <w:tr w:rsidR="0055383A" w:rsidTr="0055383A">
        <w:trPr>
          <w:trHeight w:val="102"/>
        </w:trPr>
        <w:tc>
          <w:tcPr>
            <w:tcW w:w="14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рабочий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9"/>
              </w:rPr>
              <w:t>1К8/18 2,2 кВт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5"/>
              </w:rPr>
              <w:t>2,2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2025</w:t>
            </w:r>
          </w:p>
        </w:tc>
      </w:tr>
      <w:tr w:rsidR="0055383A" w:rsidTr="0055383A">
        <w:trPr>
          <w:trHeight w:val="102"/>
        </w:trPr>
        <w:tc>
          <w:tcPr>
            <w:tcW w:w="14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резерв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9"/>
              </w:rPr>
              <w:t>PS1D064C21B4000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5"/>
              </w:rPr>
              <w:t>0,3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2024</w:t>
            </w:r>
          </w:p>
        </w:tc>
      </w:tr>
      <w:tr w:rsidR="0055383A" w:rsidTr="0055383A">
        <w:trPr>
          <w:trHeight w:val="102"/>
        </w:trPr>
        <w:tc>
          <w:tcPr>
            <w:tcW w:w="14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рабочий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9"/>
              </w:rPr>
              <w:t>К</w:t>
            </w:r>
            <w:r>
              <w:rPr>
                <w:w w:val="99"/>
                <w:lang w:val="en-US"/>
              </w:rPr>
              <w:t xml:space="preserve">290/30 </w:t>
            </w:r>
            <w:r>
              <w:rPr>
                <w:w w:val="99"/>
              </w:rPr>
              <w:t>в сборе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5"/>
              </w:rPr>
              <w:t>290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2019</w:t>
            </w:r>
          </w:p>
        </w:tc>
      </w:tr>
      <w:tr w:rsidR="0055383A" w:rsidTr="0055383A">
        <w:trPr>
          <w:trHeight w:val="102"/>
        </w:trPr>
        <w:tc>
          <w:tcPr>
            <w:tcW w:w="141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рабочий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9"/>
              </w:rPr>
              <w:t>К</w:t>
            </w:r>
            <w:r>
              <w:rPr>
                <w:w w:val="99"/>
                <w:lang w:val="en-US"/>
              </w:rPr>
              <w:t xml:space="preserve">290/30 </w:t>
            </w:r>
            <w:r>
              <w:rPr>
                <w:w w:val="99"/>
              </w:rPr>
              <w:t>в сборе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w w:val="95"/>
              </w:rPr>
              <w:t>290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2019</w:t>
            </w:r>
          </w:p>
        </w:tc>
      </w:tr>
      <w:tr w:rsidR="0055383A" w:rsidTr="0055383A">
        <w:trPr>
          <w:trHeight w:val="557"/>
        </w:trPr>
        <w:tc>
          <w:tcPr>
            <w:tcW w:w="141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НС I-го</w:t>
            </w:r>
          </w:p>
          <w:p w:rsidR="0055383A" w:rsidRDefault="0055383A" w:rsidP="00C165D0">
            <w:pPr>
              <w:jc w:val="center"/>
            </w:pPr>
            <w:r>
              <w:t>подъёма</w:t>
            </w:r>
          </w:p>
          <w:p w:rsidR="0055383A" w:rsidRDefault="0055383A" w:rsidP="00C165D0">
            <w:pPr>
              <w:jc w:val="center"/>
            </w:pPr>
            <w:r>
              <w:lastRenderedPageBreak/>
              <w:t>(водозабор)</w:t>
            </w:r>
          </w:p>
          <w:p w:rsidR="0055383A" w:rsidRDefault="0055383A" w:rsidP="00C165D0">
            <w:pPr>
              <w:spacing w:line="217" w:lineRule="exact"/>
              <w:jc w:val="center"/>
            </w:pPr>
            <w:r>
              <w:t>старая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lastRenderedPageBreak/>
              <w:t>резерв</w:t>
            </w:r>
          </w:p>
        </w:tc>
        <w:tc>
          <w:tcPr>
            <w:tcW w:w="283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ind w:left="60"/>
              <w:jc w:val="center"/>
            </w:pPr>
            <w:r>
              <w:t>на берегу реки Ветлуга</w:t>
            </w: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Д1600/90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1000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2005</w:t>
            </w:r>
          </w:p>
        </w:tc>
      </w:tr>
      <w:tr w:rsidR="0055383A" w:rsidTr="0055383A">
        <w:trPr>
          <w:trHeight w:val="367"/>
        </w:trPr>
        <w:tc>
          <w:tcPr>
            <w:tcW w:w="141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рабочий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 xml:space="preserve">1Д1250/63 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800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2017</w:t>
            </w:r>
          </w:p>
        </w:tc>
      </w:tr>
      <w:tr w:rsidR="0055383A" w:rsidTr="0055383A">
        <w:trPr>
          <w:trHeight w:val="407"/>
        </w:trPr>
        <w:tc>
          <w:tcPr>
            <w:tcW w:w="141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НС I-го</w:t>
            </w:r>
          </w:p>
          <w:p w:rsidR="0055383A" w:rsidRDefault="0055383A" w:rsidP="00C165D0">
            <w:pPr>
              <w:jc w:val="center"/>
            </w:pPr>
            <w:r>
              <w:t>подъёма</w:t>
            </w:r>
          </w:p>
          <w:p w:rsidR="0055383A" w:rsidRDefault="0055383A" w:rsidP="00C165D0">
            <w:pPr>
              <w:spacing w:line="217" w:lineRule="exact"/>
              <w:jc w:val="center"/>
            </w:pPr>
            <w:r>
              <w:t>новая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</w:tcPr>
          <w:p w:rsidR="0055383A" w:rsidRDefault="0055383A" w:rsidP="00C165D0">
            <w:pPr>
              <w:jc w:val="center"/>
            </w:pPr>
            <w:r>
              <w:t>резерв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55383A" w:rsidRDefault="0055383A" w:rsidP="00C165D0">
            <w:pPr>
              <w:jc w:val="center"/>
            </w:pPr>
            <w:r>
              <w:t xml:space="preserve">1Д1250/63 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800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2015</w:t>
            </w:r>
          </w:p>
        </w:tc>
      </w:tr>
      <w:tr w:rsidR="0055383A" w:rsidTr="0055383A">
        <w:trPr>
          <w:trHeight w:val="218"/>
        </w:trPr>
        <w:tc>
          <w:tcPr>
            <w:tcW w:w="141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8" w:space="0" w:color="000001"/>
            </w:tcBorders>
            <w:shd w:val="clear" w:color="auto" w:fill="auto"/>
          </w:tcPr>
          <w:p w:rsidR="0055383A" w:rsidRDefault="0055383A" w:rsidP="00C165D0">
            <w:pPr>
              <w:jc w:val="center"/>
            </w:pPr>
            <w:r>
              <w:t>резерв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55383A" w:rsidRDefault="0055383A" w:rsidP="00C165D0">
            <w:pPr>
              <w:jc w:val="center"/>
            </w:pPr>
            <w:r>
              <w:t>18 НДС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1980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1992</w:t>
            </w:r>
          </w:p>
        </w:tc>
      </w:tr>
      <w:tr w:rsidR="0055383A" w:rsidTr="00B92FC3">
        <w:trPr>
          <w:trHeight w:val="159"/>
        </w:trPr>
        <w:tc>
          <w:tcPr>
            <w:tcW w:w="141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НС II-го</w:t>
            </w:r>
          </w:p>
          <w:p w:rsidR="0055383A" w:rsidRDefault="0055383A" w:rsidP="00C165D0">
            <w:pPr>
              <w:jc w:val="center"/>
            </w:pPr>
            <w:r>
              <w:t>подъёма</w:t>
            </w:r>
          </w:p>
          <w:p w:rsidR="0055383A" w:rsidRDefault="0055383A" w:rsidP="00C165D0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рабочий</w:t>
            </w:r>
          </w:p>
        </w:tc>
        <w:tc>
          <w:tcPr>
            <w:tcW w:w="283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г. Шарья, п. Ветлужский, ул. Центральная, д.6А на территории НФС</w:t>
            </w: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 xml:space="preserve">Д 320/50 № 1 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320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2015</w:t>
            </w:r>
          </w:p>
        </w:tc>
      </w:tr>
      <w:tr w:rsidR="0055383A" w:rsidTr="0055383A">
        <w:trPr>
          <w:trHeight w:val="220"/>
        </w:trPr>
        <w:tc>
          <w:tcPr>
            <w:tcW w:w="141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резерв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Д 320/50 № 2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bottom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rFonts w:cs="Arial"/>
              </w:rPr>
              <w:t>320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rPr>
                <w:rFonts w:cs="Arial"/>
              </w:rPr>
              <w:t>2023</w:t>
            </w:r>
          </w:p>
        </w:tc>
      </w:tr>
      <w:tr w:rsidR="0055383A" w:rsidTr="0055383A">
        <w:trPr>
          <w:trHeight w:val="220"/>
        </w:trPr>
        <w:tc>
          <w:tcPr>
            <w:tcW w:w="141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резерв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Д 320/60 № 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bottom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rFonts w:cs="Arial"/>
              </w:rPr>
              <w:t>315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rPr>
                <w:rFonts w:cs="Arial"/>
              </w:rPr>
              <w:t>2000</w:t>
            </w:r>
          </w:p>
        </w:tc>
      </w:tr>
      <w:tr w:rsidR="0055383A" w:rsidTr="0055383A">
        <w:trPr>
          <w:trHeight w:val="220"/>
        </w:trPr>
        <w:tc>
          <w:tcPr>
            <w:tcW w:w="141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резерв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Д 320/50 № 4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bottom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rFonts w:cs="Arial"/>
              </w:rPr>
              <w:t>320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rPr>
                <w:rFonts w:cs="Arial"/>
              </w:rPr>
              <w:t>2003</w:t>
            </w:r>
          </w:p>
        </w:tc>
      </w:tr>
      <w:tr w:rsidR="0055383A" w:rsidTr="0055383A">
        <w:trPr>
          <w:trHeight w:val="220"/>
        </w:trPr>
        <w:tc>
          <w:tcPr>
            <w:tcW w:w="141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рабочий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Д 320/50 № 5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bottom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rFonts w:cs="Arial"/>
              </w:rPr>
              <w:t>320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rPr>
                <w:rFonts w:cs="Arial"/>
              </w:rPr>
              <w:t>2015</w:t>
            </w:r>
          </w:p>
        </w:tc>
      </w:tr>
      <w:tr w:rsidR="0055383A" w:rsidTr="0055383A">
        <w:trPr>
          <w:trHeight w:val="210"/>
        </w:trPr>
        <w:tc>
          <w:tcPr>
            <w:tcW w:w="141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резерв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55383A" w:rsidRDefault="0055383A" w:rsidP="00C165D0">
            <w:pPr>
              <w:jc w:val="center"/>
            </w:pPr>
            <w:r>
              <w:t>Д 320/50 № 7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bottom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rFonts w:cs="Arial"/>
              </w:rPr>
              <w:t>320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rPr>
                <w:rFonts w:cs="Arial"/>
              </w:rPr>
              <w:t>2004</w:t>
            </w:r>
          </w:p>
        </w:tc>
      </w:tr>
      <w:tr w:rsidR="0055383A" w:rsidTr="0055383A">
        <w:trPr>
          <w:trHeight w:val="220"/>
        </w:trPr>
        <w:tc>
          <w:tcPr>
            <w:tcW w:w="141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C35A07" w:rsidP="00C165D0">
            <w:pPr>
              <w:spacing w:line="217" w:lineRule="exact"/>
              <w:jc w:val="center"/>
            </w:pPr>
            <w:r>
              <w:t>рабочий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55383A" w:rsidRDefault="0055383A" w:rsidP="00C165D0">
            <w:pPr>
              <w:jc w:val="center"/>
            </w:pPr>
            <w:r>
              <w:t>Д 320/50 № 8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bottom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rFonts w:cs="Arial"/>
              </w:rPr>
              <w:t>320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rPr>
                <w:rFonts w:cs="Arial"/>
              </w:rPr>
              <w:t>2015</w:t>
            </w:r>
          </w:p>
        </w:tc>
      </w:tr>
      <w:tr w:rsidR="0055383A" w:rsidTr="0055383A">
        <w:trPr>
          <w:trHeight w:val="220"/>
        </w:trPr>
        <w:tc>
          <w:tcPr>
            <w:tcW w:w="141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НС III-го подъёма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Pr="00C35A07" w:rsidRDefault="00C35A07" w:rsidP="00C165D0">
            <w:pPr>
              <w:spacing w:line="217" w:lineRule="exact"/>
              <w:jc w:val="center"/>
            </w:pPr>
            <w:r>
              <w:rPr>
                <w:w w:val="99"/>
              </w:rPr>
              <w:t>рабочий</w:t>
            </w:r>
          </w:p>
        </w:tc>
        <w:tc>
          <w:tcPr>
            <w:tcW w:w="283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t>г. Шарья, ул. Ленина, д.101А</w:t>
            </w: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55383A" w:rsidRDefault="0055383A" w:rsidP="00C165D0">
            <w:pPr>
              <w:jc w:val="center"/>
            </w:pPr>
            <w:r>
              <w:t>Д 320/50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rPr>
                <w:w w:val="95"/>
              </w:rPr>
              <w:t>320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t>2001</w:t>
            </w:r>
          </w:p>
        </w:tc>
      </w:tr>
      <w:tr w:rsidR="0055383A" w:rsidTr="0055383A">
        <w:trPr>
          <w:trHeight w:val="220"/>
        </w:trPr>
        <w:tc>
          <w:tcPr>
            <w:tcW w:w="141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Pr="00C35A07" w:rsidRDefault="0055383A" w:rsidP="00C165D0">
            <w:pPr>
              <w:spacing w:line="217" w:lineRule="exact"/>
              <w:jc w:val="center"/>
            </w:pPr>
            <w:r w:rsidRPr="00C35A07">
              <w:rPr>
                <w:w w:val="99"/>
              </w:rPr>
              <w:t>рабочий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55383A" w:rsidRDefault="0055383A" w:rsidP="00C165D0">
            <w:pPr>
              <w:jc w:val="center"/>
            </w:pPr>
            <w:r>
              <w:t>Д 320/50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rFonts w:cs="Arial"/>
              </w:rPr>
              <w:t>320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rPr>
                <w:rFonts w:cs="Arial"/>
              </w:rPr>
              <w:t>2004</w:t>
            </w:r>
          </w:p>
        </w:tc>
      </w:tr>
      <w:tr w:rsidR="0055383A" w:rsidTr="0055383A">
        <w:trPr>
          <w:trHeight w:val="220"/>
        </w:trPr>
        <w:tc>
          <w:tcPr>
            <w:tcW w:w="141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Pr="00C35A07" w:rsidRDefault="0055383A" w:rsidP="00C165D0">
            <w:pPr>
              <w:spacing w:line="217" w:lineRule="exact"/>
              <w:jc w:val="center"/>
            </w:pPr>
            <w:r w:rsidRPr="00C35A07">
              <w:rPr>
                <w:w w:val="99"/>
              </w:rPr>
              <w:t>рабочий</w:t>
            </w:r>
          </w:p>
        </w:tc>
        <w:tc>
          <w:tcPr>
            <w:tcW w:w="2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napToGrid w:val="0"/>
            </w:pPr>
          </w:p>
        </w:tc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55383A" w:rsidRDefault="0055383A" w:rsidP="00C165D0">
            <w:pPr>
              <w:jc w:val="center"/>
            </w:pPr>
            <w:r>
              <w:t>Д 320/50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spacing w:line="217" w:lineRule="exact"/>
              <w:jc w:val="center"/>
            </w:pPr>
            <w:r>
              <w:rPr>
                <w:rFonts w:cs="Arial"/>
              </w:rPr>
              <w:t>320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55383A" w:rsidRDefault="0055383A" w:rsidP="00C165D0">
            <w:pPr>
              <w:jc w:val="center"/>
            </w:pPr>
            <w:r>
              <w:rPr>
                <w:rFonts w:cs="Arial"/>
              </w:rPr>
              <w:t>2003</w:t>
            </w:r>
          </w:p>
        </w:tc>
      </w:tr>
    </w:tbl>
    <w:p w:rsidR="006D0437" w:rsidRPr="00F33F25" w:rsidRDefault="00F33F25" w:rsidP="0054520C">
      <w:pPr>
        <w:tabs>
          <w:tab w:val="left" w:pos="426"/>
        </w:tabs>
        <w:suppressAutoHyphens/>
        <w:overflowPunct w:val="0"/>
        <w:spacing w:before="120"/>
        <w:ind w:left="-425" w:right="74" w:firstLine="709"/>
        <w:rPr>
          <w:rFonts w:eastAsia="Arial"/>
          <w:bCs/>
          <w:sz w:val="26"/>
          <w:szCs w:val="26"/>
        </w:rPr>
      </w:pPr>
      <w:r w:rsidRPr="00F33F25">
        <w:rPr>
          <w:sz w:val="26"/>
          <w:szCs w:val="26"/>
        </w:rPr>
        <w:t>Скважины МУП «Шарьинская ТЭЦ», расположенные на стадионе «Локомотив»</w:t>
      </w:r>
      <w:r w:rsidRPr="00F33F25">
        <w:rPr>
          <w:rFonts w:eastAsia="Arial"/>
          <w:bCs/>
          <w:sz w:val="26"/>
          <w:szCs w:val="26"/>
        </w:rPr>
        <w:t xml:space="preserve"> не используются, находятся в стадии консервации. </w:t>
      </w:r>
      <w:r w:rsidRPr="00F33F25">
        <w:rPr>
          <w:bCs/>
          <w:sz w:val="26"/>
          <w:szCs w:val="26"/>
        </w:rPr>
        <w:t>Технические характеристики оборудования и</w:t>
      </w:r>
      <w:r w:rsidRPr="00F33F25">
        <w:rPr>
          <w:rFonts w:eastAsia="Arial"/>
          <w:bCs/>
          <w:sz w:val="26"/>
          <w:szCs w:val="26"/>
        </w:rPr>
        <w:t xml:space="preserve"> расход электроэнергии за 2024 год приведены в таблице </w:t>
      </w:r>
      <w:r w:rsidR="00F043F4">
        <w:rPr>
          <w:rFonts w:eastAsia="Arial"/>
          <w:bCs/>
          <w:sz w:val="26"/>
          <w:szCs w:val="26"/>
        </w:rPr>
        <w:t>6.4</w:t>
      </w:r>
      <w:r w:rsidRPr="00F33F25">
        <w:rPr>
          <w:rFonts w:eastAsia="Arial"/>
          <w:bCs/>
          <w:sz w:val="26"/>
          <w:szCs w:val="26"/>
        </w:rPr>
        <w:t>.4.</w:t>
      </w:r>
    </w:p>
    <w:p w:rsidR="006D0437" w:rsidRDefault="000A25D3" w:rsidP="00A0553A">
      <w:pPr>
        <w:suppressAutoHyphens/>
        <w:overflowPunct w:val="0"/>
        <w:autoSpaceDN w:val="0"/>
        <w:adjustRightInd w:val="0"/>
        <w:spacing w:before="120" w:after="120" w:line="221" w:lineRule="auto"/>
        <w:ind w:left="357"/>
        <w:jc w:val="center"/>
        <w:rPr>
          <w:bCs/>
          <w:sz w:val="26"/>
          <w:szCs w:val="26"/>
        </w:rPr>
      </w:pPr>
      <w:r w:rsidRPr="00A0553A">
        <w:rPr>
          <w:bCs/>
          <w:sz w:val="26"/>
          <w:szCs w:val="26"/>
        </w:rPr>
        <w:t xml:space="preserve">Таблица </w:t>
      </w:r>
      <w:r w:rsidR="00F043F4">
        <w:rPr>
          <w:bCs/>
          <w:sz w:val="26"/>
          <w:szCs w:val="26"/>
        </w:rPr>
        <w:t>6.4</w:t>
      </w:r>
      <w:r w:rsidRPr="00A0553A">
        <w:rPr>
          <w:bCs/>
          <w:sz w:val="26"/>
          <w:szCs w:val="26"/>
        </w:rPr>
        <w:t xml:space="preserve">.4. </w:t>
      </w:r>
      <w:r w:rsidR="006E42FD" w:rsidRPr="00A0553A">
        <w:rPr>
          <w:bCs/>
          <w:sz w:val="26"/>
          <w:szCs w:val="26"/>
        </w:rPr>
        <w:t xml:space="preserve">Сведения об источниках водоснабжения </w:t>
      </w:r>
      <w:r w:rsidR="00CF38CB" w:rsidRPr="00A0553A">
        <w:rPr>
          <w:bCs/>
          <w:sz w:val="26"/>
          <w:szCs w:val="26"/>
        </w:rPr>
        <w:t>МУП «Шарьинская ТЭЦ</w:t>
      </w:r>
      <w:r w:rsidR="006E42FD" w:rsidRPr="00A0553A">
        <w:rPr>
          <w:bCs/>
          <w:sz w:val="26"/>
          <w:szCs w:val="26"/>
        </w:rPr>
        <w:t>»</w:t>
      </w:r>
      <w:r w:rsidR="0044460A" w:rsidRPr="00A0553A">
        <w:rPr>
          <w:bCs/>
          <w:sz w:val="26"/>
          <w:szCs w:val="26"/>
        </w:rPr>
        <w:t xml:space="preserve">, </w:t>
      </w:r>
      <w:r w:rsidR="00406B32" w:rsidRPr="00A0553A">
        <w:rPr>
          <w:bCs/>
          <w:sz w:val="26"/>
          <w:szCs w:val="26"/>
        </w:rPr>
        <w:t xml:space="preserve">технические характеристики </w:t>
      </w:r>
      <w:r w:rsidR="00DA4B1C" w:rsidRPr="00A0553A">
        <w:rPr>
          <w:bCs/>
          <w:sz w:val="26"/>
          <w:szCs w:val="26"/>
        </w:rPr>
        <w:t>оборудования</w:t>
      </w:r>
      <w:r w:rsidR="0044460A" w:rsidRPr="00A0553A">
        <w:rPr>
          <w:bCs/>
          <w:sz w:val="26"/>
          <w:szCs w:val="26"/>
        </w:rPr>
        <w:t xml:space="preserve"> и расход электроэнергии</w:t>
      </w:r>
    </w:p>
    <w:tbl>
      <w:tblPr>
        <w:tblStyle w:val="a9"/>
        <w:tblW w:w="10393" w:type="dxa"/>
        <w:tblInd w:w="-31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31"/>
        <w:gridCol w:w="851"/>
        <w:gridCol w:w="1621"/>
        <w:gridCol w:w="1054"/>
        <w:gridCol w:w="851"/>
        <w:gridCol w:w="1276"/>
        <w:gridCol w:w="992"/>
        <w:gridCol w:w="1417"/>
      </w:tblGrid>
      <w:tr w:rsidR="00C01CAE" w:rsidTr="00D27984">
        <w:tc>
          <w:tcPr>
            <w:tcW w:w="2331" w:type="dxa"/>
          </w:tcPr>
          <w:p w:rsidR="00C01CAE" w:rsidRPr="00105E6D" w:rsidRDefault="00C01CAE" w:rsidP="006C4DB3">
            <w:pPr>
              <w:pStyle w:val="a7"/>
              <w:ind w:left="0"/>
              <w:jc w:val="center"/>
            </w:pPr>
            <w:r w:rsidRPr="00105E6D">
              <w:t>Месторасположение скважины</w:t>
            </w:r>
          </w:p>
        </w:tc>
        <w:tc>
          <w:tcPr>
            <w:tcW w:w="851" w:type="dxa"/>
          </w:tcPr>
          <w:p w:rsidR="00C01CAE" w:rsidRPr="00105E6D" w:rsidRDefault="00C01CAE" w:rsidP="006C4DB3">
            <w:pPr>
              <w:pStyle w:val="a7"/>
              <w:ind w:left="0"/>
              <w:jc w:val="center"/>
            </w:pPr>
            <w:r w:rsidRPr="00105E6D">
              <w:t>Кол-во</w:t>
            </w:r>
          </w:p>
        </w:tc>
        <w:tc>
          <w:tcPr>
            <w:tcW w:w="1621" w:type="dxa"/>
          </w:tcPr>
          <w:p w:rsidR="00C01CAE" w:rsidRPr="00105E6D" w:rsidRDefault="00C01CAE" w:rsidP="006C4DB3">
            <w:pPr>
              <w:pStyle w:val="a7"/>
              <w:ind w:left="0"/>
              <w:jc w:val="center"/>
            </w:pPr>
            <w:r w:rsidRPr="00105E6D">
              <w:t>Марка насоса</w:t>
            </w:r>
          </w:p>
        </w:tc>
        <w:tc>
          <w:tcPr>
            <w:tcW w:w="1054" w:type="dxa"/>
          </w:tcPr>
          <w:p w:rsidR="00C01CAE" w:rsidRPr="00105E6D" w:rsidRDefault="00C01CAE" w:rsidP="00D27984">
            <w:pPr>
              <w:pStyle w:val="a7"/>
              <w:ind w:left="0"/>
              <w:jc w:val="center"/>
            </w:pPr>
            <w:r w:rsidRPr="00105E6D">
              <w:t>Глубина скважины, м</w:t>
            </w:r>
          </w:p>
        </w:tc>
        <w:tc>
          <w:tcPr>
            <w:tcW w:w="851" w:type="dxa"/>
          </w:tcPr>
          <w:p w:rsidR="00C01CAE" w:rsidRPr="00105E6D" w:rsidRDefault="00C01CAE" w:rsidP="006C4DB3">
            <w:pPr>
              <w:pStyle w:val="a7"/>
              <w:ind w:left="0"/>
              <w:jc w:val="center"/>
            </w:pPr>
            <w:r w:rsidRPr="00105E6D">
              <w:t>Дебит, м</w:t>
            </w:r>
            <w:r w:rsidRPr="00105E6D">
              <w:rPr>
                <w:vertAlign w:val="superscript"/>
              </w:rPr>
              <w:t>3</w:t>
            </w:r>
            <w:r w:rsidRPr="00105E6D">
              <w:t>/ч</w:t>
            </w:r>
          </w:p>
        </w:tc>
        <w:tc>
          <w:tcPr>
            <w:tcW w:w="1276" w:type="dxa"/>
          </w:tcPr>
          <w:p w:rsidR="00C01CAE" w:rsidRPr="00105E6D" w:rsidRDefault="00C01CAE" w:rsidP="006C4DB3">
            <w:pPr>
              <w:pStyle w:val="a7"/>
              <w:ind w:left="0"/>
              <w:jc w:val="center"/>
            </w:pPr>
            <w:r w:rsidRPr="00105E6D">
              <w:t>Марка счётчика поднятой воды</w:t>
            </w:r>
          </w:p>
        </w:tc>
        <w:tc>
          <w:tcPr>
            <w:tcW w:w="992" w:type="dxa"/>
          </w:tcPr>
          <w:p w:rsidR="00C01CAE" w:rsidRPr="00105E6D" w:rsidRDefault="00C01CAE" w:rsidP="006C4DB3">
            <w:pPr>
              <w:pStyle w:val="a7"/>
              <w:ind w:left="0"/>
              <w:jc w:val="center"/>
            </w:pPr>
            <w:r w:rsidRPr="00105E6D">
              <w:t>Наличие ЧРП</w:t>
            </w:r>
          </w:p>
        </w:tc>
        <w:tc>
          <w:tcPr>
            <w:tcW w:w="1417" w:type="dxa"/>
          </w:tcPr>
          <w:p w:rsidR="00C01CAE" w:rsidRPr="00105E6D" w:rsidRDefault="00C01CAE" w:rsidP="00A80931">
            <w:pPr>
              <w:pStyle w:val="a7"/>
              <w:ind w:left="0"/>
              <w:jc w:val="center"/>
            </w:pPr>
            <w:r w:rsidRPr="00105E6D">
              <w:t>Расход э/энергии за 202</w:t>
            </w:r>
            <w:r w:rsidR="00A80931" w:rsidRPr="00105E6D">
              <w:t>4</w:t>
            </w:r>
            <w:r w:rsidRPr="00105E6D">
              <w:t xml:space="preserve"> год, кВт*ч</w:t>
            </w:r>
          </w:p>
        </w:tc>
      </w:tr>
      <w:tr w:rsidR="00F33F25" w:rsidTr="00D27984">
        <w:tc>
          <w:tcPr>
            <w:tcW w:w="2331" w:type="dxa"/>
          </w:tcPr>
          <w:p w:rsidR="00F33F25" w:rsidRPr="00105E6D" w:rsidRDefault="00F33F25" w:rsidP="00F33F25">
            <w:pPr>
              <w:pStyle w:val="a7"/>
              <w:ind w:left="0"/>
            </w:pPr>
            <w:r w:rsidRPr="00105E6D">
              <w:t>скважина№ 5169</w:t>
            </w:r>
          </w:p>
          <w:p w:rsidR="00F33F25" w:rsidRDefault="00F33F25" w:rsidP="00F33F25">
            <w:pPr>
              <w:pStyle w:val="a7"/>
              <w:ind w:left="0"/>
            </w:pPr>
            <w:r w:rsidRPr="00105E6D">
              <w:t>стадион</w:t>
            </w:r>
            <w:r>
              <w:t xml:space="preserve"> «</w:t>
            </w:r>
            <w:r w:rsidRPr="00105E6D">
              <w:t>Локомотив</w:t>
            </w:r>
            <w:r>
              <w:t>»</w:t>
            </w:r>
          </w:p>
          <w:p w:rsidR="00F33F25" w:rsidRPr="00105E6D" w:rsidRDefault="00F33F25" w:rsidP="00F33F25">
            <w:pPr>
              <w:pStyle w:val="a7"/>
              <w:ind w:left="0"/>
            </w:pPr>
            <w:r w:rsidRPr="00105E6D">
              <w:t>2 м</w:t>
            </w:r>
            <w:r>
              <w:t>икрорайон</w:t>
            </w:r>
          </w:p>
        </w:tc>
        <w:tc>
          <w:tcPr>
            <w:tcW w:w="851" w:type="dxa"/>
            <w:vAlign w:val="center"/>
          </w:tcPr>
          <w:p w:rsidR="00F33F25" w:rsidRPr="00105E6D" w:rsidRDefault="00F33F25" w:rsidP="00F33F25">
            <w:pPr>
              <w:pStyle w:val="a7"/>
              <w:ind w:left="0"/>
              <w:jc w:val="center"/>
            </w:pPr>
            <w:r w:rsidRPr="00105E6D">
              <w:t>1</w:t>
            </w:r>
          </w:p>
        </w:tc>
        <w:tc>
          <w:tcPr>
            <w:tcW w:w="1621" w:type="dxa"/>
            <w:vAlign w:val="center"/>
          </w:tcPr>
          <w:p w:rsidR="00F33F25" w:rsidRPr="00105E6D" w:rsidRDefault="00F33F25" w:rsidP="00F33F25">
            <w:pPr>
              <w:pStyle w:val="a7"/>
              <w:ind w:left="0"/>
              <w:jc w:val="center"/>
            </w:pPr>
            <w:r w:rsidRPr="00105E6D">
              <w:t>ЭЦВ</w:t>
            </w:r>
            <w:r>
              <w:t xml:space="preserve"> 6–6,3</w:t>
            </w:r>
            <w:r w:rsidRPr="00105E6D">
              <w:t>-140</w:t>
            </w:r>
          </w:p>
        </w:tc>
        <w:tc>
          <w:tcPr>
            <w:tcW w:w="1054" w:type="dxa"/>
            <w:vAlign w:val="center"/>
          </w:tcPr>
          <w:p w:rsidR="00F33F25" w:rsidRPr="00F33F25" w:rsidRDefault="00F33F25" w:rsidP="00F33F25">
            <w:pPr>
              <w:pStyle w:val="a7"/>
              <w:ind w:left="0"/>
              <w:jc w:val="center"/>
            </w:pPr>
            <w:r w:rsidRPr="00F33F25">
              <w:t>120</w:t>
            </w:r>
          </w:p>
        </w:tc>
        <w:tc>
          <w:tcPr>
            <w:tcW w:w="851" w:type="dxa"/>
            <w:vAlign w:val="center"/>
          </w:tcPr>
          <w:p w:rsidR="00F33F25" w:rsidRPr="00105E6D" w:rsidRDefault="00F33F25" w:rsidP="00F33F25">
            <w:pPr>
              <w:pStyle w:val="a7"/>
              <w:ind w:left="0"/>
              <w:jc w:val="center"/>
            </w:pPr>
            <w:r w:rsidRPr="00105E6D">
              <w:t>6,0</w:t>
            </w:r>
          </w:p>
        </w:tc>
        <w:tc>
          <w:tcPr>
            <w:tcW w:w="1276" w:type="dxa"/>
            <w:vAlign w:val="center"/>
          </w:tcPr>
          <w:p w:rsidR="00F33F25" w:rsidRPr="00105E6D" w:rsidRDefault="00F33F25" w:rsidP="00F33F25">
            <w:pPr>
              <w:pStyle w:val="a7"/>
              <w:ind w:left="0"/>
              <w:jc w:val="center"/>
            </w:pPr>
            <w:r w:rsidRPr="00105E6D">
              <w:t>ВХ-50</w:t>
            </w:r>
          </w:p>
        </w:tc>
        <w:tc>
          <w:tcPr>
            <w:tcW w:w="992" w:type="dxa"/>
            <w:vAlign w:val="center"/>
          </w:tcPr>
          <w:p w:rsidR="00F33F25" w:rsidRPr="00105E6D" w:rsidRDefault="00F33F25" w:rsidP="00F33F25">
            <w:pPr>
              <w:pStyle w:val="a7"/>
              <w:ind w:left="0"/>
              <w:jc w:val="center"/>
            </w:pPr>
            <w:r w:rsidRPr="00105E6D">
              <w:t>-</w:t>
            </w:r>
          </w:p>
        </w:tc>
        <w:tc>
          <w:tcPr>
            <w:tcW w:w="1417" w:type="dxa"/>
            <w:vMerge w:val="restart"/>
            <w:vAlign w:val="center"/>
          </w:tcPr>
          <w:p w:rsidR="00F33F25" w:rsidRPr="00105E6D" w:rsidRDefault="00F33F25" w:rsidP="00F33F25">
            <w:pPr>
              <w:pStyle w:val="a7"/>
              <w:ind w:left="0"/>
              <w:jc w:val="center"/>
            </w:pPr>
            <w:r w:rsidRPr="00105E6D">
              <w:t>102400,0</w:t>
            </w:r>
          </w:p>
        </w:tc>
      </w:tr>
      <w:tr w:rsidR="00F33F25" w:rsidTr="00D27984">
        <w:tc>
          <w:tcPr>
            <w:tcW w:w="2331" w:type="dxa"/>
          </w:tcPr>
          <w:p w:rsidR="00F33F25" w:rsidRPr="00D27984" w:rsidRDefault="00F33F25" w:rsidP="00F33F25">
            <w:pPr>
              <w:pStyle w:val="a7"/>
              <w:ind w:left="0"/>
            </w:pPr>
            <w:r w:rsidRPr="00D27984">
              <w:t>скважина№ 5366 стадион Локомотив</w:t>
            </w:r>
          </w:p>
          <w:p w:rsidR="00F33F25" w:rsidRPr="00D27984" w:rsidRDefault="00F33F25" w:rsidP="00F33F25">
            <w:pPr>
              <w:pStyle w:val="a7"/>
              <w:ind w:left="0"/>
            </w:pPr>
            <w:r w:rsidRPr="00D27984">
              <w:t>2 микрорайон</w:t>
            </w:r>
          </w:p>
        </w:tc>
        <w:tc>
          <w:tcPr>
            <w:tcW w:w="851" w:type="dxa"/>
            <w:vAlign w:val="center"/>
          </w:tcPr>
          <w:p w:rsidR="00F33F25" w:rsidRDefault="00F33F25" w:rsidP="00F33F25">
            <w:pPr>
              <w:pStyle w:val="a7"/>
              <w:ind w:left="0"/>
              <w:jc w:val="center"/>
            </w:pPr>
            <w:r>
              <w:t>1</w:t>
            </w:r>
          </w:p>
        </w:tc>
        <w:tc>
          <w:tcPr>
            <w:tcW w:w="1621" w:type="dxa"/>
            <w:vAlign w:val="center"/>
          </w:tcPr>
          <w:p w:rsidR="00F33F25" w:rsidRDefault="00F33F25" w:rsidP="00F33F25">
            <w:pPr>
              <w:pStyle w:val="a7"/>
              <w:ind w:left="0"/>
              <w:jc w:val="center"/>
            </w:pPr>
            <w:r>
              <w:t>ЭЦВ6–6,3-140</w:t>
            </w:r>
          </w:p>
        </w:tc>
        <w:tc>
          <w:tcPr>
            <w:tcW w:w="1054" w:type="dxa"/>
            <w:vAlign w:val="center"/>
          </w:tcPr>
          <w:p w:rsidR="00F33F25" w:rsidRPr="00F33F25" w:rsidRDefault="00F33F25" w:rsidP="00F33F25">
            <w:pPr>
              <w:pStyle w:val="a7"/>
              <w:ind w:left="0"/>
              <w:jc w:val="center"/>
            </w:pPr>
            <w:r w:rsidRPr="00F33F25">
              <w:t>114</w:t>
            </w:r>
          </w:p>
        </w:tc>
        <w:tc>
          <w:tcPr>
            <w:tcW w:w="851" w:type="dxa"/>
            <w:vAlign w:val="center"/>
          </w:tcPr>
          <w:p w:rsidR="00F33F25" w:rsidRPr="00B92FC3" w:rsidRDefault="00F33F25" w:rsidP="00F33F25">
            <w:pPr>
              <w:pStyle w:val="a7"/>
              <w:ind w:left="0"/>
              <w:jc w:val="center"/>
            </w:pPr>
            <w:r>
              <w:t>6,3</w:t>
            </w:r>
          </w:p>
        </w:tc>
        <w:tc>
          <w:tcPr>
            <w:tcW w:w="1276" w:type="dxa"/>
            <w:vAlign w:val="center"/>
          </w:tcPr>
          <w:p w:rsidR="00F33F25" w:rsidRDefault="00F33F25" w:rsidP="00F33F25">
            <w:pPr>
              <w:pStyle w:val="a7"/>
              <w:ind w:left="0"/>
              <w:jc w:val="center"/>
            </w:pPr>
            <w:r>
              <w:t>СВМТ-50</w:t>
            </w:r>
          </w:p>
        </w:tc>
        <w:tc>
          <w:tcPr>
            <w:tcW w:w="992" w:type="dxa"/>
            <w:vAlign w:val="center"/>
          </w:tcPr>
          <w:p w:rsidR="00F33F25" w:rsidRDefault="00F33F25" w:rsidP="00F33F25">
            <w:pPr>
              <w:pStyle w:val="a7"/>
              <w:ind w:left="0"/>
              <w:jc w:val="center"/>
            </w:pPr>
            <w:r>
              <w:t>-</w:t>
            </w:r>
          </w:p>
        </w:tc>
        <w:tc>
          <w:tcPr>
            <w:tcW w:w="1417" w:type="dxa"/>
            <w:vMerge/>
            <w:vAlign w:val="center"/>
          </w:tcPr>
          <w:p w:rsidR="00F33F25" w:rsidRPr="00A0553A" w:rsidRDefault="00F33F25" w:rsidP="00F33F25">
            <w:pPr>
              <w:pStyle w:val="a7"/>
              <w:ind w:left="0"/>
              <w:jc w:val="center"/>
            </w:pPr>
          </w:p>
        </w:tc>
      </w:tr>
      <w:tr w:rsidR="00F33F25" w:rsidTr="00D27984">
        <w:tc>
          <w:tcPr>
            <w:tcW w:w="2331" w:type="dxa"/>
          </w:tcPr>
          <w:p w:rsidR="00F33F25" w:rsidRPr="00D27984" w:rsidRDefault="00F33F25" w:rsidP="00F33F25">
            <w:pPr>
              <w:pStyle w:val="a7"/>
              <w:ind w:left="0"/>
            </w:pPr>
            <w:r w:rsidRPr="00D27984">
              <w:t>скважина № 5368 стадион Локомотив</w:t>
            </w:r>
          </w:p>
          <w:p w:rsidR="00F33F25" w:rsidRPr="00D27984" w:rsidRDefault="00F33F25" w:rsidP="00F33F25">
            <w:pPr>
              <w:pStyle w:val="a7"/>
              <w:ind w:left="0"/>
            </w:pPr>
            <w:r w:rsidRPr="00D27984">
              <w:t>2 микрорайон</w:t>
            </w:r>
          </w:p>
        </w:tc>
        <w:tc>
          <w:tcPr>
            <w:tcW w:w="851" w:type="dxa"/>
            <w:vAlign w:val="center"/>
          </w:tcPr>
          <w:p w:rsidR="00F33F25" w:rsidRDefault="00F33F25" w:rsidP="00F33F25">
            <w:pPr>
              <w:pStyle w:val="a7"/>
              <w:ind w:left="0"/>
              <w:jc w:val="center"/>
            </w:pPr>
            <w:r>
              <w:t>1</w:t>
            </w:r>
          </w:p>
        </w:tc>
        <w:tc>
          <w:tcPr>
            <w:tcW w:w="1621" w:type="dxa"/>
            <w:vAlign w:val="center"/>
          </w:tcPr>
          <w:p w:rsidR="00F33F25" w:rsidRDefault="00F33F25" w:rsidP="00F33F25">
            <w:pPr>
              <w:pStyle w:val="a7"/>
              <w:ind w:left="0"/>
              <w:jc w:val="center"/>
            </w:pPr>
            <w:r>
              <w:t>ЭЦВ6–6,3-140</w:t>
            </w:r>
          </w:p>
        </w:tc>
        <w:tc>
          <w:tcPr>
            <w:tcW w:w="1054" w:type="dxa"/>
            <w:vAlign w:val="center"/>
          </w:tcPr>
          <w:p w:rsidR="00F33F25" w:rsidRPr="00F33F25" w:rsidRDefault="00F33F25" w:rsidP="00F33F25">
            <w:pPr>
              <w:pStyle w:val="a7"/>
              <w:ind w:left="0"/>
              <w:jc w:val="center"/>
            </w:pPr>
            <w:r w:rsidRPr="00F33F25">
              <w:t>114</w:t>
            </w:r>
          </w:p>
        </w:tc>
        <w:tc>
          <w:tcPr>
            <w:tcW w:w="851" w:type="dxa"/>
            <w:vAlign w:val="center"/>
          </w:tcPr>
          <w:p w:rsidR="00F33F25" w:rsidRPr="00B92FC3" w:rsidRDefault="00F33F25" w:rsidP="00F33F25">
            <w:pPr>
              <w:pStyle w:val="a7"/>
              <w:ind w:left="0"/>
              <w:jc w:val="center"/>
            </w:pPr>
            <w:r>
              <w:t>6,3</w:t>
            </w:r>
          </w:p>
        </w:tc>
        <w:tc>
          <w:tcPr>
            <w:tcW w:w="1276" w:type="dxa"/>
            <w:vAlign w:val="center"/>
          </w:tcPr>
          <w:p w:rsidR="00F33F25" w:rsidRDefault="00F33F25" w:rsidP="00F33F25">
            <w:pPr>
              <w:pStyle w:val="a7"/>
              <w:ind w:left="0"/>
              <w:jc w:val="center"/>
            </w:pPr>
            <w:r>
              <w:t>СТВ-50Х</w:t>
            </w:r>
          </w:p>
        </w:tc>
        <w:tc>
          <w:tcPr>
            <w:tcW w:w="992" w:type="dxa"/>
            <w:vAlign w:val="center"/>
          </w:tcPr>
          <w:p w:rsidR="00F33F25" w:rsidRDefault="00F33F25" w:rsidP="00F33F25">
            <w:pPr>
              <w:pStyle w:val="a7"/>
              <w:ind w:left="0"/>
              <w:jc w:val="center"/>
            </w:pPr>
            <w:r>
              <w:t>-</w:t>
            </w:r>
          </w:p>
        </w:tc>
        <w:tc>
          <w:tcPr>
            <w:tcW w:w="1417" w:type="dxa"/>
            <w:vMerge/>
            <w:vAlign w:val="center"/>
          </w:tcPr>
          <w:p w:rsidR="00F33F25" w:rsidRPr="00A0553A" w:rsidRDefault="00F33F25" w:rsidP="00F33F25">
            <w:pPr>
              <w:pStyle w:val="a7"/>
              <w:ind w:left="0"/>
              <w:jc w:val="center"/>
            </w:pPr>
          </w:p>
        </w:tc>
      </w:tr>
      <w:tr w:rsidR="00C01CAE" w:rsidTr="00D27984">
        <w:tc>
          <w:tcPr>
            <w:tcW w:w="2331" w:type="dxa"/>
          </w:tcPr>
          <w:p w:rsidR="00C01CAE" w:rsidRPr="006C261C" w:rsidRDefault="00C01CAE" w:rsidP="006C4DB3">
            <w:pPr>
              <w:pStyle w:val="a7"/>
              <w:ind w:left="0"/>
              <w:jc w:val="center"/>
              <w:rPr>
                <w:b/>
              </w:rPr>
            </w:pPr>
            <w:r w:rsidRPr="006C261C">
              <w:rPr>
                <w:b/>
              </w:rPr>
              <w:t>итого</w:t>
            </w:r>
          </w:p>
        </w:tc>
        <w:tc>
          <w:tcPr>
            <w:tcW w:w="851" w:type="dxa"/>
          </w:tcPr>
          <w:p w:rsidR="00C01CAE" w:rsidRPr="006C261C" w:rsidRDefault="00C01CAE" w:rsidP="006C4DB3">
            <w:pPr>
              <w:pStyle w:val="a7"/>
              <w:ind w:left="0"/>
              <w:jc w:val="center"/>
              <w:rPr>
                <w:b/>
              </w:rPr>
            </w:pPr>
          </w:p>
        </w:tc>
        <w:tc>
          <w:tcPr>
            <w:tcW w:w="1621" w:type="dxa"/>
          </w:tcPr>
          <w:p w:rsidR="00C01CAE" w:rsidRPr="006C261C" w:rsidRDefault="00C01CAE" w:rsidP="006C4DB3">
            <w:pPr>
              <w:pStyle w:val="a7"/>
              <w:ind w:left="0"/>
              <w:jc w:val="center"/>
              <w:rPr>
                <w:b/>
              </w:rPr>
            </w:pPr>
          </w:p>
        </w:tc>
        <w:tc>
          <w:tcPr>
            <w:tcW w:w="1054" w:type="dxa"/>
          </w:tcPr>
          <w:p w:rsidR="00C01CAE" w:rsidRPr="006C261C" w:rsidRDefault="00C01CAE" w:rsidP="006C4DB3">
            <w:pPr>
              <w:pStyle w:val="a7"/>
              <w:ind w:left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C01CAE" w:rsidRPr="006C261C" w:rsidRDefault="00AF0CEC" w:rsidP="006C4DB3">
            <w:pPr>
              <w:pStyle w:val="a7"/>
              <w:ind w:left="0"/>
              <w:jc w:val="center"/>
              <w:rPr>
                <w:b/>
              </w:rPr>
            </w:pPr>
            <w:r>
              <w:rPr>
                <w:b/>
              </w:rPr>
              <w:fldChar w:fldCharType="begin"/>
            </w:r>
            <w:r w:rsidR="00B92FC3">
              <w:rPr>
                <w:b/>
              </w:rPr>
              <w:instrText xml:space="preserve"> =SUM(ABOVE) </w:instrText>
            </w:r>
            <w:r>
              <w:rPr>
                <w:b/>
              </w:rPr>
              <w:fldChar w:fldCharType="separate"/>
            </w:r>
            <w:r w:rsidR="00B92FC3">
              <w:rPr>
                <w:b/>
                <w:noProof/>
              </w:rPr>
              <w:t>18,6</w:t>
            </w:r>
            <w:r>
              <w:rPr>
                <w:b/>
              </w:rPr>
              <w:fldChar w:fldCharType="end"/>
            </w:r>
          </w:p>
        </w:tc>
        <w:tc>
          <w:tcPr>
            <w:tcW w:w="1276" w:type="dxa"/>
          </w:tcPr>
          <w:p w:rsidR="00C01CAE" w:rsidRPr="006C261C" w:rsidRDefault="00C01CAE" w:rsidP="006C4DB3">
            <w:pPr>
              <w:pStyle w:val="a7"/>
              <w:ind w:left="0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C01CAE" w:rsidRPr="006C261C" w:rsidRDefault="00C01CAE" w:rsidP="006C4DB3">
            <w:pPr>
              <w:pStyle w:val="a7"/>
              <w:ind w:left="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C01CAE" w:rsidRPr="006C261C" w:rsidRDefault="00A80931" w:rsidP="006C4DB3">
            <w:pPr>
              <w:pStyle w:val="a7"/>
              <w:ind w:left="0"/>
              <w:jc w:val="center"/>
              <w:rPr>
                <w:b/>
              </w:rPr>
            </w:pPr>
            <w:r>
              <w:rPr>
                <w:b/>
              </w:rPr>
              <w:t>102400,0</w:t>
            </w:r>
          </w:p>
        </w:tc>
      </w:tr>
    </w:tbl>
    <w:p w:rsidR="005179B9" w:rsidRDefault="005179B9" w:rsidP="0041399E">
      <w:pPr>
        <w:suppressAutoHyphens/>
        <w:spacing w:before="120"/>
        <w:rPr>
          <w:sz w:val="26"/>
          <w:szCs w:val="26"/>
        </w:rPr>
      </w:pPr>
      <w:r>
        <w:rPr>
          <w:sz w:val="26"/>
          <w:szCs w:val="26"/>
        </w:rPr>
        <w:t xml:space="preserve">Годовой потенциал скважин составляет </w:t>
      </w:r>
      <w:r w:rsidR="00B92FC3">
        <w:rPr>
          <w:sz w:val="26"/>
          <w:szCs w:val="26"/>
        </w:rPr>
        <w:t>18,6</w:t>
      </w:r>
      <w:r>
        <w:rPr>
          <w:sz w:val="26"/>
          <w:szCs w:val="26"/>
        </w:rPr>
        <w:t>*8760 = 1</w:t>
      </w:r>
      <w:r w:rsidR="00B92FC3">
        <w:rPr>
          <w:sz w:val="26"/>
          <w:szCs w:val="26"/>
        </w:rPr>
        <w:t xml:space="preserve">62,9 </w:t>
      </w:r>
      <w:r>
        <w:rPr>
          <w:sz w:val="26"/>
          <w:szCs w:val="26"/>
        </w:rPr>
        <w:t>тыс. м</w:t>
      </w:r>
      <w:r w:rsidRPr="001F219B"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>/год</w:t>
      </w:r>
    </w:p>
    <w:p w:rsidR="006C261C" w:rsidRDefault="0044460A" w:rsidP="00B83466">
      <w:pPr>
        <w:suppressAutoHyphens/>
        <w:overflowPunct w:val="0"/>
        <w:ind w:right="74" w:firstLine="709"/>
        <w:jc w:val="both"/>
        <w:rPr>
          <w:rFonts w:eastAsia="Arial"/>
          <w:bCs/>
          <w:sz w:val="26"/>
          <w:szCs w:val="26"/>
        </w:rPr>
      </w:pPr>
      <w:r w:rsidRPr="00E30E2D">
        <w:rPr>
          <w:rFonts w:eastAsia="Arial"/>
          <w:bCs/>
          <w:sz w:val="26"/>
          <w:szCs w:val="26"/>
        </w:rPr>
        <w:t xml:space="preserve">Суммарная производительность </w:t>
      </w:r>
      <w:r w:rsidR="004A7248">
        <w:rPr>
          <w:rFonts w:eastAsia="Arial"/>
          <w:bCs/>
          <w:sz w:val="26"/>
          <w:szCs w:val="26"/>
        </w:rPr>
        <w:t xml:space="preserve">подземных </w:t>
      </w:r>
      <w:r w:rsidRPr="00E30E2D">
        <w:rPr>
          <w:rFonts w:eastAsia="Arial"/>
          <w:bCs/>
          <w:sz w:val="26"/>
          <w:szCs w:val="26"/>
        </w:rPr>
        <w:t xml:space="preserve">водоисточников </w:t>
      </w:r>
      <w:r w:rsidR="007B5C4A" w:rsidRPr="00E30E2D">
        <w:rPr>
          <w:rFonts w:eastAsia="Arial"/>
          <w:bCs/>
          <w:sz w:val="26"/>
          <w:szCs w:val="26"/>
        </w:rPr>
        <w:t xml:space="preserve">на территории </w:t>
      </w:r>
      <w:r w:rsidR="00FA27A2" w:rsidRPr="00E30E2D">
        <w:rPr>
          <w:rFonts w:eastAsia="Arial"/>
          <w:bCs/>
          <w:sz w:val="26"/>
          <w:szCs w:val="26"/>
        </w:rPr>
        <w:t>г</w:t>
      </w:r>
      <w:r w:rsidRPr="00E30E2D">
        <w:rPr>
          <w:rFonts w:eastAsia="Arial"/>
          <w:bCs/>
          <w:sz w:val="26"/>
          <w:szCs w:val="26"/>
        </w:rPr>
        <w:t>ородского округа город Шарья по питьевой воде составляет:</w:t>
      </w:r>
      <w:r w:rsidR="00B92FC3">
        <w:rPr>
          <w:rFonts w:eastAsia="Arial"/>
          <w:bCs/>
          <w:sz w:val="26"/>
          <w:szCs w:val="26"/>
        </w:rPr>
        <w:t xml:space="preserve">23,4+18,6 = </w:t>
      </w:r>
      <w:r w:rsidR="00B92FC3" w:rsidRPr="00B92FC3">
        <w:rPr>
          <w:rFonts w:eastAsia="Arial"/>
          <w:b/>
          <w:bCs/>
          <w:sz w:val="26"/>
          <w:szCs w:val="26"/>
        </w:rPr>
        <w:t>42,0 м</w:t>
      </w:r>
      <w:r w:rsidR="00B92FC3" w:rsidRPr="00B92FC3">
        <w:rPr>
          <w:rFonts w:eastAsia="Arial"/>
          <w:b/>
          <w:bCs/>
          <w:sz w:val="26"/>
          <w:szCs w:val="26"/>
          <w:vertAlign w:val="superscript"/>
        </w:rPr>
        <w:t>3</w:t>
      </w:r>
      <w:r w:rsidR="00B92FC3" w:rsidRPr="00B92FC3">
        <w:rPr>
          <w:rFonts w:eastAsia="Arial"/>
          <w:b/>
          <w:bCs/>
          <w:sz w:val="26"/>
          <w:szCs w:val="26"/>
        </w:rPr>
        <w:t>/ч</w:t>
      </w:r>
    </w:p>
    <w:p w:rsidR="0044460A" w:rsidRPr="006C261C" w:rsidRDefault="00B92FC3" w:rsidP="00B83466">
      <w:pPr>
        <w:suppressAutoHyphens/>
        <w:overflowPunct w:val="0"/>
        <w:ind w:right="74" w:firstLine="709"/>
        <w:jc w:val="both"/>
        <w:rPr>
          <w:rFonts w:eastAsia="Arial"/>
          <w:b/>
          <w:bCs/>
          <w:sz w:val="26"/>
          <w:szCs w:val="26"/>
        </w:rPr>
      </w:pPr>
      <w:r>
        <w:rPr>
          <w:rFonts w:eastAsia="Arial"/>
          <w:b/>
          <w:bCs/>
          <w:sz w:val="26"/>
          <w:szCs w:val="26"/>
        </w:rPr>
        <w:t xml:space="preserve">или </w:t>
      </w:r>
      <w:r w:rsidR="0044460A" w:rsidRPr="006C261C">
        <w:rPr>
          <w:rFonts w:eastAsia="Arial"/>
          <w:b/>
          <w:bCs/>
          <w:sz w:val="26"/>
          <w:szCs w:val="26"/>
        </w:rPr>
        <w:t>1</w:t>
      </w:r>
      <w:r>
        <w:rPr>
          <w:rFonts w:eastAsia="Arial"/>
          <w:b/>
          <w:bCs/>
          <w:sz w:val="26"/>
          <w:szCs w:val="26"/>
        </w:rPr>
        <w:t>008</w:t>
      </w:r>
      <w:r w:rsidR="0044460A" w:rsidRPr="006C261C">
        <w:rPr>
          <w:rFonts w:eastAsia="Arial"/>
          <w:b/>
          <w:bCs/>
          <w:sz w:val="26"/>
          <w:szCs w:val="26"/>
        </w:rPr>
        <w:t xml:space="preserve"> м</w:t>
      </w:r>
      <w:r w:rsidR="0044460A" w:rsidRPr="006C261C">
        <w:rPr>
          <w:rFonts w:eastAsia="Arial"/>
          <w:b/>
          <w:bCs/>
          <w:sz w:val="26"/>
          <w:szCs w:val="26"/>
          <w:vertAlign w:val="superscript"/>
        </w:rPr>
        <w:t>3</w:t>
      </w:r>
      <w:r w:rsidR="0044460A" w:rsidRPr="006C261C">
        <w:rPr>
          <w:rFonts w:eastAsia="Arial"/>
          <w:b/>
          <w:bCs/>
          <w:sz w:val="26"/>
          <w:szCs w:val="26"/>
        </w:rPr>
        <w:t>/сут</w:t>
      </w:r>
      <w:r>
        <w:rPr>
          <w:rFonts w:eastAsia="Arial"/>
          <w:b/>
          <w:bCs/>
          <w:sz w:val="26"/>
          <w:szCs w:val="26"/>
        </w:rPr>
        <w:t xml:space="preserve"> = 367,9</w:t>
      </w:r>
      <w:r w:rsidR="00BB08E5">
        <w:rPr>
          <w:rFonts w:eastAsia="Arial"/>
          <w:b/>
          <w:bCs/>
          <w:sz w:val="26"/>
          <w:szCs w:val="26"/>
        </w:rPr>
        <w:t xml:space="preserve"> </w:t>
      </w:r>
      <w:r w:rsidR="007B5C4A" w:rsidRPr="006C261C">
        <w:rPr>
          <w:rFonts w:eastAsia="Arial"/>
          <w:b/>
          <w:bCs/>
          <w:sz w:val="26"/>
          <w:szCs w:val="26"/>
        </w:rPr>
        <w:t>тыс.</w:t>
      </w:r>
      <w:r w:rsidR="00BB08E5">
        <w:rPr>
          <w:rFonts w:eastAsia="Arial"/>
          <w:b/>
          <w:bCs/>
          <w:sz w:val="26"/>
          <w:szCs w:val="26"/>
        </w:rPr>
        <w:t xml:space="preserve"> </w:t>
      </w:r>
      <w:r w:rsidR="0044460A" w:rsidRPr="006C261C">
        <w:rPr>
          <w:rFonts w:eastAsia="Arial"/>
          <w:b/>
          <w:bCs/>
          <w:sz w:val="26"/>
          <w:szCs w:val="26"/>
        </w:rPr>
        <w:t>м</w:t>
      </w:r>
      <w:r w:rsidR="0044460A" w:rsidRPr="006C261C">
        <w:rPr>
          <w:rFonts w:eastAsia="Arial"/>
          <w:b/>
          <w:bCs/>
          <w:sz w:val="26"/>
          <w:szCs w:val="26"/>
          <w:vertAlign w:val="superscript"/>
        </w:rPr>
        <w:t>3</w:t>
      </w:r>
      <w:r w:rsidR="0044460A" w:rsidRPr="006C261C">
        <w:rPr>
          <w:rFonts w:eastAsia="Arial"/>
          <w:b/>
          <w:bCs/>
          <w:sz w:val="26"/>
          <w:szCs w:val="26"/>
        </w:rPr>
        <w:t>/год</w:t>
      </w:r>
      <w:r w:rsidR="00B83466" w:rsidRPr="006C261C">
        <w:rPr>
          <w:rFonts w:eastAsia="Arial"/>
          <w:b/>
          <w:bCs/>
          <w:sz w:val="26"/>
          <w:szCs w:val="26"/>
        </w:rPr>
        <w:t>.</w:t>
      </w:r>
    </w:p>
    <w:p w:rsidR="0058272F" w:rsidRPr="00DA4B1C" w:rsidRDefault="00EF5421" w:rsidP="000029AC">
      <w:pPr>
        <w:suppressAutoHyphens/>
        <w:spacing w:before="120" w:after="120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6</w:t>
      </w:r>
      <w:r w:rsidR="005B6E2D" w:rsidRPr="00DA4B1C">
        <w:rPr>
          <w:b/>
          <w:color w:val="000000"/>
          <w:sz w:val="26"/>
          <w:szCs w:val="26"/>
        </w:rPr>
        <w:t>.4.</w:t>
      </w:r>
      <w:r w:rsidR="00353320" w:rsidRPr="00DA4B1C">
        <w:rPr>
          <w:b/>
          <w:color w:val="000000"/>
          <w:sz w:val="26"/>
          <w:szCs w:val="26"/>
        </w:rPr>
        <w:t>2</w:t>
      </w:r>
      <w:r w:rsidR="007034FE">
        <w:rPr>
          <w:b/>
          <w:color w:val="000000"/>
          <w:sz w:val="26"/>
          <w:szCs w:val="26"/>
        </w:rPr>
        <w:t>.</w:t>
      </w:r>
      <w:r w:rsidR="00BB08E5">
        <w:rPr>
          <w:b/>
          <w:color w:val="000000"/>
          <w:sz w:val="26"/>
          <w:szCs w:val="26"/>
        </w:rPr>
        <w:t xml:space="preserve"> </w:t>
      </w:r>
      <w:r w:rsidR="00F447AB" w:rsidRPr="00DA4B1C">
        <w:rPr>
          <w:b/>
          <w:color w:val="000000"/>
          <w:sz w:val="26"/>
          <w:szCs w:val="26"/>
        </w:rPr>
        <w:t>С</w:t>
      </w:r>
      <w:r w:rsidR="00A56805" w:rsidRPr="00DA4B1C">
        <w:rPr>
          <w:b/>
          <w:color w:val="000000"/>
          <w:sz w:val="26"/>
          <w:szCs w:val="26"/>
        </w:rPr>
        <w:t>уществующи</w:t>
      </w:r>
      <w:r w:rsidR="00F447AB" w:rsidRPr="00DA4B1C">
        <w:rPr>
          <w:b/>
          <w:color w:val="000000"/>
          <w:sz w:val="26"/>
          <w:szCs w:val="26"/>
        </w:rPr>
        <w:t>е</w:t>
      </w:r>
      <w:r w:rsidR="00A56805" w:rsidRPr="00DA4B1C">
        <w:rPr>
          <w:b/>
          <w:color w:val="000000"/>
          <w:sz w:val="26"/>
          <w:szCs w:val="26"/>
        </w:rPr>
        <w:t xml:space="preserve"> сооружени</w:t>
      </w:r>
      <w:r w:rsidR="00F447AB" w:rsidRPr="00DA4B1C">
        <w:rPr>
          <w:b/>
          <w:color w:val="000000"/>
          <w:sz w:val="26"/>
          <w:szCs w:val="26"/>
        </w:rPr>
        <w:t>я</w:t>
      </w:r>
      <w:r w:rsidR="00A56805" w:rsidRPr="00DA4B1C">
        <w:rPr>
          <w:b/>
          <w:color w:val="000000"/>
          <w:sz w:val="26"/>
          <w:szCs w:val="26"/>
        </w:rPr>
        <w:t xml:space="preserve"> очистки и подготовки воды</w:t>
      </w:r>
      <w:r w:rsidR="007034FE" w:rsidRPr="007C36C3">
        <w:rPr>
          <w:b/>
          <w:color w:val="000000"/>
          <w:sz w:val="26"/>
          <w:szCs w:val="26"/>
        </w:rPr>
        <w:t>.</w:t>
      </w:r>
      <w:r w:rsidR="007C36C3" w:rsidRPr="007C36C3">
        <w:rPr>
          <w:b/>
          <w:color w:val="000000"/>
          <w:sz w:val="26"/>
          <w:szCs w:val="26"/>
        </w:rPr>
        <w:t xml:space="preserve"> </w:t>
      </w:r>
      <w:r w:rsidR="007C36C3" w:rsidRPr="007C36C3">
        <w:rPr>
          <w:b/>
          <w:sz w:val="26"/>
          <w:szCs w:val="26"/>
        </w:rPr>
        <w:t>Качество воды, поставляемой в систему общего водоснабжения</w:t>
      </w:r>
      <w:r w:rsidR="007C36C3">
        <w:rPr>
          <w:b/>
          <w:sz w:val="26"/>
          <w:szCs w:val="26"/>
        </w:rPr>
        <w:t>.</w:t>
      </w:r>
    </w:p>
    <w:p w:rsidR="00353320" w:rsidRDefault="0058272F" w:rsidP="00BB08E5">
      <w:pPr>
        <w:suppressAutoHyphens/>
        <w:overflowPunct w:val="0"/>
        <w:spacing w:line="254" w:lineRule="auto"/>
        <w:ind w:left="23" w:firstLine="709"/>
        <w:jc w:val="both"/>
        <w:rPr>
          <w:sz w:val="26"/>
          <w:szCs w:val="26"/>
        </w:rPr>
      </w:pPr>
      <w:r w:rsidRPr="00DA4B1C">
        <w:rPr>
          <w:rFonts w:eastAsia="Arial"/>
          <w:sz w:val="26"/>
          <w:szCs w:val="26"/>
        </w:rPr>
        <w:t>Водоснабжение потребителей в г</w:t>
      </w:r>
      <w:r w:rsidR="00F6123E" w:rsidRPr="00DA4B1C">
        <w:rPr>
          <w:rFonts w:eastAsia="Arial"/>
          <w:sz w:val="26"/>
          <w:szCs w:val="26"/>
        </w:rPr>
        <w:t>ороде</w:t>
      </w:r>
      <w:r w:rsidRPr="00DA4B1C">
        <w:rPr>
          <w:rFonts w:eastAsia="Arial"/>
          <w:sz w:val="26"/>
          <w:szCs w:val="26"/>
        </w:rPr>
        <w:t xml:space="preserve"> Шарья и п. Ветлужский обеспечивают:</w:t>
      </w:r>
      <w:r w:rsidR="00F447AB" w:rsidRPr="00DA4B1C">
        <w:rPr>
          <w:sz w:val="26"/>
          <w:szCs w:val="26"/>
        </w:rPr>
        <w:t xml:space="preserve"> </w:t>
      </w:r>
      <w:r w:rsidR="00BB08E5">
        <w:rPr>
          <w:sz w:val="26"/>
          <w:szCs w:val="26"/>
        </w:rPr>
        <w:t xml:space="preserve">2 </w:t>
      </w:r>
      <w:r w:rsidR="00F447AB" w:rsidRPr="00DA4B1C">
        <w:rPr>
          <w:sz w:val="26"/>
          <w:szCs w:val="26"/>
        </w:rPr>
        <w:t>насосные станции 1</w:t>
      </w:r>
      <w:r w:rsidR="00BB08E5">
        <w:rPr>
          <w:sz w:val="26"/>
          <w:szCs w:val="26"/>
        </w:rPr>
        <w:t>-го подъема</w:t>
      </w:r>
      <w:r w:rsidR="00F447AB" w:rsidRPr="00DA4B1C">
        <w:rPr>
          <w:sz w:val="26"/>
          <w:szCs w:val="26"/>
        </w:rPr>
        <w:t xml:space="preserve">, </w:t>
      </w:r>
      <w:r w:rsidR="00BB08E5" w:rsidRPr="00DA4B1C">
        <w:rPr>
          <w:sz w:val="26"/>
          <w:szCs w:val="26"/>
        </w:rPr>
        <w:t>насосная фильтровальная станция</w:t>
      </w:r>
      <w:r w:rsidR="00BB08E5">
        <w:rPr>
          <w:sz w:val="26"/>
          <w:szCs w:val="26"/>
        </w:rPr>
        <w:t xml:space="preserve">, насосные </w:t>
      </w:r>
      <w:r w:rsidR="00F447AB" w:rsidRPr="00DA4B1C">
        <w:rPr>
          <w:sz w:val="26"/>
          <w:szCs w:val="26"/>
        </w:rPr>
        <w:t>2 и 3 подъемов</w:t>
      </w:r>
      <w:r w:rsidR="009561BF">
        <w:rPr>
          <w:sz w:val="26"/>
          <w:szCs w:val="26"/>
        </w:rPr>
        <w:t>.</w:t>
      </w:r>
      <w:r w:rsidR="00BB08E5">
        <w:rPr>
          <w:sz w:val="26"/>
          <w:szCs w:val="26"/>
        </w:rPr>
        <w:t xml:space="preserve"> </w:t>
      </w:r>
      <w:r w:rsidR="00353320" w:rsidRPr="00DA4B1C">
        <w:rPr>
          <w:sz w:val="26"/>
          <w:szCs w:val="26"/>
        </w:rPr>
        <w:t xml:space="preserve">Технические характеристики насосов </w:t>
      </w:r>
      <w:r w:rsidR="00F447AB" w:rsidRPr="00DA4B1C">
        <w:rPr>
          <w:sz w:val="26"/>
          <w:szCs w:val="26"/>
        </w:rPr>
        <w:t xml:space="preserve">на станциях </w:t>
      </w:r>
      <w:r w:rsidR="00353320" w:rsidRPr="00DA4B1C">
        <w:rPr>
          <w:sz w:val="26"/>
          <w:szCs w:val="26"/>
        </w:rPr>
        <w:t xml:space="preserve">приведены в таблице </w:t>
      </w:r>
      <w:r w:rsidR="005B6E2D" w:rsidRPr="00DA4B1C">
        <w:rPr>
          <w:sz w:val="26"/>
          <w:szCs w:val="26"/>
        </w:rPr>
        <w:t>1</w:t>
      </w:r>
      <w:r w:rsidR="00353320" w:rsidRPr="00DA4B1C">
        <w:rPr>
          <w:sz w:val="26"/>
          <w:szCs w:val="26"/>
        </w:rPr>
        <w:t>.</w:t>
      </w:r>
      <w:r w:rsidR="005B6E2D" w:rsidRPr="00DA4B1C">
        <w:rPr>
          <w:sz w:val="26"/>
          <w:szCs w:val="26"/>
        </w:rPr>
        <w:t>4</w:t>
      </w:r>
      <w:r w:rsidR="00353320" w:rsidRPr="00DA4B1C">
        <w:rPr>
          <w:sz w:val="26"/>
          <w:szCs w:val="26"/>
        </w:rPr>
        <w:t>.</w:t>
      </w:r>
      <w:r w:rsidR="00C53D22">
        <w:rPr>
          <w:sz w:val="26"/>
          <w:szCs w:val="26"/>
        </w:rPr>
        <w:t>1</w:t>
      </w:r>
      <w:r w:rsidR="00E56194">
        <w:rPr>
          <w:sz w:val="26"/>
          <w:szCs w:val="26"/>
        </w:rPr>
        <w:t>.</w:t>
      </w:r>
      <w:r w:rsidR="00C53D22">
        <w:rPr>
          <w:sz w:val="26"/>
          <w:szCs w:val="26"/>
        </w:rPr>
        <w:t>3</w:t>
      </w:r>
    </w:p>
    <w:p w:rsidR="0058272F" w:rsidRPr="006827F3" w:rsidRDefault="0058272F" w:rsidP="000029AC">
      <w:pPr>
        <w:suppressAutoHyphens/>
        <w:spacing w:line="2" w:lineRule="exact"/>
        <w:rPr>
          <w:rFonts w:ascii="Arial" w:hAnsi="Arial" w:cs="Arial"/>
          <w:color w:val="000000"/>
        </w:rPr>
      </w:pPr>
    </w:p>
    <w:p w:rsidR="00A56805" w:rsidRPr="00B21F76" w:rsidRDefault="00A56805" w:rsidP="001D159B">
      <w:pPr>
        <w:suppressAutoHyphens/>
        <w:spacing w:before="120" w:line="200" w:lineRule="atLeast"/>
        <w:ind w:firstLine="567"/>
        <w:rPr>
          <w:b/>
          <w:sz w:val="26"/>
          <w:szCs w:val="26"/>
        </w:rPr>
      </w:pPr>
      <w:r w:rsidRPr="00B21F76">
        <w:rPr>
          <w:rFonts w:eastAsia="Arial"/>
          <w:b/>
          <w:bCs/>
          <w:iCs/>
          <w:sz w:val="26"/>
          <w:szCs w:val="26"/>
        </w:rPr>
        <w:t>Насосная фильтровальная станция (НФС)</w:t>
      </w:r>
    </w:p>
    <w:p w:rsidR="00CF68D0" w:rsidRDefault="00CF68D0" w:rsidP="00CF68D0">
      <w:pPr>
        <w:pStyle w:val="1e"/>
        <w:ind w:left="0" w:firstLine="737"/>
        <w:jc w:val="both"/>
      </w:pPr>
      <w:r>
        <w:rPr>
          <w:sz w:val="26"/>
          <w:szCs w:val="26"/>
        </w:rPr>
        <w:t>Насосная фильтровальная станция (НФС) расположена по адресу: г. Шарья, п. Ветлужский, ул. Центральная, д. 6А. Здание двухэтажное в кирпичном исполнении, 1963 года постройки. НФС введена в эксплуатацию в январе 1967 г, проектной производительностью 4,5 тыс.</w:t>
      </w:r>
      <w:r w:rsidR="00BB08E5">
        <w:rPr>
          <w:sz w:val="26"/>
          <w:szCs w:val="26"/>
        </w:rPr>
        <w:t xml:space="preserve"> </w:t>
      </w:r>
      <w:r>
        <w:rPr>
          <w:sz w:val="26"/>
          <w:szCs w:val="26"/>
        </w:rPr>
        <w:t>м</w:t>
      </w:r>
      <w:r w:rsidRPr="00DA16DE"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>/сутки.</w:t>
      </w:r>
    </w:p>
    <w:p w:rsidR="00CF68D0" w:rsidRDefault="00CF68D0" w:rsidP="00CF68D0">
      <w:pPr>
        <w:pStyle w:val="1e"/>
        <w:ind w:left="0" w:firstLine="680"/>
        <w:jc w:val="both"/>
      </w:pPr>
      <w:r>
        <w:rPr>
          <w:sz w:val="26"/>
          <w:szCs w:val="26"/>
        </w:rPr>
        <w:lastRenderedPageBreak/>
        <w:t>На 1 этаже НФС располагаются цех приготовления реагентов с воздуходувками и насосами-дозаторами реагентов, помещение</w:t>
      </w:r>
      <w:r w:rsidR="00F029CF">
        <w:rPr>
          <w:sz w:val="26"/>
          <w:szCs w:val="26"/>
        </w:rPr>
        <w:t>,</w:t>
      </w:r>
      <w:r>
        <w:rPr>
          <w:sz w:val="26"/>
          <w:szCs w:val="26"/>
        </w:rPr>
        <w:t xml:space="preserve"> в котором находятся электролизные установки с танками хранения трехдневного запаса гипохлорита натрия, помещение для дозирования гипохлорита натрия, кабинет начальника участка, слесарная мастерская, санузел, душ, комната приема пищи. Так же на 1 этаже расположены трубопроводы с запорной арматурой, два насоса для промывки фильтров. На 2 этаже располагаются смеситель, 3</w:t>
      </w:r>
      <w:r w:rsidR="00D27984">
        <w:rPr>
          <w:sz w:val="26"/>
          <w:szCs w:val="26"/>
        </w:rPr>
        <w:t xml:space="preserve"> осветлителя, 5 скорых фильтров</w:t>
      </w:r>
      <w:r>
        <w:rPr>
          <w:sz w:val="26"/>
          <w:szCs w:val="26"/>
        </w:rPr>
        <w:t>, химическая лаборатория. На НФС вода поступает по двум водоводам диаметром 600мм с насосной станции 1-го подъема.</w:t>
      </w:r>
    </w:p>
    <w:p w:rsidR="00CF68D0" w:rsidRDefault="00CF68D0" w:rsidP="00CF68D0">
      <w:pPr>
        <w:pStyle w:val="1e"/>
        <w:ind w:left="0" w:firstLine="680"/>
        <w:jc w:val="both"/>
      </w:pPr>
      <w:r>
        <w:rPr>
          <w:sz w:val="26"/>
          <w:szCs w:val="26"/>
        </w:rPr>
        <w:t>На НФС принята двухступенчатая схема очистки воды:</w:t>
      </w:r>
    </w:p>
    <w:p w:rsidR="00CF68D0" w:rsidRDefault="00CF68D0" w:rsidP="00CF68D0">
      <w:pPr>
        <w:pStyle w:val="1e"/>
        <w:ind w:left="0" w:firstLine="680"/>
        <w:jc w:val="both"/>
      </w:pPr>
      <w:r>
        <w:rPr>
          <w:sz w:val="26"/>
          <w:szCs w:val="26"/>
        </w:rPr>
        <w:t>1-я ступень - осветлители со слоем взвешенного осадка коридорного типа, оборудованные тонкослойными модулями.</w:t>
      </w:r>
    </w:p>
    <w:p w:rsidR="00CF68D0" w:rsidRDefault="00CF68D0" w:rsidP="00CF68D0">
      <w:pPr>
        <w:pStyle w:val="1e"/>
        <w:ind w:left="0" w:firstLine="680"/>
        <w:jc w:val="both"/>
      </w:pPr>
      <w:r>
        <w:rPr>
          <w:sz w:val="26"/>
          <w:szCs w:val="26"/>
        </w:rPr>
        <w:t>2-я ступень - скорые фильтры.</w:t>
      </w:r>
      <w:r w:rsidR="00D27984">
        <w:rPr>
          <w:sz w:val="26"/>
          <w:szCs w:val="26"/>
        </w:rPr>
        <w:t xml:space="preserve"> Фильтрующая загрузка фильтров </w:t>
      </w:r>
      <w:r>
        <w:rPr>
          <w:sz w:val="26"/>
          <w:szCs w:val="26"/>
        </w:rPr>
        <w:t>- гидроантрацит А, фракции 0,5-2,0мм.</w:t>
      </w:r>
    </w:p>
    <w:p w:rsidR="00CF68D0" w:rsidRDefault="00CF68D0" w:rsidP="00CF68D0">
      <w:pPr>
        <w:pStyle w:val="1e"/>
        <w:ind w:left="0" w:firstLine="680"/>
        <w:jc w:val="both"/>
      </w:pPr>
      <w:r>
        <w:rPr>
          <w:sz w:val="26"/>
          <w:szCs w:val="26"/>
        </w:rPr>
        <w:t>Обеззараживание воды производится гипохлоритом натрия в одну ступень при предварительном хлорировании с предварительной аммонизацией. Очистка воды производится коагулянтом — сульфатом алюминия и флокулянтом</w:t>
      </w:r>
      <w:r w:rsidR="00EB0AFD">
        <w:rPr>
          <w:sz w:val="26"/>
          <w:szCs w:val="26"/>
        </w:rPr>
        <w:t xml:space="preserve"> </w:t>
      </w:r>
      <w:r>
        <w:rPr>
          <w:sz w:val="26"/>
          <w:szCs w:val="26"/>
        </w:rPr>
        <w:t>Праестол 650</w:t>
      </w:r>
      <w:r>
        <w:rPr>
          <w:sz w:val="26"/>
          <w:szCs w:val="26"/>
          <w:lang w:val="en-US"/>
        </w:rPr>
        <w:t>TR</w:t>
      </w:r>
      <w:r w:rsidRPr="00DA31AF">
        <w:rPr>
          <w:sz w:val="26"/>
          <w:szCs w:val="26"/>
        </w:rPr>
        <w:t>.</w:t>
      </w:r>
    </w:p>
    <w:p w:rsidR="00CF68D0" w:rsidRDefault="00CF68D0" w:rsidP="00CF68D0">
      <w:pPr>
        <w:ind w:firstLine="680"/>
        <w:jc w:val="both"/>
      </w:pPr>
      <w:r>
        <w:rPr>
          <w:sz w:val="26"/>
          <w:szCs w:val="26"/>
        </w:rPr>
        <w:t>После проведенной реконструкции, с 2019 года производительность НФС доведена до 6600 м</w:t>
      </w:r>
      <w:r w:rsidR="00BB08E5"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 xml:space="preserve"> в сутки</w:t>
      </w:r>
      <w:r w:rsidR="00F20B57">
        <w:rPr>
          <w:sz w:val="26"/>
          <w:szCs w:val="26"/>
        </w:rPr>
        <w:t xml:space="preserve"> или 275 м</w:t>
      </w:r>
      <w:r w:rsidR="00F20B57" w:rsidRPr="00F20B57">
        <w:rPr>
          <w:sz w:val="26"/>
          <w:szCs w:val="26"/>
          <w:vertAlign w:val="superscript"/>
        </w:rPr>
        <w:t>3</w:t>
      </w:r>
      <w:r w:rsidR="00F20B57">
        <w:rPr>
          <w:sz w:val="26"/>
          <w:szCs w:val="26"/>
        </w:rPr>
        <w:t>/ч.</w:t>
      </w:r>
    </w:p>
    <w:p w:rsidR="00CF68D0" w:rsidRDefault="00CF68D0" w:rsidP="00CF68D0">
      <w:pPr>
        <w:ind w:firstLine="680"/>
        <w:jc w:val="both"/>
      </w:pPr>
      <w:r>
        <w:rPr>
          <w:sz w:val="26"/>
          <w:szCs w:val="26"/>
        </w:rPr>
        <w:t>Фактическая производительность НФС, по состоянию на 2024-2025</w:t>
      </w:r>
      <w:r w:rsidR="00CF1671">
        <w:rPr>
          <w:sz w:val="26"/>
          <w:szCs w:val="26"/>
        </w:rPr>
        <w:t xml:space="preserve"> </w:t>
      </w:r>
      <w:r>
        <w:rPr>
          <w:sz w:val="26"/>
          <w:szCs w:val="26"/>
        </w:rPr>
        <w:t>гг, в среднем составляет4000 тыс.</w:t>
      </w:r>
      <w:r w:rsidR="00BB08E5">
        <w:rPr>
          <w:sz w:val="26"/>
          <w:szCs w:val="26"/>
        </w:rPr>
        <w:t xml:space="preserve"> </w:t>
      </w:r>
      <w:r>
        <w:rPr>
          <w:sz w:val="26"/>
          <w:szCs w:val="26"/>
        </w:rPr>
        <w:t>м</w:t>
      </w:r>
      <w:r w:rsidRPr="009A4362"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 xml:space="preserve"> в сутки</w:t>
      </w:r>
      <w:r w:rsidR="00F20B57">
        <w:rPr>
          <w:sz w:val="26"/>
          <w:szCs w:val="26"/>
        </w:rPr>
        <w:t xml:space="preserve"> или 166,7 м</w:t>
      </w:r>
      <w:r w:rsidR="00F20B57" w:rsidRPr="00F20B57">
        <w:rPr>
          <w:sz w:val="26"/>
          <w:szCs w:val="26"/>
          <w:vertAlign w:val="superscript"/>
        </w:rPr>
        <w:t>3</w:t>
      </w:r>
      <w:r w:rsidR="00F20B57">
        <w:rPr>
          <w:sz w:val="26"/>
          <w:szCs w:val="26"/>
        </w:rPr>
        <w:t>/ч</w:t>
      </w:r>
      <w:r>
        <w:rPr>
          <w:sz w:val="26"/>
          <w:szCs w:val="26"/>
        </w:rPr>
        <w:t xml:space="preserve">. </w:t>
      </w:r>
    </w:p>
    <w:p w:rsidR="00CF68D0" w:rsidRDefault="00CF68D0" w:rsidP="00CF68D0">
      <w:pPr>
        <w:ind w:firstLine="680"/>
        <w:jc w:val="both"/>
      </w:pPr>
      <w:r>
        <w:rPr>
          <w:sz w:val="26"/>
          <w:szCs w:val="26"/>
        </w:rPr>
        <w:t>Техническое состояние НФС — удовлетворительное.</w:t>
      </w:r>
    </w:p>
    <w:p w:rsidR="00CF68D0" w:rsidRDefault="00CF68D0" w:rsidP="00CF68D0">
      <w:pPr>
        <w:jc w:val="both"/>
      </w:pPr>
      <w:r>
        <w:rPr>
          <w:color w:val="000000"/>
          <w:sz w:val="26"/>
          <w:szCs w:val="26"/>
        </w:rPr>
        <w:t>Резервные емкости воды (резервуары чистой воды) расположены на:</w:t>
      </w:r>
    </w:p>
    <w:p w:rsidR="00CF68D0" w:rsidRDefault="00CF68D0" w:rsidP="00CF68D0">
      <w:pPr>
        <w:jc w:val="both"/>
      </w:pPr>
      <w:r>
        <w:rPr>
          <w:color w:val="000000"/>
          <w:sz w:val="26"/>
          <w:szCs w:val="26"/>
        </w:rPr>
        <w:t>- территория НФС и НС-2, объемом 1200 м</w:t>
      </w:r>
      <w:r w:rsidR="003929E6">
        <w:rPr>
          <w:color w:val="000000"/>
          <w:sz w:val="26"/>
          <w:szCs w:val="26"/>
          <w:vertAlign w:val="superscript"/>
        </w:rPr>
        <w:t>3</w:t>
      </w:r>
      <w:r w:rsidR="007561F7">
        <w:rPr>
          <w:color w:val="000000"/>
          <w:sz w:val="26"/>
          <w:szCs w:val="26"/>
        </w:rPr>
        <w:t>;</w:t>
      </w:r>
    </w:p>
    <w:p w:rsidR="00CF68D0" w:rsidRDefault="00CF68D0" w:rsidP="00CF68D0">
      <w:pPr>
        <w:jc w:val="both"/>
      </w:pPr>
      <w:r>
        <w:rPr>
          <w:color w:val="000000"/>
          <w:sz w:val="26"/>
          <w:szCs w:val="26"/>
        </w:rPr>
        <w:t>- территория НС-3, объемом 1000 м</w:t>
      </w:r>
      <w:r w:rsidR="003929E6">
        <w:rPr>
          <w:color w:val="000000"/>
          <w:sz w:val="26"/>
          <w:szCs w:val="26"/>
          <w:vertAlign w:val="superscript"/>
        </w:rPr>
        <w:t>3</w:t>
      </w:r>
      <w:r w:rsidR="007561F7">
        <w:rPr>
          <w:color w:val="000000"/>
          <w:sz w:val="26"/>
          <w:szCs w:val="26"/>
        </w:rPr>
        <w:t>.</w:t>
      </w:r>
    </w:p>
    <w:p w:rsidR="00CF68D0" w:rsidRDefault="007C36C3" w:rsidP="00CF68D0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Вода с НФС по всем параметрам соответствует требованиям </w:t>
      </w:r>
      <w:r w:rsidRPr="006C49C8">
        <w:rPr>
          <w:sz w:val="26"/>
          <w:szCs w:val="26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</w:t>
      </w:r>
      <w:r>
        <w:rPr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</w:t>
      </w:r>
      <w:r w:rsidR="00CF68D0">
        <w:rPr>
          <w:color w:val="000000"/>
          <w:sz w:val="26"/>
          <w:szCs w:val="26"/>
        </w:rPr>
        <w:t>Станции обезжелезивания и другой дополнительной очистки воды отсутствуют.</w:t>
      </w:r>
    </w:p>
    <w:p w:rsidR="00DC101D" w:rsidRPr="00DC101D" w:rsidRDefault="00DC101D" w:rsidP="00DC101D">
      <w:pPr>
        <w:pStyle w:val="af"/>
      </w:pPr>
      <w:r w:rsidRPr="00DC101D">
        <w:rPr>
          <w:bCs/>
          <w:sz w:val="26"/>
          <w:szCs w:val="26"/>
        </w:rPr>
        <w:t>Результаты производственного контроля качества питьевой воды за 4 квартал 2024 г.</w:t>
      </w:r>
    </w:p>
    <w:p w:rsidR="00DC101D" w:rsidRPr="00DC101D" w:rsidRDefault="00DC101D" w:rsidP="00EF5421">
      <w:pPr>
        <w:spacing w:after="120" w:line="276" w:lineRule="auto"/>
        <w:jc w:val="center"/>
      </w:pPr>
      <w:r>
        <w:rPr>
          <w:sz w:val="26"/>
          <w:szCs w:val="26"/>
        </w:rPr>
        <w:t xml:space="preserve">Таблица </w:t>
      </w:r>
      <w:r w:rsidR="00EF5421">
        <w:rPr>
          <w:sz w:val="26"/>
          <w:szCs w:val="26"/>
        </w:rPr>
        <w:t>6.4.</w:t>
      </w:r>
      <w:r w:rsidR="00EB1D64">
        <w:rPr>
          <w:sz w:val="26"/>
          <w:szCs w:val="26"/>
        </w:rPr>
        <w:t>4</w:t>
      </w:r>
      <w:r>
        <w:rPr>
          <w:sz w:val="26"/>
          <w:szCs w:val="26"/>
        </w:rPr>
        <w:t xml:space="preserve">. </w:t>
      </w:r>
      <w:r w:rsidRPr="00DC101D">
        <w:rPr>
          <w:bCs/>
          <w:sz w:val="26"/>
          <w:szCs w:val="26"/>
        </w:rPr>
        <w:t>Микробиологические и паразитологические показатели</w:t>
      </w:r>
    </w:p>
    <w:tbl>
      <w:tblPr>
        <w:tblW w:w="0" w:type="auto"/>
        <w:tblInd w:w="16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25"/>
        <w:gridCol w:w="1843"/>
        <w:gridCol w:w="1489"/>
        <w:gridCol w:w="1560"/>
        <w:gridCol w:w="1559"/>
      </w:tblGrid>
      <w:tr w:rsidR="00DC101D" w:rsidTr="00EF5421">
        <w:tc>
          <w:tcPr>
            <w:tcW w:w="312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2F2F2"/>
            <w:vAlign w:val="center"/>
          </w:tcPr>
          <w:p w:rsidR="00DC101D" w:rsidRDefault="00DC101D" w:rsidP="00DC101D">
            <w:pPr>
              <w:spacing w:line="276" w:lineRule="auto"/>
              <w:jc w:val="center"/>
            </w:pPr>
            <w:r>
              <w:rPr>
                <w:sz w:val="26"/>
                <w:szCs w:val="26"/>
              </w:rPr>
              <w:t>Показатели</w:t>
            </w:r>
          </w:p>
        </w:tc>
        <w:tc>
          <w:tcPr>
            <w:tcW w:w="18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2F2F2"/>
            <w:vAlign w:val="center"/>
          </w:tcPr>
          <w:p w:rsidR="00DC101D" w:rsidRDefault="00DC101D" w:rsidP="00DC101D">
            <w:pPr>
              <w:spacing w:line="276" w:lineRule="auto"/>
              <w:jc w:val="center"/>
            </w:pPr>
            <w:r>
              <w:rPr>
                <w:sz w:val="26"/>
                <w:szCs w:val="26"/>
              </w:rPr>
              <w:t>Единицы измерения</w:t>
            </w:r>
          </w:p>
        </w:tc>
        <w:tc>
          <w:tcPr>
            <w:tcW w:w="460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vAlign w:val="center"/>
          </w:tcPr>
          <w:p w:rsidR="00DC101D" w:rsidRDefault="00DC101D" w:rsidP="00DC101D">
            <w:pPr>
              <w:spacing w:line="276" w:lineRule="auto"/>
              <w:jc w:val="center"/>
            </w:pPr>
            <w:r>
              <w:rPr>
                <w:sz w:val="26"/>
                <w:szCs w:val="26"/>
              </w:rPr>
              <w:t>Результаты испытаний</w:t>
            </w:r>
          </w:p>
        </w:tc>
      </w:tr>
      <w:tr w:rsidR="00DC101D" w:rsidTr="00EF5421">
        <w:tc>
          <w:tcPr>
            <w:tcW w:w="312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2F2F2"/>
            <w:vAlign w:val="center"/>
          </w:tcPr>
          <w:p w:rsidR="00DC101D" w:rsidRDefault="00DC101D" w:rsidP="00DC101D">
            <w:pPr>
              <w:snapToGrid w:val="0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2F2F2"/>
            <w:vAlign w:val="center"/>
          </w:tcPr>
          <w:p w:rsidR="00DC101D" w:rsidRDefault="00DC101D" w:rsidP="00DC101D">
            <w:pPr>
              <w:snapToGrid w:val="0"/>
              <w:rPr>
                <w:sz w:val="26"/>
                <w:szCs w:val="26"/>
              </w:rPr>
            </w:pPr>
          </w:p>
        </w:tc>
        <w:tc>
          <w:tcPr>
            <w:tcW w:w="1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2F2F2"/>
            <w:vAlign w:val="center"/>
          </w:tcPr>
          <w:p w:rsidR="00DC101D" w:rsidRDefault="00DC101D" w:rsidP="00DC101D">
            <w:pPr>
              <w:spacing w:line="276" w:lineRule="auto"/>
              <w:jc w:val="center"/>
            </w:pPr>
            <w:r>
              <w:rPr>
                <w:sz w:val="26"/>
                <w:szCs w:val="26"/>
              </w:rPr>
              <w:t>октябрь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2F2F2"/>
            <w:vAlign w:val="center"/>
          </w:tcPr>
          <w:p w:rsidR="00DC101D" w:rsidRDefault="00DC101D" w:rsidP="00DC101D">
            <w:pPr>
              <w:spacing w:line="276" w:lineRule="auto"/>
              <w:jc w:val="center"/>
            </w:pPr>
            <w:r>
              <w:rPr>
                <w:sz w:val="26"/>
                <w:szCs w:val="26"/>
              </w:rPr>
              <w:t>ноябрь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vAlign w:val="center"/>
          </w:tcPr>
          <w:p w:rsidR="00DC101D" w:rsidRDefault="00DC101D" w:rsidP="00DC101D">
            <w:pPr>
              <w:spacing w:line="276" w:lineRule="auto"/>
              <w:jc w:val="center"/>
            </w:pPr>
            <w:r>
              <w:rPr>
                <w:sz w:val="26"/>
                <w:szCs w:val="26"/>
              </w:rPr>
              <w:t>декабрь</w:t>
            </w:r>
          </w:p>
        </w:tc>
      </w:tr>
      <w:tr w:rsidR="00DC101D" w:rsidTr="00EF5421">
        <w:tc>
          <w:tcPr>
            <w:tcW w:w="3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  <w:lang w:val="en-US"/>
              </w:rPr>
              <w:t>Escherichia coli (E. coli)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Число бактерий в 100мл</w:t>
            </w:r>
          </w:p>
        </w:tc>
        <w:tc>
          <w:tcPr>
            <w:tcW w:w="1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Отсутствие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Отсутствие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Отсутствие</w:t>
            </w:r>
          </w:p>
        </w:tc>
      </w:tr>
      <w:tr w:rsidR="00DC101D" w:rsidTr="00EF5421">
        <w:tc>
          <w:tcPr>
            <w:tcW w:w="3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Общие колиформные бактерии (ОКБ)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Число бактерий в 100мл</w:t>
            </w:r>
          </w:p>
        </w:tc>
        <w:tc>
          <w:tcPr>
            <w:tcW w:w="1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Отсутствие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Отсутствие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Отсутствие</w:t>
            </w:r>
          </w:p>
        </w:tc>
      </w:tr>
      <w:tr w:rsidR="00DC101D" w:rsidTr="00EF5421">
        <w:tc>
          <w:tcPr>
            <w:tcW w:w="3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Общее микробное число (ОМЧ)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Число образующих колонии бактерий в 1мл</w:t>
            </w:r>
          </w:p>
        </w:tc>
        <w:tc>
          <w:tcPr>
            <w:tcW w:w="1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18</w:t>
            </w:r>
          </w:p>
        </w:tc>
      </w:tr>
      <w:tr w:rsidR="00DC101D" w:rsidTr="00EF5421">
        <w:tc>
          <w:tcPr>
            <w:tcW w:w="3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Колифаги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БОЕ в 100 мл</w:t>
            </w:r>
          </w:p>
        </w:tc>
        <w:tc>
          <w:tcPr>
            <w:tcW w:w="1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Отсутствие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Отсутствие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Отсутствие</w:t>
            </w:r>
          </w:p>
        </w:tc>
      </w:tr>
      <w:tr w:rsidR="00DC101D" w:rsidTr="00EF5421">
        <w:tc>
          <w:tcPr>
            <w:tcW w:w="3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Споры сульфитредуцирующих клостридий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Число спор в 20 мл</w:t>
            </w:r>
          </w:p>
        </w:tc>
        <w:tc>
          <w:tcPr>
            <w:tcW w:w="460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Не обнаружено</w:t>
            </w:r>
          </w:p>
        </w:tc>
      </w:tr>
      <w:tr w:rsidR="00DC101D" w:rsidTr="00EF5421">
        <w:tc>
          <w:tcPr>
            <w:tcW w:w="3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Цисты и ооцисты патогенных простейших, яйца и личинки гельминтов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Определение в 50 дм</w:t>
            </w:r>
            <w:r>
              <w:rPr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460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Не обнаружено</w:t>
            </w:r>
          </w:p>
        </w:tc>
      </w:tr>
      <w:tr w:rsidR="00DC101D" w:rsidTr="00EF5421">
        <w:tc>
          <w:tcPr>
            <w:tcW w:w="3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Энтерококки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КОЕ в 100 мл</w:t>
            </w:r>
          </w:p>
        </w:tc>
        <w:tc>
          <w:tcPr>
            <w:tcW w:w="14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Отсутствие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Отсутствие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Отсутствие</w:t>
            </w:r>
          </w:p>
        </w:tc>
      </w:tr>
    </w:tbl>
    <w:p w:rsidR="00DC101D" w:rsidRDefault="00DC101D" w:rsidP="00DC101D">
      <w:pPr>
        <w:jc w:val="center"/>
        <w:rPr>
          <w:b/>
          <w:sz w:val="26"/>
          <w:szCs w:val="26"/>
        </w:rPr>
      </w:pPr>
    </w:p>
    <w:p w:rsidR="00EF5421" w:rsidRDefault="00EF5421" w:rsidP="00DC101D">
      <w:pPr>
        <w:jc w:val="center"/>
        <w:rPr>
          <w:sz w:val="26"/>
          <w:szCs w:val="26"/>
        </w:rPr>
      </w:pPr>
    </w:p>
    <w:p w:rsidR="00EF5421" w:rsidRDefault="00EF5421" w:rsidP="00DC101D">
      <w:pPr>
        <w:jc w:val="center"/>
        <w:rPr>
          <w:sz w:val="26"/>
          <w:szCs w:val="26"/>
        </w:rPr>
      </w:pPr>
    </w:p>
    <w:p w:rsidR="00DC101D" w:rsidRDefault="00EF5421" w:rsidP="00EF5421">
      <w:pPr>
        <w:spacing w:after="120"/>
        <w:jc w:val="center"/>
      </w:pPr>
      <w:r>
        <w:rPr>
          <w:sz w:val="26"/>
          <w:szCs w:val="26"/>
        </w:rPr>
        <w:lastRenderedPageBreak/>
        <w:t>Таблица № 6.4.</w:t>
      </w:r>
      <w:r w:rsidR="00EB1D64">
        <w:rPr>
          <w:sz w:val="26"/>
          <w:szCs w:val="26"/>
        </w:rPr>
        <w:t>5</w:t>
      </w:r>
      <w:r>
        <w:rPr>
          <w:sz w:val="26"/>
          <w:szCs w:val="26"/>
        </w:rPr>
        <w:t xml:space="preserve">. </w:t>
      </w:r>
      <w:r w:rsidR="00DC101D" w:rsidRPr="00EF5421">
        <w:rPr>
          <w:sz w:val="26"/>
          <w:szCs w:val="26"/>
        </w:rPr>
        <w:t>Органолептические показатели</w:t>
      </w:r>
    </w:p>
    <w:tbl>
      <w:tblPr>
        <w:tblW w:w="0" w:type="auto"/>
        <w:tblInd w:w="186" w:type="dxa"/>
        <w:tblLayout w:type="fixed"/>
        <w:tblCellMar>
          <w:left w:w="98" w:type="dxa"/>
        </w:tblCellMar>
        <w:tblLook w:val="0000" w:firstRow="0" w:lastRow="0" w:firstColumn="0" w:lastColumn="0" w:noHBand="0" w:noVBand="0"/>
      </w:tblPr>
      <w:tblGrid>
        <w:gridCol w:w="1652"/>
        <w:gridCol w:w="2245"/>
        <w:gridCol w:w="1543"/>
        <w:gridCol w:w="1843"/>
        <w:gridCol w:w="2147"/>
      </w:tblGrid>
      <w:tr w:rsidR="00DC101D" w:rsidTr="00EF5421">
        <w:trPr>
          <w:trHeight w:val="20"/>
        </w:trPr>
        <w:tc>
          <w:tcPr>
            <w:tcW w:w="165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2F2F2"/>
            <w:vAlign w:val="center"/>
          </w:tcPr>
          <w:p w:rsidR="00DC101D" w:rsidRDefault="00DC101D" w:rsidP="00DC101D">
            <w:pPr>
              <w:spacing w:line="276" w:lineRule="auto"/>
              <w:jc w:val="center"/>
            </w:pPr>
            <w:r>
              <w:rPr>
                <w:sz w:val="26"/>
                <w:szCs w:val="26"/>
              </w:rPr>
              <w:t>Показатели</w:t>
            </w:r>
          </w:p>
        </w:tc>
        <w:tc>
          <w:tcPr>
            <w:tcW w:w="224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2F2F2"/>
            <w:vAlign w:val="center"/>
          </w:tcPr>
          <w:p w:rsidR="00DC101D" w:rsidRDefault="00DC101D" w:rsidP="00DC101D">
            <w:pPr>
              <w:spacing w:line="276" w:lineRule="auto"/>
              <w:jc w:val="center"/>
            </w:pPr>
            <w:r>
              <w:rPr>
                <w:sz w:val="26"/>
                <w:szCs w:val="26"/>
              </w:rPr>
              <w:t>Единицы измерения</w:t>
            </w:r>
          </w:p>
        </w:tc>
        <w:tc>
          <w:tcPr>
            <w:tcW w:w="553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vAlign w:val="center"/>
          </w:tcPr>
          <w:p w:rsidR="00DC101D" w:rsidRDefault="00DC101D" w:rsidP="00DC101D">
            <w:pPr>
              <w:spacing w:line="276" w:lineRule="auto"/>
              <w:jc w:val="center"/>
            </w:pPr>
            <w:r>
              <w:rPr>
                <w:sz w:val="26"/>
                <w:szCs w:val="26"/>
              </w:rPr>
              <w:t>Результаты испытаний</w:t>
            </w:r>
          </w:p>
        </w:tc>
      </w:tr>
      <w:tr w:rsidR="00DC101D" w:rsidTr="00EF5421">
        <w:trPr>
          <w:trHeight w:val="20"/>
        </w:trPr>
        <w:tc>
          <w:tcPr>
            <w:tcW w:w="165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2F2F2"/>
            <w:vAlign w:val="center"/>
          </w:tcPr>
          <w:p w:rsidR="00DC101D" w:rsidRDefault="00DC101D" w:rsidP="00DC101D">
            <w:pPr>
              <w:snapToGrid w:val="0"/>
              <w:rPr>
                <w:sz w:val="26"/>
                <w:szCs w:val="26"/>
              </w:rPr>
            </w:pPr>
          </w:p>
        </w:tc>
        <w:tc>
          <w:tcPr>
            <w:tcW w:w="22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2F2F2"/>
            <w:vAlign w:val="center"/>
          </w:tcPr>
          <w:p w:rsidR="00DC101D" w:rsidRDefault="00DC101D" w:rsidP="00DC101D">
            <w:pPr>
              <w:snapToGrid w:val="0"/>
              <w:rPr>
                <w:sz w:val="26"/>
                <w:szCs w:val="26"/>
              </w:rPr>
            </w:pPr>
          </w:p>
        </w:tc>
        <w:tc>
          <w:tcPr>
            <w:tcW w:w="1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2F2F2"/>
            <w:vAlign w:val="center"/>
          </w:tcPr>
          <w:p w:rsidR="00DC101D" w:rsidRDefault="00DC101D" w:rsidP="00DC101D">
            <w:pPr>
              <w:spacing w:line="276" w:lineRule="auto"/>
              <w:jc w:val="center"/>
            </w:pPr>
            <w:r>
              <w:rPr>
                <w:sz w:val="26"/>
                <w:szCs w:val="26"/>
              </w:rPr>
              <w:t>октябрь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2F2F2"/>
            <w:vAlign w:val="center"/>
          </w:tcPr>
          <w:p w:rsidR="00DC101D" w:rsidRDefault="00DC101D" w:rsidP="00DC101D">
            <w:pPr>
              <w:spacing w:line="276" w:lineRule="auto"/>
              <w:jc w:val="center"/>
            </w:pPr>
            <w:r>
              <w:rPr>
                <w:sz w:val="26"/>
                <w:szCs w:val="26"/>
              </w:rPr>
              <w:t>ноябрь</w:t>
            </w:r>
          </w:p>
        </w:tc>
        <w:tc>
          <w:tcPr>
            <w:tcW w:w="21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vAlign w:val="center"/>
          </w:tcPr>
          <w:p w:rsidR="00DC101D" w:rsidRDefault="00DC101D" w:rsidP="00DC101D">
            <w:pPr>
              <w:spacing w:line="276" w:lineRule="auto"/>
              <w:jc w:val="center"/>
            </w:pPr>
            <w:r>
              <w:rPr>
                <w:sz w:val="26"/>
                <w:szCs w:val="26"/>
              </w:rPr>
              <w:t>декабрь</w:t>
            </w:r>
          </w:p>
        </w:tc>
      </w:tr>
      <w:tr w:rsidR="00DC101D" w:rsidTr="00EF5421">
        <w:trPr>
          <w:trHeight w:val="20"/>
        </w:trPr>
        <w:tc>
          <w:tcPr>
            <w:tcW w:w="1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Запах 20/60°</w:t>
            </w:r>
          </w:p>
        </w:tc>
        <w:tc>
          <w:tcPr>
            <w:tcW w:w="2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баллы</w:t>
            </w:r>
          </w:p>
        </w:tc>
        <w:tc>
          <w:tcPr>
            <w:tcW w:w="1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1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1</w:t>
            </w:r>
          </w:p>
        </w:tc>
      </w:tr>
      <w:tr w:rsidR="00DC101D" w:rsidTr="00EF5421">
        <w:trPr>
          <w:trHeight w:val="20"/>
        </w:trPr>
        <w:tc>
          <w:tcPr>
            <w:tcW w:w="1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Привкус</w:t>
            </w:r>
          </w:p>
        </w:tc>
        <w:tc>
          <w:tcPr>
            <w:tcW w:w="2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баллы</w:t>
            </w:r>
          </w:p>
        </w:tc>
        <w:tc>
          <w:tcPr>
            <w:tcW w:w="1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1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1</w:t>
            </w:r>
          </w:p>
        </w:tc>
      </w:tr>
      <w:tr w:rsidR="00DC101D" w:rsidTr="00EF5421">
        <w:trPr>
          <w:trHeight w:val="20"/>
        </w:trPr>
        <w:tc>
          <w:tcPr>
            <w:tcW w:w="1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Цветность</w:t>
            </w:r>
          </w:p>
        </w:tc>
        <w:tc>
          <w:tcPr>
            <w:tcW w:w="2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градусы</w:t>
            </w:r>
          </w:p>
        </w:tc>
        <w:tc>
          <w:tcPr>
            <w:tcW w:w="1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10,58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8,50</w:t>
            </w:r>
          </w:p>
        </w:tc>
        <w:tc>
          <w:tcPr>
            <w:tcW w:w="21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14,65</w:t>
            </w:r>
          </w:p>
        </w:tc>
      </w:tr>
      <w:tr w:rsidR="00DC101D" w:rsidTr="00EF5421">
        <w:trPr>
          <w:trHeight w:val="20"/>
        </w:trPr>
        <w:tc>
          <w:tcPr>
            <w:tcW w:w="1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Мутность</w:t>
            </w:r>
          </w:p>
        </w:tc>
        <w:tc>
          <w:tcPr>
            <w:tcW w:w="2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ЕМФ</w:t>
            </w:r>
          </w:p>
        </w:tc>
        <w:tc>
          <w:tcPr>
            <w:tcW w:w="1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0,48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0,33</w:t>
            </w:r>
          </w:p>
        </w:tc>
        <w:tc>
          <w:tcPr>
            <w:tcW w:w="21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0,86</w:t>
            </w:r>
          </w:p>
        </w:tc>
      </w:tr>
    </w:tbl>
    <w:p w:rsidR="00DC101D" w:rsidRDefault="00DC101D" w:rsidP="00DC101D">
      <w:pPr>
        <w:jc w:val="center"/>
        <w:rPr>
          <w:b/>
          <w:sz w:val="26"/>
          <w:szCs w:val="26"/>
        </w:rPr>
      </w:pPr>
    </w:p>
    <w:p w:rsidR="00DC101D" w:rsidRDefault="00EF5421" w:rsidP="00EF5421">
      <w:pPr>
        <w:spacing w:after="120"/>
        <w:jc w:val="center"/>
      </w:pPr>
      <w:r>
        <w:rPr>
          <w:sz w:val="26"/>
          <w:szCs w:val="26"/>
        </w:rPr>
        <w:t>Таблица № 6.4.</w:t>
      </w:r>
      <w:r w:rsidR="00EB1D64">
        <w:rPr>
          <w:sz w:val="26"/>
          <w:szCs w:val="26"/>
        </w:rPr>
        <w:t>6</w:t>
      </w:r>
      <w:r>
        <w:rPr>
          <w:sz w:val="26"/>
          <w:szCs w:val="26"/>
        </w:rPr>
        <w:t xml:space="preserve">. </w:t>
      </w:r>
      <w:r w:rsidR="00DC101D" w:rsidRPr="00EF5421">
        <w:rPr>
          <w:sz w:val="26"/>
          <w:szCs w:val="26"/>
        </w:rPr>
        <w:t>Обобщенные показатели</w:t>
      </w:r>
    </w:p>
    <w:tbl>
      <w:tblPr>
        <w:tblW w:w="0" w:type="auto"/>
        <w:tblInd w:w="10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02"/>
        <w:gridCol w:w="1433"/>
        <w:gridCol w:w="1643"/>
        <w:gridCol w:w="1844"/>
        <w:gridCol w:w="2147"/>
      </w:tblGrid>
      <w:tr w:rsidR="00DC101D" w:rsidTr="00EF5421">
        <w:trPr>
          <w:tblHeader/>
        </w:trPr>
        <w:tc>
          <w:tcPr>
            <w:tcW w:w="29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2F2F2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Показатели</w:t>
            </w:r>
          </w:p>
        </w:tc>
        <w:tc>
          <w:tcPr>
            <w:tcW w:w="143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2F2F2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Единицы измерения</w:t>
            </w:r>
          </w:p>
        </w:tc>
        <w:tc>
          <w:tcPr>
            <w:tcW w:w="563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Результаты испытаний</w:t>
            </w:r>
          </w:p>
        </w:tc>
      </w:tr>
      <w:tr w:rsidR="00DC101D" w:rsidTr="00EF5421">
        <w:tc>
          <w:tcPr>
            <w:tcW w:w="29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2F2F2"/>
            <w:vAlign w:val="center"/>
          </w:tcPr>
          <w:p w:rsidR="00DC101D" w:rsidRDefault="00DC101D" w:rsidP="00EF5421">
            <w:pPr>
              <w:snapToGrid w:val="0"/>
              <w:rPr>
                <w:sz w:val="26"/>
                <w:szCs w:val="26"/>
              </w:rPr>
            </w:pPr>
          </w:p>
        </w:tc>
        <w:tc>
          <w:tcPr>
            <w:tcW w:w="143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2F2F2"/>
            <w:vAlign w:val="center"/>
          </w:tcPr>
          <w:p w:rsidR="00DC101D" w:rsidRDefault="00DC101D" w:rsidP="00EF5421">
            <w:pPr>
              <w:snapToGrid w:val="0"/>
              <w:rPr>
                <w:sz w:val="26"/>
                <w:szCs w:val="26"/>
              </w:rPr>
            </w:pPr>
          </w:p>
        </w:tc>
        <w:tc>
          <w:tcPr>
            <w:tcW w:w="1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2F2F2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октябрь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2F2F2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ноябрь</w:t>
            </w:r>
          </w:p>
        </w:tc>
        <w:tc>
          <w:tcPr>
            <w:tcW w:w="21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декабрь</w:t>
            </w:r>
          </w:p>
        </w:tc>
      </w:tr>
      <w:tr w:rsidR="00DC101D" w:rsidTr="00EF5421">
        <w:tc>
          <w:tcPr>
            <w:tcW w:w="2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Водородный показатель</w:t>
            </w:r>
          </w:p>
        </w:tc>
        <w:tc>
          <w:tcPr>
            <w:tcW w:w="14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единицы рН</w:t>
            </w:r>
          </w:p>
        </w:tc>
        <w:tc>
          <w:tcPr>
            <w:tcW w:w="1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7,10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7,00</w:t>
            </w:r>
          </w:p>
        </w:tc>
        <w:tc>
          <w:tcPr>
            <w:tcW w:w="21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6,60</w:t>
            </w:r>
          </w:p>
        </w:tc>
      </w:tr>
      <w:tr w:rsidR="00DC101D" w:rsidTr="00EF5421">
        <w:tc>
          <w:tcPr>
            <w:tcW w:w="2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Общая минерализация (сухой остаток)</w:t>
            </w:r>
          </w:p>
        </w:tc>
        <w:tc>
          <w:tcPr>
            <w:tcW w:w="14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мг/дм</w:t>
            </w:r>
            <w:r>
              <w:rPr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194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182</w:t>
            </w:r>
          </w:p>
        </w:tc>
        <w:tc>
          <w:tcPr>
            <w:tcW w:w="21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142</w:t>
            </w:r>
          </w:p>
        </w:tc>
      </w:tr>
      <w:tr w:rsidR="00DC101D" w:rsidTr="00EF5421">
        <w:tc>
          <w:tcPr>
            <w:tcW w:w="2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Жесткость общая</w:t>
            </w:r>
          </w:p>
        </w:tc>
        <w:tc>
          <w:tcPr>
            <w:tcW w:w="14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ºЖ</w:t>
            </w:r>
          </w:p>
        </w:tc>
        <w:tc>
          <w:tcPr>
            <w:tcW w:w="1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2,90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2,70</w:t>
            </w:r>
          </w:p>
        </w:tc>
        <w:tc>
          <w:tcPr>
            <w:tcW w:w="21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2,20</w:t>
            </w:r>
          </w:p>
        </w:tc>
      </w:tr>
      <w:tr w:rsidR="00DC101D" w:rsidTr="00EF5421">
        <w:tc>
          <w:tcPr>
            <w:tcW w:w="2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Окисляемость перманганатная</w:t>
            </w:r>
          </w:p>
        </w:tc>
        <w:tc>
          <w:tcPr>
            <w:tcW w:w="14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мг/дм</w:t>
            </w:r>
            <w:r>
              <w:rPr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2,40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2,80</w:t>
            </w:r>
          </w:p>
        </w:tc>
        <w:tc>
          <w:tcPr>
            <w:tcW w:w="21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3,80</w:t>
            </w:r>
          </w:p>
        </w:tc>
      </w:tr>
      <w:tr w:rsidR="00DC101D" w:rsidTr="00EF5421">
        <w:tc>
          <w:tcPr>
            <w:tcW w:w="29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СПАВ-анион</w:t>
            </w:r>
          </w:p>
        </w:tc>
        <w:tc>
          <w:tcPr>
            <w:tcW w:w="14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мг/дм</w:t>
            </w:r>
            <w:r>
              <w:rPr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0,037</w:t>
            </w:r>
          </w:p>
        </w:tc>
        <w:tc>
          <w:tcPr>
            <w:tcW w:w="1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0,031</w:t>
            </w:r>
          </w:p>
        </w:tc>
        <w:tc>
          <w:tcPr>
            <w:tcW w:w="21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0,044</w:t>
            </w:r>
          </w:p>
        </w:tc>
      </w:tr>
    </w:tbl>
    <w:p w:rsidR="00DC101D" w:rsidRDefault="00DC101D" w:rsidP="00DC101D">
      <w:pPr>
        <w:jc w:val="center"/>
        <w:rPr>
          <w:b/>
          <w:sz w:val="26"/>
          <w:szCs w:val="26"/>
        </w:rPr>
      </w:pPr>
    </w:p>
    <w:p w:rsidR="00DC101D" w:rsidRDefault="00EF5421" w:rsidP="00EF5421">
      <w:pPr>
        <w:spacing w:after="120"/>
        <w:ind w:right="420"/>
        <w:jc w:val="center"/>
      </w:pPr>
      <w:r>
        <w:rPr>
          <w:sz w:val="26"/>
          <w:szCs w:val="26"/>
        </w:rPr>
        <w:t>Таблица № 6.4.</w:t>
      </w:r>
      <w:r w:rsidR="00EB1D64">
        <w:rPr>
          <w:sz w:val="26"/>
          <w:szCs w:val="26"/>
        </w:rPr>
        <w:t>7</w:t>
      </w:r>
      <w:r>
        <w:rPr>
          <w:sz w:val="26"/>
          <w:szCs w:val="26"/>
        </w:rPr>
        <w:t xml:space="preserve">. </w:t>
      </w:r>
      <w:r w:rsidR="00DC101D" w:rsidRPr="00EF5421">
        <w:rPr>
          <w:sz w:val="26"/>
          <w:szCs w:val="26"/>
        </w:rPr>
        <w:t xml:space="preserve">Неорганические показатели </w:t>
      </w:r>
    </w:p>
    <w:tbl>
      <w:tblPr>
        <w:tblW w:w="0" w:type="auto"/>
        <w:tblInd w:w="103" w:type="dxa"/>
        <w:tblLayout w:type="fixed"/>
        <w:tblCellMar>
          <w:left w:w="98" w:type="dxa"/>
        </w:tblCellMar>
        <w:tblLook w:val="0000" w:firstRow="0" w:lastRow="0" w:firstColumn="0" w:lastColumn="0" w:noHBand="0" w:noVBand="0"/>
      </w:tblPr>
      <w:tblGrid>
        <w:gridCol w:w="3271"/>
        <w:gridCol w:w="1744"/>
        <w:gridCol w:w="4522"/>
      </w:tblGrid>
      <w:tr w:rsidR="00DC101D" w:rsidTr="00EF5421">
        <w:trPr>
          <w:trHeight w:val="20"/>
          <w:tblHeader/>
        </w:trPr>
        <w:tc>
          <w:tcPr>
            <w:tcW w:w="3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2F2F2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Показатели</w:t>
            </w: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2F2F2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Единицы измерения</w:t>
            </w:r>
          </w:p>
        </w:tc>
        <w:tc>
          <w:tcPr>
            <w:tcW w:w="4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Результаты испытаний</w:t>
            </w:r>
          </w:p>
          <w:p w:rsidR="00DC101D" w:rsidRDefault="00DC101D" w:rsidP="00EF5421">
            <w:pPr>
              <w:jc w:val="center"/>
              <w:rPr>
                <w:sz w:val="26"/>
                <w:szCs w:val="26"/>
              </w:rPr>
            </w:pPr>
          </w:p>
        </w:tc>
      </w:tr>
      <w:tr w:rsidR="00DC101D" w:rsidTr="00EF5421">
        <w:trPr>
          <w:trHeight w:val="20"/>
        </w:trPr>
        <w:tc>
          <w:tcPr>
            <w:tcW w:w="3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Хлориды</w:t>
            </w: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мг/дм</w:t>
            </w:r>
            <w:r>
              <w:rPr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4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Менее 0,005</w:t>
            </w:r>
          </w:p>
        </w:tc>
      </w:tr>
      <w:tr w:rsidR="00DC101D" w:rsidTr="00EF5421">
        <w:trPr>
          <w:trHeight w:val="20"/>
        </w:trPr>
        <w:tc>
          <w:tcPr>
            <w:tcW w:w="3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Сульфаты</w:t>
            </w: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мг/дм</w:t>
            </w:r>
            <w:r>
              <w:rPr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4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Менее 0,004</w:t>
            </w:r>
          </w:p>
        </w:tc>
      </w:tr>
      <w:tr w:rsidR="00DC101D" w:rsidTr="00EF5421">
        <w:trPr>
          <w:trHeight w:val="20"/>
        </w:trPr>
        <w:tc>
          <w:tcPr>
            <w:tcW w:w="3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Железо</w:t>
            </w: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мг/дм</w:t>
            </w:r>
            <w:r>
              <w:rPr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4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Менее 0,001</w:t>
            </w:r>
          </w:p>
        </w:tc>
      </w:tr>
      <w:tr w:rsidR="00DC101D" w:rsidTr="00EF5421">
        <w:trPr>
          <w:trHeight w:val="20"/>
        </w:trPr>
        <w:tc>
          <w:tcPr>
            <w:tcW w:w="3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Марганец</w:t>
            </w: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мг/дм</w:t>
            </w:r>
            <w:r>
              <w:rPr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4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0,0054</w:t>
            </w:r>
          </w:p>
        </w:tc>
      </w:tr>
      <w:tr w:rsidR="00DC101D" w:rsidTr="00EF5421">
        <w:trPr>
          <w:trHeight w:val="20"/>
        </w:trPr>
        <w:tc>
          <w:tcPr>
            <w:tcW w:w="3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Медь</w:t>
            </w: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мг/дм</w:t>
            </w:r>
            <w:r>
              <w:rPr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4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0,28</w:t>
            </w:r>
          </w:p>
        </w:tc>
      </w:tr>
      <w:tr w:rsidR="00DC101D" w:rsidTr="00EF5421">
        <w:trPr>
          <w:trHeight w:val="20"/>
        </w:trPr>
        <w:tc>
          <w:tcPr>
            <w:tcW w:w="3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Нитрат-ион</w:t>
            </w: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мг/дм</w:t>
            </w:r>
            <w:r>
              <w:rPr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4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1,48</w:t>
            </w:r>
          </w:p>
        </w:tc>
      </w:tr>
      <w:tr w:rsidR="00DC101D" w:rsidTr="00EF5421">
        <w:trPr>
          <w:trHeight w:val="20"/>
        </w:trPr>
        <w:tc>
          <w:tcPr>
            <w:tcW w:w="3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Нитрит-ион</w:t>
            </w: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мг/дм</w:t>
            </w:r>
            <w:r>
              <w:rPr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4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0,0073</w:t>
            </w:r>
          </w:p>
        </w:tc>
      </w:tr>
      <w:tr w:rsidR="00DC101D" w:rsidTr="00EF5421">
        <w:trPr>
          <w:trHeight w:val="20"/>
        </w:trPr>
        <w:tc>
          <w:tcPr>
            <w:tcW w:w="3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Алюминий</w:t>
            </w: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мг/дм</w:t>
            </w:r>
            <w:r>
              <w:rPr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4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Менее 0,01</w:t>
            </w:r>
          </w:p>
        </w:tc>
      </w:tr>
      <w:tr w:rsidR="00DC101D" w:rsidTr="00EF5421">
        <w:trPr>
          <w:trHeight w:val="20"/>
        </w:trPr>
        <w:tc>
          <w:tcPr>
            <w:tcW w:w="3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Свинец</w:t>
            </w: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мг/дм</w:t>
            </w:r>
            <w:r>
              <w:rPr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4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Менее 20</w:t>
            </w:r>
          </w:p>
        </w:tc>
      </w:tr>
      <w:tr w:rsidR="00DC101D" w:rsidTr="00EF5421">
        <w:trPr>
          <w:trHeight w:val="20"/>
        </w:trPr>
        <w:tc>
          <w:tcPr>
            <w:tcW w:w="3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Кадмий</w:t>
            </w: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мг/дм</w:t>
            </w:r>
            <w:r>
              <w:rPr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4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15</w:t>
            </w:r>
          </w:p>
        </w:tc>
      </w:tr>
      <w:tr w:rsidR="00DC101D" w:rsidTr="00EF5421">
        <w:trPr>
          <w:trHeight w:val="20"/>
        </w:trPr>
        <w:tc>
          <w:tcPr>
            <w:tcW w:w="3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Цинк</w:t>
            </w: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мг/дм</w:t>
            </w:r>
            <w:r>
              <w:rPr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4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Менее 0,1</w:t>
            </w:r>
          </w:p>
        </w:tc>
      </w:tr>
      <w:tr w:rsidR="00DC101D" w:rsidTr="00EF5421">
        <w:trPr>
          <w:trHeight w:val="20"/>
        </w:trPr>
        <w:tc>
          <w:tcPr>
            <w:tcW w:w="3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ГХЦГ</w:t>
            </w: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мг/дм</w:t>
            </w:r>
            <w:r>
              <w:rPr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4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0,18</w:t>
            </w:r>
          </w:p>
        </w:tc>
      </w:tr>
      <w:tr w:rsidR="00DC101D" w:rsidTr="00EF5421">
        <w:trPr>
          <w:trHeight w:val="20"/>
        </w:trPr>
        <w:tc>
          <w:tcPr>
            <w:tcW w:w="3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ДДТ</w:t>
            </w: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мг/дм</w:t>
            </w:r>
            <w:r>
              <w:rPr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4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Менее 0,025</w:t>
            </w:r>
          </w:p>
        </w:tc>
      </w:tr>
      <w:tr w:rsidR="00DC101D" w:rsidTr="00EF5421">
        <w:trPr>
          <w:trHeight w:val="20"/>
        </w:trPr>
        <w:tc>
          <w:tcPr>
            <w:tcW w:w="3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Ртуть</w:t>
            </w: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мг/дм</w:t>
            </w:r>
            <w:r>
              <w:rPr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4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Менее 0,01</w:t>
            </w:r>
          </w:p>
        </w:tc>
      </w:tr>
      <w:tr w:rsidR="00DC101D" w:rsidTr="00EF5421">
        <w:trPr>
          <w:trHeight w:val="20"/>
        </w:trPr>
        <w:tc>
          <w:tcPr>
            <w:tcW w:w="3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r>
              <w:rPr>
                <w:sz w:val="26"/>
                <w:szCs w:val="26"/>
              </w:rPr>
              <w:t>Бор</w:t>
            </w: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мг/дм</w:t>
            </w:r>
            <w:r>
              <w:rPr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45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01D" w:rsidRDefault="00DC101D" w:rsidP="00EF5421">
            <w:pPr>
              <w:jc w:val="center"/>
            </w:pPr>
            <w:r>
              <w:rPr>
                <w:sz w:val="26"/>
                <w:szCs w:val="26"/>
              </w:rPr>
              <w:t>Менее 0,00001</w:t>
            </w:r>
          </w:p>
        </w:tc>
      </w:tr>
    </w:tbl>
    <w:p w:rsidR="00A45A45" w:rsidRPr="00B21F76" w:rsidRDefault="00EF5421" w:rsidP="000029AC">
      <w:pPr>
        <w:suppressAutoHyphens/>
        <w:spacing w:before="120" w:after="12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6</w:t>
      </w:r>
      <w:r w:rsidR="00F75C4F" w:rsidRPr="00D27984">
        <w:rPr>
          <w:b/>
          <w:sz w:val="26"/>
          <w:szCs w:val="26"/>
        </w:rPr>
        <w:t>.4.3</w:t>
      </w:r>
      <w:r w:rsidR="00A45A45" w:rsidRPr="00D27984">
        <w:rPr>
          <w:b/>
          <w:sz w:val="26"/>
          <w:szCs w:val="26"/>
        </w:rPr>
        <w:t xml:space="preserve">. </w:t>
      </w:r>
      <w:r w:rsidR="009D7306" w:rsidRPr="00D27984">
        <w:rPr>
          <w:b/>
          <w:sz w:val="26"/>
          <w:szCs w:val="26"/>
        </w:rPr>
        <w:t>С</w:t>
      </w:r>
      <w:r w:rsidR="00A45A45" w:rsidRPr="00D27984">
        <w:rPr>
          <w:b/>
          <w:sz w:val="26"/>
          <w:szCs w:val="26"/>
        </w:rPr>
        <w:t>остояни</w:t>
      </w:r>
      <w:r w:rsidR="009D7306" w:rsidRPr="00D27984">
        <w:rPr>
          <w:b/>
          <w:sz w:val="26"/>
          <w:szCs w:val="26"/>
        </w:rPr>
        <w:t>е</w:t>
      </w:r>
      <w:r w:rsidR="007223FB" w:rsidRPr="00D27984">
        <w:rPr>
          <w:b/>
          <w:sz w:val="26"/>
          <w:szCs w:val="26"/>
        </w:rPr>
        <w:t xml:space="preserve"> и функционировани</w:t>
      </w:r>
      <w:r w:rsidR="009D7306" w:rsidRPr="00D27984">
        <w:rPr>
          <w:b/>
          <w:sz w:val="26"/>
          <w:szCs w:val="26"/>
        </w:rPr>
        <w:t>е</w:t>
      </w:r>
      <w:r w:rsidR="007C36C3">
        <w:rPr>
          <w:b/>
          <w:sz w:val="26"/>
          <w:szCs w:val="26"/>
        </w:rPr>
        <w:t xml:space="preserve"> </w:t>
      </w:r>
      <w:r w:rsidR="006E189A" w:rsidRPr="00D27984">
        <w:rPr>
          <w:b/>
          <w:sz w:val="26"/>
          <w:szCs w:val="26"/>
        </w:rPr>
        <w:t>существующих насосных станций</w:t>
      </w:r>
    </w:p>
    <w:p w:rsidR="000A3968" w:rsidRPr="00B21F76" w:rsidRDefault="0065248B" w:rsidP="00851CE2">
      <w:pPr>
        <w:suppressAutoHyphens/>
        <w:overflowPunct w:val="0"/>
        <w:autoSpaceDE w:val="0"/>
        <w:spacing w:line="289" w:lineRule="exact"/>
        <w:ind w:right="57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 </w:t>
      </w:r>
      <w:r w:rsidR="000A3968" w:rsidRPr="00B21F76">
        <w:rPr>
          <w:color w:val="000000"/>
          <w:sz w:val="26"/>
          <w:szCs w:val="26"/>
        </w:rPr>
        <w:t>структуру централизованных насосных станций входят:</w:t>
      </w:r>
    </w:p>
    <w:p w:rsidR="000A3968" w:rsidRPr="00B21F76" w:rsidRDefault="000A3968" w:rsidP="000029AC">
      <w:pPr>
        <w:suppressAutoHyphens/>
        <w:overflowPunct w:val="0"/>
        <w:autoSpaceDE w:val="0"/>
        <w:spacing w:line="289" w:lineRule="exact"/>
        <w:ind w:left="567" w:right="59"/>
        <w:jc w:val="both"/>
        <w:rPr>
          <w:rFonts w:eastAsia="Arial"/>
          <w:sz w:val="26"/>
          <w:szCs w:val="26"/>
        </w:rPr>
      </w:pPr>
      <w:r w:rsidRPr="00B21F76">
        <w:rPr>
          <w:color w:val="000000"/>
          <w:sz w:val="26"/>
          <w:szCs w:val="26"/>
        </w:rPr>
        <w:t xml:space="preserve">- </w:t>
      </w:r>
      <w:r w:rsidR="00BC4FF1">
        <w:rPr>
          <w:color w:val="000000"/>
          <w:sz w:val="26"/>
          <w:szCs w:val="26"/>
        </w:rPr>
        <w:t>н</w:t>
      </w:r>
      <w:r w:rsidRPr="00B21F76">
        <w:rPr>
          <w:color w:val="000000"/>
          <w:sz w:val="26"/>
          <w:szCs w:val="26"/>
        </w:rPr>
        <w:t>асосная станция II подъема</w:t>
      </w:r>
      <w:r w:rsidR="00BC4FF1">
        <w:rPr>
          <w:color w:val="000000"/>
          <w:sz w:val="26"/>
          <w:szCs w:val="26"/>
        </w:rPr>
        <w:t xml:space="preserve"> (НС-2)</w:t>
      </w:r>
      <w:r w:rsidRPr="00B21F76">
        <w:rPr>
          <w:rFonts w:eastAsia="Arial"/>
          <w:sz w:val="26"/>
          <w:szCs w:val="26"/>
        </w:rPr>
        <w:t>;</w:t>
      </w:r>
    </w:p>
    <w:p w:rsidR="000A3968" w:rsidRPr="00B21F76" w:rsidRDefault="000A3968" w:rsidP="000029AC">
      <w:pPr>
        <w:suppressAutoHyphens/>
        <w:overflowPunct w:val="0"/>
        <w:autoSpaceDE w:val="0"/>
        <w:spacing w:line="289" w:lineRule="exact"/>
        <w:ind w:left="567" w:right="59"/>
        <w:jc w:val="both"/>
        <w:rPr>
          <w:rFonts w:eastAsia="Arial"/>
          <w:sz w:val="26"/>
          <w:szCs w:val="26"/>
        </w:rPr>
      </w:pPr>
      <w:r w:rsidRPr="00B21F76">
        <w:rPr>
          <w:color w:val="000000"/>
          <w:sz w:val="26"/>
          <w:szCs w:val="26"/>
        </w:rPr>
        <w:t xml:space="preserve">- </w:t>
      </w:r>
      <w:r w:rsidR="00BC4FF1">
        <w:rPr>
          <w:color w:val="000000"/>
          <w:sz w:val="26"/>
          <w:szCs w:val="26"/>
        </w:rPr>
        <w:t>н</w:t>
      </w:r>
      <w:r w:rsidRPr="00B21F76">
        <w:rPr>
          <w:color w:val="000000"/>
          <w:sz w:val="26"/>
          <w:szCs w:val="26"/>
        </w:rPr>
        <w:t>асосная станция III подъема</w:t>
      </w:r>
      <w:r w:rsidR="00BC4FF1">
        <w:rPr>
          <w:color w:val="000000"/>
          <w:sz w:val="26"/>
          <w:szCs w:val="26"/>
        </w:rPr>
        <w:t xml:space="preserve"> (НС-3)</w:t>
      </w:r>
      <w:r w:rsidRPr="00B21F76">
        <w:rPr>
          <w:rFonts w:eastAsia="Arial"/>
          <w:sz w:val="26"/>
          <w:szCs w:val="26"/>
        </w:rPr>
        <w:t>.</w:t>
      </w:r>
    </w:p>
    <w:p w:rsidR="006E189A" w:rsidRPr="00B21F76" w:rsidRDefault="00F4024C" w:rsidP="00EF5421">
      <w:pPr>
        <w:suppressAutoHyphens/>
        <w:spacing w:before="120"/>
        <w:ind w:left="567"/>
        <w:rPr>
          <w:b/>
          <w:sz w:val="26"/>
          <w:szCs w:val="26"/>
        </w:rPr>
      </w:pPr>
      <w:r w:rsidRPr="00F4024C">
        <w:rPr>
          <w:b/>
          <w:color w:val="000000"/>
          <w:sz w:val="26"/>
          <w:szCs w:val="26"/>
        </w:rPr>
        <w:t>Насосная станция</w:t>
      </w:r>
      <w:r w:rsidR="006E189A" w:rsidRPr="00B21F76">
        <w:rPr>
          <w:rFonts w:eastAsia="Arial"/>
          <w:b/>
          <w:bCs/>
          <w:iCs/>
          <w:sz w:val="26"/>
          <w:szCs w:val="26"/>
        </w:rPr>
        <w:t xml:space="preserve"> 2-го подъёма</w:t>
      </w:r>
    </w:p>
    <w:p w:rsidR="00B812A6" w:rsidRDefault="006E189A" w:rsidP="00B812A6">
      <w:pPr>
        <w:suppressAutoHyphens/>
        <w:ind w:firstLine="709"/>
        <w:jc w:val="both"/>
        <w:rPr>
          <w:sz w:val="26"/>
          <w:szCs w:val="26"/>
        </w:rPr>
      </w:pPr>
      <w:r w:rsidRPr="00B21F76">
        <w:rPr>
          <w:sz w:val="26"/>
          <w:szCs w:val="26"/>
        </w:rPr>
        <w:t xml:space="preserve">Находится </w:t>
      </w:r>
      <w:r w:rsidR="00003EA0">
        <w:rPr>
          <w:sz w:val="26"/>
          <w:szCs w:val="26"/>
        </w:rPr>
        <w:t xml:space="preserve">по адресу: </w:t>
      </w:r>
      <w:r w:rsidRPr="00B21F76">
        <w:rPr>
          <w:sz w:val="26"/>
          <w:szCs w:val="26"/>
        </w:rPr>
        <w:t>г. Шарья, п. Ветлужский, ул. Центральная, д. 6А на территории НФС. Здание насосной станции 2 -го подъёма одноэтажное в кирпичном исполнении 1984 года постройки.</w:t>
      </w:r>
      <w:r w:rsidR="003929E6">
        <w:rPr>
          <w:sz w:val="26"/>
          <w:szCs w:val="26"/>
        </w:rPr>
        <w:t xml:space="preserve"> </w:t>
      </w:r>
      <w:r w:rsidRPr="00B21F76">
        <w:rPr>
          <w:sz w:val="26"/>
          <w:szCs w:val="26"/>
        </w:rPr>
        <w:t xml:space="preserve">В помещении насосной станции установлено </w:t>
      </w:r>
      <w:r w:rsidR="00003D6A">
        <w:rPr>
          <w:sz w:val="26"/>
          <w:szCs w:val="26"/>
        </w:rPr>
        <w:t>6</w:t>
      </w:r>
      <w:r w:rsidRPr="00B21F76">
        <w:rPr>
          <w:sz w:val="26"/>
          <w:szCs w:val="26"/>
        </w:rPr>
        <w:t xml:space="preserve"> насос</w:t>
      </w:r>
      <w:r w:rsidR="00003D6A">
        <w:rPr>
          <w:sz w:val="26"/>
          <w:szCs w:val="26"/>
        </w:rPr>
        <w:t>ов</w:t>
      </w:r>
      <w:r w:rsidRPr="00B21F76">
        <w:rPr>
          <w:sz w:val="26"/>
          <w:szCs w:val="26"/>
        </w:rPr>
        <w:t xml:space="preserve"> Д320-50; </w:t>
      </w:r>
      <w:r w:rsidR="00003D6A">
        <w:rPr>
          <w:sz w:val="26"/>
          <w:szCs w:val="26"/>
        </w:rPr>
        <w:t>1</w:t>
      </w:r>
      <w:r w:rsidRPr="00B21F76">
        <w:rPr>
          <w:sz w:val="26"/>
          <w:szCs w:val="26"/>
        </w:rPr>
        <w:t xml:space="preserve"> насос </w:t>
      </w:r>
      <w:r w:rsidR="00BC4FF1">
        <w:rPr>
          <w:sz w:val="26"/>
          <w:szCs w:val="26"/>
        </w:rPr>
        <w:t>1</w:t>
      </w:r>
      <w:r w:rsidRPr="00B21F76">
        <w:rPr>
          <w:sz w:val="26"/>
          <w:szCs w:val="26"/>
        </w:rPr>
        <w:t>Д315-6</w:t>
      </w:r>
      <w:r w:rsidR="00003D6A">
        <w:rPr>
          <w:sz w:val="26"/>
          <w:szCs w:val="26"/>
        </w:rPr>
        <w:t>0</w:t>
      </w:r>
      <w:r w:rsidRPr="00B21F76">
        <w:rPr>
          <w:sz w:val="26"/>
          <w:szCs w:val="26"/>
        </w:rPr>
        <w:t xml:space="preserve"> суммарной производительностью </w:t>
      </w:r>
      <w:r w:rsidR="00003D6A">
        <w:rPr>
          <w:sz w:val="26"/>
          <w:szCs w:val="26"/>
        </w:rPr>
        <w:t>2235</w:t>
      </w:r>
      <w:r w:rsidRPr="00B21F76">
        <w:rPr>
          <w:sz w:val="26"/>
          <w:szCs w:val="26"/>
        </w:rPr>
        <w:t xml:space="preserve"> м</w:t>
      </w:r>
      <w:r w:rsidRPr="00B21F76">
        <w:rPr>
          <w:sz w:val="26"/>
          <w:szCs w:val="26"/>
          <w:vertAlign w:val="superscript"/>
        </w:rPr>
        <w:t>3</w:t>
      </w:r>
      <w:r w:rsidRPr="00B21F76">
        <w:rPr>
          <w:sz w:val="26"/>
          <w:szCs w:val="26"/>
        </w:rPr>
        <w:t xml:space="preserve">/час. В нормальном </w:t>
      </w:r>
      <w:r w:rsidRPr="00B21F76">
        <w:rPr>
          <w:sz w:val="26"/>
          <w:szCs w:val="26"/>
        </w:rPr>
        <w:lastRenderedPageBreak/>
        <w:t>режиме в работе находятся 3 насоса суммарной производительностью 960 м</w:t>
      </w:r>
      <w:r w:rsidRPr="00B21F76">
        <w:rPr>
          <w:sz w:val="26"/>
          <w:szCs w:val="26"/>
          <w:vertAlign w:val="superscript"/>
        </w:rPr>
        <w:t>3</w:t>
      </w:r>
      <w:r w:rsidRPr="00B21F76">
        <w:rPr>
          <w:sz w:val="26"/>
          <w:szCs w:val="26"/>
        </w:rPr>
        <w:t>/ч</w:t>
      </w:r>
      <w:r w:rsidR="00057D1A">
        <w:rPr>
          <w:sz w:val="26"/>
          <w:szCs w:val="26"/>
        </w:rPr>
        <w:t xml:space="preserve"> или 23,04 тыс. м</w:t>
      </w:r>
      <w:r w:rsidR="00057D1A" w:rsidRPr="00057D1A">
        <w:rPr>
          <w:sz w:val="26"/>
          <w:szCs w:val="26"/>
          <w:vertAlign w:val="superscript"/>
        </w:rPr>
        <w:t>3</w:t>
      </w:r>
      <w:r w:rsidR="00057D1A">
        <w:rPr>
          <w:sz w:val="26"/>
          <w:szCs w:val="26"/>
        </w:rPr>
        <w:t>/сут.</w:t>
      </w:r>
      <w:r w:rsidRPr="00B21F76">
        <w:rPr>
          <w:sz w:val="26"/>
          <w:szCs w:val="26"/>
        </w:rPr>
        <w:t xml:space="preserve"> Два насоса работают на общий напорный коллектор, из которого вода подается в распределительную сеть п. Ветлужский по двум водов</w:t>
      </w:r>
      <w:r w:rsidR="00B812A6">
        <w:rPr>
          <w:sz w:val="26"/>
          <w:szCs w:val="26"/>
        </w:rPr>
        <w:t>одам диаметром 200 мм и 250 мм.</w:t>
      </w:r>
    </w:p>
    <w:p w:rsidR="006E189A" w:rsidRPr="00B21F76" w:rsidRDefault="006E189A" w:rsidP="00B812A6">
      <w:pPr>
        <w:suppressAutoHyphens/>
        <w:ind w:firstLine="709"/>
        <w:jc w:val="both"/>
        <w:rPr>
          <w:sz w:val="26"/>
          <w:szCs w:val="26"/>
        </w:rPr>
      </w:pPr>
      <w:r w:rsidRPr="00B21F76">
        <w:rPr>
          <w:sz w:val="26"/>
          <w:szCs w:val="26"/>
        </w:rPr>
        <w:t>Третий насос подает воду по водоводу диаметр 500 мм в РЧВ насосной станции 3-го подъема. На территории станции находятся резервуары чистой воды общим объемом 1300 м</w:t>
      </w:r>
      <w:r w:rsidRPr="00B21F76">
        <w:rPr>
          <w:sz w:val="26"/>
          <w:szCs w:val="26"/>
          <w:vertAlign w:val="superscript"/>
        </w:rPr>
        <w:t>3</w:t>
      </w:r>
      <w:r w:rsidRPr="00B21F76">
        <w:rPr>
          <w:sz w:val="26"/>
          <w:szCs w:val="26"/>
        </w:rPr>
        <w:t xml:space="preserve"> (РЧВ-600 м</w:t>
      </w:r>
      <w:r w:rsidRPr="00B21F76">
        <w:rPr>
          <w:sz w:val="26"/>
          <w:szCs w:val="26"/>
          <w:vertAlign w:val="superscript"/>
        </w:rPr>
        <w:t>3</w:t>
      </w:r>
      <w:r w:rsidRPr="00B21F76">
        <w:rPr>
          <w:sz w:val="26"/>
          <w:szCs w:val="26"/>
        </w:rPr>
        <w:t>, РЧВ-300 м</w:t>
      </w:r>
      <w:r w:rsidRPr="00B21F76">
        <w:rPr>
          <w:sz w:val="26"/>
          <w:szCs w:val="26"/>
          <w:vertAlign w:val="superscript"/>
        </w:rPr>
        <w:t>3</w:t>
      </w:r>
      <w:r w:rsidRPr="00B21F76">
        <w:rPr>
          <w:sz w:val="26"/>
          <w:szCs w:val="26"/>
        </w:rPr>
        <w:t>, РЧВ-400 м</w:t>
      </w:r>
      <w:r w:rsidRPr="00B21F76">
        <w:rPr>
          <w:sz w:val="26"/>
          <w:szCs w:val="26"/>
          <w:vertAlign w:val="superscript"/>
        </w:rPr>
        <w:t>3</w:t>
      </w:r>
      <w:r w:rsidRPr="00B21F76">
        <w:rPr>
          <w:sz w:val="26"/>
          <w:szCs w:val="26"/>
        </w:rPr>
        <w:t>).</w:t>
      </w:r>
    </w:p>
    <w:p w:rsidR="006E189A" w:rsidRPr="00881595" w:rsidRDefault="00F4024C" w:rsidP="00EF5421">
      <w:pPr>
        <w:suppressAutoHyphens/>
        <w:overflowPunct w:val="0"/>
        <w:spacing w:before="120" w:line="200" w:lineRule="atLeast"/>
        <w:ind w:firstLine="567"/>
        <w:rPr>
          <w:b/>
          <w:sz w:val="26"/>
          <w:szCs w:val="26"/>
        </w:rPr>
      </w:pPr>
      <w:r w:rsidRPr="00F4024C">
        <w:rPr>
          <w:b/>
          <w:color w:val="000000"/>
          <w:sz w:val="26"/>
          <w:szCs w:val="26"/>
        </w:rPr>
        <w:t>Насосная станция</w:t>
      </w:r>
      <w:r w:rsidR="006E189A" w:rsidRPr="00881595">
        <w:rPr>
          <w:rFonts w:eastAsia="Arial"/>
          <w:b/>
          <w:bCs/>
          <w:iCs/>
          <w:sz w:val="26"/>
          <w:szCs w:val="26"/>
        </w:rPr>
        <w:t xml:space="preserve"> 3-го подъёма</w:t>
      </w:r>
    </w:p>
    <w:p w:rsidR="006E189A" w:rsidRPr="00881595" w:rsidRDefault="006E189A" w:rsidP="00851CE2">
      <w:pPr>
        <w:suppressAutoHyphens/>
        <w:ind w:firstLine="709"/>
        <w:jc w:val="both"/>
        <w:rPr>
          <w:sz w:val="26"/>
          <w:szCs w:val="26"/>
        </w:rPr>
      </w:pPr>
      <w:r w:rsidRPr="00881595">
        <w:rPr>
          <w:sz w:val="26"/>
          <w:szCs w:val="26"/>
        </w:rPr>
        <w:t xml:space="preserve">Находится </w:t>
      </w:r>
      <w:r w:rsidR="00403FD2">
        <w:rPr>
          <w:sz w:val="26"/>
          <w:szCs w:val="26"/>
        </w:rPr>
        <w:t xml:space="preserve">по адресу: </w:t>
      </w:r>
      <w:r w:rsidRPr="00881595">
        <w:rPr>
          <w:sz w:val="26"/>
          <w:szCs w:val="26"/>
        </w:rPr>
        <w:t>г. Шарья, ул. Ленина, 101А. Здание насосной станции 3-го подъема одноэтажное в кирпичном исполнении, 1984 года постройки. В здании насосной станции установлены 3 насоса Д320</w:t>
      </w:r>
      <w:r w:rsidR="00BC4FF1">
        <w:rPr>
          <w:sz w:val="26"/>
          <w:szCs w:val="26"/>
        </w:rPr>
        <w:t>-</w:t>
      </w:r>
      <w:r w:rsidR="00331AF9">
        <w:rPr>
          <w:sz w:val="26"/>
          <w:szCs w:val="26"/>
        </w:rPr>
        <w:t>50</w:t>
      </w:r>
      <w:r w:rsidRPr="00881595">
        <w:rPr>
          <w:sz w:val="26"/>
          <w:szCs w:val="26"/>
        </w:rPr>
        <w:t xml:space="preserve"> общей производительностью 960 м</w:t>
      </w:r>
      <w:r w:rsidRPr="00881595">
        <w:rPr>
          <w:sz w:val="26"/>
          <w:szCs w:val="26"/>
          <w:vertAlign w:val="superscript"/>
        </w:rPr>
        <w:t>3</w:t>
      </w:r>
      <w:r w:rsidRPr="00881595">
        <w:rPr>
          <w:sz w:val="26"/>
          <w:szCs w:val="26"/>
        </w:rPr>
        <w:t>/ч. В</w:t>
      </w:r>
      <w:r w:rsidR="00331AF9">
        <w:rPr>
          <w:sz w:val="26"/>
          <w:szCs w:val="26"/>
        </w:rPr>
        <w:t>се насосы находятся в рабочем состоянии.</w:t>
      </w:r>
      <w:r w:rsidRPr="00881595">
        <w:rPr>
          <w:sz w:val="26"/>
          <w:szCs w:val="26"/>
        </w:rPr>
        <w:t xml:space="preserve"> Насосы подают воду в распределительную сеть г. Шарьи по водоводам диаметром 200 мм и 300 мм. На территории станции находятся 2 резервуара чистой воды объемом 500 м</w:t>
      </w:r>
      <w:r w:rsidRPr="00881595">
        <w:rPr>
          <w:sz w:val="26"/>
          <w:szCs w:val="26"/>
          <w:vertAlign w:val="superscript"/>
        </w:rPr>
        <w:t>3</w:t>
      </w:r>
      <w:r w:rsidRPr="00881595">
        <w:rPr>
          <w:sz w:val="26"/>
          <w:szCs w:val="26"/>
        </w:rPr>
        <w:t xml:space="preserve"> каждый.</w:t>
      </w:r>
    </w:p>
    <w:p w:rsidR="00D04BFE" w:rsidRPr="00881595" w:rsidRDefault="00F4024C" w:rsidP="00E62D4D">
      <w:pPr>
        <w:suppressAutoHyphens/>
        <w:spacing w:after="120"/>
        <w:ind w:firstLine="709"/>
        <w:jc w:val="center"/>
        <w:rPr>
          <w:sz w:val="26"/>
          <w:szCs w:val="26"/>
        </w:rPr>
      </w:pPr>
      <w:r w:rsidRPr="00A5353D">
        <w:rPr>
          <w:sz w:val="26"/>
          <w:szCs w:val="26"/>
        </w:rPr>
        <w:t xml:space="preserve">Таблица </w:t>
      </w:r>
      <w:r w:rsidR="00685EF8">
        <w:rPr>
          <w:sz w:val="26"/>
          <w:szCs w:val="26"/>
        </w:rPr>
        <w:t>6</w:t>
      </w:r>
      <w:r w:rsidRPr="00A5353D">
        <w:rPr>
          <w:sz w:val="26"/>
          <w:szCs w:val="26"/>
        </w:rPr>
        <w:t>.4.</w:t>
      </w:r>
      <w:r w:rsidR="00EB1D64">
        <w:rPr>
          <w:sz w:val="26"/>
          <w:szCs w:val="26"/>
        </w:rPr>
        <w:t>8.</w:t>
      </w:r>
      <w:r w:rsidRPr="00A5353D">
        <w:rPr>
          <w:sz w:val="26"/>
          <w:szCs w:val="26"/>
        </w:rPr>
        <w:t xml:space="preserve"> </w:t>
      </w:r>
      <w:r w:rsidR="00D04BFE" w:rsidRPr="00A5353D">
        <w:rPr>
          <w:sz w:val="26"/>
          <w:szCs w:val="26"/>
        </w:rPr>
        <w:t xml:space="preserve">Оценка </w:t>
      </w:r>
      <w:r w:rsidR="0076744C" w:rsidRPr="00A5353D">
        <w:rPr>
          <w:sz w:val="26"/>
          <w:szCs w:val="26"/>
        </w:rPr>
        <w:t>энерго</w:t>
      </w:r>
      <w:r w:rsidR="00D04BFE" w:rsidRPr="00A5353D">
        <w:rPr>
          <w:sz w:val="26"/>
          <w:szCs w:val="26"/>
        </w:rPr>
        <w:t>эффективности подачи воды</w:t>
      </w:r>
      <w:r w:rsidR="00645863">
        <w:rPr>
          <w:sz w:val="26"/>
          <w:szCs w:val="26"/>
        </w:rPr>
        <w:t xml:space="preserve"> в 2024 году</w:t>
      </w:r>
    </w:p>
    <w:tbl>
      <w:tblPr>
        <w:tblStyle w:val="a9"/>
        <w:tblW w:w="10269" w:type="dxa"/>
        <w:tblLook w:val="04A0" w:firstRow="1" w:lastRow="0" w:firstColumn="1" w:lastColumn="0" w:noHBand="0" w:noVBand="1"/>
      </w:tblPr>
      <w:tblGrid>
        <w:gridCol w:w="4673"/>
        <w:gridCol w:w="1483"/>
        <w:gridCol w:w="1236"/>
        <w:gridCol w:w="1494"/>
        <w:gridCol w:w="1383"/>
      </w:tblGrid>
      <w:tr w:rsidR="00C46716" w:rsidTr="00CF1671">
        <w:tc>
          <w:tcPr>
            <w:tcW w:w="4673" w:type="dxa"/>
          </w:tcPr>
          <w:p w:rsidR="00C46716" w:rsidRDefault="00C46716" w:rsidP="0065248B">
            <w:pPr>
              <w:suppressAutoHyphens/>
              <w:jc w:val="center"/>
            </w:pPr>
            <w:r>
              <w:t>Наименование</w:t>
            </w:r>
          </w:p>
        </w:tc>
        <w:tc>
          <w:tcPr>
            <w:tcW w:w="1483" w:type="dxa"/>
          </w:tcPr>
          <w:p w:rsidR="00C46716" w:rsidRPr="00D40228" w:rsidRDefault="00C46716" w:rsidP="0065248B">
            <w:pPr>
              <w:suppressAutoHyphens/>
              <w:jc w:val="center"/>
              <w:rPr>
                <w:highlight w:val="yellow"/>
              </w:rPr>
            </w:pPr>
            <w:r w:rsidRPr="00C85E17">
              <w:t>Расход э/энергии,  кВт*ч/год</w:t>
            </w:r>
          </w:p>
        </w:tc>
        <w:tc>
          <w:tcPr>
            <w:tcW w:w="1236" w:type="dxa"/>
          </w:tcPr>
          <w:p w:rsidR="00C46716" w:rsidRPr="00D40228" w:rsidRDefault="00C46716" w:rsidP="0065248B">
            <w:pPr>
              <w:suppressAutoHyphens/>
              <w:jc w:val="center"/>
              <w:rPr>
                <w:highlight w:val="yellow"/>
              </w:rPr>
            </w:pPr>
            <w:r>
              <w:t>поднято</w:t>
            </w:r>
            <w:r w:rsidRPr="00244B88">
              <w:t xml:space="preserve"> воды, м</w:t>
            </w:r>
            <w:r w:rsidRPr="00244B88">
              <w:rPr>
                <w:vertAlign w:val="superscript"/>
              </w:rPr>
              <w:t>3</w:t>
            </w:r>
            <w:r w:rsidRPr="00244B88">
              <w:t>/год</w:t>
            </w:r>
          </w:p>
        </w:tc>
        <w:tc>
          <w:tcPr>
            <w:tcW w:w="1494" w:type="dxa"/>
          </w:tcPr>
          <w:p w:rsidR="00C46716" w:rsidRDefault="00C46716" w:rsidP="0065248B">
            <w:pPr>
              <w:suppressAutoHyphens/>
              <w:jc w:val="center"/>
              <w:rPr>
                <w:vertAlign w:val="superscript"/>
              </w:rPr>
            </w:pPr>
            <w:r>
              <w:t>Реализовано воды, м</w:t>
            </w:r>
            <w:r>
              <w:rPr>
                <w:vertAlign w:val="superscript"/>
              </w:rPr>
              <w:t>3</w:t>
            </w:r>
          </w:p>
          <w:p w:rsidR="000D074F" w:rsidRPr="000D074F" w:rsidRDefault="000D074F" w:rsidP="0065248B">
            <w:pPr>
              <w:suppressAutoHyphens/>
              <w:jc w:val="center"/>
            </w:pPr>
            <w:r>
              <w:t>(</w:t>
            </w:r>
            <w:r w:rsidRPr="000D074F">
              <w:t>от</w:t>
            </w:r>
            <w:r>
              <w:t>пущено)</w:t>
            </w:r>
          </w:p>
        </w:tc>
        <w:tc>
          <w:tcPr>
            <w:tcW w:w="1383" w:type="dxa"/>
          </w:tcPr>
          <w:p w:rsidR="00C46716" w:rsidRPr="00D40228" w:rsidRDefault="00C46716" w:rsidP="0065248B">
            <w:pPr>
              <w:suppressAutoHyphens/>
              <w:jc w:val="center"/>
              <w:rPr>
                <w:highlight w:val="yellow"/>
              </w:rPr>
            </w:pPr>
            <w:r w:rsidRPr="00244B88">
              <w:t>Удельный расход, кВт*ч/м</w:t>
            </w:r>
            <w:r w:rsidRPr="00244B88">
              <w:rPr>
                <w:vertAlign w:val="superscript"/>
              </w:rPr>
              <w:t>3</w:t>
            </w:r>
          </w:p>
        </w:tc>
      </w:tr>
      <w:tr w:rsidR="00A51E6B" w:rsidTr="00990B14">
        <w:tc>
          <w:tcPr>
            <w:tcW w:w="10269" w:type="dxa"/>
            <w:gridSpan w:val="5"/>
          </w:tcPr>
          <w:p w:rsidR="00A51E6B" w:rsidRDefault="00A51E6B" w:rsidP="000029AC">
            <w:pPr>
              <w:suppressAutoHyphens/>
              <w:jc w:val="center"/>
              <w:rPr>
                <w:color w:val="000000"/>
              </w:rPr>
            </w:pPr>
            <w:r w:rsidRPr="00B83466">
              <w:rPr>
                <w:b/>
                <w:sz w:val="26"/>
                <w:szCs w:val="26"/>
              </w:rPr>
              <w:t>ООО «Водоканалсервис»</w:t>
            </w:r>
          </w:p>
        </w:tc>
      </w:tr>
      <w:tr w:rsidR="00685EF8" w:rsidTr="00CF1671">
        <w:tc>
          <w:tcPr>
            <w:tcW w:w="4673" w:type="dxa"/>
          </w:tcPr>
          <w:p w:rsidR="00685EF8" w:rsidRDefault="00685EF8" w:rsidP="00685EF8">
            <w:pPr>
              <w:suppressAutoHyphens/>
            </w:pPr>
            <w:r>
              <w:t>р. Ветлуга, станция 1-го подъёма (поверхностный источник)</w:t>
            </w:r>
          </w:p>
        </w:tc>
        <w:tc>
          <w:tcPr>
            <w:tcW w:w="1483" w:type="dxa"/>
            <w:vAlign w:val="center"/>
          </w:tcPr>
          <w:p w:rsidR="00685EF8" w:rsidRDefault="00685EF8" w:rsidP="00685EF8">
            <w:pPr>
              <w:jc w:val="center"/>
            </w:pPr>
            <w:r>
              <w:rPr>
                <w:szCs w:val="20"/>
              </w:rPr>
              <w:t>462725</w:t>
            </w:r>
          </w:p>
        </w:tc>
        <w:tc>
          <w:tcPr>
            <w:tcW w:w="1236" w:type="dxa"/>
            <w:vAlign w:val="center"/>
          </w:tcPr>
          <w:p w:rsidR="00685EF8" w:rsidRDefault="00685EF8" w:rsidP="00685EF8">
            <w:pPr>
              <w:jc w:val="center"/>
            </w:pPr>
            <w:r>
              <w:rPr>
                <w:szCs w:val="20"/>
              </w:rPr>
              <w:t>2179882</w:t>
            </w:r>
          </w:p>
        </w:tc>
        <w:tc>
          <w:tcPr>
            <w:tcW w:w="1494" w:type="dxa"/>
            <w:vMerge w:val="restart"/>
            <w:vAlign w:val="center"/>
          </w:tcPr>
          <w:p w:rsidR="00685EF8" w:rsidRDefault="00685EF8" w:rsidP="00685E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1643,9</w:t>
            </w:r>
          </w:p>
        </w:tc>
        <w:tc>
          <w:tcPr>
            <w:tcW w:w="1383" w:type="dxa"/>
            <w:vAlign w:val="center"/>
          </w:tcPr>
          <w:p w:rsidR="00685EF8" w:rsidRDefault="00685EF8" w:rsidP="00685E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0,212</w:t>
            </w:r>
          </w:p>
        </w:tc>
      </w:tr>
      <w:tr w:rsidR="00685EF8" w:rsidTr="00CF1671">
        <w:tc>
          <w:tcPr>
            <w:tcW w:w="4673" w:type="dxa"/>
          </w:tcPr>
          <w:p w:rsidR="00685EF8" w:rsidRDefault="00685EF8" w:rsidP="00685EF8">
            <w:pPr>
              <w:suppressAutoHyphens/>
              <w:jc w:val="both"/>
            </w:pPr>
            <w:r>
              <w:t>НФС+НС-2+НС-3</w:t>
            </w:r>
          </w:p>
        </w:tc>
        <w:tc>
          <w:tcPr>
            <w:tcW w:w="1483" w:type="dxa"/>
            <w:vAlign w:val="center"/>
          </w:tcPr>
          <w:p w:rsidR="00685EF8" w:rsidRDefault="00685EF8" w:rsidP="00685EF8">
            <w:pPr>
              <w:suppressAutoHyphens/>
              <w:jc w:val="center"/>
              <w:rPr>
                <w:bCs/>
              </w:rPr>
            </w:pPr>
            <w:r>
              <w:rPr>
                <w:bCs/>
                <w:noProof/>
              </w:rPr>
              <w:t>781496</w:t>
            </w:r>
          </w:p>
        </w:tc>
        <w:tc>
          <w:tcPr>
            <w:tcW w:w="1236" w:type="dxa"/>
            <w:vAlign w:val="center"/>
          </w:tcPr>
          <w:p w:rsidR="00685EF8" w:rsidRDefault="00685EF8" w:rsidP="00685EF8">
            <w:pPr>
              <w:suppressAutoHyphens/>
              <w:jc w:val="center"/>
            </w:pPr>
            <w:r>
              <w:t>2024882</w:t>
            </w:r>
          </w:p>
        </w:tc>
        <w:tc>
          <w:tcPr>
            <w:tcW w:w="1494" w:type="dxa"/>
            <w:vMerge/>
            <w:vAlign w:val="center"/>
          </w:tcPr>
          <w:p w:rsidR="00685EF8" w:rsidRPr="005B0CB6" w:rsidRDefault="00685EF8" w:rsidP="00685EF8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1383" w:type="dxa"/>
            <w:vAlign w:val="center"/>
          </w:tcPr>
          <w:p w:rsidR="00685EF8" w:rsidRPr="005B0CB6" w:rsidRDefault="00685EF8" w:rsidP="00685EF8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0,386</w:t>
            </w:r>
          </w:p>
        </w:tc>
      </w:tr>
      <w:tr w:rsidR="00685EF8" w:rsidTr="00CF1671">
        <w:tc>
          <w:tcPr>
            <w:tcW w:w="4673" w:type="dxa"/>
          </w:tcPr>
          <w:p w:rsidR="00685EF8" w:rsidRDefault="00685EF8" w:rsidP="00685EF8">
            <w:pPr>
              <w:suppressAutoHyphens/>
              <w:jc w:val="both"/>
            </w:pPr>
            <w:r>
              <w:t>Скважинный подъем, всего в т.ч.</w:t>
            </w:r>
          </w:p>
        </w:tc>
        <w:tc>
          <w:tcPr>
            <w:tcW w:w="1483" w:type="dxa"/>
            <w:vAlign w:val="center"/>
          </w:tcPr>
          <w:p w:rsidR="00685EF8" w:rsidRPr="00EE0E84" w:rsidRDefault="00685EF8" w:rsidP="00685EF8">
            <w:pPr>
              <w:suppressAutoHyphens/>
              <w:jc w:val="center"/>
              <w:rPr>
                <w:highlight w:val="yellow"/>
              </w:rPr>
            </w:pPr>
            <w:r>
              <w:rPr>
                <w:bCs/>
              </w:rPr>
              <w:t>40615</w:t>
            </w:r>
          </w:p>
        </w:tc>
        <w:tc>
          <w:tcPr>
            <w:tcW w:w="1236" w:type="dxa"/>
            <w:vAlign w:val="center"/>
          </w:tcPr>
          <w:p w:rsidR="00685EF8" w:rsidRPr="00EE0E84" w:rsidRDefault="00685EF8" w:rsidP="00685EF8">
            <w:pPr>
              <w:suppressAutoHyphens/>
              <w:jc w:val="center"/>
              <w:rPr>
                <w:highlight w:val="yellow"/>
              </w:rPr>
            </w:pPr>
            <w:r>
              <w:t>18987</w:t>
            </w:r>
          </w:p>
        </w:tc>
        <w:tc>
          <w:tcPr>
            <w:tcW w:w="1494" w:type="dxa"/>
            <w:vMerge/>
            <w:vAlign w:val="center"/>
          </w:tcPr>
          <w:p w:rsidR="00685EF8" w:rsidRPr="005B0CB6" w:rsidRDefault="00685EF8" w:rsidP="00685EF8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1383" w:type="dxa"/>
            <w:vAlign w:val="center"/>
          </w:tcPr>
          <w:p w:rsidR="00685EF8" w:rsidRPr="00EE0E84" w:rsidRDefault="00685EF8" w:rsidP="00685EF8">
            <w:pPr>
              <w:suppressAutoHyphens/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2,139</w:t>
            </w:r>
          </w:p>
        </w:tc>
      </w:tr>
      <w:tr w:rsidR="00685EF8" w:rsidTr="00CF1671">
        <w:tc>
          <w:tcPr>
            <w:tcW w:w="4673" w:type="dxa"/>
          </w:tcPr>
          <w:p w:rsidR="00685EF8" w:rsidRDefault="00685EF8" w:rsidP="00685EF8">
            <w:pPr>
              <w:suppressAutoHyphens/>
              <w:jc w:val="both"/>
            </w:pPr>
            <w:r>
              <w:t>Скважина б/н ул. Пушкина</w:t>
            </w:r>
          </w:p>
        </w:tc>
        <w:tc>
          <w:tcPr>
            <w:tcW w:w="1483" w:type="dxa"/>
            <w:vAlign w:val="center"/>
          </w:tcPr>
          <w:p w:rsidR="00685EF8" w:rsidRPr="005D3B12" w:rsidRDefault="00685EF8" w:rsidP="00685EF8">
            <w:pPr>
              <w:suppressAutoHyphens/>
              <w:jc w:val="center"/>
              <w:rPr>
                <w:bCs/>
              </w:rPr>
            </w:pPr>
            <w:r>
              <w:rPr>
                <w:color w:val="000000"/>
                <w:szCs w:val="20"/>
              </w:rPr>
              <w:t>4292</w:t>
            </w:r>
          </w:p>
        </w:tc>
        <w:tc>
          <w:tcPr>
            <w:tcW w:w="1236" w:type="dxa"/>
            <w:vAlign w:val="center"/>
          </w:tcPr>
          <w:p w:rsidR="00685EF8" w:rsidRPr="005D3B12" w:rsidRDefault="00685EF8" w:rsidP="00685EF8">
            <w:pPr>
              <w:suppressAutoHyphens/>
              <w:jc w:val="center"/>
              <w:rPr>
                <w:bCs/>
              </w:rPr>
            </w:pPr>
            <w:r>
              <w:rPr>
                <w:szCs w:val="20"/>
              </w:rPr>
              <w:t>2374</w:t>
            </w:r>
          </w:p>
        </w:tc>
        <w:tc>
          <w:tcPr>
            <w:tcW w:w="1494" w:type="dxa"/>
            <w:vMerge/>
            <w:vAlign w:val="center"/>
          </w:tcPr>
          <w:p w:rsidR="00685EF8" w:rsidRPr="005B0CB6" w:rsidRDefault="00685EF8" w:rsidP="00685EF8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1383" w:type="dxa"/>
            <w:vAlign w:val="center"/>
          </w:tcPr>
          <w:p w:rsidR="00685EF8" w:rsidRPr="005B0CB6" w:rsidRDefault="00685EF8" w:rsidP="00685EF8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1,808</w:t>
            </w:r>
          </w:p>
        </w:tc>
      </w:tr>
      <w:tr w:rsidR="00685EF8" w:rsidTr="00CF1671">
        <w:tc>
          <w:tcPr>
            <w:tcW w:w="4673" w:type="dxa"/>
          </w:tcPr>
          <w:p w:rsidR="00685EF8" w:rsidRDefault="00685EF8" w:rsidP="00685EF8">
            <w:pPr>
              <w:suppressAutoHyphens/>
              <w:jc w:val="both"/>
            </w:pPr>
            <w:r>
              <w:t>Скважина б/н ул. Громова</w:t>
            </w:r>
          </w:p>
        </w:tc>
        <w:tc>
          <w:tcPr>
            <w:tcW w:w="1483" w:type="dxa"/>
            <w:vAlign w:val="center"/>
          </w:tcPr>
          <w:p w:rsidR="00685EF8" w:rsidRPr="005D3B12" w:rsidRDefault="00685EF8" w:rsidP="00685EF8">
            <w:pPr>
              <w:suppressAutoHyphens/>
              <w:jc w:val="center"/>
              <w:rPr>
                <w:bCs/>
              </w:rPr>
            </w:pPr>
            <w:r>
              <w:rPr>
                <w:color w:val="000000"/>
                <w:szCs w:val="20"/>
              </w:rPr>
              <w:t>5578</w:t>
            </w:r>
          </w:p>
        </w:tc>
        <w:tc>
          <w:tcPr>
            <w:tcW w:w="1236" w:type="dxa"/>
            <w:vAlign w:val="center"/>
          </w:tcPr>
          <w:p w:rsidR="00685EF8" w:rsidRPr="005D3B12" w:rsidRDefault="00685EF8" w:rsidP="00685EF8">
            <w:pPr>
              <w:suppressAutoHyphens/>
              <w:jc w:val="center"/>
              <w:rPr>
                <w:bCs/>
              </w:rPr>
            </w:pPr>
            <w:r>
              <w:rPr>
                <w:szCs w:val="20"/>
              </w:rPr>
              <w:t>833</w:t>
            </w:r>
          </w:p>
        </w:tc>
        <w:tc>
          <w:tcPr>
            <w:tcW w:w="1494" w:type="dxa"/>
            <w:vMerge/>
            <w:vAlign w:val="center"/>
          </w:tcPr>
          <w:p w:rsidR="00685EF8" w:rsidRPr="005B0CB6" w:rsidRDefault="00685EF8" w:rsidP="00685EF8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1383" w:type="dxa"/>
            <w:vAlign w:val="center"/>
          </w:tcPr>
          <w:p w:rsidR="00685EF8" w:rsidRPr="005B0CB6" w:rsidRDefault="00685EF8" w:rsidP="00685EF8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6,696</w:t>
            </w:r>
          </w:p>
        </w:tc>
      </w:tr>
      <w:tr w:rsidR="00685EF8" w:rsidTr="00CF1671">
        <w:tc>
          <w:tcPr>
            <w:tcW w:w="4673" w:type="dxa"/>
          </w:tcPr>
          <w:p w:rsidR="00685EF8" w:rsidRDefault="00685EF8" w:rsidP="00685EF8">
            <w:pPr>
              <w:suppressAutoHyphens/>
              <w:jc w:val="both"/>
            </w:pPr>
            <w:r>
              <w:t>Скважина № 5278 ул. Свердлова</w:t>
            </w:r>
          </w:p>
        </w:tc>
        <w:tc>
          <w:tcPr>
            <w:tcW w:w="1483" w:type="dxa"/>
            <w:vAlign w:val="center"/>
          </w:tcPr>
          <w:p w:rsidR="00685EF8" w:rsidRPr="005D3B12" w:rsidRDefault="00685EF8" w:rsidP="00685EF8">
            <w:pPr>
              <w:suppressAutoHyphens/>
              <w:jc w:val="center"/>
              <w:rPr>
                <w:bCs/>
              </w:rPr>
            </w:pPr>
            <w:r>
              <w:rPr>
                <w:color w:val="000000"/>
                <w:szCs w:val="20"/>
              </w:rPr>
              <w:t>6999</w:t>
            </w:r>
          </w:p>
        </w:tc>
        <w:tc>
          <w:tcPr>
            <w:tcW w:w="1236" w:type="dxa"/>
            <w:vAlign w:val="center"/>
          </w:tcPr>
          <w:p w:rsidR="00685EF8" w:rsidRPr="005D3B12" w:rsidRDefault="00685EF8" w:rsidP="00685EF8">
            <w:pPr>
              <w:suppressAutoHyphens/>
              <w:jc w:val="center"/>
              <w:rPr>
                <w:bCs/>
              </w:rPr>
            </w:pPr>
            <w:r>
              <w:rPr>
                <w:szCs w:val="20"/>
              </w:rPr>
              <w:t>5724</w:t>
            </w:r>
          </w:p>
        </w:tc>
        <w:tc>
          <w:tcPr>
            <w:tcW w:w="1494" w:type="dxa"/>
            <w:vMerge/>
            <w:vAlign w:val="center"/>
          </w:tcPr>
          <w:p w:rsidR="00685EF8" w:rsidRPr="005B0CB6" w:rsidRDefault="00685EF8" w:rsidP="00685EF8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1383" w:type="dxa"/>
            <w:vAlign w:val="center"/>
          </w:tcPr>
          <w:p w:rsidR="00685EF8" w:rsidRPr="005B0CB6" w:rsidRDefault="00685EF8" w:rsidP="00685EF8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1,223</w:t>
            </w:r>
          </w:p>
        </w:tc>
      </w:tr>
      <w:tr w:rsidR="00685EF8" w:rsidTr="00CF1671">
        <w:tc>
          <w:tcPr>
            <w:tcW w:w="4673" w:type="dxa"/>
          </w:tcPr>
          <w:p w:rsidR="00685EF8" w:rsidRDefault="00685EF8" w:rsidP="00685EF8">
            <w:pPr>
              <w:suppressAutoHyphens/>
              <w:jc w:val="both"/>
            </w:pPr>
            <w:r>
              <w:t>Скважина № 5452 п. Новый</w:t>
            </w:r>
          </w:p>
        </w:tc>
        <w:tc>
          <w:tcPr>
            <w:tcW w:w="1483" w:type="dxa"/>
            <w:vAlign w:val="center"/>
          </w:tcPr>
          <w:p w:rsidR="00685EF8" w:rsidRPr="005D3B12" w:rsidRDefault="00685EF8" w:rsidP="00685EF8">
            <w:pPr>
              <w:suppressAutoHyphens/>
              <w:jc w:val="center"/>
              <w:rPr>
                <w:bCs/>
              </w:rPr>
            </w:pPr>
            <w:r>
              <w:rPr>
                <w:color w:val="000000"/>
                <w:szCs w:val="20"/>
              </w:rPr>
              <w:t>23746</w:t>
            </w:r>
          </w:p>
        </w:tc>
        <w:tc>
          <w:tcPr>
            <w:tcW w:w="1236" w:type="dxa"/>
            <w:vAlign w:val="center"/>
          </w:tcPr>
          <w:p w:rsidR="00685EF8" w:rsidRPr="005D3B12" w:rsidRDefault="00685EF8" w:rsidP="00685EF8">
            <w:pPr>
              <w:suppressAutoHyphens/>
              <w:jc w:val="center"/>
              <w:rPr>
                <w:bCs/>
              </w:rPr>
            </w:pPr>
            <w:r>
              <w:rPr>
                <w:szCs w:val="20"/>
              </w:rPr>
              <w:t>10056</w:t>
            </w:r>
          </w:p>
        </w:tc>
        <w:tc>
          <w:tcPr>
            <w:tcW w:w="1494" w:type="dxa"/>
            <w:vMerge/>
            <w:vAlign w:val="center"/>
          </w:tcPr>
          <w:p w:rsidR="00685EF8" w:rsidRPr="005B0CB6" w:rsidRDefault="00685EF8" w:rsidP="00685EF8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1383" w:type="dxa"/>
            <w:vAlign w:val="center"/>
          </w:tcPr>
          <w:p w:rsidR="00685EF8" w:rsidRPr="005B0CB6" w:rsidRDefault="00685EF8" w:rsidP="00685EF8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2,361</w:t>
            </w:r>
          </w:p>
        </w:tc>
      </w:tr>
      <w:tr w:rsidR="00685EF8" w:rsidTr="00CF1671">
        <w:tc>
          <w:tcPr>
            <w:tcW w:w="4673" w:type="dxa"/>
          </w:tcPr>
          <w:p w:rsidR="00685EF8" w:rsidRPr="00A51E6B" w:rsidRDefault="00685EF8" w:rsidP="00685EF8">
            <w:pPr>
              <w:suppressAutoHyphens/>
              <w:rPr>
                <w:b/>
              </w:rPr>
            </w:pPr>
            <w:r w:rsidRPr="00A51E6B">
              <w:rPr>
                <w:b/>
              </w:rPr>
              <w:t xml:space="preserve">Итого (скважины+поверхностный источник) </w:t>
            </w:r>
          </w:p>
        </w:tc>
        <w:tc>
          <w:tcPr>
            <w:tcW w:w="1483" w:type="dxa"/>
            <w:vAlign w:val="center"/>
          </w:tcPr>
          <w:p w:rsidR="00685EF8" w:rsidRDefault="00685EF8" w:rsidP="00685EF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1325451</w:t>
            </w:r>
          </w:p>
        </w:tc>
        <w:tc>
          <w:tcPr>
            <w:tcW w:w="1236" w:type="dxa"/>
            <w:vAlign w:val="center"/>
          </w:tcPr>
          <w:p w:rsidR="00685EF8" w:rsidRDefault="00685EF8" w:rsidP="00685EF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2198869</w:t>
            </w:r>
          </w:p>
        </w:tc>
        <w:tc>
          <w:tcPr>
            <w:tcW w:w="1494" w:type="dxa"/>
            <w:vAlign w:val="center"/>
          </w:tcPr>
          <w:p w:rsidR="00685EF8" w:rsidRDefault="00685EF8" w:rsidP="00685EF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1643,9</w:t>
            </w:r>
          </w:p>
        </w:tc>
        <w:tc>
          <w:tcPr>
            <w:tcW w:w="1383" w:type="dxa"/>
            <w:vAlign w:val="center"/>
          </w:tcPr>
          <w:p w:rsidR="00685EF8" w:rsidRDefault="00685EF8" w:rsidP="00685EF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0,603</w:t>
            </w:r>
          </w:p>
        </w:tc>
      </w:tr>
      <w:tr w:rsidR="00A51E6B" w:rsidTr="00990B14">
        <w:tc>
          <w:tcPr>
            <w:tcW w:w="10269" w:type="dxa"/>
            <w:gridSpan w:val="5"/>
          </w:tcPr>
          <w:p w:rsidR="00A51E6B" w:rsidRPr="00EE0E84" w:rsidRDefault="00A51E6B" w:rsidP="00F768EE">
            <w:pPr>
              <w:suppressAutoHyphens/>
              <w:jc w:val="center"/>
              <w:rPr>
                <w:b/>
                <w:color w:val="000000"/>
                <w:highlight w:val="yellow"/>
              </w:rPr>
            </w:pPr>
            <w:r w:rsidRPr="00B83466">
              <w:rPr>
                <w:b/>
              </w:rPr>
              <w:t>МУП «Шарьинская ТЭЦ»</w:t>
            </w:r>
          </w:p>
        </w:tc>
      </w:tr>
      <w:tr w:rsidR="00685EF8" w:rsidTr="00CF1671">
        <w:tc>
          <w:tcPr>
            <w:tcW w:w="4673" w:type="dxa"/>
          </w:tcPr>
          <w:p w:rsidR="00685EF8" w:rsidRDefault="00685EF8" w:rsidP="00685EF8">
            <w:pPr>
              <w:suppressAutoHyphens/>
            </w:pPr>
            <w:r>
              <w:t>Скважина № 5169</w:t>
            </w:r>
          </w:p>
        </w:tc>
        <w:tc>
          <w:tcPr>
            <w:tcW w:w="1483" w:type="dxa"/>
            <w:vMerge w:val="restart"/>
            <w:vAlign w:val="center"/>
          </w:tcPr>
          <w:p w:rsidR="00685EF8" w:rsidRDefault="00685EF8" w:rsidP="00685EF8">
            <w:pPr>
              <w:jc w:val="center"/>
            </w:pPr>
            <w:r>
              <w:t>102400</w:t>
            </w:r>
          </w:p>
        </w:tc>
        <w:tc>
          <w:tcPr>
            <w:tcW w:w="1236" w:type="dxa"/>
            <w:vMerge w:val="restart"/>
            <w:vAlign w:val="center"/>
          </w:tcPr>
          <w:p w:rsidR="00685EF8" w:rsidRDefault="00685EF8" w:rsidP="00685EF8">
            <w:pPr>
              <w:jc w:val="center"/>
            </w:pPr>
            <w:r>
              <w:t>97 110</w:t>
            </w:r>
          </w:p>
        </w:tc>
        <w:tc>
          <w:tcPr>
            <w:tcW w:w="1494" w:type="dxa"/>
            <w:vMerge w:val="restart"/>
            <w:vAlign w:val="center"/>
          </w:tcPr>
          <w:p w:rsidR="00685EF8" w:rsidRDefault="00685EF8" w:rsidP="00F33F25">
            <w:pPr>
              <w:jc w:val="center"/>
            </w:pPr>
            <w:r>
              <w:t>52,</w:t>
            </w:r>
            <w:r w:rsidR="00F33F25">
              <w:t>23</w:t>
            </w:r>
          </w:p>
        </w:tc>
        <w:tc>
          <w:tcPr>
            <w:tcW w:w="1383" w:type="dxa"/>
            <w:vMerge w:val="restart"/>
            <w:vAlign w:val="center"/>
          </w:tcPr>
          <w:p w:rsidR="00685EF8" w:rsidRDefault="00685EF8" w:rsidP="00685E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1,054</w:t>
            </w:r>
          </w:p>
        </w:tc>
      </w:tr>
      <w:tr w:rsidR="00685EF8" w:rsidTr="007370AD">
        <w:tc>
          <w:tcPr>
            <w:tcW w:w="4673" w:type="dxa"/>
          </w:tcPr>
          <w:p w:rsidR="00685EF8" w:rsidRDefault="00685EF8" w:rsidP="00685EF8">
            <w:pPr>
              <w:suppressAutoHyphens/>
            </w:pPr>
            <w:r>
              <w:t>Скважина № 5366</w:t>
            </w:r>
          </w:p>
        </w:tc>
        <w:tc>
          <w:tcPr>
            <w:tcW w:w="1483" w:type="dxa"/>
            <w:vMerge/>
            <w:vAlign w:val="center"/>
          </w:tcPr>
          <w:p w:rsidR="00685EF8" w:rsidRPr="004F03EC" w:rsidRDefault="00685EF8" w:rsidP="00685EF8">
            <w:pPr>
              <w:suppressAutoHyphens/>
              <w:jc w:val="center"/>
            </w:pPr>
          </w:p>
        </w:tc>
        <w:tc>
          <w:tcPr>
            <w:tcW w:w="1236" w:type="dxa"/>
            <w:vMerge/>
            <w:vAlign w:val="center"/>
          </w:tcPr>
          <w:p w:rsidR="00685EF8" w:rsidRPr="004F03EC" w:rsidRDefault="00685EF8" w:rsidP="00685EF8">
            <w:pPr>
              <w:suppressAutoHyphens/>
              <w:jc w:val="center"/>
            </w:pPr>
          </w:p>
        </w:tc>
        <w:tc>
          <w:tcPr>
            <w:tcW w:w="1494" w:type="dxa"/>
            <w:vMerge/>
            <w:vAlign w:val="center"/>
          </w:tcPr>
          <w:p w:rsidR="00685EF8" w:rsidRPr="004F03EC" w:rsidRDefault="00685EF8" w:rsidP="00685EF8">
            <w:pPr>
              <w:suppressAutoHyphens/>
              <w:jc w:val="center"/>
            </w:pPr>
          </w:p>
        </w:tc>
        <w:tc>
          <w:tcPr>
            <w:tcW w:w="1383" w:type="dxa"/>
            <w:vMerge/>
            <w:vAlign w:val="center"/>
          </w:tcPr>
          <w:p w:rsidR="00685EF8" w:rsidRPr="004F03EC" w:rsidRDefault="00685EF8" w:rsidP="00685EF8">
            <w:pPr>
              <w:suppressAutoHyphens/>
              <w:jc w:val="center"/>
              <w:rPr>
                <w:color w:val="000000"/>
              </w:rPr>
            </w:pPr>
          </w:p>
        </w:tc>
      </w:tr>
      <w:tr w:rsidR="00685EF8" w:rsidTr="007370AD">
        <w:tc>
          <w:tcPr>
            <w:tcW w:w="4673" w:type="dxa"/>
          </w:tcPr>
          <w:p w:rsidR="00685EF8" w:rsidRDefault="00685EF8" w:rsidP="00685EF8">
            <w:pPr>
              <w:suppressAutoHyphens/>
            </w:pPr>
            <w:r>
              <w:t>Скважина № 5368</w:t>
            </w:r>
          </w:p>
        </w:tc>
        <w:tc>
          <w:tcPr>
            <w:tcW w:w="1483" w:type="dxa"/>
            <w:vMerge/>
            <w:vAlign w:val="center"/>
          </w:tcPr>
          <w:p w:rsidR="00685EF8" w:rsidRPr="004F03EC" w:rsidRDefault="00685EF8" w:rsidP="00685EF8">
            <w:pPr>
              <w:suppressAutoHyphens/>
              <w:jc w:val="center"/>
            </w:pPr>
          </w:p>
        </w:tc>
        <w:tc>
          <w:tcPr>
            <w:tcW w:w="1236" w:type="dxa"/>
            <w:vMerge/>
            <w:vAlign w:val="center"/>
          </w:tcPr>
          <w:p w:rsidR="00685EF8" w:rsidRPr="004F03EC" w:rsidRDefault="00685EF8" w:rsidP="00685EF8">
            <w:pPr>
              <w:suppressAutoHyphens/>
              <w:jc w:val="center"/>
            </w:pPr>
          </w:p>
        </w:tc>
        <w:tc>
          <w:tcPr>
            <w:tcW w:w="1494" w:type="dxa"/>
            <w:vMerge/>
            <w:vAlign w:val="center"/>
          </w:tcPr>
          <w:p w:rsidR="00685EF8" w:rsidRPr="004F03EC" w:rsidRDefault="00685EF8" w:rsidP="00685EF8">
            <w:pPr>
              <w:suppressAutoHyphens/>
              <w:jc w:val="center"/>
            </w:pPr>
          </w:p>
        </w:tc>
        <w:tc>
          <w:tcPr>
            <w:tcW w:w="1383" w:type="dxa"/>
            <w:vMerge/>
            <w:vAlign w:val="center"/>
          </w:tcPr>
          <w:p w:rsidR="00685EF8" w:rsidRPr="004F03EC" w:rsidRDefault="00685EF8" w:rsidP="00685EF8">
            <w:pPr>
              <w:suppressAutoHyphens/>
              <w:jc w:val="center"/>
              <w:rPr>
                <w:color w:val="000000"/>
              </w:rPr>
            </w:pPr>
          </w:p>
        </w:tc>
      </w:tr>
      <w:tr w:rsidR="00685EF8" w:rsidTr="007370AD">
        <w:tc>
          <w:tcPr>
            <w:tcW w:w="4673" w:type="dxa"/>
          </w:tcPr>
          <w:p w:rsidR="00685EF8" w:rsidRPr="00A51E6B" w:rsidRDefault="00685EF8" w:rsidP="00685EF8">
            <w:pPr>
              <w:suppressAutoHyphens/>
              <w:rPr>
                <w:b/>
              </w:rPr>
            </w:pPr>
            <w:r w:rsidRPr="00A51E6B">
              <w:rPr>
                <w:b/>
              </w:rPr>
              <w:t xml:space="preserve">Итого </w:t>
            </w:r>
            <w:r>
              <w:rPr>
                <w:b/>
              </w:rPr>
              <w:t xml:space="preserve">по </w:t>
            </w:r>
            <w:r w:rsidRPr="00A51E6B">
              <w:rPr>
                <w:b/>
              </w:rPr>
              <w:t>МУП «Шарьинская ТЭЦ»</w:t>
            </w:r>
          </w:p>
        </w:tc>
        <w:tc>
          <w:tcPr>
            <w:tcW w:w="1483" w:type="dxa"/>
            <w:vAlign w:val="center"/>
          </w:tcPr>
          <w:p w:rsidR="00685EF8" w:rsidRDefault="00685EF8" w:rsidP="00685EF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102400</w:t>
            </w:r>
          </w:p>
        </w:tc>
        <w:tc>
          <w:tcPr>
            <w:tcW w:w="1236" w:type="dxa"/>
            <w:vAlign w:val="center"/>
          </w:tcPr>
          <w:p w:rsidR="00685EF8" w:rsidRDefault="00685EF8" w:rsidP="00685EF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97 110</w:t>
            </w:r>
          </w:p>
        </w:tc>
        <w:tc>
          <w:tcPr>
            <w:tcW w:w="1494" w:type="dxa"/>
            <w:vAlign w:val="center"/>
          </w:tcPr>
          <w:p w:rsidR="00685EF8" w:rsidRDefault="00685EF8" w:rsidP="00F33F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="00F33F25">
              <w:rPr>
                <w:b/>
                <w:bCs/>
              </w:rPr>
              <w:t>2,23</w:t>
            </w:r>
          </w:p>
        </w:tc>
        <w:tc>
          <w:tcPr>
            <w:tcW w:w="1383" w:type="dxa"/>
            <w:vAlign w:val="center"/>
          </w:tcPr>
          <w:p w:rsidR="00685EF8" w:rsidRDefault="00685EF8" w:rsidP="00685EF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1,054</w:t>
            </w:r>
          </w:p>
        </w:tc>
      </w:tr>
    </w:tbl>
    <w:p w:rsidR="00D76A65" w:rsidRDefault="00D76A65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107"/>
        <w:gridCol w:w="5089"/>
      </w:tblGrid>
      <w:tr w:rsidR="00990B14" w:rsidTr="00721ADA">
        <w:tc>
          <w:tcPr>
            <w:tcW w:w="5107" w:type="dxa"/>
          </w:tcPr>
          <w:p w:rsidR="00D76A65" w:rsidRDefault="00D76A65" w:rsidP="00D76A65">
            <w:pPr>
              <w:suppressAutoHyphens/>
              <w:jc w:val="both"/>
              <w:rPr>
                <w:sz w:val="26"/>
                <w:szCs w:val="26"/>
              </w:rPr>
            </w:pPr>
            <w:r w:rsidRPr="00D76A65">
              <w:rPr>
                <w:noProof/>
                <w:sz w:val="26"/>
                <w:szCs w:val="26"/>
              </w:rPr>
              <w:drawing>
                <wp:inline distT="0" distB="0" distL="0" distR="0">
                  <wp:extent cx="3083729" cy="2311400"/>
                  <wp:effectExtent l="0" t="0" r="0" b="0"/>
                  <wp:docPr id="2" name="Рисунок 2" descr="D:\Схемы водоснабжения\Схема водосн. и водоотв. ГО г. Шарья\Схема водосн. и водоотв. ГО г. Шарья-2025\фото\1 подъем колодцы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хемы водоснабжения\Схема водосн. и водоотв. ГО г. Шарья\Схема водосн. и водоотв. ГО г. Шарья-2025\фото\1 подъем колодцы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131" cy="2320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</w:tcPr>
          <w:p w:rsidR="00D76A65" w:rsidRDefault="005C7420" w:rsidP="005C7420">
            <w:pPr>
              <w:suppressAutoHyphens/>
              <w:jc w:val="center"/>
              <w:rPr>
                <w:sz w:val="26"/>
                <w:szCs w:val="26"/>
              </w:rPr>
            </w:pPr>
            <w:r w:rsidRPr="005C7420">
              <w:rPr>
                <w:noProof/>
                <w:sz w:val="26"/>
                <w:szCs w:val="26"/>
              </w:rPr>
              <w:drawing>
                <wp:inline distT="0" distB="0" distL="0" distR="0">
                  <wp:extent cx="3053364" cy="2288640"/>
                  <wp:effectExtent l="0" t="0" r="0" b="0"/>
                  <wp:docPr id="7" name="Рисунок 7" descr="D:\Схемы водоснабжения\Схема водосн. и водоотв. ГО г. Шарья\Схема водосн. и водоотв. ГО г. Шарья-2025\фото\1 подъем коллектор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хемы водоснабжения\Схема водосн. и водоотв. ГО г. Шарья\Схема водосн. и водоотв. ГО г. Шарья-2025\фото\1 подъем коллектор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556" cy="2299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B14" w:rsidTr="00721ADA">
        <w:tc>
          <w:tcPr>
            <w:tcW w:w="5107" w:type="dxa"/>
          </w:tcPr>
          <w:p w:rsidR="00D76A65" w:rsidRPr="005C7420" w:rsidRDefault="005C7420" w:rsidP="00EB1D64">
            <w:pPr>
              <w:suppressAutoHyphens/>
              <w:jc w:val="center"/>
            </w:pPr>
            <w:r>
              <w:t xml:space="preserve">Рисунок </w:t>
            </w:r>
            <w:r w:rsidR="00EB1D64">
              <w:t>6</w:t>
            </w:r>
            <w:r>
              <w:t>.4.1 – Здание водозаборной станции</w:t>
            </w:r>
          </w:p>
        </w:tc>
        <w:tc>
          <w:tcPr>
            <w:tcW w:w="5089" w:type="dxa"/>
          </w:tcPr>
          <w:p w:rsidR="00D76A65" w:rsidRPr="005C7420" w:rsidRDefault="005C7420" w:rsidP="00EB1D64">
            <w:pPr>
              <w:suppressAutoHyphens/>
              <w:jc w:val="center"/>
            </w:pPr>
            <w:r>
              <w:t xml:space="preserve">Рисунок </w:t>
            </w:r>
            <w:r w:rsidR="00EB1D64">
              <w:t>6</w:t>
            </w:r>
            <w:r>
              <w:t>.4.2 – Коллектор водозабора</w:t>
            </w:r>
          </w:p>
        </w:tc>
      </w:tr>
      <w:tr w:rsidR="00990B14" w:rsidTr="00721ADA">
        <w:tc>
          <w:tcPr>
            <w:tcW w:w="5107" w:type="dxa"/>
          </w:tcPr>
          <w:p w:rsidR="00D76A65" w:rsidRPr="005C7420" w:rsidRDefault="00753607" w:rsidP="00D76A65">
            <w:pPr>
              <w:suppressAutoHyphens/>
              <w:jc w:val="both"/>
            </w:pPr>
            <w:r w:rsidRPr="00753607">
              <w:rPr>
                <w:noProof/>
              </w:rPr>
              <w:lastRenderedPageBreak/>
              <w:drawing>
                <wp:inline distT="0" distB="0" distL="0" distR="0">
                  <wp:extent cx="3104874" cy="2327249"/>
                  <wp:effectExtent l="0" t="0" r="635" b="0"/>
                  <wp:docPr id="8" name="Рисунок 8" descr="D:\Схемы водоснабжения\Схема водосн. и водоотв. ГО г. Шарья\Схема водосн. и водоотв. ГО г. Шарья-2025\фото\1 подъем старая насосная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хемы водоснабжения\Схема водосн. и водоотв. ГО г. Шарья\Схема водосн. и водоотв. ГО г. Шарья-2025\фото\1 подъем старая насосная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984" cy="2339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</w:tcPr>
          <w:p w:rsidR="00D76A65" w:rsidRPr="005C7420" w:rsidRDefault="005C7420" w:rsidP="005C7420">
            <w:pPr>
              <w:suppressAutoHyphens/>
              <w:jc w:val="center"/>
            </w:pPr>
            <w:r w:rsidRPr="005C7420">
              <w:rPr>
                <w:noProof/>
                <w:sz w:val="26"/>
                <w:szCs w:val="26"/>
              </w:rPr>
              <w:drawing>
                <wp:inline distT="0" distB="0" distL="0" distR="0">
                  <wp:extent cx="1758844" cy="2342326"/>
                  <wp:effectExtent l="0" t="0" r="0" b="1270"/>
                  <wp:docPr id="5" name="Рисунок 5" descr="D:\Схемы водоснабжения\Схема водосн. и водоотв. ГО г. Шарья\Схема водосн. и водоотв. ГО г. Шарья-2025\фото\1 подъем старая насосная насосы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хемы водоснабжения\Схема водосн. и водоотв. ГО г. Шарья\Схема водосн. и водоотв. ГО г. Шарья-2025\фото\1 подъем старая насосная насосы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151" cy="234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B14" w:rsidTr="00721ADA">
        <w:tc>
          <w:tcPr>
            <w:tcW w:w="5107" w:type="dxa"/>
          </w:tcPr>
          <w:p w:rsidR="00D76A65" w:rsidRPr="005C7420" w:rsidRDefault="005C7420" w:rsidP="00EB1D64">
            <w:pPr>
              <w:suppressAutoHyphens/>
              <w:spacing w:after="120"/>
              <w:jc w:val="center"/>
            </w:pPr>
            <w:r>
              <w:t xml:space="preserve">Рисунок </w:t>
            </w:r>
            <w:r w:rsidR="00EB1D64">
              <w:t>6</w:t>
            </w:r>
            <w:r>
              <w:t>.4.</w:t>
            </w:r>
            <w:r w:rsidR="00753607">
              <w:t>3</w:t>
            </w:r>
            <w:r>
              <w:t xml:space="preserve"> –</w:t>
            </w:r>
            <w:r w:rsidR="00753607">
              <w:t xml:space="preserve"> Здание старой НС-1</w:t>
            </w:r>
          </w:p>
        </w:tc>
        <w:tc>
          <w:tcPr>
            <w:tcW w:w="5089" w:type="dxa"/>
          </w:tcPr>
          <w:p w:rsidR="00D76A65" w:rsidRPr="005C7420" w:rsidRDefault="005C7420" w:rsidP="00EB1D64">
            <w:pPr>
              <w:suppressAutoHyphens/>
              <w:spacing w:after="120"/>
              <w:jc w:val="center"/>
            </w:pPr>
            <w:r>
              <w:t xml:space="preserve">Рисунок </w:t>
            </w:r>
            <w:r w:rsidR="00EB1D64">
              <w:t>6</w:t>
            </w:r>
            <w:r>
              <w:t>.4.</w:t>
            </w:r>
            <w:r w:rsidR="00753607">
              <w:t>4</w:t>
            </w:r>
            <w:r>
              <w:t xml:space="preserve"> –</w:t>
            </w:r>
            <w:r w:rsidR="00753607">
              <w:t xml:space="preserve"> Насосы старой НС-1</w:t>
            </w:r>
          </w:p>
        </w:tc>
      </w:tr>
      <w:tr w:rsidR="00990B14" w:rsidTr="00721ADA">
        <w:tc>
          <w:tcPr>
            <w:tcW w:w="5107" w:type="dxa"/>
          </w:tcPr>
          <w:p w:rsidR="00D76A65" w:rsidRPr="005C7420" w:rsidRDefault="00753607" w:rsidP="00D76A65">
            <w:pPr>
              <w:suppressAutoHyphens/>
              <w:jc w:val="both"/>
            </w:pPr>
            <w:r w:rsidRPr="00753607">
              <w:rPr>
                <w:noProof/>
              </w:rPr>
              <w:drawing>
                <wp:inline distT="0" distB="0" distL="0" distR="0">
                  <wp:extent cx="2846519" cy="2133600"/>
                  <wp:effectExtent l="0" t="0" r="0" b="0"/>
                  <wp:docPr id="9" name="Рисунок 9" descr="D:\Схемы водоснабжения\Схема водосн. и водоотв. ГО г. Шарья\Схема водосн. и водоотв. ГО г. Шарья-2025\фото\1 подъем новая насосная здание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хемы водоснабжения\Схема водосн. и водоотв. ГО г. Шарья\Схема водосн. и водоотв. ГО г. Шарья-2025\фото\1 подъем новая насосная здание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338" cy="21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</w:tcPr>
          <w:p w:rsidR="00D76A65" w:rsidRPr="005C7420" w:rsidRDefault="00753607" w:rsidP="00D76A65">
            <w:pPr>
              <w:suppressAutoHyphens/>
              <w:jc w:val="both"/>
            </w:pPr>
            <w:r w:rsidRPr="00753607">
              <w:rPr>
                <w:noProof/>
              </w:rPr>
              <w:drawing>
                <wp:inline distT="0" distB="0" distL="0" distR="0">
                  <wp:extent cx="2782981" cy="2085975"/>
                  <wp:effectExtent l="0" t="0" r="0" b="0"/>
                  <wp:docPr id="11" name="Рисунок 11" descr="D:\Схемы водоснабжения\Схема водосн. и водоотв. ГО г. Шарья\Схема водосн. и водоотв. ГО г. Шарья-2025\фото\1 подъем новая насосы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хемы водоснабжения\Схема водосн. и водоотв. ГО г. Шарья\Схема водосн. и водоотв. ГО г. Шарья-2025\фото\1 подъем новая насосы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228" cy="21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B14" w:rsidTr="00721ADA">
        <w:tc>
          <w:tcPr>
            <w:tcW w:w="5107" w:type="dxa"/>
          </w:tcPr>
          <w:p w:rsidR="00D76A65" w:rsidRPr="005C7420" w:rsidRDefault="005C7420" w:rsidP="00EB1D64">
            <w:pPr>
              <w:suppressAutoHyphens/>
              <w:spacing w:after="120"/>
              <w:jc w:val="center"/>
            </w:pPr>
            <w:r>
              <w:t xml:space="preserve">Рисунок </w:t>
            </w:r>
            <w:r w:rsidR="00EB1D64">
              <w:t>6</w:t>
            </w:r>
            <w:r>
              <w:t>.4.</w:t>
            </w:r>
            <w:r w:rsidR="00753607">
              <w:t>5</w:t>
            </w:r>
            <w:r>
              <w:t xml:space="preserve"> –</w:t>
            </w:r>
            <w:r w:rsidR="00753607">
              <w:t xml:space="preserve"> Здание новой НС-1</w:t>
            </w:r>
          </w:p>
        </w:tc>
        <w:tc>
          <w:tcPr>
            <w:tcW w:w="5089" w:type="dxa"/>
          </w:tcPr>
          <w:p w:rsidR="00D76A65" w:rsidRPr="005C7420" w:rsidRDefault="005C7420" w:rsidP="00EB1D64">
            <w:pPr>
              <w:suppressAutoHyphens/>
              <w:spacing w:after="120"/>
              <w:jc w:val="center"/>
            </w:pPr>
            <w:r>
              <w:t xml:space="preserve">Рисунок </w:t>
            </w:r>
            <w:r w:rsidR="00EB1D64">
              <w:t>6</w:t>
            </w:r>
            <w:r>
              <w:t>.4.</w:t>
            </w:r>
            <w:r w:rsidR="00990B14">
              <w:t>6</w:t>
            </w:r>
            <w:r>
              <w:t xml:space="preserve"> –</w:t>
            </w:r>
            <w:r w:rsidR="00753607">
              <w:t xml:space="preserve"> Насосы новой НС-1</w:t>
            </w:r>
          </w:p>
        </w:tc>
      </w:tr>
      <w:tr w:rsidR="00990B14" w:rsidTr="00721ADA">
        <w:tc>
          <w:tcPr>
            <w:tcW w:w="5107" w:type="dxa"/>
          </w:tcPr>
          <w:p w:rsidR="00D76A65" w:rsidRPr="005C7420" w:rsidRDefault="00753607" w:rsidP="00D76A65">
            <w:pPr>
              <w:suppressAutoHyphens/>
              <w:jc w:val="both"/>
            </w:pPr>
            <w:r w:rsidRPr="00753607">
              <w:rPr>
                <w:noProof/>
              </w:rPr>
              <w:drawing>
                <wp:inline distT="0" distB="0" distL="0" distR="0">
                  <wp:extent cx="2957773" cy="2216989"/>
                  <wp:effectExtent l="0" t="0" r="0" b="0"/>
                  <wp:docPr id="12" name="Рисунок 12" descr="D:\Схемы водоснабжения\Схема водосн. и водоотв. ГО г. Шарья\Схема водосн. и водоотв. ГО г. Шарья-2025\фото\2-ой подъем здание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хемы водоснабжения\Схема водосн. и водоотв. ГО г. Шарья\Схема водосн. и водоотв. ГО г. Шарья-2025\фото\2-ой подъем здание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200" cy="222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</w:tcPr>
          <w:p w:rsidR="00D76A65" w:rsidRPr="005C7420" w:rsidRDefault="00753607" w:rsidP="00D76A65">
            <w:pPr>
              <w:suppressAutoHyphens/>
              <w:jc w:val="both"/>
            </w:pPr>
            <w:r w:rsidRPr="00753607">
              <w:rPr>
                <w:noProof/>
              </w:rPr>
              <w:drawing>
                <wp:inline distT="0" distB="0" distL="0" distR="0">
                  <wp:extent cx="2957500" cy="2216785"/>
                  <wp:effectExtent l="0" t="0" r="0" b="0"/>
                  <wp:docPr id="13" name="Рисунок 13" descr="D:\Схемы водоснабжения\Схема водосн. и водоотв. ГО г. Шарья\Схема водосн. и водоотв. ГО г. Шарья-2025\фото\2-ой подъем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Схемы водоснабжения\Схема водосн. и водоотв. ГО г. Шарья\Схема водосн. и водоотв. ГО г. Шарья-2025\фото\2-ой подъем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103" cy="222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B14" w:rsidTr="00721ADA">
        <w:tc>
          <w:tcPr>
            <w:tcW w:w="5107" w:type="dxa"/>
          </w:tcPr>
          <w:p w:rsidR="00D76A65" w:rsidRPr="005C7420" w:rsidRDefault="00EB1D64" w:rsidP="00990B14">
            <w:pPr>
              <w:suppressAutoHyphens/>
              <w:spacing w:after="120"/>
              <w:jc w:val="center"/>
            </w:pPr>
            <w:r>
              <w:t>Рисунок 6</w:t>
            </w:r>
            <w:r w:rsidR="005C7420">
              <w:t>.4.</w:t>
            </w:r>
            <w:r w:rsidR="00990B14">
              <w:t>7</w:t>
            </w:r>
            <w:r w:rsidR="005C7420">
              <w:t xml:space="preserve"> –</w:t>
            </w:r>
            <w:r w:rsidR="00753607">
              <w:t xml:space="preserve"> Здание НС-2</w:t>
            </w:r>
          </w:p>
        </w:tc>
        <w:tc>
          <w:tcPr>
            <w:tcW w:w="5089" w:type="dxa"/>
          </w:tcPr>
          <w:p w:rsidR="00D76A65" w:rsidRPr="005C7420" w:rsidRDefault="005C7420" w:rsidP="00EB1D64">
            <w:pPr>
              <w:suppressAutoHyphens/>
              <w:spacing w:after="120"/>
              <w:jc w:val="center"/>
            </w:pPr>
            <w:r>
              <w:t xml:space="preserve">Рисунок </w:t>
            </w:r>
            <w:r w:rsidR="00EB1D64">
              <w:t>6</w:t>
            </w:r>
            <w:r>
              <w:t>.4.</w:t>
            </w:r>
            <w:r w:rsidR="00990B14">
              <w:t>8</w:t>
            </w:r>
            <w:r>
              <w:t xml:space="preserve"> –</w:t>
            </w:r>
            <w:r w:rsidR="00753607">
              <w:t xml:space="preserve"> Насосы НС-2</w:t>
            </w:r>
          </w:p>
        </w:tc>
      </w:tr>
      <w:tr w:rsidR="00C12B6E" w:rsidTr="00721ADA">
        <w:tc>
          <w:tcPr>
            <w:tcW w:w="5107" w:type="dxa"/>
          </w:tcPr>
          <w:p w:rsidR="00C12B6E" w:rsidRDefault="00C12B6E" w:rsidP="00C12B6E">
            <w:pPr>
              <w:suppressAutoHyphens/>
              <w:jc w:val="center"/>
            </w:pPr>
            <w:r w:rsidRPr="00C12B6E">
              <w:rPr>
                <w:noProof/>
              </w:rPr>
              <w:drawing>
                <wp:inline distT="0" distB="0" distL="0" distR="0">
                  <wp:extent cx="2909986" cy="1628775"/>
                  <wp:effectExtent l="0" t="0" r="0" b="0"/>
                  <wp:docPr id="24" name="Рисунок 24" descr="D:\Схемы водоснабжения\Схема водосн. и водоотв. ГО г. Шарья\Схема ВС и ВО 2021\фото 15.06.2021\IMG_5560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хемы водоснабжения\Схема водосн. и водоотв. ГО г. Шарья\Схема ВС и ВО 2021\фото 15.06.2021\IMG_5560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277" cy="1635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</w:tcPr>
          <w:p w:rsidR="00C12B6E" w:rsidRDefault="00C12B6E" w:rsidP="00C12B6E">
            <w:pPr>
              <w:suppressAutoHyphens/>
              <w:jc w:val="center"/>
            </w:pPr>
            <w:r w:rsidRPr="00C12B6E">
              <w:rPr>
                <w:noProof/>
              </w:rPr>
              <w:drawing>
                <wp:inline distT="0" distB="0" distL="0" distR="0">
                  <wp:extent cx="2891076" cy="1628775"/>
                  <wp:effectExtent l="0" t="0" r="0" b="0"/>
                  <wp:docPr id="26" name="Рисунок 26" descr="D:\Схемы водоснабжения\Схема водосн. и водоотв. ГО г. Шарья\Схема ВС и ВО 2021\фото 15.06.2021\IMG_5561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хемы водоснабжения\Схема водосн. и водоотв. ГО г. Шарья\Схема ВС и ВО 2021\фото 15.06.2021\IMG_5561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798" cy="163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B6E" w:rsidTr="00721ADA">
        <w:tc>
          <w:tcPr>
            <w:tcW w:w="5107" w:type="dxa"/>
          </w:tcPr>
          <w:p w:rsidR="00C12B6E" w:rsidRDefault="00CF1671" w:rsidP="00EB1D64">
            <w:pPr>
              <w:suppressAutoHyphens/>
              <w:jc w:val="center"/>
            </w:pPr>
            <w:r>
              <w:t xml:space="preserve">Рисунок </w:t>
            </w:r>
            <w:r w:rsidR="00EB1D64">
              <w:t>6.</w:t>
            </w:r>
            <w:r>
              <w:t>4.9 – Скважины №1 и №2 на стадионе «Локомотив»</w:t>
            </w:r>
          </w:p>
        </w:tc>
        <w:tc>
          <w:tcPr>
            <w:tcW w:w="5089" w:type="dxa"/>
          </w:tcPr>
          <w:p w:rsidR="00C12B6E" w:rsidRDefault="00CF1671" w:rsidP="00EB1D64">
            <w:pPr>
              <w:suppressAutoHyphens/>
              <w:jc w:val="center"/>
            </w:pPr>
            <w:r>
              <w:t xml:space="preserve">Рисунок </w:t>
            </w:r>
            <w:r w:rsidR="00EB1D64">
              <w:t>6</w:t>
            </w:r>
            <w:r>
              <w:t>.4.10 – Скважины №3 на стадионе «Локомотив»</w:t>
            </w:r>
          </w:p>
        </w:tc>
      </w:tr>
      <w:tr w:rsidR="00990B14" w:rsidTr="00721ADA">
        <w:tc>
          <w:tcPr>
            <w:tcW w:w="5107" w:type="dxa"/>
          </w:tcPr>
          <w:p w:rsidR="00D76A65" w:rsidRPr="005C7420" w:rsidRDefault="00990B14" w:rsidP="00D76A65">
            <w:pPr>
              <w:suppressAutoHyphens/>
              <w:jc w:val="both"/>
            </w:pPr>
            <w:r w:rsidRPr="00990B14">
              <w:rPr>
                <w:noProof/>
              </w:rPr>
              <w:lastRenderedPageBreak/>
              <w:drawing>
                <wp:inline distT="0" distB="0" distL="0" distR="0">
                  <wp:extent cx="2854193" cy="2139351"/>
                  <wp:effectExtent l="0" t="0" r="3810" b="0"/>
                  <wp:docPr id="14" name="Рисунок 14" descr="D:\Схемы водоснабжения\Схема водосн. и водоотв. ГО г. Шарья\Схема водосн. и водоотв. ГО г. Шарья-2025\фото\3-ий подъем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Схемы водоснабжения\Схема водосн. и водоотв. ГО г. Шарья\Схема водосн. и водоотв. ГО г. Шарья-2025\фото\3-ий подъем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149" cy="215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</w:tcPr>
          <w:p w:rsidR="00D76A65" w:rsidRPr="005C7420" w:rsidRDefault="00990B14" w:rsidP="00D76A65">
            <w:pPr>
              <w:suppressAutoHyphens/>
              <w:jc w:val="both"/>
            </w:pPr>
            <w:r w:rsidRPr="00990B14">
              <w:rPr>
                <w:noProof/>
              </w:rPr>
              <w:drawing>
                <wp:inline distT="0" distB="0" distL="0" distR="0">
                  <wp:extent cx="2854146" cy="2139315"/>
                  <wp:effectExtent l="0" t="0" r="3810" b="0"/>
                  <wp:docPr id="16" name="Рисунок 16" descr="D:\Схемы водоснабжения\Схема водосн. и водоотв. ГО г. Шарья\Схема водосн. и водоотв. ГО г. Шарья-2025\фото\3-ий подъем насосы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Схемы водоснабжения\Схема водосн. и водоотв. ГО г. Шарья\Схема водосн. и водоотв. ГО г. Шарья-2025\фото\3-ий подъем насосы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504" cy="2150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B14" w:rsidTr="00721ADA">
        <w:tc>
          <w:tcPr>
            <w:tcW w:w="5107" w:type="dxa"/>
          </w:tcPr>
          <w:p w:rsidR="00D76A65" w:rsidRPr="005C7420" w:rsidRDefault="005C7420" w:rsidP="00EB1D64">
            <w:pPr>
              <w:suppressAutoHyphens/>
              <w:spacing w:after="120"/>
              <w:jc w:val="center"/>
            </w:pPr>
            <w:r>
              <w:t xml:space="preserve">Рисунок </w:t>
            </w:r>
            <w:r w:rsidR="00EB1D64">
              <w:t>6</w:t>
            </w:r>
            <w:r>
              <w:t>.4.</w:t>
            </w:r>
            <w:r w:rsidR="00CF1671">
              <w:t>11</w:t>
            </w:r>
            <w:r>
              <w:t xml:space="preserve"> –</w:t>
            </w:r>
            <w:r w:rsidR="00990B14">
              <w:t xml:space="preserve"> Здание НС-3</w:t>
            </w:r>
          </w:p>
        </w:tc>
        <w:tc>
          <w:tcPr>
            <w:tcW w:w="5089" w:type="dxa"/>
          </w:tcPr>
          <w:p w:rsidR="00D76A65" w:rsidRPr="005C7420" w:rsidRDefault="005C7420" w:rsidP="00DA4188">
            <w:pPr>
              <w:suppressAutoHyphens/>
              <w:spacing w:after="120"/>
              <w:jc w:val="center"/>
            </w:pPr>
            <w:r>
              <w:t xml:space="preserve">Рисунок </w:t>
            </w:r>
            <w:r w:rsidR="00DA4188">
              <w:t>6</w:t>
            </w:r>
            <w:r>
              <w:t>.4.1</w:t>
            </w:r>
            <w:r w:rsidR="00CF1671">
              <w:t>2</w:t>
            </w:r>
            <w:r>
              <w:t xml:space="preserve"> –</w:t>
            </w:r>
            <w:r w:rsidR="00990B14">
              <w:t xml:space="preserve"> Насосы НС-3</w:t>
            </w:r>
          </w:p>
        </w:tc>
      </w:tr>
      <w:tr w:rsidR="00990B14" w:rsidTr="00721ADA">
        <w:tc>
          <w:tcPr>
            <w:tcW w:w="5107" w:type="dxa"/>
          </w:tcPr>
          <w:p w:rsidR="00D76A65" w:rsidRPr="005C7420" w:rsidRDefault="00990B14" w:rsidP="00D76A65">
            <w:pPr>
              <w:suppressAutoHyphens/>
              <w:jc w:val="both"/>
            </w:pPr>
            <w:r w:rsidRPr="00990B14">
              <w:rPr>
                <w:noProof/>
              </w:rPr>
              <w:drawing>
                <wp:inline distT="0" distB="0" distL="0" distR="0">
                  <wp:extent cx="3095581" cy="1700530"/>
                  <wp:effectExtent l="0" t="0" r="0" b="0"/>
                  <wp:docPr id="17" name="Рисунок 17" descr="D:\Схемы водоснабжения\Схема водосн. и водоотв. ГО г. Шарья\Схема водосн. и водоотв. ГО г. Шарья-2025\фото\нфс здание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Схемы водоснабжения\Схема водосн. и водоотв. ГО г. Шарья\Схема водосн. и водоотв. ГО г. Шарья-2025\фото\нфс здание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516" cy="171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</w:tcPr>
          <w:p w:rsidR="00D76A65" w:rsidRPr="005C7420" w:rsidRDefault="00990B14" w:rsidP="00990B14">
            <w:pPr>
              <w:suppressAutoHyphens/>
              <w:jc w:val="center"/>
            </w:pPr>
            <w:r w:rsidRPr="00990B14">
              <w:rPr>
                <w:noProof/>
              </w:rPr>
              <w:drawing>
                <wp:inline distT="0" distB="0" distL="0" distR="0">
                  <wp:extent cx="2589488" cy="1940944"/>
                  <wp:effectExtent l="0" t="0" r="1905" b="2540"/>
                  <wp:docPr id="18" name="Рисунок 18" descr="D:\Схемы водоснабжения\Схема водосн. и водоотв. ГО г. Шарья\Схема водосн. и водоотв. ГО г. Шарья-2025\фото\нфс фильтра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Схемы водоснабжения\Схема водосн. и водоотв. ГО г. Шарья\Схема водосн. и водоотв. ГО г. Шарья-2025\фото\нфс фильтра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447" cy="194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B14" w:rsidTr="00721ADA">
        <w:tc>
          <w:tcPr>
            <w:tcW w:w="5107" w:type="dxa"/>
          </w:tcPr>
          <w:p w:rsidR="00D76A65" w:rsidRPr="005C7420" w:rsidRDefault="005C7420" w:rsidP="00DA4188">
            <w:pPr>
              <w:suppressAutoHyphens/>
              <w:jc w:val="center"/>
            </w:pPr>
            <w:r>
              <w:t xml:space="preserve">Рисунок </w:t>
            </w:r>
            <w:r w:rsidR="00DA4188">
              <w:t>6.</w:t>
            </w:r>
            <w:r>
              <w:t>4.1</w:t>
            </w:r>
            <w:r w:rsidR="00CF1671">
              <w:t>3</w:t>
            </w:r>
            <w:r>
              <w:t xml:space="preserve"> –</w:t>
            </w:r>
            <w:r w:rsidR="00737F9B">
              <w:t xml:space="preserve"> Здание НФС</w:t>
            </w:r>
          </w:p>
        </w:tc>
        <w:tc>
          <w:tcPr>
            <w:tcW w:w="5089" w:type="dxa"/>
          </w:tcPr>
          <w:p w:rsidR="00D76A65" w:rsidRPr="005C7420" w:rsidRDefault="005C7420" w:rsidP="00DA4188">
            <w:pPr>
              <w:suppressAutoHyphens/>
              <w:jc w:val="center"/>
            </w:pPr>
            <w:r>
              <w:t xml:space="preserve">Рисунок </w:t>
            </w:r>
            <w:r w:rsidR="00DA4188">
              <w:t>6</w:t>
            </w:r>
            <w:r>
              <w:t>.4.1</w:t>
            </w:r>
            <w:r w:rsidR="00CF1671">
              <w:t>4</w:t>
            </w:r>
            <w:r>
              <w:t xml:space="preserve"> –</w:t>
            </w:r>
            <w:r w:rsidR="00737F9B">
              <w:t xml:space="preserve"> Фильтры и осветлители НФС</w:t>
            </w:r>
          </w:p>
        </w:tc>
      </w:tr>
      <w:tr w:rsidR="00F769EA" w:rsidTr="00721ADA">
        <w:tc>
          <w:tcPr>
            <w:tcW w:w="5107" w:type="dxa"/>
          </w:tcPr>
          <w:p w:rsidR="00F769EA" w:rsidRDefault="00F769EA" w:rsidP="00737F9B">
            <w:pPr>
              <w:suppressAutoHyphens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20435" cy="1889185"/>
                  <wp:effectExtent l="19050" t="0" r="0" b="0"/>
                  <wp:docPr id="19" name="Рисунок 1" descr="D:\Схемы водоснабжения и водоотведения\Схема водосн. и водоотв. ГО г. Шарья-2025\фото\скв. п.Новый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хемы водоснабжения и водоотведения\Схема водосн. и водоотв. ГО г. Шарья-2025\фото\скв. п.Новый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737" cy="1893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</w:tcPr>
          <w:p w:rsidR="00F769EA" w:rsidRDefault="00F769EA" w:rsidP="00737F9B">
            <w:pPr>
              <w:suppressAutoHyphens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20436" cy="1889185"/>
                  <wp:effectExtent l="19050" t="0" r="0" b="0"/>
                  <wp:docPr id="21" name="Рисунок 3" descr="D:\Схемы водоснабжения и водоотведения\Схема водосн. и водоотв. ГО г. Шарья-2025\фото\п.Новый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хемы водоснабжения и водоотведения\Схема водосн. и водоотв. ГО г. Шарья-2025\фото\п.Новый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986" cy="1888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9EA" w:rsidTr="00721ADA">
        <w:tc>
          <w:tcPr>
            <w:tcW w:w="5107" w:type="dxa"/>
          </w:tcPr>
          <w:p w:rsidR="00F769EA" w:rsidRDefault="004E74AA" w:rsidP="00DA4188">
            <w:pPr>
              <w:suppressAutoHyphens/>
              <w:jc w:val="center"/>
            </w:pPr>
            <w:r>
              <w:t xml:space="preserve">Рисунок </w:t>
            </w:r>
            <w:r w:rsidR="00DA4188">
              <w:t>6</w:t>
            </w:r>
            <w:r>
              <w:t>4.1</w:t>
            </w:r>
            <w:r w:rsidR="00CF1671">
              <w:t>5</w:t>
            </w:r>
            <w:r>
              <w:t xml:space="preserve"> – Павильон скважины п. Новый</w:t>
            </w:r>
          </w:p>
        </w:tc>
        <w:tc>
          <w:tcPr>
            <w:tcW w:w="5089" w:type="dxa"/>
          </w:tcPr>
          <w:p w:rsidR="00F769EA" w:rsidRDefault="004E74AA" w:rsidP="00DA4188">
            <w:pPr>
              <w:suppressAutoHyphens/>
              <w:jc w:val="center"/>
            </w:pPr>
            <w:r>
              <w:t xml:space="preserve">Рисунок </w:t>
            </w:r>
            <w:r w:rsidR="00DA4188">
              <w:t>6</w:t>
            </w:r>
            <w:r>
              <w:t>.4.1</w:t>
            </w:r>
            <w:r w:rsidR="00CF1671">
              <w:t>6</w:t>
            </w:r>
            <w:r>
              <w:t xml:space="preserve"> – оборудование скважины п. Новый</w:t>
            </w:r>
          </w:p>
        </w:tc>
      </w:tr>
      <w:tr w:rsidR="00F769EA" w:rsidTr="00721ADA">
        <w:tc>
          <w:tcPr>
            <w:tcW w:w="5107" w:type="dxa"/>
          </w:tcPr>
          <w:p w:rsidR="00F769EA" w:rsidRDefault="00F769EA" w:rsidP="00737F9B">
            <w:pPr>
              <w:suppressAutoHyphens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84739" cy="2237202"/>
                  <wp:effectExtent l="19050" t="0" r="6111" b="0"/>
                  <wp:docPr id="22" name="Рисунок 4" descr="D:\Схемы водоснабжения и водоотведения\Схема водосн. и водоотв. ГО г. Шарья-2025\фото\скв. ул.Громова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хемы водоснабжения и водоотведения\Схема водосн. и водоотв. ГО г. Шарья-2025\фото\скв. ул.Громова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538" cy="2237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</w:tcPr>
          <w:p w:rsidR="00F769EA" w:rsidRDefault="004E74AA" w:rsidP="00737F9B">
            <w:pPr>
              <w:suppressAutoHyphens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19246" cy="2263067"/>
                  <wp:effectExtent l="19050" t="0" r="0" b="0"/>
                  <wp:docPr id="23" name="Рисунок 5" descr="D:\Схемы водоснабжения и водоотведения\Схема водосн. и водоотв. ГО г. Шарья-2025\фото\скв. ул.Пушкина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хемы водоснабжения и водоотведения\Схема водосн. и водоотв. ГО г. Шарья-2025\фото\скв. ул.Пушкина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587" cy="2264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9EA" w:rsidTr="00721ADA">
        <w:tc>
          <w:tcPr>
            <w:tcW w:w="5107" w:type="dxa"/>
          </w:tcPr>
          <w:p w:rsidR="00F769EA" w:rsidRDefault="004E74AA" w:rsidP="00DA4188">
            <w:pPr>
              <w:suppressAutoHyphens/>
              <w:jc w:val="center"/>
            </w:pPr>
            <w:r>
              <w:t xml:space="preserve">Рисунок </w:t>
            </w:r>
            <w:r w:rsidR="00DA4188">
              <w:t>6</w:t>
            </w:r>
            <w:r>
              <w:t>.4.1</w:t>
            </w:r>
            <w:r w:rsidR="00CF1671">
              <w:t>7</w:t>
            </w:r>
            <w:r>
              <w:t xml:space="preserve"> – Павильон скважины ул. Громова</w:t>
            </w:r>
          </w:p>
        </w:tc>
        <w:tc>
          <w:tcPr>
            <w:tcW w:w="5089" w:type="dxa"/>
          </w:tcPr>
          <w:p w:rsidR="00F769EA" w:rsidRDefault="004E74AA" w:rsidP="00DA4188">
            <w:pPr>
              <w:suppressAutoHyphens/>
              <w:jc w:val="center"/>
            </w:pPr>
            <w:r>
              <w:t xml:space="preserve">Рисунок </w:t>
            </w:r>
            <w:r w:rsidR="00DA4188">
              <w:t>6</w:t>
            </w:r>
            <w:r>
              <w:t>.4.1</w:t>
            </w:r>
            <w:r w:rsidR="00CF1671">
              <w:t>8</w:t>
            </w:r>
            <w:r>
              <w:t>– Павильон скважины ул. Пушкина</w:t>
            </w:r>
          </w:p>
        </w:tc>
      </w:tr>
    </w:tbl>
    <w:p w:rsidR="000A3968" w:rsidRPr="00881595" w:rsidRDefault="003929E6" w:rsidP="004F25F9">
      <w:pPr>
        <w:suppressAutoHyphens/>
        <w:spacing w:before="240" w:after="12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6</w:t>
      </w:r>
      <w:r w:rsidR="000A3968" w:rsidRPr="00881595">
        <w:rPr>
          <w:b/>
          <w:sz w:val="26"/>
          <w:szCs w:val="26"/>
        </w:rPr>
        <w:t>.4.4</w:t>
      </w:r>
      <w:r w:rsidR="00E47E43">
        <w:rPr>
          <w:b/>
          <w:sz w:val="26"/>
          <w:szCs w:val="26"/>
        </w:rPr>
        <w:t>.</w:t>
      </w:r>
      <w:r w:rsidR="000A3968" w:rsidRPr="00881595">
        <w:rPr>
          <w:b/>
          <w:sz w:val="26"/>
          <w:szCs w:val="26"/>
        </w:rPr>
        <w:t xml:space="preserve"> </w:t>
      </w:r>
      <w:r w:rsidR="009D7306" w:rsidRPr="00881595">
        <w:rPr>
          <w:b/>
          <w:sz w:val="26"/>
          <w:szCs w:val="26"/>
        </w:rPr>
        <w:t>С</w:t>
      </w:r>
      <w:r w:rsidR="000A3968" w:rsidRPr="00881595">
        <w:rPr>
          <w:b/>
          <w:sz w:val="26"/>
          <w:szCs w:val="26"/>
        </w:rPr>
        <w:t>остояние и функционирование существующих водопроводных сетей</w:t>
      </w:r>
      <w:r w:rsidR="00E47E43">
        <w:rPr>
          <w:b/>
          <w:sz w:val="26"/>
          <w:szCs w:val="26"/>
        </w:rPr>
        <w:t>.</w:t>
      </w:r>
      <w:r w:rsidR="000A3968" w:rsidRPr="00881595">
        <w:rPr>
          <w:b/>
          <w:sz w:val="26"/>
          <w:szCs w:val="26"/>
        </w:rPr>
        <w:t xml:space="preserve"> </w:t>
      </w:r>
    </w:p>
    <w:p w:rsidR="00002DC9" w:rsidRPr="00881595" w:rsidRDefault="00AF4BAB" w:rsidP="00685EF8">
      <w:pPr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Характеристика трубопроводов </w:t>
      </w:r>
      <w:r w:rsidR="00D8137C">
        <w:rPr>
          <w:sz w:val="26"/>
          <w:szCs w:val="26"/>
        </w:rPr>
        <w:t xml:space="preserve">ООО «Водоканалсервис» </w:t>
      </w:r>
      <w:r w:rsidR="00C35A07">
        <w:rPr>
          <w:sz w:val="26"/>
          <w:szCs w:val="26"/>
        </w:rPr>
        <w:t xml:space="preserve">Шарьинское представительство </w:t>
      </w:r>
      <w:r>
        <w:rPr>
          <w:sz w:val="26"/>
          <w:szCs w:val="26"/>
        </w:rPr>
        <w:t>по диаметрам</w:t>
      </w:r>
      <w:r w:rsidR="001926C0">
        <w:rPr>
          <w:sz w:val="26"/>
          <w:szCs w:val="26"/>
        </w:rPr>
        <w:t xml:space="preserve"> и</w:t>
      </w:r>
      <w:r>
        <w:rPr>
          <w:sz w:val="26"/>
          <w:szCs w:val="26"/>
        </w:rPr>
        <w:t xml:space="preserve"> длинам приведена в таблиц</w:t>
      </w:r>
      <w:r w:rsidR="00982DF8">
        <w:rPr>
          <w:sz w:val="26"/>
          <w:szCs w:val="26"/>
        </w:rPr>
        <w:t>е</w:t>
      </w:r>
      <w:r>
        <w:rPr>
          <w:sz w:val="26"/>
          <w:szCs w:val="26"/>
        </w:rPr>
        <w:t xml:space="preserve"> </w:t>
      </w:r>
      <w:r w:rsidR="007D52DD">
        <w:rPr>
          <w:sz w:val="26"/>
          <w:szCs w:val="26"/>
        </w:rPr>
        <w:t>6</w:t>
      </w:r>
      <w:r w:rsidR="00B57E24">
        <w:rPr>
          <w:sz w:val="26"/>
          <w:szCs w:val="26"/>
        </w:rPr>
        <w:t>.</w:t>
      </w:r>
      <w:r w:rsidR="00002DC9" w:rsidRPr="00881595">
        <w:rPr>
          <w:sz w:val="26"/>
          <w:szCs w:val="26"/>
        </w:rPr>
        <w:t>4.4.1</w:t>
      </w:r>
      <w:r w:rsidR="00150BA8">
        <w:rPr>
          <w:sz w:val="26"/>
          <w:szCs w:val="26"/>
        </w:rPr>
        <w:t>.</w:t>
      </w:r>
    </w:p>
    <w:p w:rsidR="00D17729" w:rsidRDefault="00F4024C" w:rsidP="00FA3190">
      <w:pPr>
        <w:suppressAutoHyphens/>
        <w:spacing w:before="120" w:after="120"/>
        <w:jc w:val="center"/>
        <w:rPr>
          <w:color w:val="000000"/>
          <w:sz w:val="26"/>
          <w:szCs w:val="26"/>
        </w:rPr>
      </w:pPr>
      <w:r w:rsidRPr="00881595">
        <w:rPr>
          <w:color w:val="000000"/>
          <w:sz w:val="26"/>
          <w:szCs w:val="26"/>
        </w:rPr>
        <w:t xml:space="preserve">Таблица </w:t>
      </w:r>
      <w:r w:rsidR="007D52DD">
        <w:rPr>
          <w:color w:val="000000"/>
          <w:sz w:val="26"/>
          <w:szCs w:val="26"/>
        </w:rPr>
        <w:t>6</w:t>
      </w:r>
      <w:r w:rsidRPr="00881595">
        <w:rPr>
          <w:color w:val="000000"/>
          <w:sz w:val="26"/>
          <w:szCs w:val="26"/>
        </w:rPr>
        <w:t>.4.4.1</w:t>
      </w:r>
      <w:r>
        <w:rPr>
          <w:color w:val="000000"/>
          <w:sz w:val="26"/>
          <w:szCs w:val="26"/>
        </w:rPr>
        <w:t xml:space="preserve">. </w:t>
      </w:r>
      <w:r w:rsidR="00775E35">
        <w:rPr>
          <w:color w:val="000000"/>
          <w:sz w:val="26"/>
          <w:szCs w:val="26"/>
        </w:rPr>
        <w:t>Характеристика трубопроводов</w:t>
      </w:r>
      <w:r w:rsidR="00FA3190">
        <w:rPr>
          <w:color w:val="000000"/>
          <w:sz w:val="26"/>
          <w:szCs w:val="26"/>
        </w:rPr>
        <w:t xml:space="preserve">, эксплуатируемых </w:t>
      </w:r>
      <w:r w:rsidR="00FA3190">
        <w:rPr>
          <w:sz w:val="26"/>
          <w:szCs w:val="26"/>
        </w:rPr>
        <w:t>ООО «Водоканалсервис»</w:t>
      </w:r>
    </w:p>
    <w:tbl>
      <w:tblPr>
        <w:tblW w:w="10297" w:type="dxa"/>
        <w:tblInd w:w="-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4"/>
        <w:gridCol w:w="3969"/>
        <w:gridCol w:w="825"/>
        <w:gridCol w:w="1417"/>
        <w:gridCol w:w="1134"/>
        <w:gridCol w:w="1276"/>
        <w:gridCol w:w="992"/>
      </w:tblGrid>
      <w:tr w:rsidR="006E559B" w:rsidTr="004D3036">
        <w:trPr>
          <w:trHeight w:val="675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Pr="00FA3190" w:rsidRDefault="006E559B" w:rsidP="006E559B">
            <w:pPr>
              <w:jc w:val="center"/>
            </w:pPr>
            <w:r w:rsidRPr="00FA3190">
              <w:t xml:space="preserve">№ </w:t>
            </w:r>
          </w:p>
          <w:p w:rsidR="006E559B" w:rsidRPr="00FA3190" w:rsidRDefault="006E559B" w:rsidP="006E559B">
            <w:pPr>
              <w:jc w:val="center"/>
            </w:pPr>
            <w:r w:rsidRPr="00FA3190">
              <w:t>п/п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Pr="00FA3190" w:rsidRDefault="006E559B" w:rsidP="006E559B">
            <w:pPr>
              <w:jc w:val="center"/>
            </w:pPr>
            <w:r w:rsidRPr="00FA3190">
              <w:t>Наименование</w:t>
            </w:r>
            <w:r w:rsidR="00FA3190" w:rsidRPr="00FA3190">
              <w:t xml:space="preserve"> участка</w:t>
            </w:r>
          </w:p>
          <w:p w:rsidR="006E559B" w:rsidRPr="00FA3190" w:rsidRDefault="006E559B" w:rsidP="006E559B">
            <w:pPr>
              <w:jc w:val="center"/>
            </w:pPr>
            <w:r w:rsidRPr="00FA3190">
              <w:t>сетей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E559B" w:rsidRPr="00FA3190" w:rsidRDefault="006E559B" w:rsidP="006E559B">
            <w:pPr>
              <w:jc w:val="center"/>
            </w:pPr>
            <w:r w:rsidRPr="00FA3190">
              <w:t>Год ввода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E559B" w:rsidRPr="00FA3190" w:rsidRDefault="006E559B" w:rsidP="006E559B">
            <w:pPr>
              <w:jc w:val="center"/>
            </w:pPr>
            <w:r w:rsidRPr="00FA3190">
              <w:t>Протяжен</w:t>
            </w:r>
          </w:p>
          <w:p w:rsidR="006E559B" w:rsidRPr="00FA3190" w:rsidRDefault="006E559B" w:rsidP="004E1435">
            <w:pPr>
              <w:jc w:val="center"/>
            </w:pPr>
            <w:r w:rsidRPr="00FA3190">
              <w:t>ность,м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Pr="00FA3190" w:rsidRDefault="006E559B" w:rsidP="006E559B">
            <w:pPr>
              <w:jc w:val="center"/>
            </w:pPr>
            <w:r w:rsidRPr="00FA3190">
              <w:t>Диаметр, мм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E559B" w:rsidRPr="00FA3190" w:rsidRDefault="006E559B" w:rsidP="006E559B">
            <w:pPr>
              <w:jc w:val="center"/>
            </w:pPr>
            <w:r w:rsidRPr="00FA3190">
              <w:t>Материал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6E559B" w:rsidRPr="00FA3190" w:rsidRDefault="006E559B" w:rsidP="006E559B">
            <w:pPr>
              <w:jc w:val="center"/>
            </w:pPr>
            <w:r w:rsidRPr="00FA3190">
              <w:t>Износ,</w:t>
            </w:r>
          </w:p>
          <w:p w:rsidR="006E559B" w:rsidRPr="00FA3190" w:rsidRDefault="006E559B" w:rsidP="006E559B">
            <w:pPr>
              <w:jc w:val="center"/>
            </w:pPr>
            <w:r w:rsidRPr="00FA3190">
              <w:t>%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ул. Авиационная от</w:t>
            </w:r>
          </w:p>
          <w:p w:rsidR="006E559B" w:rsidRDefault="006E559B" w:rsidP="006E559B">
            <w:r>
              <w:t>ул. Крупской до Газораздатки (сеть)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1576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74,3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ул. Авиационная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553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84,3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ул.Авиационная-Песочная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451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38,6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ул. Авиационная,20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48,6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ул. Авиационная,22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17,5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48,6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ул. Авиационная,28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48,6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ул. Авиационная,32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ул. Авиационная,38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ул. Авиационная,53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ул. Адмирала Виноградова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к 100 кв. дому 44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1303C1">
            <w:r>
              <w:t>Шарья, ул. Адм</w:t>
            </w:r>
            <w:r w:rsidR="001303C1">
              <w:t>.</w:t>
            </w:r>
            <w:r>
              <w:t xml:space="preserve"> Виноградова,38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34,5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1303C1">
            <w:r>
              <w:t>Шарья, ул. Адм</w:t>
            </w:r>
            <w:r w:rsidR="001303C1">
              <w:t>.</w:t>
            </w:r>
            <w:r>
              <w:t xml:space="preserve"> Виноградова,34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115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55,7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ул. Адмирала Виноградова,9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68,0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1303C1">
            <w:r>
              <w:t>Шарья, ул. Адм</w:t>
            </w:r>
            <w:r w:rsidR="001303C1">
              <w:t>.</w:t>
            </w:r>
            <w:r>
              <w:t xml:space="preserve"> Виноградова,17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42,9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1303C1">
            <w:r>
              <w:t>Шарья, ул. Адм</w:t>
            </w:r>
            <w:r w:rsidR="001303C1">
              <w:t>.</w:t>
            </w:r>
            <w:r>
              <w:t xml:space="preserve"> Виноградова,22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1303C1">
            <w:r>
              <w:t>Шарья, ул. Адм</w:t>
            </w:r>
            <w:r w:rsidR="001303C1">
              <w:t xml:space="preserve">. </w:t>
            </w:r>
            <w:r>
              <w:t>Виноградова,13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45,7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1303C1">
            <w:r>
              <w:t>Шарья, ул. Адм</w:t>
            </w:r>
            <w:r w:rsidR="001303C1">
              <w:t>.</w:t>
            </w:r>
            <w:r>
              <w:t xml:space="preserve"> Виноградова,36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48,6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18,0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1303C1">
            <w:r>
              <w:t>Шарья, ул. Адм</w:t>
            </w:r>
            <w:r w:rsidR="001303C1">
              <w:t xml:space="preserve">. </w:t>
            </w:r>
            <w:r>
              <w:t>Виноградова,2а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78,6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ул. Адмирала Виноградова,7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1303C1">
            <w:r>
              <w:t>Шарья,ул.Адм</w:t>
            </w:r>
            <w:r w:rsidR="001303C1">
              <w:t xml:space="preserve">. </w:t>
            </w:r>
            <w:r>
              <w:t>Виноградова,11а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1303C1">
            <w:r>
              <w:t>Шарья, ул. Адм</w:t>
            </w:r>
            <w:r w:rsidR="001303C1">
              <w:t xml:space="preserve">. </w:t>
            </w:r>
            <w:r>
              <w:t>Виноградова,11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48,6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1303C1">
            <w:r>
              <w:t>Шарья, ул. Адм</w:t>
            </w:r>
            <w:r w:rsidR="001303C1">
              <w:t xml:space="preserve">. </w:t>
            </w:r>
            <w:r>
              <w:t>Виноградова,37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31,5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61,4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1303C1">
            <w:r>
              <w:t>Шарья, ул. Адм</w:t>
            </w:r>
            <w:r w:rsidR="001303C1">
              <w:t xml:space="preserve">. </w:t>
            </w:r>
            <w:r>
              <w:t>Виноградова,40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1303C1">
            <w:r>
              <w:t>Шарья, ул. Адм</w:t>
            </w:r>
            <w:r w:rsidR="001303C1">
              <w:t xml:space="preserve">. </w:t>
            </w:r>
            <w:r>
              <w:t>Виноградова,29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ул. А</w:t>
            </w:r>
            <w:r w:rsidR="00E819AC">
              <w:t>дм</w:t>
            </w:r>
            <w:r>
              <w:t>.Виноградова,3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ул. Больничный городок,8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ул. Больничный городок ,1а</w:t>
            </w:r>
          </w:p>
          <w:p w:rsidR="007561F7" w:rsidRDefault="007561F7" w:rsidP="006E559B">
            <w:r>
              <w:t>к 12 кв. ж.д.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246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51,4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ул. Больничный городок,1б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89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116,7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ул. Больничный городок,12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170,0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 xml:space="preserve">Шарья, ул. Белозеровская до д.22 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58,0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ул. Белозеровская до д.14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1951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333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104,3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Шарья,ул.8 марта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Шарья,ул.Гоголя,17б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1672FB">
            <w:r>
              <w:t>Шарья</w:t>
            </w:r>
            <w:r w:rsidR="001672FB">
              <w:t xml:space="preserve">, </w:t>
            </w:r>
            <w:r>
              <w:t>ул.Горького,3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Шарья,ул.Димитрова,3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216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lastRenderedPageBreak/>
              <w:t>36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Шарья,ул.Димитрова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241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58,0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Шарья,ул.Депутатская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46,0</w:t>
            </w:r>
          </w:p>
        </w:tc>
      </w:tr>
      <w:tr w:rsidR="008D30B0" w:rsidTr="001C715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8D30B0" w:rsidRDefault="008D30B0" w:rsidP="006E559B">
            <w:pPr>
              <w:jc w:val="center"/>
            </w:pPr>
            <w:r>
              <w:t>38</w:t>
            </w:r>
          </w:p>
        </w:tc>
        <w:tc>
          <w:tcPr>
            <w:tcW w:w="3969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bottom"/>
          </w:tcPr>
          <w:p w:rsidR="008D30B0" w:rsidRDefault="008D30B0" w:rsidP="006E559B">
            <w:r>
              <w:t>Шарья,ул.И.Шатрова,14(от совхоза-техникума)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8D30B0" w:rsidRDefault="008D30B0" w:rsidP="006E559B">
            <w:pPr>
              <w:jc w:val="center"/>
            </w:pPr>
            <w:r>
              <w:t>1984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8D30B0" w:rsidRDefault="008D30B0" w:rsidP="006E559B">
            <w:pPr>
              <w:jc w:val="center"/>
            </w:pPr>
            <w:r>
              <w:t>86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8D30B0" w:rsidRDefault="008D30B0" w:rsidP="006E559B">
            <w:pPr>
              <w:jc w:val="center"/>
            </w:pPr>
            <w:r>
              <w:t>125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8D30B0" w:rsidRDefault="008D30B0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8D30B0" w:rsidRDefault="008D30B0" w:rsidP="006E559B">
            <w:pPr>
              <w:jc w:val="center"/>
            </w:pPr>
            <w:r>
              <w:t>57,1</w:t>
            </w:r>
          </w:p>
        </w:tc>
      </w:tr>
      <w:tr w:rsidR="008D30B0" w:rsidTr="001C715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8D30B0" w:rsidRDefault="008D30B0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8D30B0" w:rsidRDefault="008D30B0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8D30B0" w:rsidRDefault="008D30B0" w:rsidP="006E559B">
            <w:pPr>
              <w:jc w:val="center"/>
            </w:pPr>
            <w:r>
              <w:t>2013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8D30B0" w:rsidRDefault="008D30B0" w:rsidP="006E559B">
            <w:pPr>
              <w:jc w:val="center"/>
            </w:pPr>
            <w:r>
              <w:t>42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8D30B0" w:rsidRDefault="008D30B0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8D30B0" w:rsidRDefault="008D30B0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8D30B0" w:rsidRDefault="008D30B0" w:rsidP="006E559B">
            <w:pPr>
              <w:jc w:val="center"/>
            </w:pPr>
            <w:r>
              <w:t>22,0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Шарья,ул.И.Шатрова,12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31,4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Шарья,ул.И.Шатрова,41а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41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Шарья,ул.И.Шатрова,41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42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Шарья,ул.И.Шатрова,10 кор.1,2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225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82,9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Шарья,ул.И.Шатрова,10 кор.1,2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235,7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43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Шарья,ул.Крупской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591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44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8D30B0">
            <w:r>
              <w:t>Шарья,ул.Кв</w:t>
            </w:r>
            <w:r w:rsidR="00093635">
              <w:t xml:space="preserve">артал </w:t>
            </w:r>
            <w:r>
              <w:t>Коммуны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655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81,4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217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81,4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45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Шарья,ул.Кв.Коммуны,10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88,0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46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Шарья,ул.Кв.Коммуны,11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17,5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88,0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47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Шарья,ул.Кв.Коммуны,13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14,5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88,0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48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Шарья,ул.Кв.Коммуны,15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17,5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146,7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49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Шарья,ул.Кв.Коммуны,17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88,0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Шарья,ул.Кв.Коммуны,3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51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Шарья,ул.Кв.Коммуны,9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52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Шарья,ул.Кв.Коммуны,18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146,7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53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2B43C8">
            <w:r>
              <w:t>Шарья,ул</w:t>
            </w:r>
            <w:r w:rsidR="002B43C8">
              <w:t>.</w:t>
            </w:r>
            <w:r>
              <w:t>Квартал Коммуны,2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54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Шарья,ул.Катерли-Юбилейная,д</w:t>
            </w:r>
            <w:r w:rsidR="00093635">
              <w:t>.</w:t>
            </w:r>
            <w:r>
              <w:t>1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230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76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55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4D3036">
            <w:r>
              <w:t>Шарья,ул.Катерли,2(1-я Юбилейная)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56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Шарья,ул.Костромская,2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57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Шарья,ул.Костромская,2а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58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Шарья,ул.Костромская,2а,3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59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Шарья,ул.Костромская,43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60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Шарья,ул.Костромская,2в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61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Шарья,ул.Костромская,5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62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Шарья,ул.Костромская,3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</w:t>
            </w:r>
            <w:r w:rsidR="002B43C8">
              <w:t>,</w:t>
            </w:r>
            <w:r>
              <w:t xml:space="preserve"> ул.Ленина,81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64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</w:t>
            </w:r>
            <w:r w:rsidR="002B43C8">
              <w:t>,</w:t>
            </w:r>
            <w:r>
              <w:t xml:space="preserve"> ул.Ленина,9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88,0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65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</w:t>
            </w:r>
            <w:r w:rsidR="002B43C8">
              <w:t>,</w:t>
            </w:r>
            <w:r>
              <w:t xml:space="preserve"> ул.Ленина,120,122,124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117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66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</w:t>
            </w:r>
            <w:r w:rsidR="002B43C8">
              <w:t>,</w:t>
            </w:r>
            <w:r>
              <w:t xml:space="preserve"> ул.Ленина,3 — снос дома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73,3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67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8A7600" w:rsidRDefault="006E559B" w:rsidP="008A7600">
            <w:r>
              <w:t>Шарья</w:t>
            </w:r>
            <w:r w:rsidR="002B43C8">
              <w:t>,</w:t>
            </w:r>
            <w:r>
              <w:t>ул.Ленина,134</w:t>
            </w:r>
          </w:p>
          <w:p w:rsidR="006E559B" w:rsidRDefault="006E559B" w:rsidP="008A7600">
            <w:r>
              <w:t>(стоматология)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52,9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68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</w:t>
            </w:r>
            <w:r w:rsidR="002B43C8">
              <w:t>,</w:t>
            </w:r>
            <w:r>
              <w:t xml:space="preserve"> ул.Ленина,81а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58,0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69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</w:t>
            </w:r>
            <w:r w:rsidR="002B43C8">
              <w:t>,</w:t>
            </w:r>
            <w:r>
              <w:t xml:space="preserve"> ул.Ленина,87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70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</w:t>
            </w:r>
            <w:r w:rsidR="002B43C8">
              <w:t>,</w:t>
            </w:r>
            <w:r>
              <w:t xml:space="preserve"> ул.Ленина,112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36,7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83,3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71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</w:t>
            </w:r>
            <w:r w:rsidR="002B43C8">
              <w:t>,</w:t>
            </w:r>
            <w:r>
              <w:t xml:space="preserve"> ул.Ленина,124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72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4D3036">
            <w:r>
              <w:t>Шарья</w:t>
            </w:r>
            <w:r w:rsidR="002B43C8">
              <w:t>,</w:t>
            </w:r>
            <w:r>
              <w:t xml:space="preserve"> ул.Л</w:t>
            </w:r>
            <w:r w:rsidR="004D3036">
              <w:t>е</w:t>
            </w:r>
            <w:r>
              <w:t>нина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334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84,3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18,0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1061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84,3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933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84,3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right"/>
            </w:pPr>
            <w:r>
              <w:t>2014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73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</w:t>
            </w:r>
            <w:r w:rsidR="002B43C8">
              <w:t>,</w:t>
            </w:r>
            <w:r>
              <w:t xml:space="preserve"> ул.Ленина,75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74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</w:t>
            </w:r>
            <w:r w:rsidR="002B43C8">
              <w:t>,</w:t>
            </w:r>
            <w:r>
              <w:t xml:space="preserve"> ул.Ленина,99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75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</w:t>
            </w:r>
            <w:r w:rsidR="002B43C8">
              <w:t>,</w:t>
            </w:r>
            <w:r>
              <w:t xml:space="preserve"> ул.Ленина,101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76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</w:t>
            </w:r>
            <w:r w:rsidR="002B43C8">
              <w:t>,</w:t>
            </w:r>
            <w:r>
              <w:t xml:space="preserve"> ул.Ленина,71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77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Шарья,ул.Новоселов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42,5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78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Шарья,ул.Новоселов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79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Шарья,ул.Новоселов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80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Шарья,ул.Новоселов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243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48,0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81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Шарья,ул.Октябрьская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1077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180,0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82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</w:t>
            </w:r>
            <w:r w:rsidR="00402F14">
              <w:t>.</w:t>
            </w:r>
            <w:r>
              <w:t xml:space="preserve"> Октябрьская (госбанк)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62,9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83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Шарья,ул.Октябрьская,35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146,7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пер. Октябрьский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2022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84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Шарья,ул.О.Степановой,63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62,9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88,0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85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Шарья,ул.Орджоникидзе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2020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60,0</w:t>
            </w:r>
          </w:p>
        </w:tc>
      </w:tr>
      <w:tr w:rsidR="006E559B" w:rsidTr="004D3036">
        <w:trPr>
          <w:trHeight w:val="69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86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Шарья,ул.Орджоникидзе,60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69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14,0</w:t>
            </w:r>
          </w:p>
        </w:tc>
      </w:tr>
      <w:tr w:rsidR="004D3036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D3036" w:rsidRDefault="004D3036" w:rsidP="006E559B">
            <w:pPr>
              <w:jc w:val="center"/>
            </w:pPr>
            <w:r>
              <w:t>87</w:t>
            </w:r>
          </w:p>
        </w:tc>
        <w:tc>
          <w:tcPr>
            <w:tcW w:w="3969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bottom"/>
          </w:tcPr>
          <w:p w:rsidR="004D3036" w:rsidRDefault="004D3036" w:rsidP="006E559B">
            <w:r>
              <w:t>Шарья, ул. Орджоникидзе,</w:t>
            </w:r>
          </w:p>
          <w:p w:rsidR="004D3036" w:rsidRDefault="004D3036" w:rsidP="006E559B">
            <w:r>
              <w:t>4 квартал д.1,2,3,4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4D3036" w:rsidRDefault="004D3036" w:rsidP="006E559B">
            <w:pPr>
              <w:jc w:val="center"/>
            </w:pPr>
            <w:r>
              <w:t>2017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4D3036" w:rsidRDefault="004D3036" w:rsidP="006E559B">
            <w:pPr>
              <w:jc w:val="center"/>
            </w:pPr>
            <w:r>
              <w:t>75,57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4D3036" w:rsidRDefault="004D3036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4D3036" w:rsidRDefault="004D3036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4D3036" w:rsidRDefault="004D3036" w:rsidP="006E559B">
            <w:pPr>
              <w:jc w:val="center"/>
            </w:pPr>
            <w:r>
              <w:t>14,0</w:t>
            </w:r>
          </w:p>
        </w:tc>
      </w:tr>
      <w:tr w:rsidR="004D3036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D3036" w:rsidRDefault="004D3036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4D3036" w:rsidRDefault="004D3036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4D3036" w:rsidRDefault="004D3036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4D3036" w:rsidRDefault="004D3036" w:rsidP="006E559B">
            <w:pPr>
              <w:jc w:val="center"/>
            </w:pPr>
            <w:r>
              <w:t>116,43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4D3036" w:rsidRDefault="004D3036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4D3036" w:rsidRDefault="004D3036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4D3036" w:rsidRDefault="004D3036" w:rsidP="006E559B">
            <w:pPr>
              <w:jc w:val="center"/>
            </w:pPr>
            <w:r>
              <w:t>14,0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88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B51BC8">
            <w:r>
              <w:t>Шарья,ул.Орджоникидзе,</w:t>
            </w:r>
            <w:r w:rsidR="00B51BC8">
              <w:t xml:space="preserve"> 4 кварт</w:t>
            </w:r>
            <w:r>
              <w:t>.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160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12,0</w:t>
            </w:r>
          </w:p>
        </w:tc>
      </w:tr>
      <w:tr w:rsidR="004D3036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D3036" w:rsidRDefault="004D3036" w:rsidP="006E559B">
            <w:pPr>
              <w:jc w:val="center"/>
            </w:pPr>
            <w:r>
              <w:t>89</w:t>
            </w:r>
          </w:p>
        </w:tc>
        <w:tc>
          <w:tcPr>
            <w:tcW w:w="3969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bottom"/>
          </w:tcPr>
          <w:p w:rsidR="004D3036" w:rsidRDefault="004D3036" w:rsidP="004D3036">
            <w:r>
              <w:t>Шарья, ул. Орджоникидзе, 5 квартал д. 9,10,11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4D3036" w:rsidRDefault="004D3036" w:rsidP="006E559B">
            <w:pPr>
              <w:jc w:val="center"/>
            </w:pPr>
            <w:r>
              <w:t>2021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4D3036" w:rsidRDefault="004D3036" w:rsidP="006E559B">
            <w:pPr>
              <w:jc w:val="center"/>
            </w:pPr>
            <w:r>
              <w:t>91,12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4D3036" w:rsidRDefault="004D3036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4D3036" w:rsidRDefault="004D3036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4D3036" w:rsidRDefault="004D3036" w:rsidP="006E559B">
            <w:pPr>
              <w:jc w:val="center"/>
            </w:pPr>
            <w:r>
              <w:t>6,0</w:t>
            </w:r>
          </w:p>
        </w:tc>
      </w:tr>
      <w:tr w:rsidR="004D3036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D3036" w:rsidRDefault="004D3036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4D3036" w:rsidRDefault="004D3036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4D3036" w:rsidRDefault="004D3036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4D3036" w:rsidRDefault="004D3036" w:rsidP="006E559B">
            <w:pPr>
              <w:jc w:val="center"/>
            </w:pPr>
            <w:r>
              <w:t>74,88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4D3036" w:rsidRDefault="004D3036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4D3036" w:rsidRDefault="004D3036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4D3036" w:rsidRDefault="004D3036" w:rsidP="006E559B">
            <w:pPr>
              <w:jc w:val="center"/>
            </w:pPr>
            <w:r>
              <w:t>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90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Шарья,ул.О.Степановой,46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91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Шарья,ул.П.Морозова,6 (банк)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270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62,9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92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Шарья,ул.П.Морозова,25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93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Шарья,ул.П.Морозова,18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180,0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94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Шарья,ул.П.Морозова,16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95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</w:t>
            </w:r>
            <w:r w:rsidR="00402F14">
              <w:t>,</w:t>
            </w:r>
            <w:r>
              <w:t xml:space="preserve"> ул.Промышленная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311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1075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96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</w:t>
            </w:r>
            <w:r w:rsidR="002B43C8">
              <w:t>,</w:t>
            </w:r>
            <w:r>
              <w:t xml:space="preserve"> ул.Парковая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244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103,3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110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нпвх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97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</w:t>
            </w:r>
            <w:r w:rsidR="002B43C8">
              <w:t>,</w:t>
            </w:r>
            <w:r>
              <w:t xml:space="preserve"> ул.Парковая,4а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96,7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2020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58,0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98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</w:t>
            </w:r>
            <w:r w:rsidR="002B43C8">
              <w:t>,</w:t>
            </w:r>
            <w:r>
              <w:t xml:space="preserve"> ул.Парковая,4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290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99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402F14">
            <w:r>
              <w:t>Шарья,</w:t>
            </w:r>
            <w:r w:rsidR="00402F14">
              <w:t xml:space="preserve"> ул. </w:t>
            </w:r>
            <w:r>
              <w:t>Парковая,2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ул. Первомайская,11А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154,5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18,0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101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ул. Партизанская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50,7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2020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90,5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асбоцемен</w:t>
            </w:r>
            <w:r w:rsidR="00A61A3E">
              <w:t>т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260,3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102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Шарья,ул.Радужная,д</w:t>
            </w:r>
            <w:r w:rsidR="00093635">
              <w:t>.</w:t>
            </w:r>
            <w:r>
              <w:t>1-5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76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Шарья,ул.Радужная,д</w:t>
            </w:r>
            <w:r w:rsidR="00093635">
              <w:t>.</w:t>
            </w:r>
            <w:r>
              <w:t>1-5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60,3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59,3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103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Шарья,ул.Сусанина,</w:t>
            </w:r>
            <w:r w:rsidR="00093635">
              <w:t xml:space="preserve"> д. </w:t>
            </w:r>
            <w:r>
              <w:t>10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48,0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104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Шарья,ул.Сусанина-Рабочая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lastRenderedPageBreak/>
              <w:t>105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Шарья,ул.Сусанина,4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106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</w:t>
            </w:r>
            <w:r w:rsidR="00402F14">
              <w:t>,</w:t>
            </w:r>
            <w:r>
              <w:t xml:space="preserve"> ул.Солнечная от станции</w:t>
            </w:r>
            <w:r w:rsidR="008D30B0">
              <w:t xml:space="preserve"> 3-го подъема ул. Гоголя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600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273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133,3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107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Шарья,ул.Солнечная,44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110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48,0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108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Шарья,ул.Солнечная,48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109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Шарья,ул.Солнечная,50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110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8D30B0">
            <w:r>
              <w:t>Шарья,</w:t>
            </w:r>
            <w:r w:rsidR="008D30B0">
              <w:t xml:space="preserve"> у</w:t>
            </w:r>
            <w:r>
              <w:t>л.Солнечная,52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111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Шарья,ул.Суворова,2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112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Шарья,ул.Свердлова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716,5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26,5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156,7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2021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113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ул. Свободы,8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9,3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114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ул. Серова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86,7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118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58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115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ул. Хирурга Крылова, д</w:t>
            </w:r>
            <w:r w:rsidR="00093635">
              <w:t>.</w:t>
            </w:r>
            <w:r>
              <w:t>55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116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</w:t>
            </w:r>
            <w:r w:rsidR="00402F14">
              <w:t>.</w:t>
            </w:r>
            <w:r>
              <w:t xml:space="preserve"> Хирурга Крылова,</w:t>
            </w:r>
            <w:r w:rsidR="00093635">
              <w:t xml:space="preserve"> д.</w:t>
            </w:r>
            <w:r>
              <w:t>5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64,3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117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Шарья,ул.Черняховского,63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118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Шарья,ул.Чапаева,32 (налоговая)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119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</w:t>
            </w:r>
            <w:r w:rsidR="001672FB">
              <w:t xml:space="preserve">, </w:t>
            </w:r>
            <w:r>
              <w:t xml:space="preserve"> ул.Чапаева,6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120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Шарья,ул.Юбилейная,1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811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121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Шарья,ул.Юбилейная,8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122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Шарья,ул.Юбилейная,5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123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Шарья,ул.Юбилейная,7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108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153,3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65,7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124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Шарья,ул.Юбилейная,12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240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125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Шарья,ул.Юбилейная,3,4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42,5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140,0</w:t>
            </w:r>
          </w:p>
        </w:tc>
      </w:tr>
      <w:tr w:rsidR="006E559B" w:rsidTr="004D3036">
        <w:trPr>
          <w:trHeight w:val="308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126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Шарья,ул.Юбилейная,6</w:t>
            </w:r>
            <w:r w:rsidR="008D30B0">
              <w:t>деткомбинат «Солнышко»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289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51,4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127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</w:t>
            </w:r>
            <w:r w:rsidR="002B43C8">
              <w:t>.</w:t>
            </w:r>
            <w:r w:rsidR="00027DA1">
              <w:t xml:space="preserve">4-я </w:t>
            </w:r>
            <w:r>
              <w:t>Юбилейная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76,7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128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027DA1">
            <w:r>
              <w:t>Шарья,ул</w:t>
            </w:r>
            <w:r w:rsidR="002B43C8">
              <w:t>.</w:t>
            </w:r>
            <w:r>
              <w:t xml:space="preserve"> 4-я Юбилейная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133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32,9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129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Шарья,ул.Юбилейная,3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159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73,3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130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Шарья,ул.Юбилейная,11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36,5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131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Шарья,ул.Юбилейная,2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132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Шарья,ул.Юбилейная,5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133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Шарья,ул.Юбилейная,14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134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Шарья,ул.Юбилейная,13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135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8A7600">
            <w:r>
              <w:t>ул.50 лет Сов</w:t>
            </w:r>
            <w:r w:rsidR="008A7600">
              <w:t>.</w:t>
            </w:r>
            <w:r>
              <w:t xml:space="preserve"> власти к 70 кв.дому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136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ул.50 лет Советской власти,29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341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137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ул.50 лет Советской власти,43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64,3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138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ул.50 лет Советской власти,17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139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ул.50 лет Советской власти,25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3,518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160,0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140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ул.50 лет Советской власти,27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30,5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141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ул.50 лет Советской власти,35а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78,0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142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ул.50 лет Советской власти,35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74,3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143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093635">
            <w:r>
              <w:t>ул.50 лет Советской власти</w:t>
            </w:r>
            <w:r w:rsidR="006C76D2">
              <w:t>,</w:t>
            </w:r>
            <w:r>
              <w:t xml:space="preserve"> 39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113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68,6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144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C76D2" w:rsidRDefault="006E559B" w:rsidP="000E7FFC">
            <w:r>
              <w:t>ул.50 лет Сов</w:t>
            </w:r>
            <w:r w:rsidR="00FD6CB1">
              <w:t xml:space="preserve">етской </w:t>
            </w:r>
            <w:r w:rsidR="001A1AE4">
              <w:t>вл</w:t>
            </w:r>
            <w:r w:rsidR="006C76D2">
              <w:t>асти</w:t>
            </w:r>
            <w:r w:rsidR="000E7FFC">
              <w:t>,</w:t>
            </w:r>
            <w:r w:rsidR="001A1AE4">
              <w:t>41</w:t>
            </w:r>
          </w:p>
          <w:p w:rsidR="006E559B" w:rsidRDefault="006E559B" w:rsidP="006C76D2">
            <w:r>
              <w:t>(швейн</w:t>
            </w:r>
            <w:r w:rsidR="006C76D2">
              <w:t>ая</w:t>
            </w:r>
            <w:r>
              <w:t xml:space="preserve"> фаб</w:t>
            </w:r>
            <w:r w:rsidR="006C76D2">
              <w:t>рика</w:t>
            </w:r>
            <w:r>
              <w:t>)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234,5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145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ул.50 лет Советской власти,50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76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146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ул.50 лет Советской власти,50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228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110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147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ул.50 лет Советской власти,11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148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ул.50 лет Советской власти,45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149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ул.50 лет Советской власти,9А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17,4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8D30B0" w:rsidP="008D30B0">
            <w:r>
              <w:t>Ша</w:t>
            </w:r>
            <w:r w:rsidR="006E559B">
              <w:t>рья, 1 Микрорайон,12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62,9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151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1 Микрорайон,17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152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1 Микрорайон,22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153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1 Микрорайон,20а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154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1 Микрорайон,1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155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1 Микрорайон,27а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156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1 Микрорайон,25а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157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1 Микрорайон,20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18,0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158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1 Микрорайон,6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159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1 Микрорайон,4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160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1 Микрорайон,14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161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1 Микрорайон,16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162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1 Микрорайон,33,31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163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1 Микрорайон,35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164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1 Микрорайон,17б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93,3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165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1 Микрорайон,19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203,3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166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1 Микрорайон,9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167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1 Микрорайон,13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168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1 Микрорайон,15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169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1 Микрорайон,3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170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1Микрорайон,12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171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 1Микрорайон,29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2021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31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172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Шарья,2 Микрорайон,39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173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Шарья,2 Микрорайон,42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274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75,7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398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75,7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174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Шарья,2 Микрорайон,41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74,3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175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Шарья,2 Микрорайон,40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108,0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176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Шарья,2 Микрорайон,45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64,3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177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Шарья,2 Микрорайон,44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58,6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178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Шарья,2 Микрорайон,43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22,8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78,0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179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Шарья,2Микрорайон,42а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180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879AB">
            <w:r>
              <w:t>п</w:t>
            </w:r>
            <w:r w:rsidR="008D30B0">
              <w:t>гт</w:t>
            </w:r>
            <w:r>
              <w:t>.Ветл</w:t>
            </w:r>
            <w:r w:rsidR="00402F14">
              <w:t>ужский</w:t>
            </w:r>
            <w:r w:rsidR="00A879AB">
              <w:t>,</w:t>
            </w:r>
            <w:r>
              <w:t>ул.Горького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181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C309C">
            <w:r>
              <w:t>п</w:t>
            </w:r>
            <w:r w:rsidR="008D30B0">
              <w:t>гт</w:t>
            </w:r>
            <w:r>
              <w:t>.Ветл</w:t>
            </w:r>
            <w:r w:rsidR="00AC309C">
              <w:t>ужский</w:t>
            </w:r>
            <w:r w:rsidR="001672FB">
              <w:t>,</w:t>
            </w:r>
            <w:r>
              <w:t>ул.Горького,4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60,0</w:t>
            </w:r>
          </w:p>
        </w:tc>
      </w:tr>
      <w:tr w:rsidR="006E559B" w:rsidTr="008D30B0">
        <w:trPr>
          <w:trHeight w:val="69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182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1672FB">
            <w:r>
              <w:t>п</w:t>
            </w:r>
            <w:r w:rsidR="008D30B0">
              <w:t>гт</w:t>
            </w:r>
            <w:r>
              <w:t>.Ветл</w:t>
            </w:r>
            <w:r w:rsidR="001672FB">
              <w:t>.</w:t>
            </w:r>
            <w:r w:rsidR="000E7FFC">
              <w:t>м</w:t>
            </w:r>
            <w:r>
              <w:t>-он Дружбы №№1-12</w:t>
            </w:r>
            <w:r w:rsidR="0057304F">
              <w:t xml:space="preserve">, </w:t>
            </w:r>
            <w:r w:rsidR="008D30B0">
              <w:t>5,7,8,9,10,11,12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164,3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61,4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183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п.Ветл</w:t>
            </w:r>
            <w:r w:rsidR="000E7FFC">
              <w:t>ужский</w:t>
            </w:r>
            <w:r>
              <w:t>,ул. Боровая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184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C309C">
            <w:r>
              <w:t>п.Ветл</w:t>
            </w:r>
            <w:r w:rsidR="000E7FFC">
              <w:t>ужский</w:t>
            </w:r>
            <w:r w:rsidR="00AC309C">
              <w:t>,</w:t>
            </w:r>
            <w:r>
              <w:t>ул.Есенина,д6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115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185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57304F">
            <w:r>
              <w:t>п.Ветл</w:t>
            </w:r>
            <w:r w:rsidR="0057304F">
              <w:t xml:space="preserve">ужский </w:t>
            </w:r>
            <w:r>
              <w:t>ул.Железнодорожная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164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38,0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176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38,0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Наружные сети водоснабжения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57304F" w:rsidP="006E559B">
            <w:pPr>
              <w:snapToGrid w:val="0"/>
              <w:jc w:val="center"/>
              <w:rPr>
                <w:rFonts w:eastAsia="Arial"/>
                <w:bCs/>
              </w:rPr>
            </w:pPr>
            <w:r>
              <w:lastRenderedPageBreak/>
              <w:t>186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2B43C8" w:rsidP="000E7FFC">
            <w:r>
              <w:t xml:space="preserve">п. </w:t>
            </w:r>
            <w:r w:rsidR="006E559B">
              <w:t>В</w:t>
            </w:r>
            <w:r>
              <w:t>етл</w:t>
            </w:r>
            <w:r w:rsidR="000E7FFC">
              <w:t>ужский,</w:t>
            </w:r>
            <w:r w:rsidR="006E559B">
              <w:t>ул. Заозерная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187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0E7FFC">
            <w:r>
              <w:t>п.Ветл</w:t>
            </w:r>
            <w:r w:rsidR="000E7FFC">
              <w:t>ужский,</w:t>
            </w:r>
            <w:r>
              <w:t>ул.Калинина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188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0E7FFC">
            <w:r>
              <w:t>п.Ветл</w:t>
            </w:r>
            <w:r w:rsidR="000E7FFC">
              <w:t>ужский,</w:t>
            </w:r>
            <w:r>
              <w:t>ул.Калинина3,4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126,7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2024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189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0E7FFC">
            <w:r>
              <w:t>п.Ветл</w:t>
            </w:r>
            <w:r w:rsidR="000E7FFC">
              <w:t>ужский,</w:t>
            </w:r>
            <w:r>
              <w:t>ул.Кооперативная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280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190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0E7FFC">
            <w:r>
              <w:t>п.Ветл</w:t>
            </w:r>
            <w:r w:rsidR="000E7FFC">
              <w:t>ужский,</w:t>
            </w:r>
            <w:r>
              <w:t>ул.Кооперативная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300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78,6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191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C26004">
            <w:r>
              <w:t>п.Ветл</w:t>
            </w:r>
            <w:r w:rsidR="00C26004">
              <w:t>ужский,</w:t>
            </w:r>
            <w:r>
              <w:t>ул.Кооперативная,2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192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0E7FFC">
            <w:r>
              <w:t>п.</w:t>
            </w:r>
            <w:r w:rsidR="0057304F">
              <w:t xml:space="preserve"> Ветлужский </w:t>
            </w:r>
            <w:r>
              <w:t>ул.Кооперативная,10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193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0E7FFC">
            <w:r>
              <w:t>п.</w:t>
            </w:r>
            <w:r w:rsidR="0057304F">
              <w:t xml:space="preserve"> Ветлужский </w:t>
            </w:r>
            <w:r>
              <w:t>ул.Кооперативная,11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17,7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п.Ветл</w:t>
            </w:r>
            <w:r w:rsidR="000E7FFC">
              <w:t>ужский</w:t>
            </w:r>
            <w:r>
              <w:t>,ул. 1-я Курортная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2022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165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2023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303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194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2706BC">
            <w:r>
              <w:t>п.</w:t>
            </w:r>
            <w:r w:rsidR="0057304F">
              <w:t xml:space="preserve"> Ветлужский </w:t>
            </w:r>
            <w:r>
              <w:t>ул.Комсомольская,45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195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п.</w:t>
            </w:r>
            <w:r w:rsidR="0057304F">
              <w:t xml:space="preserve"> Ветлужский ул.</w:t>
            </w:r>
            <w:r>
              <w:t>Комсомольская,45-37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2021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196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0E7FFC">
            <w:r>
              <w:t>п.Ветл</w:t>
            </w:r>
            <w:r w:rsidR="000E7FFC">
              <w:t>ужский,</w:t>
            </w:r>
            <w:r w:rsidR="00A879AB">
              <w:t>ул.</w:t>
            </w:r>
            <w:r>
              <w:t>Лермонтова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81,4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11,4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197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C76D2" w:rsidRDefault="006E559B" w:rsidP="006E559B">
            <w:r>
              <w:t>п.Ветл</w:t>
            </w:r>
            <w:r w:rsidR="006C76D2">
              <w:t>ужский,</w:t>
            </w:r>
            <w:r w:rsidR="00AC309C">
              <w:t xml:space="preserve"> ул.</w:t>
            </w:r>
            <w:r>
              <w:t>Лермонт</w:t>
            </w:r>
            <w:r w:rsidR="006925DE">
              <w:t>о</w:t>
            </w:r>
            <w:r>
              <w:t>ва,29а,</w:t>
            </w:r>
          </w:p>
          <w:p w:rsidR="006E559B" w:rsidRDefault="006E559B" w:rsidP="006E559B">
            <w:r>
              <w:t>31а,33а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198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0E7FFC">
            <w:r>
              <w:t>п.Ветл</w:t>
            </w:r>
            <w:r w:rsidR="000E7FFC">
              <w:t>ужский,</w:t>
            </w:r>
            <w:r>
              <w:t>ул</w:t>
            </w:r>
            <w:r w:rsidR="00AC309C">
              <w:t>.</w:t>
            </w:r>
            <w:r>
              <w:t>Лермонтова,3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199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265C19">
            <w:r>
              <w:t>п.Ветл.</w:t>
            </w:r>
            <w:r w:rsidR="00265C19">
              <w:t>у</w:t>
            </w:r>
            <w:r>
              <w:t>л</w:t>
            </w:r>
            <w:r w:rsidR="002706BC">
              <w:t>.</w:t>
            </w:r>
            <w:r>
              <w:t>Лермонтова,52а,56а,54а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118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200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0E7FFC">
            <w:r>
              <w:t>п.Ветл</w:t>
            </w:r>
            <w:r w:rsidR="000E7FFC">
              <w:t>ужский,</w:t>
            </w:r>
            <w:r>
              <w:t>ул</w:t>
            </w:r>
            <w:r w:rsidR="005178D8">
              <w:t>.</w:t>
            </w:r>
            <w:r>
              <w:t>Лермонтова,37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201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0E7FFC">
            <w:r>
              <w:t>п.Ветл</w:t>
            </w:r>
            <w:r w:rsidR="000E7FFC">
              <w:t>ужский,</w:t>
            </w:r>
            <w:r>
              <w:t>ул</w:t>
            </w:r>
            <w:r w:rsidR="005178D8">
              <w:t>.</w:t>
            </w:r>
            <w:r>
              <w:t>Лермонтова,48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202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0E7FFC">
            <w:r>
              <w:t>п.Ветл</w:t>
            </w:r>
            <w:r w:rsidR="000E7FFC">
              <w:t>ужский,</w:t>
            </w:r>
            <w:r>
              <w:t>ул.Ломоносова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392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203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0E7FFC">
            <w:r>
              <w:t>п.Ветл</w:t>
            </w:r>
            <w:r w:rsidR="000E7FFC">
              <w:t>ужский,</w:t>
            </w:r>
            <w:r>
              <w:t>ул.Молодежная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244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91,4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204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0E7FFC">
            <w:r>
              <w:t>п.Ветл</w:t>
            </w:r>
            <w:r w:rsidR="000E7FFC">
              <w:t>ужский,</w:t>
            </w:r>
            <w:r>
              <w:t>ул.Молодежная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61,4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205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0E7FFC">
            <w:r>
              <w:t>п.Ветл</w:t>
            </w:r>
            <w:r w:rsidR="000E7FFC">
              <w:t>ужский,</w:t>
            </w:r>
            <w:r>
              <w:t>ул.Молодежная,50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206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0E7FFC">
            <w:r>
              <w:t>п.Ветл</w:t>
            </w:r>
            <w:r w:rsidR="000E7FFC">
              <w:t>ужский,</w:t>
            </w:r>
            <w:r>
              <w:t>ул.Молодежная,50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180,0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207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C76D2" w:rsidRDefault="006E559B" w:rsidP="006E559B">
            <w:r>
              <w:t>п.Ветл</w:t>
            </w:r>
            <w:r w:rsidR="008706CD">
              <w:t>ужский,</w:t>
            </w:r>
            <w:r>
              <w:t>ул.Молоде</w:t>
            </w:r>
            <w:r w:rsidR="006C76D2">
              <w:t>ж</w:t>
            </w:r>
            <w:r>
              <w:t>ная,61</w:t>
            </w:r>
          </w:p>
          <w:p w:rsidR="006E559B" w:rsidRDefault="006E559B" w:rsidP="006E559B">
            <w:r>
              <w:t>(пождепо)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208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0E7FFC">
            <w:r>
              <w:t>п.Ветл</w:t>
            </w:r>
            <w:r w:rsidR="000E7FFC">
              <w:t>ужский,</w:t>
            </w:r>
            <w:r>
              <w:t>пер.Матросова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209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0E7FFC">
            <w:r>
              <w:t>п.Ветл</w:t>
            </w:r>
            <w:r w:rsidR="000E7FFC">
              <w:t>ужский,</w:t>
            </w:r>
            <w:r>
              <w:t>пер.Матросова,3,5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210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п.Ветл.ул.Монтажников</w:t>
            </w:r>
            <w:r w:rsidR="00027DA1">
              <w:t xml:space="preserve">, </w:t>
            </w:r>
            <w:r>
              <w:t>1,3,5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211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120E0">
            <w:r>
              <w:t>п.Ветл</w:t>
            </w:r>
            <w:r w:rsidR="00E51B01">
              <w:t>ужский,</w:t>
            </w:r>
            <w:r>
              <w:t>ул.Монтажников</w:t>
            </w:r>
            <w:r w:rsidR="005178D8">
              <w:t xml:space="preserve">, </w:t>
            </w:r>
            <w:r>
              <w:t>1а,2а,4,6,8,10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212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120E0">
            <w:r>
              <w:t>п.Ветл</w:t>
            </w:r>
            <w:r w:rsidR="009120E0">
              <w:t>ужский</w:t>
            </w:r>
            <w:r>
              <w:t xml:space="preserve"> ул. Ал</w:t>
            </w:r>
            <w:r w:rsidR="00F75B59">
              <w:t>-</w:t>
            </w:r>
            <w:r>
              <w:t>ра Мыльникова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2023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473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2023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213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0E7FFC">
            <w:r>
              <w:t>п.Ветл</w:t>
            </w:r>
            <w:r w:rsidR="000E7FFC">
              <w:t>ужский,</w:t>
            </w:r>
            <w:r>
              <w:t>ул.Новая,3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214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0E7FFC">
            <w:r>
              <w:t>п.Ветл</w:t>
            </w:r>
            <w:r w:rsidR="000E7FFC">
              <w:t>ужский,</w:t>
            </w:r>
            <w:r>
              <w:t>ул.Новая,5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215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0E7FFC">
            <w:r>
              <w:t>п.Ветл</w:t>
            </w:r>
            <w:r w:rsidR="000E7FFC">
              <w:t xml:space="preserve">ужский, </w:t>
            </w:r>
            <w:r>
              <w:t>ул.Новая,11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216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0E7FFC">
            <w:r>
              <w:t>п.Ветл</w:t>
            </w:r>
            <w:r w:rsidR="000E7FFC">
              <w:t xml:space="preserve">ужский, </w:t>
            </w:r>
            <w:r>
              <w:t>ул.Нефтебаза от проходной до д</w:t>
            </w:r>
            <w:r w:rsidR="0086638B">
              <w:t>.</w:t>
            </w:r>
            <w:r>
              <w:t>1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98,6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124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217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0E7FFC">
            <w:r>
              <w:t>п.Ветл</w:t>
            </w:r>
            <w:r w:rsidR="000E7FFC">
              <w:t>ужский,</w:t>
            </w:r>
            <w:r>
              <w:t>ул.Октябрьская,67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218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п.Ветл</w:t>
            </w:r>
            <w:r w:rsidR="000E7FFC">
              <w:t>ужский</w:t>
            </w:r>
            <w:r>
              <w:t>,пер.Пионерский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134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110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219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0E7FFC">
            <w:r>
              <w:t>п.Ветл</w:t>
            </w:r>
            <w:r w:rsidR="000E7FFC">
              <w:t xml:space="preserve">ужский, </w:t>
            </w:r>
            <w:r>
              <w:t>ул.Пионерская,5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72,9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220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0E7FFC">
            <w:r>
              <w:t>п.Ветл</w:t>
            </w:r>
            <w:r w:rsidR="000E7FFC">
              <w:t xml:space="preserve">ужский, </w:t>
            </w:r>
            <w:r>
              <w:t>ул.Пионерская,1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72,9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221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0E7FFC">
            <w:r>
              <w:t>п.Ветл</w:t>
            </w:r>
            <w:r w:rsidR="000E7FFC">
              <w:t xml:space="preserve">ужский, </w:t>
            </w:r>
            <w:r>
              <w:t>ул.Пионерская,10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222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2422C">
            <w:r>
              <w:t>п.Ветл</w:t>
            </w:r>
            <w:r w:rsidR="00A2422C">
              <w:t xml:space="preserve">ужский, </w:t>
            </w:r>
            <w:r>
              <w:t>ул.Пионерская,9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223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C309C">
            <w:r>
              <w:t>п.Ветл</w:t>
            </w:r>
            <w:r w:rsidR="00A2422C">
              <w:t xml:space="preserve">ужский, </w:t>
            </w:r>
            <w:r>
              <w:t>ул</w:t>
            </w:r>
            <w:r w:rsidR="00AC309C">
              <w:t>.</w:t>
            </w:r>
            <w:r>
              <w:t>Пролетарская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153,5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lastRenderedPageBreak/>
              <w:t>224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4C2EF5">
            <w:r>
              <w:t>п.Ветл</w:t>
            </w:r>
            <w:r w:rsidR="00D87D5C">
              <w:t>ужский,</w:t>
            </w:r>
            <w:r>
              <w:t>ул</w:t>
            </w:r>
            <w:r w:rsidR="00D87D5C">
              <w:t xml:space="preserve">. </w:t>
            </w:r>
            <w:r>
              <w:t xml:space="preserve"> Первомайская-Пролетар</w:t>
            </w:r>
            <w:r w:rsidR="00A879AB">
              <w:t>ск</w:t>
            </w:r>
            <w:r w:rsidR="00027DA1">
              <w:t>ая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225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2422C">
            <w:r>
              <w:t>п.Ветл</w:t>
            </w:r>
            <w:r w:rsidR="00A2422C">
              <w:t>ужский,</w:t>
            </w:r>
            <w:r>
              <w:t>ул</w:t>
            </w:r>
            <w:r w:rsidR="00F75B59">
              <w:t>.</w:t>
            </w:r>
            <w:r>
              <w:t>Первомайская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1124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82,9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180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226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F75B59">
            <w:r>
              <w:t>п.Ветл</w:t>
            </w:r>
            <w:r w:rsidR="005178D8">
              <w:t>ужский</w:t>
            </w:r>
            <w:r w:rsidR="00A2422C">
              <w:t>,</w:t>
            </w:r>
            <w:r w:rsidR="0086638B">
              <w:t>ул.</w:t>
            </w:r>
            <w:r>
              <w:t>Первомайская,40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227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C52AC3">
            <w:r>
              <w:t>п.Ветл</w:t>
            </w:r>
            <w:r w:rsidR="00A2422C">
              <w:t>ужский,</w:t>
            </w:r>
            <w:r w:rsidR="0086638B">
              <w:t xml:space="preserve"> ул.</w:t>
            </w:r>
            <w:r>
              <w:t xml:space="preserve"> Первомайская,5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213,3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228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5178D8">
            <w:r>
              <w:t>п.Ветл</w:t>
            </w:r>
            <w:r w:rsidR="005178D8">
              <w:t xml:space="preserve">ужский, </w:t>
            </w:r>
            <w:r w:rsidR="0086638B">
              <w:t>ул.</w:t>
            </w:r>
            <w:r>
              <w:t>Первомайская,14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193,3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229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F75B59">
            <w:r>
              <w:t>п.Ветл</w:t>
            </w:r>
            <w:r w:rsidR="005178D8">
              <w:t>ужский</w:t>
            </w:r>
            <w:r w:rsidR="00A2422C">
              <w:t>,</w:t>
            </w:r>
            <w:r w:rsidR="0086638B">
              <w:t>ул.</w:t>
            </w:r>
            <w:r>
              <w:t>Первомайская,38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230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F75B59">
            <w:r>
              <w:t>п.Ветл</w:t>
            </w:r>
            <w:r w:rsidR="005178D8">
              <w:t>ужский</w:t>
            </w:r>
            <w:r w:rsidR="00A2422C">
              <w:t>,</w:t>
            </w:r>
            <w:r w:rsidR="00F75B59">
              <w:t>ул.</w:t>
            </w:r>
            <w:r>
              <w:t>Первомайская,48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231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5178D8">
            <w:r>
              <w:t>п.Ветл</w:t>
            </w:r>
            <w:r w:rsidR="005178D8">
              <w:t xml:space="preserve">ужский, ул. </w:t>
            </w:r>
            <w:r>
              <w:t>Первомайская,58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F75B59">
            <w:pPr>
              <w:jc w:val="center"/>
            </w:pPr>
            <w:r>
              <w:t>23</w:t>
            </w:r>
            <w:r w:rsidR="00F75B59">
              <w:t>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F75B59">
            <w:r>
              <w:t>п.Ветл</w:t>
            </w:r>
            <w:r w:rsidR="005178D8">
              <w:t>ужский</w:t>
            </w:r>
            <w:r w:rsidR="00A2422C">
              <w:t>,</w:t>
            </w:r>
            <w:r>
              <w:t>ул</w:t>
            </w:r>
            <w:r w:rsidR="0086638B">
              <w:t>.</w:t>
            </w:r>
            <w:r>
              <w:t>Первомайская,52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233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F75B59">
            <w:r>
              <w:t>п.Ветл</w:t>
            </w:r>
            <w:r w:rsidR="005178D8">
              <w:t>ужский</w:t>
            </w:r>
            <w:r w:rsidR="00A2422C">
              <w:t>,</w:t>
            </w:r>
            <w:r w:rsidR="00A879AB">
              <w:t>ул.</w:t>
            </w:r>
            <w:r>
              <w:t>Первомайская,62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234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F75B59">
            <w:r>
              <w:t>п.Ветл</w:t>
            </w:r>
            <w:r w:rsidR="005178D8">
              <w:t>ужский</w:t>
            </w:r>
            <w:r w:rsidR="00A2422C">
              <w:t>,</w:t>
            </w:r>
            <w:r w:rsidR="00A879AB">
              <w:t>ул.</w:t>
            </w:r>
            <w:r>
              <w:t>Первомайская,60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235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2422C">
            <w:r>
              <w:t>п.Ветл</w:t>
            </w:r>
            <w:r w:rsidR="00A2422C">
              <w:t>ужский,</w:t>
            </w:r>
            <w:r>
              <w:t>ул.Победы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74,3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236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2422C">
            <w:r>
              <w:t>п.Ветл</w:t>
            </w:r>
            <w:r w:rsidR="00A2422C">
              <w:t>ужский,</w:t>
            </w:r>
            <w:r>
              <w:t>ул.Победы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211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65,7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237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D87D5C" w:rsidRDefault="00A2422C" w:rsidP="00D87D5C">
            <w:r>
              <w:t>п.Ветл</w:t>
            </w:r>
            <w:r w:rsidR="00D87D5C">
              <w:t xml:space="preserve">ужский, </w:t>
            </w:r>
            <w:r>
              <w:t xml:space="preserve">ул.Победы,86 </w:t>
            </w:r>
          </w:p>
          <w:p w:rsidR="006E559B" w:rsidRDefault="00A2422C" w:rsidP="00D87D5C">
            <w:r>
              <w:t>(</w:t>
            </w:r>
            <w:r w:rsidR="006E559B">
              <w:t>до финск.гост)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61,4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238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2422C">
            <w:r>
              <w:t>п.Ветл</w:t>
            </w:r>
            <w:r w:rsidR="00A2422C">
              <w:t xml:space="preserve">ужский, </w:t>
            </w:r>
            <w:r>
              <w:t>ул.Победы,64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239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2422C">
            <w:r>
              <w:t>п.Ветл</w:t>
            </w:r>
            <w:r w:rsidR="00A2422C">
              <w:t xml:space="preserve">ужский, </w:t>
            </w:r>
            <w:r>
              <w:t>ул.Победы,6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60,3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110,0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240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2422C">
            <w:r>
              <w:t>п.Ветл</w:t>
            </w:r>
            <w:r w:rsidR="00A2422C">
              <w:t>ужский,</w:t>
            </w:r>
            <w:r>
              <w:t>ул.Победы,88а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17,2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241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2422C">
            <w:r>
              <w:t>п.Ветл</w:t>
            </w:r>
            <w:r w:rsidR="00A2422C">
              <w:t>ужский,</w:t>
            </w:r>
            <w:r>
              <w:t>ул.Победы,88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54,5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242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2422C">
            <w:r>
              <w:t>п.Ветл</w:t>
            </w:r>
            <w:r w:rsidR="00A2422C">
              <w:t xml:space="preserve">ужский, </w:t>
            </w:r>
            <w:r>
              <w:t>ул.Победы,90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243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2422C">
            <w:r>
              <w:t>п.Ветл</w:t>
            </w:r>
            <w:r w:rsidR="00A2422C">
              <w:t xml:space="preserve">ужский, </w:t>
            </w:r>
            <w:r>
              <w:t>ул.Победы,95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93,3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244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2422C">
            <w:r>
              <w:t>п.Ветл</w:t>
            </w:r>
            <w:r w:rsidR="00A2422C">
              <w:t xml:space="preserve">ужский, </w:t>
            </w:r>
            <w:r>
              <w:t>ул.Победы,74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245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2422C">
            <w:r>
              <w:t>п.Ветл</w:t>
            </w:r>
            <w:r w:rsidR="00A2422C">
              <w:t xml:space="preserve">ужский, </w:t>
            </w:r>
            <w:r>
              <w:t>ул.Победы,72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246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2422C">
            <w:r>
              <w:t>п.Ветл</w:t>
            </w:r>
            <w:r w:rsidR="00A2422C">
              <w:t xml:space="preserve">ужский, </w:t>
            </w:r>
            <w:r>
              <w:t>ул.Победы,55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247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D87D5C">
            <w:r>
              <w:t>п.Ветл</w:t>
            </w:r>
            <w:r w:rsidR="00A2422C">
              <w:t>ужский,</w:t>
            </w:r>
            <w:r>
              <w:t xml:space="preserve">м-он Победы-Дружбы </w:t>
            </w:r>
            <w:r w:rsidR="00A879AB">
              <w:t>(</w:t>
            </w:r>
            <w:r>
              <w:t>внеплощ</w:t>
            </w:r>
            <w:r w:rsidR="00A879AB">
              <w:t>адочные)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157,5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61,4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248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2422C">
            <w:r>
              <w:t>п.Ветл</w:t>
            </w:r>
            <w:r w:rsidR="00A2422C">
              <w:t xml:space="preserve">ужский, </w:t>
            </w:r>
            <w:r>
              <w:t>м-он Победы,4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2024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133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26,7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249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2422C">
            <w:r>
              <w:t>п.Ветл</w:t>
            </w:r>
            <w:r w:rsidR="00A2422C">
              <w:t xml:space="preserve">ужский, </w:t>
            </w:r>
            <w:r>
              <w:t>м-он Победы,4а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250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DE1F01" w:rsidRDefault="00DE1F01" w:rsidP="006E559B">
            <w:r>
              <w:t>п. Ветл</w:t>
            </w:r>
            <w:r w:rsidR="00A2422C">
              <w:t>ужский,</w:t>
            </w:r>
            <w:r>
              <w:t xml:space="preserve"> м-он Победы </w:t>
            </w:r>
          </w:p>
          <w:p w:rsidR="006E559B" w:rsidRDefault="00DE1F01" w:rsidP="006E559B">
            <w:r>
              <w:t>(внутриплощадочные)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96,7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DE1F01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281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96,7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283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96,7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251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DE1F01" w:rsidRDefault="00DE1F01" w:rsidP="00DE1F01">
            <w:r>
              <w:t>п. Ветл</w:t>
            </w:r>
            <w:r w:rsidR="00A2422C">
              <w:t>ужский,</w:t>
            </w:r>
            <w:r>
              <w:t xml:space="preserve"> м-он Победы </w:t>
            </w:r>
          </w:p>
          <w:p w:rsidR="006E559B" w:rsidRDefault="00DE1F01" w:rsidP="00DE1F01">
            <w:r>
              <w:t>(внутриплощадочные)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245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41,4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 xml:space="preserve">внутриквартальные сети 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117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41,4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252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027DA1">
            <w:r>
              <w:t>п.Ветл</w:t>
            </w:r>
            <w:r w:rsidR="00A2422C">
              <w:t xml:space="preserve">ужский, </w:t>
            </w:r>
            <w:r>
              <w:t>ул</w:t>
            </w:r>
            <w:r w:rsidR="00A2422C">
              <w:t>.</w:t>
            </w:r>
            <w:r>
              <w:t>Победы,37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184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62,9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253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2422C">
            <w:r>
              <w:t>п.Ветл</w:t>
            </w:r>
            <w:r w:rsidR="00A2422C">
              <w:t xml:space="preserve">ужский, </w:t>
            </w:r>
            <w:r>
              <w:t>Подстанция 110/35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1080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48,6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254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2422C">
            <w:r>
              <w:t>п.Ветл</w:t>
            </w:r>
            <w:r w:rsidR="00A2422C">
              <w:t xml:space="preserve">ужский, </w:t>
            </w:r>
            <w:r>
              <w:t>Подстанция,1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255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2422C">
            <w:r>
              <w:t>п.Ветл</w:t>
            </w:r>
            <w:r w:rsidR="00A2422C">
              <w:t xml:space="preserve">ужский, </w:t>
            </w:r>
            <w:r>
              <w:t>Подстанция,2,3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256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2422C">
            <w:r>
              <w:t>п.Ветл</w:t>
            </w:r>
            <w:r w:rsidR="00A2422C">
              <w:t xml:space="preserve">ужский, </w:t>
            </w:r>
            <w:r>
              <w:t>Подстанция,2,3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48,0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257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2422C">
            <w:r>
              <w:t>п.Ветл</w:t>
            </w:r>
            <w:r w:rsidR="00A2422C">
              <w:t xml:space="preserve">ужский, </w:t>
            </w:r>
            <w:r>
              <w:t>Подстанция,5,7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258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2422C">
            <w:r>
              <w:t>п.Ветл</w:t>
            </w:r>
            <w:r w:rsidR="00A2422C">
              <w:t xml:space="preserve">ужский, </w:t>
            </w:r>
            <w:r>
              <w:t>Подстанция,6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259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2422C">
            <w:r>
              <w:t>п.Ветл</w:t>
            </w:r>
            <w:r w:rsidR="00A2422C">
              <w:t xml:space="preserve">ужский, </w:t>
            </w:r>
            <w:r>
              <w:t>Подстанция,4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126,7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260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2422C">
            <w:r>
              <w:t>п.Ветл</w:t>
            </w:r>
            <w:r w:rsidR="00A2422C">
              <w:t xml:space="preserve">ужский, </w:t>
            </w:r>
            <w:r>
              <w:t>Подстанция,110,№8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89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lastRenderedPageBreak/>
              <w:t>261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D87D5C">
            <w:r>
              <w:t>п.Ветл</w:t>
            </w:r>
            <w:r w:rsidR="00A2422C">
              <w:t xml:space="preserve">ужский, </w:t>
            </w:r>
            <w:r w:rsidR="00D87D5C">
              <w:t>П</w:t>
            </w:r>
            <w:r>
              <w:t>одста</w:t>
            </w:r>
            <w:r w:rsidR="00D87D5C">
              <w:t>н</w:t>
            </w:r>
            <w:r>
              <w:t>ция,</w:t>
            </w:r>
            <w:r w:rsidR="00D87D5C">
              <w:t xml:space="preserve"> 110</w:t>
            </w:r>
            <w:r>
              <w:t>,5а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262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2422C">
            <w:r>
              <w:t>п.Ветл</w:t>
            </w:r>
            <w:r w:rsidR="00A2422C">
              <w:t xml:space="preserve">ужский, </w:t>
            </w:r>
            <w:r>
              <w:t>Первомайская,6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88,6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263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265C19">
            <w:r>
              <w:t>п.Ветл</w:t>
            </w:r>
            <w:r w:rsidR="00C52AC3">
              <w:t xml:space="preserve">ужский </w:t>
            </w:r>
            <w:r w:rsidR="00B57D11">
              <w:t xml:space="preserve"> Профсоюзная</w:t>
            </w:r>
            <w:r>
              <w:t>,д</w:t>
            </w:r>
            <w:r w:rsidR="00265C19">
              <w:t>.</w:t>
            </w:r>
            <w:r>
              <w:t>11-13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110,0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249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212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264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2422C">
            <w:r>
              <w:t>п.Ветл</w:t>
            </w:r>
            <w:r w:rsidR="00A2422C">
              <w:t xml:space="preserve">ужский, </w:t>
            </w:r>
            <w:r>
              <w:t>ул.Рабочая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1949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621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622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265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2422C">
            <w:r>
              <w:t>п.Ветл</w:t>
            </w:r>
            <w:r w:rsidR="00A2422C">
              <w:t xml:space="preserve">ужский, </w:t>
            </w:r>
            <w:r>
              <w:t>ул.Рабочая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68,5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65,7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266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F215E0">
            <w:r>
              <w:t>п.Ветл</w:t>
            </w:r>
            <w:r w:rsidR="00A2422C">
              <w:t xml:space="preserve">ужский, </w:t>
            </w:r>
            <w:r w:rsidR="00F215E0">
              <w:t xml:space="preserve">ул. </w:t>
            </w:r>
            <w:r>
              <w:t>Рабочая,51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47,5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267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F215E0">
            <w:r>
              <w:t>п.Ветл</w:t>
            </w:r>
            <w:r w:rsidR="00A2422C">
              <w:t xml:space="preserve">ужский, </w:t>
            </w:r>
            <w:r>
              <w:t>ул.Рабочая,47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268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2422C">
            <w:r>
              <w:t>п.Ветл</w:t>
            </w:r>
            <w:r w:rsidR="00A2422C">
              <w:t xml:space="preserve">ужский, </w:t>
            </w:r>
            <w:r>
              <w:t>ул.Рабочая,59,60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269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2422C">
            <w:r>
              <w:t>п.Ветл</w:t>
            </w:r>
            <w:r w:rsidR="00A2422C">
              <w:t xml:space="preserve">ужский, </w:t>
            </w:r>
            <w:r>
              <w:t>пер.Рабочий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2020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160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270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2422C">
            <w:r>
              <w:t>п.Ветл</w:t>
            </w:r>
            <w:r w:rsidR="00A2422C">
              <w:t xml:space="preserve">ужский, </w:t>
            </w:r>
            <w:r>
              <w:t>пер.Рябиновый,4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106,7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271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A2422C">
            <w:r>
              <w:t>п.Ветл</w:t>
            </w:r>
            <w:r w:rsidR="00A2422C">
              <w:t xml:space="preserve">ужский, </w:t>
            </w:r>
            <w:r>
              <w:t>ул.Строительная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1949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272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009F9">
            <w:r>
              <w:t>п.Ветл</w:t>
            </w:r>
            <w:r w:rsidR="009009F9">
              <w:t>ужский,</w:t>
            </w:r>
            <w:r>
              <w:t>ул.Строительная,5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273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009F9">
            <w:r>
              <w:t>п.Ветл</w:t>
            </w:r>
            <w:r w:rsidR="009009F9">
              <w:t>ужский,</w:t>
            </w:r>
            <w:r>
              <w:t>ул.Спортивная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1959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92,9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274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C1FCA">
            <w:r>
              <w:t>п.Ветл</w:t>
            </w:r>
            <w:r w:rsidR="009009F9">
              <w:t>,</w:t>
            </w:r>
            <w:r>
              <w:t>ул.Спортивная,70кв д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275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009F9">
            <w:r>
              <w:t>п.Ветл</w:t>
            </w:r>
            <w:r w:rsidR="009009F9">
              <w:t xml:space="preserve">ужский, </w:t>
            </w:r>
            <w:r>
              <w:t>ул.Спортивная,10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54,3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54,3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276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009F9">
            <w:r>
              <w:t>п.Ветл</w:t>
            </w:r>
            <w:r w:rsidR="009009F9">
              <w:t xml:space="preserve">ужский, </w:t>
            </w:r>
            <w:r>
              <w:t>ул.Садовая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1957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249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95,7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249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95,7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277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009F9">
            <w:r>
              <w:t>п.Ветл</w:t>
            </w:r>
            <w:r w:rsidR="009009F9">
              <w:t xml:space="preserve">ужский, </w:t>
            </w:r>
            <w:r>
              <w:t>ул.Садовая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307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75,7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278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п.Ветл.ул.Садовая</w:t>
            </w:r>
            <w:r w:rsidR="00145710">
              <w:t>,</w:t>
            </w:r>
            <w:r>
              <w:t>12а,кор.1,2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89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126,7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279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009F9">
            <w:r>
              <w:t>п.Ветл</w:t>
            </w:r>
            <w:r w:rsidR="009009F9">
              <w:t xml:space="preserve">ужский, </w:t>
            </w:r>
            <w:r>
              <w:t>ул.Садовая,7,9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280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009F9">
            <w:r>
              <w:t>п.Ветл</w:t>
            </w:r>
            <w:r w:rsidR="009009F9">
              <w:t xml:space="preserve">ужский, </w:t>
            </w:r>
            <w:r>
              <w:t>ул.Садовая,9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210,0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281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009F9">
            <w:r>
              <w:t>п.Ветл</w:t>
            </w:r>
            <w:r w:rsidR="009009F9">
              <w:t xml:space="preserve">ужский, </w:t>
            </w:r>
            <w:r>
              <w:t>ул.Садовая,19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282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009F9">
            <w:r>
              <w:t>п.Ветл</w:t>
            </w:r>
            <w:r w:rsidR="009009F9">
              <w:t xml:space="preserve">ужский, </w:t>
            </w:r>
            <w:r>
              <w:t>ул.Садовая,18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283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47972">
            <w:r>
              <w:t>п.Ветл</w:t>
            </w:r>
            <w:r w:rsidR="00647972">
              <w:t>ужский,</w:t>
            </w:r>
            <w:r>
              <w:t>ул.Сосновая роща,5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284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B57D11" w:rsidP="009009F9">
            <w:r>
              <w:t xml:space="preserve">п. </w:t>
            </w:r>
            <w:r w:rsidR="006E559B">
              <w:t>Ветл</w:t>
            </w:r>
            <w:r w:rsidR="009009F9">
              <w:t xml:space="preserve">ужский, </w:t>
            </w:r>
            <w:r w:rsidR="006E559B">
              <w:t>ул.Транспортная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1952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170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102,9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285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B57D11" w:rsidP="009009F9">
            <w:r>
              <w:t xml:space="preserve">п. </w:t>
            </w:r>
            <w:r w:rsidR="006E559B">
              <w:t>Ветл</w:t>
            </w:r>
            <w:r w:rsidR="009009F9">
              <w:t xml:space="preserve">ужский, </w:t>
            </w:r>
            <w:r w:rsidR="006E559B">
              <w:t>ул.Терешковой,13а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286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B57D11" w:rsidP="009009F9">
            <w:r>
              <w:t xml:space="preserve">п. </w:t>
            </w:r>
            <w:r w:rsidR="006E559B">
              <w:t>Ветл</w:t>
            </w:r>
            <w:r w:rsidR="009009F9">
              <w:t xml:space="preserve">ужский, </w:t>
            </w:r>
            <w:r w:rsidR="006E559B">
              <w:t>ул.Терешковой,10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287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B57D11" w:rsidP="009009F9">
            <w:r>
              <w:t xml:space="preserve">п. </w:t>
            </w:r>
            <w:r w:rsidR="006E559B">
              <w:t>Ветл</w:t>
            </w:r>
            <w:r w:rsidR="009009F9">
              <w:t xml:space="preserve">ужский, </w:t>
            </w:r>
            <w:r w:rsidR="006E559B">
              <w:t>ул.Терешковой,10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16,5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206,7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288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B57D11" w:rsidP="009009F9">
            <w:r>
              <w:t xml:space="preserve">п. </w:t>
            </w:r>
            <w:r w:rsidR="006E559B">
              <w:t>Ветл</w:t>
            </w:r>
            <w:r w:rsidR="009009F9">
              <w:t xml:space="preserve">ужский, </w:t>
            </w:r>
            <w:r w:rsidR="006E559B">
              <w:t>ул.Терешковой,2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289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B57D11" w:rsidP="009009F9">
            <w:r>
              <w:t xml:space="preserve">п. </w:t>
            </w:r>
            <w:r w:rsidR="006E559B">
              <w:t>Ветл</w:t>
            </w:r>
            <w:r w:rsidR="009009F9">
              <w:t xml:space="preserve">ужский, </w:t>
            </w:r>
            <w:r w:rsidR="006E559B">
              <w:t>ул.Терешковой,11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11,5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290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B57D11" w:rsidP="00ED4E77">
            <w:r>
              <w:t xml:space="preserve">п. </w:t>
            </w:r>
            <w:r w:rsidR="006E559B">
              <w:t>В</w:t>
            </w:r>
            <w:r w:rsidR="002D4C19">
              <w:t>етл</w:t>
            </w:r>
            <w:r w:rsidR="009009F9">
              <w:t>ужский,</w:t>
            </w:r>
            <w:r w:rsidR="00ED4E77">
              <w:t xml:space="preserve"> ул. Терешковой,1</w:t>
            </w:r>
            <w:r w:rsidR="006E559B">
              <w:t>2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291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B57D11" w:rsidP="009C1FCA">
            <w:r>
              <w:t xml:space="preserve">п. </w:t>
            </w:r>
            <w:r w:rsidR="006E559B">
              <w:t>Ветл</w:t>
            </w:r>
            <w:r w:rsidR="009C1FCA">
              <w:t xml:space="preserve">, </w:t>
            </w:r>
            <w:r w:rsidR="006E559B">
              <w:t>ул</w:t>
            </w:r>
            <w:r>
              <w:t>.</w:t>
            </w:r>
            <w:r w:rsidR="006E559B">
              <w:t xml:space="preserve"> Терешковой д</w:t>
            </w:r>
            <w:r w:rsidR="00AE4AC9">
              <w:t>.</w:t>
            </w:r>
            <w:r w:rsidR="006E559B">
              <w:t>1-9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246,5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380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292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B57D11" w:rsidP="009009F9">
            <w:r>
              <w:t>п. Ветл</w:t>
            </w:r>
            <w:r w:rsidR="009009F9">
              <w:t xml:space="preserve">ужский, </w:t>
            </w:r>
            <w:r w:rsidR="006E559B">
              <w:t>пер.Тихий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230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293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009F9">
            <w:r>
              <w:t>п.Ветл</w:t>
            </w:r>
            <w:r w:rsidR="009009F9">
              <w:t xml:space="preserve">ужский, </w:t>
            </w:r>
            <w:r>
              <w:t>пер.Урицкого,55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123,3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294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009F9">
            <w:r>
              <w:t>п.Ветл</w:t>
            </w:r>
            <w:r w:rsidR="009009F9">
              <w:t xml:space="preserve">ужский, </w:t>
            </w:r>
            <w:r>
              <w:t>пер.Урицкого,22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295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009F9">
            <w:r>
              <w:t>п.Ветл</w:t>
            </w:r>
            <w:r w:rsidR="009009F9">
              <w:t xml:space="preserve">ужский, </w:t>
            </w:r>
            <w:r>
              <w:t>пер.Урицкого,17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296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п.Ветл.ул.Урицкого с 39 дома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139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90,0</w:t>
            </w:r>
          </w:p>
        </w:tc>
      </w:tr>
      <w:tr w:rsidR="006E559B" w:rsidTr="004C2EF5">
        <w:trPr>
          <w:trHeight w:val="182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до ул.Победы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297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009F9">
            <w:r>
              <w:t>п.Ветл</w:t>
            </w:r>
            <w:r w:rsidR="009009F9">
              <w:t xml:space="preserve">ужский, </w:t>
            </w:r>
            <w:r>
              <w:t>ул.Центральная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560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88,6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298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009F9">
            <w:r>
              <w:t>п.Ветл</w:t>
            </w:r>
            <w:r w:rsidR="009009F9">
              <w:t xml:space="preserve">ужский, </w:t>
            </w:r>
            <w:r>
              <w:t>ул.Центральная,19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299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009F9">
            <w:r>
              <w:t>п.Ветл</w:t>
            </w:r>
            <w:r w:rsidR="009009F9">
              <w:t xml:space="preserve">ужский, </w:t>
            </w:r>
            <w:r>
              <w:t>ул.Центральная,17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300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E00D6E" w:rsidRDefault="006E559B" w:rsidP="006E559B">
            <w:r>
              <w:t>п.Ветл</w:t>
            </w:r>
            <w:r w:rsidR="00E00D6E">
              <w:t xml:space="preserve">ужский, </w:t>
            </w:r>
            <w:r>
              <w:t>ул.Центральная,28</w:t>
            </w:r>
          </w:p>
          <w:p w:rsidR="006E559B" w:rsidRDefault="006E559B" w:rsidP="006E559B">
            <w:r>
              <w:t>(муз.школа)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1953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180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101,4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301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009F9">
            <w:r>
              <w:t>п.Ветл</w:t>
            </w:r>
            <w:r w:rsidR="009009F9">
              <w:t xml:space="preserve">ужский, </w:t>
            </w:r>
            <w:r>
              <w:t>ул.Центральная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91,4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302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009F9">
            <w:r>
              <w:t>п.Ветл</w:t>
            </w:r>
            <w:r w:rsidR="009009F9">
              <w:t xml:space="preserve">ужский, </w:t>
            </w:r>
            <w:r>
              <w:t xml:space="preserve">ул. Центральная 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143,3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303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E00D6E" w:rsidRDefault="006E559B" w:rsidP="00B57D11">
            <w:r>
              <w:t>п.Ветл</w:t>
            </w:r>
            <w:r w:rsidR="00E00D6E">
              <w:t>ужский,</w:t>
            </w:r>
            <w:r>
              <w:t>ул. Центральная</w:t>
            </w:r>
          </w:p>
          <w:p w:rsidR="006E559B" w:rsidRDefault="006E559B" w:rsidP="00B57D11">
            <w:r>
              <w:lastRenderedPageBreak/>
              <w:t>(до КНС-7)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lastRenderedPageBreak/>
              <w:t>1974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166,7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304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12B60">
            <w:r>
              <w:t>п.Ветл</w:t>
            </w:r>
            <w:r w:rsidR="00612B60">
              <w:t>.</w:t>
            </w:r>
            <w:r w:rsidR="009009F9">
              <w:t xml:space="preserve">, </w:t>
            </w:r>
            <w:r>
              <w:t xml:space="preserve"> ул. Центральная,24А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42,9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305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A2AE5">
            <w:r>
              <w:t>п.Ветл</w:t>
            </w:r>
            <w:r w:rsidR="009A2AE5">
              <w:t xml:space="preserve">ужский, </w:t>
            </w:r>
            <w:r>
              <w:t>ул.Чкалова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520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306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A2AE5">
            <w:r>
              <w:t>п.Ветл</w:t>
            </w:r>
            <w:r w:rsidR="009A2AE5">
              <w:t xml:space="preserve">ужский, </w:t>
            </w:r>
            <w:r>
              <w:t>ул.Чкалова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13,8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240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46,2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110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307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A2AE5">
            <w:r>
              <w:t>п.Ветл</w:t>
            </w:r>
            <w:r w:rsidR="009A2AE5">
              <w:t xml:space="preserve">ужский, </w:t>
            </w:r>
            <w:r>
              <w:t>ул.Чкалова,60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308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A2AE5">
            <w:r>
              <w:t>п.Ветл</w:t>
            </w:r>
            <w:r w:rsidR="009A2AE5">
              <w:t xml:space="preserve">ужский, </w:t>
            </w:r>
            <w:r>
              <w:t>ул.Чкалова,48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309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A2AE5">
            <w:r>
              <w:t>п.Ветл</w:t>
            </w:r>
            <w:r w:rsidR="009A2AE5">
              <w:t xml:space="preserve">ужский, </w:t>
            </w:r>
            <w:r>
              <w:t>ул.Чкалова,48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83,3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310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A2AE5">
            <w:r>
              <w:t>п.Ветл</w:t>
            </w:r>
            <w:r w:rsidR="009A2AE5">
              <w:t xml:space="preserve">ужский, </w:t>
            </w:r>
            <w:r>
              <w:t>ул.Чкалова,13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311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A2AE5">
            <w:r>
              <w:t>п.Ветл</w:t>
            </w:r>
            <w:r w:rsidR="009A2AE5">
              <w:t xml:space="preserve">ужский, </w:t>
            </w:r>
            <w:r>
              <w:t>ул.Чкалова,13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312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A2AE5">
            <w:r>
              <w:t>п.Ветл</w:t>
            </w:r>
            <w:r w:rsidR="009A2AE5">
              <w:t xml:space="preserve">ужский, </w:t>
            </w:r>
            <w:r>
              <w:t>ул.Чайковского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1958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132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94,3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231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94,3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18,0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2020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313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12B60" w:rsidRDefault="006E559B" w:rsidP="00612B60">
            <w:r>
              <w:t>п.Ветл</w:t>
            </w:r>
            <w:r w:rsidR="00612B60">
              <w:t xml:space="preserve">ужский, </w:t>
            </w:r>
            <w:r>
              <w:t>ул.</w:t>
            </w:r>
            <w:r w:rsidR="00612B60">
              <w:t xml:space="preserve">Чайковского, </w:t>
            </w:r>
          </w:p>
          <w:p w:rsidR="006E559B" w:rsidRDefault="00612B60" w:rsidP="00612B60">
            <w:r>
              <w:t xml:space="preserve">№ </w:t>
            </w:r>
            <w:r w:rsidR="006E559B">
              <w:t>19а,19б,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12B60" w:rsidP="006E559B">
            <w:r>
              <w:t>№</w:t>
            </w:r>
            <w:r w:rsidR="006E559B">
              <w:t>19в,19г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96,7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2018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314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A2AE5">
            <w:r>
              <w:t>п.Ветл</w:t>
            </w:r>
            <w:r w:rsidR="009A2AE5">
              <w:t xml:space="preserve">ужский, </w:t>
            </w:r>
            <w:r>
              <w:t>пер.Чайковского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116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38,6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315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A2AE5">
            <w:r>
              <w:t>п.Ветл</w:t>
            </w:r>
            <w:r w:rsidR="009A2AE5">
              <w:t xml:space="preserve">ужский, </w:t>
            </w:r>
            <w:r>
              <w:t>пер.Чайковского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57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316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A2AE5">
            <w:r>
              <w:t>п.Ветл</w:t>
            </w:r>
            <w:r w:rsidR="009A2AE5">
              <w:t xml:space="preserve">ужский, </w:t>
            </w:r>
            <w:r>
              <w:t>ул.Чайковского,28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317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A2AE5">
            <w:r>
              <w:t>п.Ветл</w:t>
            </w:r>
            <w:r w:rsidR="009A2AE5">
              <w:t xml:space="preserve">ужский, </w:t>
            </w:r>
            <w:r>
              <w:t>ул.Чайковского,18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318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4074FE" w:rsidRDefault="006E559B" w:rsidP="004074FE">
            <w:r>
              <w:t>п.Ветл</w:t>
            </w:r>
            <w:r w:rsidR="004074FE">
              <w:t>ужский,</w:t>
            </w:r>
            <w:r>
              <w:t xml:space="preserve">ул.Чайковского,16 </w:t>
            </w:r>
          </w:p>
          <w:p w:rsidR="006E559B" w:rsidRDefault="006E559B" w:rsidP="004074FE">
            <w:r>
              <w:t>снос дома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163,3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319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A2AE5">
            <w:r>
              <w:t>п.Ветл</w:t>
            </w:r>
            <w:r w:rsidR="009A2AE5">
              <w:t xml:space="preserve">ужский, </w:t>
            </w:r>
            <w:r>
              <w:t>ул.Чайковского,22а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320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A2AE5">
            <w:r>
              <w:t>п.Ветл</w:t>
            </w:r>
            <w:r w:rsidR="009A2AE5">
              <w:t xml:space="preserve">ужский, </w:t>
            </w:r>
            <w:r>
              <w:t>ул. Чайковского,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1381,1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74,3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Белинского,Сосновая роща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321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п. Ветл</w:t>
            </w:r>
            <w:r w:rsidR="009A2AE5">
              <w:t>ужский</w:t>
            </w:r>
            <w:r>
              <w:t>, ул. Чапаева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2022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270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2022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322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A2AE5">
            <w:r>
              <w:t>п.Ветл</w:t>
            </w:r>
            <w:r w:rsidR="009A2AE5">
              <w:t>ужский,</w:t>
            </w:r>
            <w:r w:rsidR="00B57D11">
              <w:t>ул</w:t>
            </w:r>
            <w:r>
              <w:t>.Шевченко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323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B57D11" w:rsidP="00ED4E77">
            <w:r>
              <w:t>п</w:t>
            </w:r>
            <w:r w:rsidR="006E559B">
              <w:t>.Ветл</w:t>
            </w:r>
            <w:r w:rsidR="009A2AE5">
              <w:t xml:space="preserve">ужский, </w:t>
            </w:r>
            <w:r w:rsidR="006E559B">
              <w:t>ул.Шевченко,3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324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ED4E77">
            <w:r>
              <w:t>п.Ветл</w:t>
            </w:r>
            <w:r w:rsidR="009A2AE5">
              <w:t>ужский,</w:t>
            </w:r>
            <w:r>
              <w:t>ул</w:t>
            </w:r>
            <w:r w:rsidR="00ED4E77">
              <w:t>.</w:t>
            </w:r>
            <w:r>
              <w:t>Энтузиастов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340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340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90,0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325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A2AE5">
            <w:r>
              <w:t>п.Ветл</w:t>
            </w:r>
            <w:r w:rsidR="009A2AE5">
              <w:t xml:space="preserve">ужский, </w:t>
            </w:r>
            <w:r w:rsidR="00B57D11">
              <w:t>ул.</w:t>
            </w:r>
            <w:r>
              <w:t>Энтузиастов,2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71,4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326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A2AE5">
            <w:r>
              <w:t>п.Ветл</w:t>
            </w:r>
            <w:r w:rsidR="009A2AE5">
              <w:t xml:space="preserve">ужский, </w:t>
            </w:r>
            <w:r w:rsidR="00B57D11">
              <w:t>ул.</w:t>
            </w:r>
            <w:r>
              <w:t>Энтузиастов,13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327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A2AE5">
            <w:r>
              <w:t>п.Ветл</w:t>
            </w:r>
            <w:r w:rsidR="009A2AE5">
              <w:t xml:space="preserve">ужский, </w:t>
            </w:r>
            <w:r w:rsidR="00B57D11">
              <w:t xml:space="preserve">ул. </w:t>
            </w:r>
            <w:r>
              <w:t>Энтузиастов,14а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328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A2AE5">
            <w:r>
              <w:t>п.Ветл</w:t>
            </w:r>
            <w:r w:rsidR="009A2AE5">
              <w:t xml:space="preserve">ужский, </w:t>
            </w:r>
            <w:r w:rsidR="00B57D11">
              <w:t>ул.</w:t>
            </w:r>
            <w:r>
              <w:t>Энтузиастов,4а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45,5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110,0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329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A2AE5">
            <w:r>
              <w:t>п.Ветл</w:t>
            </w:r>
            <w:r w:rsidR="009A2AE5">
              <w:t xml:space="preserve">ужский, </w:t>
            </w:r>
            <w:r w:rsidR="00B57D11">
              <w:t xml:space="preserve"> ул.</w:t>
            </w:r>
            <w:r>
              <w:t xml:space="preserve"> Энтузиастов,1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330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A2AE5">
            <w:r>
              <w:t>п.Ветл</w:t>
            </w:r>
            <w:r w:rsidR="009A2AE5">
              <w:t xml:space="preserve">ужский, </w:t>
            </w:r>
            <w:r w:rsidR="00B57D11">
              <w:t xml:space="preserve"> ул.</w:t>
            </w:r>
            <w:r>
              <w:t xml:space="preserve"> Энтузиастов,19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44,0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331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A2AE5">
            <w:r>
              <w:t>п.Ветл</w:t>
            </w:r>
            <w:r w:rsidR="009A2AE5">
              <w:t xml:space="preserve">ужский, </w:t>
            </w:r>
            <w:r w:rsidR="00B34E8D">
              <w:t xml:space="preserve"> ул.</w:t>
            </w:r>
            <w:r>
              <w:t xml:space="preserve"> Энтузиастов,15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332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9A2AE5">
            <w:r>
              <w:t>п.Ветл</w:t>
            </w:r>
            <w:r w:rsidR="009A2AE5">
              <w:t xml:space="preserve">ужский, </w:t>
            </w:r>
            <w:r w:rsidR="00B34E8D">
              <w:t xml:space="preserve"> ул. </w:t>
            </w:r>
            <w:r>
              <w:t>Энтузиастов,23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1991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333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Сеть к КНС-1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121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75,7</w:t>
            </w:r>
          </w:p>
        </w:tc>
      </w:tr>
      <w:tr w:rsidR="00F215E0" w:rsidTr="00F215E0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F215E0" w:rsidRDefault="00F215E0" w:rsidP="006E559B">
            <w:pPr>
              <w:jc w:val="center"/>
            </w:pPr>
            <w:r>
              <w:t>334</w:t>
            </w:r>
          </w:p>
        </w:tc>
        <w:tc>
          <w:tcPr>
            <w:tcW w:w="3969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F215E0" w:rsidRDefault="00F215E0" w:rsidP="00B22D0B">
            <w:r>
              <w:t>Водопровод к фильтровальной станции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F215E0" w:rsidRDefault="00F215E0" w:rsidP="006E559B">
            <w:pPr>
              <w:jc w:val="center"/>
            </w:pPr>
            <w:r>
              <w:t>1966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F215E0" w:rsidRDefault="00F215E0" w:rsidP="006E559B">
            <w:pPr>
              <w:jc w:val="center"/>
            </w:pPr>
            <w:r>
              <w:t>104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F215E0" w:rsidRDefault="00F215E0" w:rsidP="006E559B">
            <w:pPr>
              <w:jc w:val="center"/>
            </w:pPr>
            <w:r>
              <w:t>350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F215E0" w:rsidRDefault="00F215E0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F215E0" w:rsidRDefault="00F215E0" w:rsidP="006E559B">
            <w:pPr>
              <w:jc w:val="center"/>
            </w:pPr>
            <w:r>
              <w:t>193,3</w:t>
            </w:r>
          </w:p>
        </w:tc>
      </w:tr>
      <w:tr w:rsidR="00F215E0" w:rsidTr="001C715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F215E0" w:rsidRDefault="00F215E0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vMerge/>
            <w:tcBorders>
              <w:left w:val="single" w:sz="2" w:space="0" w:color="000001"/>
            </w:tcBorders>
            <w:shd w:val="clear" w:color="auto" w:fill="auto"/>
            <w:vAlign w:val="bottom"/>
          </w:tcPr>
          <w:p w:rsidR="00F215E0" w:rsidRDefault="00F215E0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F215E0" w:rsidRDefault="00F215E0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F215E0" w:rsidRDefault="00F215E0" w:rsidP="006E559B">
            <w:pPr>
              <w:jc w:val="center"/>
            </w:pPr>
            <w:r>
              <w:t>202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F215E0" w:rsidRDefault="00F215E0" w:rsidP="006E559B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F215E0" w:rsidRDefault="00F215E0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F215E0" w:rsidRDefault="00F215E0" w:rsidP="006E559B">
            <w:pPr>
              <w:jc w:val="center"/>
            </w:pPr>
            <w:r>
              <w:t>193,3</w:t>
            </w:r>
          </w:p>
        </w:tc>
      </w:tr>
      <w:tr w:rsidR="00F215E0" w:rsidTr="001C715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F215E0" w:rsidRDefault="00F215E0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vMerge/>
            <w:tcBorders>
              <w:left w:val="single" w:sz="2" w:space="0" w:color="000001"/>
            </w:tcBorders>
            <w:shd w:val="clear" w:color="auto" w:fill="auto"/>
            <w:vAlign w:val="bottom"/>
          </w:tcPr>
          <w:p w:rsidR="00F215E0" w:rsidRDefault="00F215E0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F215E0" w:rsidRDefault="00F215E0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F215E0" w:rsidRDefault="00F215E0" w:rsidP="006E559B">
            <w:pPr>
              <w:jc w:val="center"/>
            </w:pPr>
            <w:r>
              <w:t>50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F215E0" w:rsidRDefault="00F215E0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F215E0" w:rsidRDefault="00F215E0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F215E0" w:rsidRDefault="00F215E0" w:rsidP="006E559B">
            <w:pPr>
              <w:jc w:val="center"/>
            </w:pPr>
            <w:r>
              <w:t>193,3</w:t>
            </w:r>
          </w:p>
        </w:tc>
      </w:tr>
      <w:tr w:rsidR="00F215E0" w:rsidTr="001C715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F215E0" w:rsidRDefault="00F215E0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F215E0" w:rsidRDefault="00F215E0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F215E0" w:rsidRDefault="00F215E0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F215E0" w:rsidRDefault="00F215E0" w:rsidP="006E559B">
            <w:pPr>
              <w:jc w:val="center"/>
            </w:pPr>
            <w:r>
              <w:t>110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F215E0" w:rsidRDefault="00F215E0" w:rsidP="006E559B">
            <w:pPr>
              <w:jc w:val="center"/>
            </w:pPr>
            <w:r>
              <w:t>250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F215E0" w:rsidRDefault="00F215E0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F215E0" w:rsidRDefault="00F215E0" w:rsidP="006E559B">
            <w:pPr>
              <w:jc w:val="center"/>
            </w:pPr>
            <w:r>
              <w:t>193,3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335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Сети водопровода (ОСК)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681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74,3</w:t>
            </w:r>
          </w:p>
        </w:tc>
      </w:tr>
      <w:tr w:rsidR="009B2519" w:rsidTr="001C715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B2519" w:rsidRDefault="009B2519" w:rsidP="006E559B">
            <w:pPr>
              <w:jc w:val="center"/>
            </w:pPr>
            <w:r>
              <w:t>336</w:t>
            </w:r>
          </w:p>
        </w:tc>
        <w:tc>
          <w:tcPr>
            <w:tcW w:w="3969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bottom"/>
          </w:tcPr>
          <w:p w:rsidR="009B2519" w:rsidRDefault="009B2519" w:rsidP="006E559B">
            <w:r>
              <w:t xml:space="preserve">Внутриквартальные сети </w:t>
            </w:r>
          </w:p>
          <w:p w:rsidR="009B2519" w:rsidRDefault="009B2519" w:rsidP="006E559B">
            <w:r>
              <w:t>водопровода (п. Новый)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B2519" w:rsidRDefault="009B2519" w:rsidP="006E559B">
            <w:pPr>
              <w:jc w:val="center"/>
            </w:pPr>
            <w:r>
              <w:t>2006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B2519" w:rsidRDefault="009B2519" w:rsidP="006E559B">
            <w:pPr>
              <w:jc w:val="center"/>
            </w:pPr>
            <w:r>
              <w:t>905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B2519" w:rsidRDefault="009B2519" w:rsidP="006E559B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B2519" w:rsidRDefault="009B2519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9B2519" w:rsidRDefault="009B2519" w:rsidP="006E559B">
            <w:pPr>
              <w:jc w:val="center"/>
            </w:pPr>
            <w:r>
              <w:t>60,0</w:t>
            </w:r>
          </w:p>
        </w:tc>
      </w:tr>
      <w:tr w:rsidR="009B2519" w:rsidTr="001C715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B2519" w:rsidRDefault="009B2519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B2519" w:rsidRDefault="009B2519" w:rsidP="006E559B"/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B2519" w:rsidRDefault="009B2519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B2519" w:rsidRDefault="009B2519" w:rsidP="006E559B">
            <w:pPr>
              <w:jc w:val="center"/>
            </w:pPr>
            <w:r>
              <w:t>55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B2519" w:rsidRDefault="009B2519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B2519" w:rsidRDefault="009B2519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9B2519" w:rsidRDefault="009B2519" w:rsidP="006E559B">
            <w:pPr>
              <w:jc w:val="center"/>
            </w:pPr>
            <w:r>
              <w:t>60,0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337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B34E8D" w:rsidP="006E559B">
            <w:r>
              <w:t xml:space="preserve">наружный производственный </w:t>
            </w:r>
          </w:p>
          <w:p w:rsidR="00B34E8D" w:rsidRDefault="00B34E8D" w:rsidP="006E559B">
            <w:r>
              <w:t>водопровод (ОСК)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148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34,3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lastRenderedPageBreak/>
              <w:t>338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 xml:space="preserve">Наружный хоз.водопровод от ВК-2 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32,9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До цеха обезвоживания (ОСК)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339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Напорн.водопров.обезвож.осадка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 xml:space="preserve">Водопровод к ОСК 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340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Водопровод от НС2-го подъема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1963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2600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1D6CBF">
            <w:r>
              <w:t>до ЭМЗ</w:t>
            </w:r>
            <w:r w:rsidR="001D6CBF">
              <w:t>у</w:t>
            </w:r>
            <w:r>
              <w:t>л.Лесная,</w:t>
            </w:r>
            <w:r w:rsidR="009B2519">
              <w:t xml:space="preserve"> Октябрь</w:t>
            </w:r>
            <w:r>
              <w:t>ская,пер.Чкалова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341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Водопровод к зданию КНС-4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342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Водопровод до  КНС-8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343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Водопровод 2-ой очереди от НС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850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143,3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2-го подъема до т.Д ул. Центральная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344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Нар.трубопровод от склада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2003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42,0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хранения мокрой соли до цеха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80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коагулирования (НФС)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16,0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345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Фильтровальная станция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1948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264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108,6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265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108,6</w:t>
            </w:r>
          </w:p>
        </w:tc>
      </w:tr>
      <w:tr w:rsidR="006E559B" w:rsidTr="004D3036">
        <w:trPr>
          <w:trHeight w:val="552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346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3E0C05">
            <w:r>
              <w:t>Водовод  от НС2-го подъема до</w:t>
            </w:r>
            <w:r w:rsidR="003E0C05">
              <w:t xml:space="preserve"> ВК на ул. им. Хирурга Крылова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2024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2508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полиэтилен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347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Водоводы НС3-подъема до ЦРБ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1194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348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Водовод 2-ой очереди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618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62,9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349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Водовод от станции 3-го подъема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1500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65,7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до р.Шолешка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rPr>
                <w:rFonts w:eastAsia="Arial"/>
                <w:bCs/>
              </w:rPr>
            </w:pP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350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Водовод разводящая нитка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520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61,4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от НС2-го подъема до т.А ул. Труда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351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Водовод от НС2-го подъема до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1116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61,4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ул.Рабочая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352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Водовод от НФС до НС2-го подъем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300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143,3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353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B401D" w:rsidRDefault="006E559B" w:rsidP="006E559B">
            <w:r>
              <w:t xml:space="preserve">Водовод  от НС2-го подъема </w:t>
            </w:r>
          </w:p>
          <w:p w:rsidR="006E559B" w:rsidRDefault="006E559B" w:rsidP="006E559B">
            <w:r>
              <w:t>до НС-3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1988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1342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51,4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354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Водовод №1 1 подъем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1949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1328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стальные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250,0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355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Водовод №2 подъем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1949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1648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107,1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jc w:val="center"/>
            </w:pPr>
            <w:r>
              <w:t>356</w:t>
            </w: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Водовод№3 1 подъем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1970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1680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600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чугунные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77,1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7034FE">
            <w:r>
              <w:rPr>
                <w:b/>
              </w:rPr>
              <w:t>В</w:t>
            </w:r>
            <w:r w:rsidR="007034FE">
              <w:rPr>
                <w:b/>
              </w:rPr>
              <w:t xml:space="preserve">сего </w:t>
            </w:r>
            <w:r>
              <w:rPr>
                <w:b/>
              </w:rPr>
              <w:t>сетей,пм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rPr>
                <w:b/>
              </w:rPr>
              <w:t>71160,82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rPr>
                <w:b/>
              </w:rPr>
              <w:t>65,069</w:t>
            </w: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B34E8D" w:rsidP="006E559B">
            <w:r>
              <w:t>в</w:t>
            </w:r>
            <w:r w:rsidR="006E559B">
              <w:t xml:space="preserve"> том числе: </w:t>
            </w:r>
          </w:p>
          <w:p w:rsidR="006E559B" w:rsidRDefault="00B34E8D" w:rsidP="006E559B">
            <w:r>
              <w:t>в</w:t>
            </w:r>
            <w:r w:rsidR="006E559B">
              <w:t>одоводы,пм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11478,000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r>
              <w:t>уличная водопроводная сеть,пм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42136,500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</w:tr>
      <w:tr w:rsidR="006E559B" w:rsidTr="004D3036">
        <w:trPr>
          <w:trHeight w:val="256"/>
        </w:trPr>
        <w:tc>
          <w:tcPr>
            <w:tcW w:w="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39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0CDD" w:rsidRDefault="006E559B" w:rsidP="006E559B">
            <w:r>
              <w:t xml:space="preserve">внутриквартальная </w:t>
            </w:r>
          </w:p>
          <w:p w:rsidR="006E559B" w:rsidRDefault="006E559B" w:rsidP="006E559B">
            <w:r>
              <w:t>и внутридворовая сеть,пм</w:t>
            </w:r>
          </w:p>
        </w:tc>
        <w:tc>
          <w:tcPr>
            <w:tcW w:w="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jc w:val="center"/>
            </w:pPr>
            <w:r>
              <w:t>17546,318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6E559B" w:rsidRDefault="006E559B" w:rsidP="006E559B">
            <w:pPr>
              <w:snapToGrid w:val="0"/>
              <w:jc w:val="center"/>
              <w:rPr>
                <w:rFonts w:eastAsia="Arial"/>
                <w:bCs/>
              </w:rPr>
            </w:pPr>
          </w:p>
        </w:tc>
      </w:tr>
    </w:tbl>
    <w:p w:rsidR="00CA59D8" w:rsidRPr="00CD0642" w:rsidRDefault="00315A6A" w:rsidP="0038303C">
      <w:pPr>
        <w:suppressAutoHyphens/>
        <w:spacing w:before="120" w:after="120"/>
        <w:jc w:val="center"/>
        <w:rPr>
          <w:sz w:val="26"/>
          <w:szCs w:val="26"/>
          <w:lang w:eastAsia="zh-CN"/>
        </w:rPr>
      </w:pPr>
      <w:r w:rsidRPr="00C708A3">
        <w:rPr>
          <w:sz w:val="26"/>
          <w:szCs w:val="26"/>
          <w:lang w:eastAsia="zh-CN"/>
        </w:rPr>
        <w:t xml:space="preserve">Таблица </w:t>
      </w:r>
      <w:r w:rsidR="000C4088">
        <w:rPr>
          <w:sz w:val="26"/>
          <w:szCs w:val="26"/>
          <w:lang w:eastAsia="zh-CN"/>
        </w:rPr>
        <w:t>6</w:t>
      </w:r>
      <w:r w:rsidRPr="00C708A3">
        <w:rPr>
          <w:sz w:val="26"/>
          <w:szCs w:val="26"/>
          <w:lang w:eastAsia="zh-CN"/>
        </w:rPr>
        <w:t xml:space="preserve">.4.4.2. </w:t>
      </w:r>
      <w:r w:rsidR="00CA59D8" w:rsidRPr="00C708A3">
        <w:rPr>
          <w:sz w:val="26"/>
          <w:szCs w:val="26"/>
        </w:rPr>
        <w:t>Соотношение</w:t>
      </w:r>
      <w:r w:rsidR="00CA59D8" w:rsidRPr="00CD0642">
        <w:rPr>
          <w:sz w:val="26"/>
          <w:szCs w:val="26"/>
        </w:rPr>
        <w:t xml:space="preserve"> материалов изготовления водопроводных </w:t>
      </w:r>
      <w:r w:rsidR="00CA59D8">
        <w:rPr>
          <w:sz w:val="26"/>
          <w:szCs w:val="26"/>
        </w:rPr>
        <w:t>труб</w:t>
      </w:r>
    </w:p>
    <w:tbl>
      <w:tblPr>
        <w:tblW w:w="10211" w:type="dxa"/>
        <w:tblInd w:w="103" w:type="dxa"/>
        <w:tblLook w:val="04A0" w:firstRow="1" w:lastRow="0" w:firstColumn="1" w:lastColumn="0" w:noHBand="0" w:noVBand="1"/>
      </w:tblPr>
      <w:tblGrid>
        <w:gridCol w:w="4967"/>
        <w:gridCol w:w="2165"/>
        <w:gridCol w:w="3079"/>
      </w:tblGrid>
      <w:tr w:rsidR="00CA59D8" w:rsidRPr="00CD0642" w:rsidTr="00D33F41">
        <w:trPr>
          <w:trHeight w:val="20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9D8" w:rsidRPr="00CA59D8" w:rsidRDefault="00CA59D8" w:rsidP="00D33F41">
            <w:pPr>
              <w:suppressAutoHyphens/>
              <w:jc w:val="center"/>
              <w:rPr>
                <w:bCs/>
                <w:color w:val="000000"/>
              </w:rPr>
            </w:pPr>
            <w:r w:rsidRPr="00CA59D8">
              <w:rPr>
                <w:bCs/>
                <w:color w:val="000000"/>
              </w:rPr>
              <w:t>Наименование материала трубопровода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59D8" w:rsidRPr="00CA59D8" w:rsidRDefault="00CA59D8" w:rsidP="00D33F41">
            <w:pPr>
              <w:suppressAutoHyphens/>
              <w:jc w:val="center"/>
              <w:rPr>
                <w:bCs/>
                <w:color w:val="000000"/>
              </w:rPr>
            </w:pPr>
            <w:r w:rsidRPr="00CA59D8">
              <w:rPr>
                <w:bCs/>
                <w:color w:val="000000"/>
              </w:rPr>
              <w:t>Протяженность сетей, м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9D8" w:rsidRPr="00CA59D8" w:rsidRDefault="00CA59D8" w:rsidP="00D33F41">
            <w:pPr>
              <w:suppressAutoHyphens/>
              <w:jc w:val="center"/>
              <w:rPr>
                <w:bCs/>
                <w:color w:val="000000"/>
              </w:rPr>
            </w:pPr>
            <w:r w:rsidRPr="00CA59D8">
              <w:rPr>
                <w:bCs/>
                <w:color w:val="000000"/>
              </w:rPr>
              <w:t>% от общей протяженности сетей</w:t>
            </w:r>
          </w:p>
        </w:tc>
      </w:tr>
      <w:tr w:rsidR="00CA59D8" w:rsidRPr="00CD0642" w:rsidTr="00D33F41">
        <w:trPr>
          <w:trHeight w:val="20"/>
        </w:trPr>
        <w:tc>
          <w:tcPr>
            <w:tcW w:w="4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59D8" w:rsidRPr="00CA59D8" w:rsidRDefault="00384F7F" w:rsidP="00D33F41">
            <w:pPr>
              <w:rPr>
                <w:color w:val="000000"/>
              </w:rPr>
            </w:pPr>
            <w:r>
              <w:rPr>
                <w:color w:val="000000"/>
              </w:rPr>
              <w:t>Ч</w:t>
            </w:r>
            <w:r w:rsidR="00CA59D8" w:rsidRPr="00CA59D8">
              <w:rPr>
                <w:color w:val="000000"/>
              </w:rPr>
              <w:t>угун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59D8" w:rsidRPr="00CA59D8" w:rsidRDefault="00AA1EF0" w:rsidP="00AA1E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44084,1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9D8" w:rsidRPr="00CA59D8" w:rsidRDefault="00AA1EF0" w:rsidP="00AA1E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61,9</w:t>
            </w:r>
          </w:p>
        </w:tc>
      </w:tr>
      <w:tr w:rsidR="00CA59D8" w:rsidRPr="00CD0642" w:rsidTr="00D33F41">
        <w:trPr>
          <w:trHeight w:val="20"/>
        </w:trPr>
        <w:tc>
          <w:tcPr>
            <w:tcW w:w="4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59D8" w:rsidRPr="00CA59D8" w:rsidRDefault="00384F7F" w:rsidP="00D33F41">
            <w:pPr>
              <w:rPr>
                <w:color w:val="000000"/>
              </w:rPr>
            </w:pPr>
            <w:r>
              <w:rPr>
                <w:color w:val="000000"/>
              </w:rPr>
              <w:t>А</w:t>
            </w:r>
            <w:r w:rsidR="00CA59D8" w:rsidRPr="00CA59D8">
              <w:rPr>
                <w:color w:val="000000"/>
              </w:rPr>
              <w:t>сбоцемент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59D8" w:rsidRPr="00CA59D8" w:rsidRDefault="00CA59D8" w:rsidP="00D33F41">
            <w:pPr>
              <w:jc w:val="center"/>
              <w:rPr>
                <w:color w:val="000000"/>
              </w:rPr>
            </w:pPr>
            <w:r w:rsidRPr="00CA59D8">
              <w:rPr>
                <w:color w:val="000000"/>
              </w:rPr>
              <w:t>90,5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9D8" w:rsidRPr="00CA59D8" w:rsidRDefault="00CA59D8" w:rsidP="00D33F41">
            <w:pPr>
              <w:jc w:val="center"/>
              <w:rPr>
                <w:color w:val="000000"/>
              </w:rPr>
            </w:pPr>
            <w:r w:rsidRPr="00CA59D8">
              <w:rPr>
                <w:color w:val="000000"/>
              </w:rPr>
              <w:t>0,1</w:t>
            </w:r>
          </w:p>
        </w:tc>
      </w:tr>
      <w:tr w:rsidR="00CA59D8" w:rsidRPr="00CD0642" w:rsidTr="00D33F41">
        <w:trPr>
          <w:trHeight w:val="20"/>
        </w:trPr>
        <w:tc>
          <w:tcPr>
            <w:tcW w:w="4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59D8" w:rsidRPr="00CA59D8" w:rsidRDefault="00384F7F" w:rsidP="00D33F41">
            <w:pPr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="00CA59D8" w:rsidRPr="00CA59D8">
              <w:rPr>
                <w:color w:val="000000"/>
              </w:rPr>
              <w:t>таль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59D8" w:rsidRPr="00CA59D8" w:rsidRDefault="00200C03" w:rsidP="00200C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7587,02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9D8" w:rsidRPr="00CA59D8" w:rsidRDefault="00AA1EF0" w:rsidP="00AC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10,7</w:t>
            </w:r>
          </w:p>
        </w:tc>
      </w:tr>
      <w:tr w:rsidR="00CA59D8" w:rsidRPr="00CD0642" w:rsidTr="00D33F41">
        <w:trPr>
          <w:trHeight w:val="20"/>
        </w:trPr>
        <w:tc>
          <w:tcPr>
            <w:tcW w:w="4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59D8" w:rsidRPr="00CA59D8" w:rsidRDefault="00384F7F" w:rsidP="00A53B82">
            <w:pPr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CA59D8" w:rsidRPr="00CA59D8">
              <w:rPr>
                <w:color w:val="000000"/>
              </w:rPr>
              <w:t>олиэтилен</w:t>
            </w:r>
            <w:r w:rsidR="00A53B82">
              <w:rPr>
                <w:color w:val="000000"/>
              </w:rPr>
              <w:t xml:space="preserve"> (ПНД)</w:t>
            </w:r>
            <w:r w:rsidR="00200C03">
              <w:rPr>
                <w:color w:val="000000"/>
              </w:rPr>
              <w:t xml:space="preserve">, </w:t>
            </w:r>
            <w:r w:rsidR="00A53B82">
              <w:rPr>
                <w:color w:val="000000"/>
              </w:rPr>
              <w:t>НПВХ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59D8" w:rsidRPr="00CA59D8" w:rsidRDefault="0000662C" w:rsidP="00AA1E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193</w:t>
            </w:r>
            <w:r w:rsidR="00200C03">
              <w:rPr>
                <w:color w:val="000000"/>
              </w:rPr>
              <w:t>99</w:t>
            </w:r>
            <w:r>
              <w:rPr>
                <w:color w:val="000000"/>
              </w:rPr>
              <w:t>,2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9D8" w:rsidRPr="00CA59D8" w:rsidRDefault="00AA1EF0" w:rsidP="00AC4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27,3</w:t>
            </w:r>
          </w:p>
        </w:tc>
      </w:tr>
      <w:tr w:rsidR="00CA59D8" w:rsidRPr="00CD0642" w:rsidTr="00D33F41">
        <w:trPr>
          <w:trHeight w:val="20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59D8" w:rsidRPr="00040634" w:rsidRDefault="00CA59D8" w:rsidP="00D33F41">
            <w:pPr>
              <w:suppressAutoHyphens/>
              <w:rPr>
                <w:b/>
                <w:color w:val="000000"/>
              </w:rPr>
            </w:pPr>
            <w:r w:rsidRPr="00040634">
              <w:rPr>
                <w:b/>
                <w:color w:val="000000"/>
              </w:rPr>
              <w:t>Всего: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9D8" w:rsidRPr="00040634" w:rsidRDefault="0000662C" w:rsidP="00D33F41">
            <w:pPr>
              <w:suppressAutoHyphens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71160,82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9D8" w:rsidRPr="00040634" w:rsidRDefault="00CA59D8" w:rsidP="00D33F41">
            <w:pPr>
              <w:suppressAutoHyphens/>
              <w:jc w:val="center"/>
              <w:rPr>
                <w:b/>
                <w:color w:val="000000"/>
              </w:rPr>
            </w:pPr>
            <w:r w:rsidRPr="00040634">
              <w:rPr>
                <w:b/>
                <w:color w:val="000000"/>
              </w:rPr>
              <w:t xml:space="preserve">100 </w:t>
            </w:r>
          </w:p>
        </w:tc>
      </w:tr>
    </w:tbl>
    <w:p w:rsidR="00737F9B" w:rsidRDefault="00737F9B" w:rsidP="0038303C">
      <w:pPr>
        <w:spacing w:before="120" w:after="120"/>
        <w:jc w:val="center"/>
        <w:rPr>
          <w:sz w:val="26"/>
          <w:szCs w:val="26"/>
          <w:lang w:eastAsia="zh-CN"/>
        </w:rPr>
      </w:pPr>
    </w:p>
    <w:p w:rsidR="0058089E" w:rsidRDefault="0058089E" w:rsidP="0038303C">
      <w:pPr>
        <w:spacing w:before="120" w:after="120"/>
        <w:jc w:val="center"/>
        <w:rPr>
          <w:sz w:val="26"/>
          <w:szCs w:val="26"/>
          <w:lang w:eastAsia="zh-CN"/>
        </w:rPr>
      </w:pPr>
    </w:p>
    <w:p w:rsidR="0058089E" w:rsidRDefault="0058089E" w:rsidP="0038303C">
      <w:pPr>
        <w:spacing w:before="120" w:after="120"/>
        <w:jc w:val="center"/>
        <w:rPr>
          <w:sz w:val="26"/>
          <w:szCs w:val="26"/>
          <w:lang w:eastAsia="zh-CN"/>
        </w:rPr>
      </w:pPr>
    </w:p>
    <w:p w:rsidR="0058089E" w:rsidRDefault="0058089E" w:rsidP="0038303C">
      <w:pPr>
        <w:spacing w:before="120" w:after="120"/>
        <w:jc w:val="center"/>
        <w:rPr>
          <w:sz w:val="26"/>
          <w:szCs w:val="26"/>
          <w:lang w:eastAsia="zh-CN"/>
        </w:rPr>
      </w:pPr>
    </w:p>
    <w:p w:rsidR="00CA59D8" w:rsidRPr="00251621" w:rsidRDefault="00315A6A" w:rsidP="0038303C">
      <w:pPr>
        <w:spacing w:before="120" w:after="120"/>
        <w:jc w:val="center"/>
        <w:rPr>
          <w:sz w:val="26"/>
          <w:szCs w:val="26"/>
        </w:rPr>
      </w:pPr>
      <w:r w:rsidRPr="00CD0642">
        <w:rPr>
          <w:sz w:val="26"/>
          <w:szCs w:val="26"/>
          <w:lang w:eastAsia="zh-CN"/>
        </w:rPr>
        <w:lastRenderedPageBreak/>
        <w:t xml:space="preserve">Таблица </w:t>
      </w:r>
      <w:r w:rsidR="000C4088">
        <w:rPr>
          <w:sz w:val="26"/>
          <w:szCs w:val="26"/>
          <w:lang w:eastAsia="zh-CN"/>
        </w:rPr>
        <w:t>6</w:t>
      </w:r>
      <w:r w:rsidRPr="00CD0642">
        <w:rPr>
          <w:sz w:val="26"/>
          <w:szCs w:val="26"/>
          <w:lang w:eastAsia="zh-CN"/>
        </w:rPr>
        <w:t>.4.4.</w:t>
      </w:r>
      <w:r>
        <w:rPr>
          <w:sz w:val="26"/>
          <w:szCs w:val="26"/>
          <w:lang w:eastAsia="zh-CN"/>
        </w:rPr>
        <w:t xml:space="preserve">3. </w:t>
      </w:r>
      <w:r w:rsidR="00CA59D8" w:rsidRPr="00251621">
        <w:rPr>
          <w:sz w:val="26"/>
          <w:szCs w:val="26"/>
        </w:rPr>
        <w:t xml:space="preserve">Протяжённость трубопроводов по диаметрам и материалу изготовления </w:t>
      </w:r>
    </w:p>
    <w:tbl>
      <w:tblPr>
        <w:tblW w:w="10206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0"/>
        <w:gridCol w:w="1701"/>
        <w:gridCol w:w="1659"/>
        <w:gridCol w:w="1350"/>
        <w:gridCol w:w="1350"/>
        <w:gridCol w:w="1080"/>
        <w:gridCol w:w="1606"/>
      </w:tblGrid>
      <w:tr w:rsidR="00CA59D8" w:rsidRPr="00717409" w:rsidTr="00610F3D">
        <w:trPr>
          <w:cantSplit/>
          <w:trHeight w:val="20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59D8" w:rsidRPr="00717409" w:rsidRDefault="00CA59D8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409">
              <w:rPr>
                <w:rFonts w:ascii="Times New Roman" w:hAnsi="Times New Roman"/>
                <w:sz w:val="24"/>
                <w:szCs w:val="24"/>
              </w:rPr>
              <w:t xml:space="preserve">Материал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59D8" w:rsidRPr="00717409" w:rsidRDefault="00CA59D8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409">
              <w:rPr>
                <w:rFonts w:ascii="Times New Roman" w:hAnsi="Times New Roman"/>
                <w:sz w:val="24"/>
                <w:szCs w:val="24"/>
              </w:rPr>
              <w:t>Менее 150</w:t>
            </w:r>
            <w:r w:rsidR="003929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7409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59D8" w:rsidRPr="00717409" w:rsidRDefault="00CA59D8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409">
              <w:rPr>
                <w:rFonts w:ascii="Times New Roman" w:hAnsi="Times New Roman"/>
                <w:sz w:val="24"/>
                <w:szCs w:val="24"/>
              </w:rPr>
              <w:t>200-350</w:t>
            </w:r>
            <w:r w:rsidR="003929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7409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59D8" w:rsidRPr="00717409" w:rsidRDefault="00CA59D8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409">
              <w:rPr>
                <w:rFonts w:ascii="Times New Roman" w:hAnsi="Times New Roman"/>
                <w:sz w:val="24"/>
                <w:szCs w:val="24"/>
              </w:rPr>
              <w:t>500</w:t>
            </w:r>
            <w:r w:rsidR="003929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7409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59D8" w:rsidRPr="00717409" w:rsidRDefault="00CA59D8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409">
              <w:rPr>
                <w:rFonts w:ascii="Times New Roman" w:hAnsi="Times New Roman"/>
                <w:sz w:val="24"/>
                <w:szCs w:val="24"/>
              </w:rPr>
              <w:t>600</w:t>
            </w:r>
            <w:r w:rsidR="003929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7409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59D8" w:rsidRPr="00717409" w:rsidRDefault="00CA59D8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409">
              <w:rPr>
                <w:rFonts w:ascii="Times New Roman" w:hAnsi="Times New Roman"/>
                <w:sz w:val="24"/>
                <w:szCs w:val="24"/>
              </w:rPr>
              <w:t>700</w:t>
            </w:r>
            <w:r w:rsidR="003929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7409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59D8" w:rsidRPr="00717409" w:rsidRDefault="00CA59D8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409">
              <w:rPr>
                <w:rFonts w:ascii="Times New Roman" w:hAnsi="Times New Roman"/>
                <w:sz w:val="24"/>
                <w:szCs w:val="24"/>
              </w:rPr>
              <w:t>Всего (км)</w:t>
            </w:r>
          </w:p>
        </w:tc>
      </w:tr>
      <w:tr w:rsidR="00CA59D8" w:rsidRPr="00717409" w:rsidTr="00610F3D">
        <w:trPr>
          <w:cantSplit/>
          <w:trHeight w:val="20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9D8" w:rsidRPr="00717409" w:rsidRDefault="00AB6405" w:rsidP="00D33F41">
            <w:pPr>
              <w:pStyle w:val="ConsPlusCell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CA59D8" w:rsidRPr="00717409">
              <w:rPr>
                <w:rFonts w:ascii="Times New Roman" w:hAnsi="Times New Roman"/>
                <w:sz w:val="24"/>
                <w:szCs w:val="24"/>
              </w:rPr>
              <w:t xml:space="preserve">таль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9D8" w:rsidRPr="00717409" w:rsidRDefault="00AA1EF0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3,14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9D8" w:rsidRPr="00717409" w:rsidRDefault="00CA59D8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409">
              <w:rPr>
                <w:rFonts w:ascii="Times New Roman" w:hAnsi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9D8" w:rsidRPr="00717409" w:rsidRDefault="00CA59D8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409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9D8" w:rsidRPr="00717409" w:rsidRDefault="00CA59D8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9D8" w:rsidRPr="00717409" w:rsidRDefault="00CA59D8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409">
              <w:rPr>
                <w:rFonts w:ascii="Times New Roman" w:hAnsi="Times New Roman"/>
                <w:sz w:val="24"/>
                <w:szCs w:val="24"/>
              </w:rPr>
              <w:t>1,3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59D8" w:rsidRPr="00763C4E" w:rsidRDefault="00AA1EF0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7,59</w:t>
            </w:r>
          </w:p>
        </w:tc>
      </w:tr>
      <w:tr w:rsidR="00CA59D8" w:rsidRPr="00717409" w:rsidTr="00610F3D">
        <w:trPr>
          <w:cantSplit/>
          <w:trHeight w:val="20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9D8" w:rsidRPr="00717409" w:rsidRDefault="00AB6405" w:rsidP="00D33F41">
            <w:pPr>
              <w:pStyle w:val="ConsPlusCell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="00CA59D8" w:rsidRPr="00717409">
              <w:rPr>
                <w:rFonts w:ascii="Times New Roman" w:hAnsi="Times New Roman"/>
                <w:sz w:val="24"/>
                <w:szCs w:val="24"/>
              </w:rPr>
              <w:t xml:space="preserve">угун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9D8" w:rsidRPr="00717409" w:rsidRDefault="00AA1EF0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29,29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9D8" w:rsidRPr="00717409" w:rsidRDefault="00CA59D8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8,03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9D8" w:rsidRPr="00717409" w:rsidRDefault="00CA59D8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3,46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9D8" w:rsidRPr="00717409" w:rsidRDefault="00CA59D8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409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9D8" w:rsidRPr="00717409" w:rsidRDefault="00CA59D8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59D8" w:rsidRPr="00763C4E" w:rsidRDefault="00CA59D8" w:rsidP="00AA1EF0">
            <w:pPr>
              <w:pStyle w:val="ConsPlusCell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44,</w:t>
            </w:r>
            <w:r w:rsidR="00AA1EF0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CA59D8" w:rsidRPr="00717409" w:rsidTr="00610F3D">
        <w:trPr>
          <w:cantSplit/>
          <w:trHeight w:val="20"/>
        </w:trPr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9D8" w:rsidRPr="00717409" w:rsidRDefault="00AB6405" w:rsidP="00D33F41">
            <w:pPr>
              <w:pStyle w:val="ConsPlusCell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CA59D8">
              <w:rPr>
                <w:rFonts w:ascii="Times New Roman" w:hAnsi="Times New Roman"/>
                <w:sz w:val="24"/>
                <w:szCs w:val="24"/>
              </w:rPr>
              <w:t>сбоцемент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9D8" w:rsidRPr="00717409" w:rsidRDefault="00CA59D8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9D8" w:rsidRPr="00717409" w:rsidRDefault="00CA59D8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9D8" w:rsidRPr="00717409" w:rsidRDefault="00CA59D8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9D8" w:rsidRPr="00717409" w:rsidRDefault="00CA59D8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9D8" w:rsidRPr="00717409" w:rsidRDefault="00CA59D8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59D8" w:rsidRPr="00763C4E" w:rsidRDefault="00CA59D8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0,09</w:t>
            </w:r>
          </w:p>
        </w:tc>
      </w:tr>
      <w:tr w:rsidR="00CA59D8" w:rsidRPr="00717409" w:rsidTr="00610F3D">
        <w:trPr>
          <w:cantSplit/>
          <w:trHeight w:val="20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9D8" w:rsidRPr="00717409" w:rsidRDefault="00CA59D8" w:rsidP="00D33F41">
            <w:pPr>
              <w:pStyle w:val="ConsPlusCell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17409">
              <w:rPr>
                <w:rFonts w:ascii="Times New Roman" w:hAnsi="Times New Roman"/>
                <w:sz w:val="24"/>
                <w:szCs w:val="24"/>
              </w:rPr>
              <w:t xml:space="preserve">ПЭ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9D8" w:rsidRPr="00717409" w:rsidRDefault="00AA1EF0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19,4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9D8" w:rsidRPr="00717409" w:rsidRDefault="00CA59D8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9D8" w:rsidRPr="00717409" w:rsidRDefault="00CA59D8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9D8" w:rsidRPr="00717409" w:rsidRDefault="00CA59D8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9D8" w:rsidRPr="00717409" w:rsidRDefault="00CA59D8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59D8" w:rsidRPr="00763C4E" w:rsidRDefault="00AA1EF0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19,4</w:t>
            </w:r>
          </w:p>
        </w:tc>
      </w:tr>
      <w:tr w:rsidR="00CA59D8" w:rsidRPr="00717409" w:rsidTr="00610F3D">
        <w:trPr>
          <w:cantSplit/>
          <w:trHeight w:val="20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A59D8" w:rsidRPr="00384F7F" w:rsidRDefault="00384F7F" w:rsidP="00384F7F">
            <w:pPr>
              <w:pStyle w:val="ConsPlusCell"/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84F7F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  <w:r w:rsidR="00CA59D8" w:rsidRPr="00384F7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9D8" w:rsidRPr="00384F7F" w:rsidRDefault="00AA1EF0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51,83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9D8" w:rsidRPr="00384F7F" w:rsidRDefault="00CA59D8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4F7F">
              <w:rPr>
                <w:rFonts w:ascii="Times New Roman" w:hAnsi="Times New Roman"/>
                <w:b/>
                <w:sz w:val="24"/>
                <w:szCs w:val="24"/>
              </w:rPr>
              <w:t>10,39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9D8" w:rsidRPr="00384F7F" w:rsidRDefault="00CA59D8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4F7F">
              <w:rPr>
                <w:rFonts w:ascii="Times New Roman" w:hAnsi="Times New Roman"/>
                <w:b/>
                <w:sz w:val="24"/>
                <w:szCs w:val="24"/>
              </w:rPr>
              <w:t>4,31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9D8" w:rsidRPr="00384F7F" w:rsidRDefault="00CA59D8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4F7F">
              <w:rPr>
                <w:rFonts w:ascii="Times New Roman" w:hAnsi="Times New Roman"/>
                <w:b/>
                <w:sz w:val="24"/>
                <w:szCs w:val="24"/>
              </w:rPr>
              <w:t>3,3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59D8" w:rsidRPr="00384F7F" w:rsidRDefault="00CA59D8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4F7F">
              <w:rPr>
                <w:rFonts w:ascii="Times New Roman" w:hAnsi="Times New Roman"/>
                <w:b/>
                <w:sz w:val="24"/>
                <w:szCs w:val="24"/>
              </w:rPr>
              <w:t>1,33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59D8" w:rsidRPr="00763C4E" w:rsidRDefault="00AA1EF0" w:rsidP="00D33F41">
            <w:pPr>
              <w:pStyle w:val="ConsPlusCell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71,16</w:t>
            </w:r>
          </w:p>
        </w:tc>
      </w:tr>
    </w:tbl>
    <w:p w:rsidR="00CA59D8" w:rsidRDefault="00CA59D8" w:rsidP="00CA59D8">
      <w:pPr>
        <w:suppressAutoHyphens/>
        <w:spacing w:before="1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Доля современных поли</w:t>
      </w:r>
      <w:r w:rsidR="00A53B82">
        <w:rPr>
          <w:sz w:val="26"/>
          <w:szCs w:val="26"/>
        </w:rPr>
        <w:t>мерн</w:t>
      </w:r>
      <w:r>
        <w:rPr>
          <w:sz w:val="26"/>
          <w:szCs w:val="26"/>
        </w:rPr>
        <w:t xml:space="preserve">ых труб составляет </w:t>
      </w:r>
      <w:r w:rsidR="00AB6405">
        <w:rPr>
          <w:sz w:val="26"/>
          <w:szCs w:val="26"/>
        </w:rPr>
        <w:t>2</w:t>
      </w:r>
      <w:r w:rsidR="00861208">
        <w:rPr>
          <w:sz w:val="26"/>
          <w:szCs w:val="26"/>
        </w:rPr>
        <w:t>7</w:t>
      </w:r>
      <w:r w:rsidR="00AB6405">
        <w:rPr>
          <w:sz w:val="26"/>
          <w:szCs w:val="26"/>
        </w:rPr>
        <w:t>,</w:t>
      </w:r>
      <w:r w:rsidR="008D4A38">
        <w:rPr>
          <w:sz w:val="26"/>
          <w:szCs w:val="26"/>
        </w:rPr>
        <w:t>3</w:t>
      </w:r>
      <w:r>
        <w:rPr>
          <w:sz w:val="26"/>
          <w:szCs w:val="26"/>
        </w:rPr>
        <w:t>% от общего объема трубопроводов</w:t>
      </w:r>
      <w:r w:rsidR="004E0B5F">
        <w:rPr>
          <w:sz w:val="26"/>
          <w:szCs w:val="26"/>
        </w:rPr>
        <w:t xml:space="preserve"> или 1</w:t>
      </w:r>
      <w:r w:rsidR="00861208">
        <w:rPr>
          <w:sz w:val="26"/>
          <w:szCs w:val="26"/>
        </w:rPr>
        <w:t>9</w:t>
      </w:r>
      <w:r w:rsidR="004E0B5F">
        <w:rPr>
          <w:sz w:val="26"/>
          <w:szCs w:val="26"/>
        </w:rPr>
        <w:t>,</w:t>
      </w:r>
      <w:r w:rsidR="00861208">
        <w:rPr>
          <w:sz w:val="26"/>
          <w:szCs w:val="26"/>
        </w:rPr>
        <w:t>4</w:t>
      </w:r>
      <w:r w:rsidR="004E0B5F">
        <w:rPr>
          <w:sz w:val="26"/>
          <w:szCs w:val="26"/>
        </w:rPr>
        <w:t xml:space="preserve"> км</w:t>
      </w:r>
      <w:r>
        <w:rPr>
          <w:sz w:val="26"/>
          <w:szCs w:val="26"/>
        </w:rPr>
        <w:t xml:space="preserve">. </w:t>
      </w:r>
      <w:r w:rsidRPr="00861208">
        <w:rPr>
          <w:sz w:val="26"/>
          <w:szCs w:val="26"/>
        </w:rPr>
        <w:t>В сравнении с 20</w:t>
      </w:r>
      <w:r w:rsidR="00861208" w:rsidRPr="00861208">
        <w:rPr>
          <w:sz w:val="26"/>
          <w:szCs w:val="26"/>
        </w:rPr>
        <w:t>22</w:t>
      </w:r>
      <w:r>
        <w:rPr>
          <w:sz w:val="26"/>
          <w:szCs w:val="26"/>
        </w:rPr>
        <w:t xml:space="preserve"> годом доля полиэтиленовых труб составляла </w:t>
      </w:r>
      <w:r w:rsidR="00861208">
        <w:rPr>
          <w:sz w:val="26"/>
          <w:szCs w:val="26"/>
        </w:rPr>
        <w:t>23,6</w:t>
      </w:r>
      <w:r>
        <w:rPr>
          <w:sz w:val="26"/>
          <w:szCs w:val="26"/>
        </w:rPr>
        <w:t xml:space="preserve">% или </w:t>
      </w:r>
      <w:r w:rsidR="00861208">
        <w:rPr>
          <w:sz w:val="26"/>
          <w:szCs w:val="26"/>
        </w:rPr>
        <w:t>12,7</w:t>
      </w:r>
      <w:r>
        <w:rPr>
          <w:sz w:val="26"/>
          <w:szCs w:val="26"/>
        </w:rPr>
        <w:t xml:space="preserve"> км трубопровода.</w:t>
      </w:r>
    </w:p>
    <w:p w:rsidR="00CA59D8" w:rsidRDefault="00CA59D8" w:rsidP="00980EA1">
      <w:pPr>
        <w:suppressAutoHyphens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Таким образом, предприятие активно проводит ремонтные работы с применением современных </w:t>
      </w:r>
      <w:r w:rsidR="00A53B82">
        <w:rPr>
          <w:sz w:val="26"/>
          <w:szCs w:val="26"/>
        </w:rPr>
        <w:t>полимерных</w:t>
      </w:r>
      <w:r>
        <w:rPr>
          <w:sz w:val="26"/>
          <w:szCs w:val="26"/>
        </w:rPr>
        <w:t xml:space="preserve"> труб, что значительно увеличивает срок эксплуатации водопроводных труб.</w:t>
      </w:r>
    </w:p>
    <w:p w:rsidR="000B49A2" w:rsidRDefault="00C708A3" w:rsidP="003C5403">
      <w:pPr>
        <w:suppressAutoHyphens/>
        <w:spacing w:after="1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Pr="003C5403">
        <w:rPr>
          <w:sz w:val="26"/>
          <w:szCs w:val="26"/>
        </w:rPr>
        <w:t>202</w:t>
      </w:r>
      <w:r w:rsidR="008D4A38">
        <w:rPr>
          <w:sz w:val="26"/>
          <w:szCs w:val="26"/>
        </w:rPr>
        <w:t>3</w:t>
      </w:r>
      <w:r>
        <w:rPr>
          <w:sz w:val="26"/>
          <w:szCs w:val="26"/>
        </w:rPr>
        <w:t xml:space="preserve"> году был</w:t>
      </w:r>
      <w:r w:rsidR="008D4A38">
        <w:rPr>
          <w:sz w:val="26"/>
          <w:szCs w:val="26"/>
        </w:rPr>
        <w:t>и</w:t>
      </w:r>
      <w:r>
        <w:rPr>
          <w:sz w:val="26"/>
          <w:szCs w:val="26"/>
        </w:rPr>
        <w:t xml:space="preserve"> выявлен</w:t>
      </w:r>
      <w:r w:rsidR="008D4A38">
        <w:rPr>
          <w:sz w:val="26"/>
          <w:szCs w:val="26"/>
        </w:rPr>
        <w:t>ы</w:t>
      </w:r>
      <w:r>
        <w:rPr>
          <w:sz w:val="26"/>
          <w:szCs w:val="26"/>
        </w:rPr>
        <w:t xml:space="preserve"> бесхозяйн</w:t>
      </w:r>
      <w:r w:rsidR="008D4A38">
        <w:rPr>
          <w:sz w:val="26"/>
          <w:szCs w:val="26"/>
        </w:rPr>
        <w:t>ые</w:t>
      </w:r>
      <w:r w:rsidR="003929E6">
        <w:rPr>
          <w:sz w:val="26"/>
          <w:szCs w:val="26"/>
        </w:rPr>
        <w:t xml:space="preserve"> </w:t>
      </w:r>
      <w:r w:rsidR="003C5403">
        <w:rPr>
          <w:sz w:val="26"/>
          <w:szCs w:val="26"/>
        </w:rPr>
        <w:t xml:space="preserve">участки </w:t>
      </w:r>
      <w:r>
        <w:rPr>
          <w:sz w:val="26"/>
          <w:szCs w:val="26"/>
        </w:rPr>
        <w:t>сет</w:t>
      </w:r>
      <w:r w:rsidR="003C5403">
        <w:rPr>
          <w:sz w:val="26"/>
          <w:szCs w:val="26"/>
        </w:rPr>
        <w:t>ей</w:t>
      </w:r>
      <w:r w:rsidR="000B49A2">
        <w:rPr>
          <w:sz w:val="26"/>
          <w:szCs w:val="26"/>
        </w:rPr>
        <w:t xml:space="preserve"> на территории ГО г. Шарья, общей протяженностью 2794,3 пм, на них з</w:t>
      </w:r>
      <w:r w:rsidR="008D4A38" w:rsidRPr="008D4A38">
        <w:rPr>
          <w:sz w:val="26"/>
          <w:szCs w:val="26"/>
        </w:rPr>
        <w:t xml:space="preserve">арегистрировано право собственности муниципального образования городской округ город Шарья </w:t>
      </w:r>
      <w:r w:rsidR="000B49A2">
        <w:rPr>
          <w:sz w:val="26"/>
          <w:szCs w:val="26"/>
        </w:rPr>
        <w:t xml:space="preserve">от </w:t>
      </w:r>
      <w:r w:rsidR="008D4A38" w:rsidRPr="008D4A38">
        <w:rPr>
          <w:sz w:val="26"/>
          <w:szCs w:val="26"/>
        </w:rPr>
        <w:t>28.01.2023</w:t>
      </w:r>
      <w:r w:rsidR="000B49A2">
        <w:rPr>
          <w:sz w:val="26"/>
          <w:szCs w:val="26"/>
        </w:rPr>
        <w:t xml:space="preserve"> года, </w:t>
      </w:r>
      <w:r w:rsidR="003C5403">
        <w:rPr>
          <w:sz w:val="26"/>
          <w:szCs w:val="26"/>
        </w:rPr>
        <w:t>которые переданы во временную эксплуатацию ООО «Водоканалсервис»</w:t>
      </w:r>
      <w:r w:rsidR="0064511E">
        <w:rPr>
          <w:sz w:val="26"/>
          <w:szCs w:val="26"/>
        </w:rPr>
        <w:t xml:space="preserve"> Шарьинское представительство</w:t>
      </w:r>
      <w:r w:rsidR="003C5403">
        <w:rPr>
          <w:sz w:val="26"/>
          <w:szCs w:val="26"/>
        </w:rPr>
        <w:t>. П</w:t>
      </w:r>
      <w:r w:rsidR="000B49A2">
        <w:rPr>
          <w:sz w:val="26"/>
          <w:szCs w:val="26"/>
        </w:rPr>
        <w:t>еречень объектов приведен в таблице 1.4.4.4</w:t>
      </w:r>
    </w:p>
    <w:p w:rsidR="000B49A2" w:rsidRDefault="000B49A2" w:rsidP="000B49A2">
      <w:pPr>
        <w:suppressAutoHyphens/>
        <w:spacing w:before="120" w:after="1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Таблица </w:t>
      </w:r>
      <w:r w:rsidR="000C4088">
        <w:rPr>
          <w:sz w:val="26"/>
          <w:szCs w:val="26"/>
        </w:rPr>
        <w:t>6</w:t>
      </w:r>
      <w:r>
        <w:rPr>
          <w:sz w:val="26"/>
          <w:szCs w:val="26"/>
        </w:rPr>
        <w:t>.4.4.4</w:t>
      </w:r>
      <w:r w:rsidR="007034FE">
        <w:rPr>
          <w:sz w:val="26"/>
          <w:szCs w:val="26"/>
        </w:rPr>
        <w:t>.</w:t>
      </w:r>
      <w:r w:rsidR="00BB08E5">
        <w:rPr>
          <w:sz w:val="26"/>
          <w:szCs w:val="26"/>
        </w:rPr>
        <w:t xml:space="preserve"> </w:t>
      </w:r>
      <w:r w:rsidR="0064511E">
        <w:rPr>
          <w:sz w:val="26"/>
          <w:szCs w:val="26"/>
        </w:rPr>
        <w:t>Перечень сетей</w:t>
      </w:r>
      <w:r w:rsidR="003C5403">
        <w:rPr>
          <w:sz w:val="26"/>
          <w:szCs w:val="26"/>
        </w:rPr>
        <w:t>, переданны</w:t>
      </w:r>
      <w:r w:rsidR="0064511E">
        <w:rPr>
          <w:sz w:val="26"/>
          <w:szCs w:val="26"/>
        </w:rPr>
        <w:t>х</w:t>
      </w:r>
      <w:r w:rsidR="003C5403">
        <w:rPr>
          <w:sz w:val="26"/>
          <w:szCs w:val="26"/>
        </w:rPr>
        <w:t xml:space="preserve"> во временную эксплуатацию</w:t>
      </w:r>
      <w:r w:rsidR="007034FE">
        <w:rPr>
          <w:sz w:val="26"/>
          <w:szCs w:val="26"/>
        </w:rPr>
        <w:t>.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8364"/>
        <w:gridCol w:w="1842"/>
      </w:tblGrid>
      <w:tr w:rsidR="000B49A2" w:rsidRPr="000B49A2" w:rsidTr="003C5403">
        <w:tc>
          <w:tcPr>
            <w:tcW w:w="8364" w:type="dxa"/>
          </w:tcPr>
          <w:p w:rsidR="000B49A2" w:rsidRPr="000B49A2" w:rsidRDefault="00507BDF" w:rsidP="00507BDF">
            <w:pPr>
              <w:suppressAutoHyphens/>
              <w:jc w:val="center"/>
            </w:pPr>
            <w:r>
              <w:t>Адрес</w:t>
            </w:r>
          </w:p>
        </w:tc>
        <w:tc>
          <w:tcPr>
            <w:tcW w:w="1842" w:type="dxa"/>
          </w:tcPr>
          <w:p w:rsidR="000B49A2" w:rsidRPr="000B49A2" w:rsidRDefault="000B49A2" w:rsidP="00980EA1">
            <w:pPr>
              <w:suppressAutoHyphens/>
              <w:jc w:val="both"/>
            </w:pPr>
            <w:r w:rsidRPr="000B49A2">
              <w:t>протяженность</w:t>
            </w:r>
          </w:p>
        </w:tc>
      </w:tr>
      <w:tr w:rsidR="000B49A2" w:rsidRPr="000B49A2" w:rsidTr="00DA4188">
        <w:tc>
          <w:tcPr>
            <w:tcW w:w="8364" w:type="dxa"/>
            <w:vAlign w:val="center"/>
          </w:tcPr>
          <w:p w:rsidR="000B49A2" w:rsidRPr="000B49A2" w:rsidRDefault="000B49A2" w:rsidP="00DA4188">
            <w:pPr>
              <w:jc w:val="center"/>
              <w:rPr>
                <w:b/>
                <w:color w:val="000000"/>
              </w:rPr>
            </w:pPr>
            <w:r w:rsidRPr="000B49A2">
              <w:rPr>
                <w:color w:val="000000"/>
              </w:rPr>
              <w:t>г. Шарья, ул. Октябрьская, от д. № 2 до д. № 4</w:t>
            </w:r>
            <w:r w:rsidR="003C5403">
              <w:rPr>
                <w:color w:val="000000"/>
              </w:rPr>
              <w:t xml:space="preserve">; </w:t>
            </w:r>
            <w:r w:rsidRPr="000B49A2">
              <w:rPr>
                <w:rFonts w:eastAsia="Arial"/>
                <w:b/>
                <w:color w:val="000000"/>
              </w:rPr>
              <w:t>44:31:020901:1249</w:t>
            </w:r>
          </w:p>
        </w:tc>
        <w:tc>
          <w:tcPr>
            <w:tcW w:w="1842" w:type="dxa"/>
            <w:vAlign w:val="center"/>
          </w:tcPr>
          <w:p w:rsidR="000B49A2" w:rsidRPr="000B49A2" w:rsidRDefault="000B49A2" w:rsidP="00DA4188">
            <w:pPr>
              <w:jc w:val="center"/>
            </w:pPr>
            <w:r w:rsidRPr="000B49A2">
              <w:t>44,0 м</w:t>
            </w:r>
          </w:p>
        </w:tc>
      </w:tr>
      <w:tr w:rsidR="000B49A2" w:rsidRPr="000B49A2" w:rsidTr="00DA4188">
        <w:tc>
          <w:tcPr>
            <w:tcW w:w="8364" w:type="dxa"/>
            <w:vAlign w:val="center"/>
          </w:tcPr>
          <w:p w:rsidR="005A5B15" w:rsidRDefault="000B49A2" w:rsidP="00DA4188">
            <w:pPr>
              <w:jc w:val="center"/>
              <w:rPr>
                <w:color w:val="000000"/>
              </w:rPr>
            </w:pPr>
            <w:r w:rsidRPr="000B49A2">
              <w:rPr>
                <w:color w:val="000000"/>
              </w:rPr>
              <w:t>г. Шарья, от колодца у д. № 7 по ул. Партизанская до колодца у д. № 30</w:t>
            </w:r>
          </w:p>
          <w:p w:rsidR="000B49A2" w:rsidRPr="000B49A2" w:rsidRDefault="000B49A2" w:rsidP="00DA4188">
            <w:pPr>
              <w:jc w:val="center"/>
              <w:rPr>
                <w:b/>
                <w:color w:val="000000"/>
              </w:rPr>
            </w:pPr>
            <w:r w:rsidRPr="000B49A2">
              <w:rPr>
                <w:color w:val="000000"/>
              </w:rPr>
              <w:t>по ул. Павлика Морозова</w:t>
            </w:r>
            <w:r w:rsidR="003C5403">
              <w:rPr>
                <w:color w:val="000000"/>
              </w:rPr>
              <w:t xml:space="preserve">; </w:t>
            </w:r>
            <w:r w:rsidRPr="000B49A2">
              <w:rPr>
                <w:rFonts w:eastAsia="Arial"/>
                <w:b/>
                <w:color w:val="000000"/>
              </w:rPr>
              <w:t>44:31:020705:141</w:t>
            </w:r>
          </w:p>
        </w:tc>
        <w:tc>
          <w:tcPr>
            <w:tcW w:w="1842" w:type="dxa"/>
            <w:vAlign w:val="center"/>
          </w:tcPr>
          <w:p w:rsidR="000B49A2" w:rsidRPr="000B49A2" w:rsidRDefault="000B49A2" w:rsidP="00DA4188">
            <w:pPr>
              <w:jc w:val="center"/>
            </w:pPr>
            <w:r w:rsidRPr="000B49A2">
              <w:t>104,0 м</w:t>
            </w:r>
          </w:p>
        </w:tc>
      </w:tr>
      <w:tr w:rsidR="000B49A2" w:rsidRPr="000B49A2" w:rsidTr="00DA4188">
        <w:tc>
          <w:tcPr>
            <w:tcW w:w="8364" w:type="dxa"/>
            <w:vAlign w:val="center"/>
          </w:tcPr>
          <w:p w:rsidR="005A5B15" w:rsidRDefault="000B49A2" w:rsidP="00DA4188">
            <w:pPr>
              <w:jc w:val="center"/>
              <w:rPr>
                <w:color w:val="000000"/>
              </w:rPr>
            </w:pPr>
            <w:r w:rsidRPr="000B49A2">
              <w:rPr>
                <w:color w:val="000000"/>
              </w:rPr>
              <w:t>г. Шарья, от колодца у д. № 30 по ул. П.Морозова до колодца у д. № 24</w:t>
            </w:r>
          </w:p>
          <w:p w:rsidR="000B49A2" w:rsidRPr="000B49A2" w:rsidRDefault="000B49A2" w:rsidP="00DA4188">
            <w:pPr>
              <w:jc w:val="center"/>
              <w:rPr>
                <w:b/>
                <w:color w:val="000000"/>
              </w:rPr>
            </w:pPr>
            <w:r w:rsidRPr="000B49A2">
              <w:rPr>
                <w:color w:val="000000"/>
              </w:rPr>
              <w:t>по ул. П. Морозова</w:t>
            </w:r>
            <w:r w:rsidR="003C5403">
              <w:rPr>
                <w:color w:val="000000"/>
              </w:rPr>
              <w:t xml:space="preserve">; </w:t>
            </w:r>
            <w:r w:rsidRPr="000B49A2">
              <w:rPr>
                <w:rFonts w:eastAsia="Arial"/>
                <w:b/>
                <w:color w:val="000000"/>
              </w:rPr>
              <w:t>44:31:000000:1020</w:t>
            </w:r>
          </w:p>
        </w:tc>
        <w:tc>
          <w:tcPr>
            <w:tcW w:w="1842" w:type="dxa"/>
            <w:vAlign w:val="center"/>
          </w:tcPr>
          <w:p w:rsidR="000B49A2" w:rsidRPr="000B49A2" w:rsidRDefault="000B49A2" w:rsidP="00DA4188">
            <w:pPr>
              <w:jc w:val="center"/>
            </w:pPr>
            <w:r w:rsidRPr="000B49A2">
              <w:t>11,0 м</w:t>
            </w:r>
          </w:p>
        </w:tc>
      </w:tr>
      <w:tr w:rsidR="000B49A2" w:rsidRPr="000B49A2" w:rsidTr="00DA4188">
        <w:tc>
          <w:tcPr>
            <w:tcW w:w="8364" w:type="dxa"/>
            <w:vAlign w:val="center"/>
          </w:tcPr>
          <w:p w:rsidR="000B49A2" w:rsidRPr="000B49A2" w:rsidRDefault="000B49A2" w:rsidP="00DA4188">
            <w:pPr>
              <w:jc w:val="center"/>
              <w:rPr>
                <w:b/>
                <w:color w:val="000000"/>
              </w:rPr>
            </w:pPr>
            <w:r w:rsidRPr="000B49A2">
              <w:rPr>
                <w:color w:val="000000"/>
              </w:rPr>
              <w:t>г. Шарья, от колодца у д. № 24 по ул. П. Морозова вдоль улицы Партизанская до колодца у д. № 8</w:t>
            </w:r>
            <w:r w:rsidR="003C5403">
              <w:rPr>
                <w:color w:val="000000"/>
              </w:rPr>
              <w:t xml:space="preserve">; </w:t>
            </w:r>
            <w:r w:rsidRPr="000B49A2">
              <w:rPr>
                <w:rFonts w:eastAsia="Arial"/>
                <w:b/>
                <w:color w:val="000000"/>
              </w:rPr>
              <w:t>44:31:020706:242</w:t>
            </w:r>
          </w:p>
        </w:tc>
        <w:tc>
          <w:tcPr>
            <w:tcW w:w="1842" w:type="dxa"/>
            <w:vAlign w:val="center"/>
          </w:tcPr>
          <w:p w:rsidR="000B49A2" w:rsidRPr="000B49A2" w:rsidRDefault="000B49A2" w:rsidP="00DA4188">
            <w:pPr>
              <w:jc w:val="center"/>
            </w:pPr>
            <w:r w:rsidRPr="000B49A2">
              <w:t>91,0 м</w:t>
            </w:r>
          </w:p>
        </w:tc>
      </w:tr>
      <w:tr w:rsidR="000B49A2" w:rsidRPr="000B49A2" w:rsidTr="00DA4188">
        <w:tc>
          <w:tcPr>
            <w:tcW w:w="8364" w:type="dxa"/>
            <w:vAlign w:val="center"/>
          </w:tcPr>
          <w:p w:rsidR="000B49A2" w:rsidRPr="000B49A2" w:rsidRDefault="000B49A2" w:rsidP="00DA4188">
            <w:pPr>
              <w:jc w:val="center"/>
              <w:rPr>
                <w:color w:val="000000"/>
              </w:rPr>
            </w:pPr>
            <w:r w:rsidRPr="000B49A2">
              <w:rPr>
                <w:color w:val="000000"/>
              </w:rPr>
              <w:t>г. Шарья, от колодца у д. № 8 до колодца у д. № 26 по ул. Партизанская</w:t>
            </w:r>
          </w:p>
        </w:tc>
        <w:tc>
          <w:tcPr>
            <w:tcW w:w="1842" w:type="dxa"/>
            <w:vAlign w:val="center"/>
          </w:tcPr>
          <w:p w:rsidR="000B49A2" w:rsidRPr="000B49A2" w:rsidRDefault="000B49A2" w:rsidP="00DA4188">
            <w:pPr>
              <w:jc w:val="center"/>
            </w:pPr>
            <w:r w:rsidRPr="000B49A2">
              <w:t>260,3 м</w:t>
            </w:r>
          </w:p>
        </w:tc>
      </w:tr>
      <w:tr w:rsidR="000B49A2" w:rsidRPr="000B49A2" w:rsidTr="00DA4188">
        <w:tc>
          <w:tcPr>
            <w:tcW w:w="8364" w:type="dxa"/>
            <w:vAlign w:val="center"/>
          </w:tcPr>
          <w:p w:rsidR="000B49A2" w:rsidRPr="000B49A2" w:rsidRDefault="000B49A2" w:rsidP="00DA4188">
            <w:pPr>
              <w:jc w:val="center"/>
            </w:pPr>
            <w:r w:rsidRPr="000B49A2">
              <w:t>Бесхозяйные сети холодного водоснабжения расположены по ул. Полярников г. Шарья от водопроводного колодца у МКД № 95 ул. Ленина до водопроводного колодца на пересечении с ул. Октябрьская</w:t>
            </w:r>
          </w:p>
        </w:tc>
        <w:tc>
          <w:tcPr>
            <w:tcW w:w="1842" w:type="dxa"/>
            <w:vAlign w:val="center"/>
          </w:tcPr>
          <w:p w:rsidR="000B49A2" w:rsidRPr="000B49A2" w:rsidRDefault="000B49A2" w:rsidP="00DA4188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0B49A2">
              <w:rPr>
                <w:rFonts w:ascii="Times New Roman CYR" w:hAnsi="Times New Roman CYR" w:cs="Times New Roman CYR"/>
                <w:color w:val="000000"/>
              </w:rPr>
              <w:t>1 500,0</w:t>
            </w:r>
          </w:p>
        </w:tc>
      </w:tr>
      <w:tr w:rsidR="000B49A2" w:rsidRPr="000B49A2" w:rsidTr="00DA4188">
        <w:tc>
          <w:tcPr>
            <w:tcW w:w="8364" w:type="dxa"/>
            <w:vAlign w:val="center"/>
          </w:tcPr>
          <w:p w:rsidR="000B49A2" w:rsidRPr="000B49A2" w:rsidRDefault="000B49A2" w:rsidP="00DA4188">
            <w:pPr>
              <w:jc w:val="center"/>
            </w:pPr>
            <w:r w:rsidRPr="000B49A2">
              <w:t>сети холодного водоснабжения расположены от скважины № 1 г. Шарья, ул. Пушкина, д. 4 к домам №№ 4, 4А ул. Пушкина, к домам №№ 2А, 3, 4, 5, 8, 12 ул. Пионерская, к домам №№ 33, 33А, 33Б, 39 ул. Карла Маркса, к дому № 5 ул. Александра Смирнова, к дому № 16 ул. Лермонтова</w:t>
            </w:r>
          </w:p>
        </w:tc>
        <w:tc>
          <w:tcPr>
            <w:tcW w:w="1842" w:type="dxa"/>
            <w:vAlign w:val="center"/>
          </w:tcPr>
          <w:p w:rsidR="000B49A2" w:rsidRPr="000B49A2" w:rsidRDefault="000B49A2" w:rsidP="00DA4188">
            <w:pPr>
              <w:jc w:val="center"/>
              <w:rPr>
                <w:rFonts w:ascii="Times New Roman CYR" w:hAnsi="Times New Roman CYR" w:cs="Times New Roman CYR"/>
                <w:color w:val="000000"/>
              </w:rPr>
            </w:pPr>
            <w:r w:rsidRPr="000B49A2">
              <w:rPr>
                <w:rFonts w:ascii="Times New Roman CYR" w:hAnsi="Times New Roman CYR" w:cs="Times New Roman CYR"/>
                <w:color w:val="000000"/>
              </w:rPr>
              <w:t>783,1</w:t>
            </w:r>
          </w:p>
          <w:p w:rsidR="000B49A2" w:rsidRPr="000B49A2" w:rsidRDefault="000B49A2" w:rsidP="00DA4188">
            <w:pPr>
              <w:jc w:val="center"/>
              <w:rPr>
                <w:rFonts w:ascii="Times New Roman CYR" w:hAnsi="Times New Roman CYR" w:cs="Times New Roman CYR"/>
                <w:b/>
                <w:color w:val="000000"/>
              </w:rPr>
            </w:pPr>
          </w:p>
        </w:tc>
      </w:tr>
      <w:tr w:rsidR="000B49A2" w:rsidRPr="000B49A2" w:rsidTr="003C5403">
        <w:tc>
          <w:tcPr>
            <w:tcW w:w="8364" w:type="dxa"/>
            <w:vAlign w:val="center"/>
          </w:tcPr>
          <w:p w:rsidR="000B49A2" w:rsidRPr="000B49A2" w:rsidRDefault="003C5403" w:rsidP="003C5403">
            <w:pPr>
              <w:jc w:val="center"/>
            </w:pPr>
            <w:r w:rsidRPr="000B49A2">
              <w:rPr>
                <w:rFonts w:ascii="Times New Roman CYR" w:hAnsi="Times New Roman CYR" w:cs="Times New Roman CYR"/>
                <w:b/>
                <w:color w:val="000000"/>
              </w:rPr>
              <w:t>Всего</w:t>
            </w:r>
          </w:p>
        </w:tc>
        <w:tc>
          <w:tcPr>
            <w:tcW w:w="1842" w:type="dxa"/>
          </w:tcPr>
          <w:p w:rsidR="000B49A2" w:rsidRPr="000B49A2" w:rsidRDefault="000B49A2" w:rsidP="004F40A8">
            <w:pPr>
              <w:jc w:val="both"/>
              <w:rPr>
                <w:rFonts w:ascii="Times New Roman CYR" w:hAnsi="Times New Roman CYR" w:cs="Times New Roman CYR"/>
                <w:color w:val="000000"/>
              </w:rPr>
            </w:pPr>
            <w:r w:rsidRPr="000B49A2">
              <w:rPr>
                <w:rFonts w:ascii="Times New Roman CYR" w:hAnsi="Times New Roman CYR" w:cs="Times New Roman CYR"/>
                <w:b/>
                <w:color w:val="000000"/>
              </w:rPr>
              <w:t>2794,3 пм</w:t>
            </w:r>
          </w:p>
        </w:tc>
      </w:tr>
    </w:tbl>
    <w:p w:rsidR="000D3BD2" w:rsidRDefault="00CA59D8" w:rsidP="004E0B5F">
      <w:pPr>
        <w:suppressAutoHyphens/>
        <w:spacing w:before="240" w:after="120"/>
        <w:rPr>
          <w:sz w:val="26"/>
          <w:szCs w:val="26"/>
        </w:rPr>
      </w:pPr>
      <w:r w:rsidRPr="007E0575">
        <w:rPr>
          <w:sz w:val="26"/>
          <w:szCs w:val="26"/>
        </w:rPr>
        <w:t xml:space="preserve">Диаграмма длины трубопроводов </w:t>
      </w:r>
      <w:r w:rsidR="005A26B9">
        <w:rPr>
          <w:sz w:val="26"/>
          <w:szCs w:val="26"/>
        </w:rPr>
        <w:t xml:space="preserve">ООО «Водоканалсервис» </w:t>
      </w:r>
      <w:r w:rsidRPr="007E0575">
        <w:rPr>
          <w:sz w:val="26"/>
          <w:szCs w:val="26"/>
        </w:rPr>
        <w:t>по материалу изготовления приведена на рисунке</w:t>
      </w:r>
      <w:r>
        <w:rPr>
          <w:sz w:val="26"/>
          <w:szCs w:val="26"/>
        </w:rPr>
        <w:t xml:space="preserve"> </w:t>
      </w:r>
      <w:r w:rsidR="000C4088">
        <w:rPr>
          <w:sz w:val="26"/>
          <w:szCs w:val="26"/>
        </w:rPr>
        <w:t>6</w:t>
      </w:r>
      <w:r>
        <w:rPr>
          <w:sz w:val="26"/>
          <w:szCs w:val="26"/>
        </w:rPr>
        <w:t>.4.4.1.</w:t>
      </w:r>
    </w:p>
    <w:p w:rsidR="007E0575" w:rsidRDefault="00B54D17" w:rsidP="00CA59D8">
      <w:pPr>
        <w:suppressAutoHyphens/>
        <w:spacing w:after="12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486400" cy="32004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E0575" w:rsidRDefault="000D3BD2" w:rsidP="000029AC">
      <w:pPr>
        <w:suppressAutoHyphens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Рис</w:t>
      </w:r>
      <w:r w:rsidR="00601AD8">
        <w:rPr>
          <w:color w:val="000000"/>
          <w:sz w:val="26"/>
          <w:szCs w:val="26"/>
        </w:rPr>
        <w:t xml:space="preserve">унок </w:t>
      </w:r>
      <w:r w:rsidR="000C4088">
        <w:rPr>
          <w:color w:val="000000"/>
          <w:sz w:val="26"/>
          <w:szCs w:val="26"/>
        </w:rPr>
        <w:t>6</w:t>
      </w:r>
      <w:r>
        <w:rPr>
          <w:color w:val="000000"/>
          <w:sz w:val="26"/>
          <w:szCs w:val="26"/>
        </w:rPr>
        <w:t>.4.4.</w:t>
      </w:r>
      <w:r w:rsidR="00FE42E9">
        <w:rPr>
          <w:color w:val="000000"/>
          <w:sz w:val="26"/>
          <w:szCs w:val="26"/>
        </w:rPr>
        <w:t>1</w:t>
      </w:r>
      <w:r w:rsidR="00601AD8">
        <w:rPr>
          <w:color w:val="000000"/>
          <w:sz w:val="26"/>
          <w:szCs w:val="26"/>
        </w:rPr>
        <w:t xml:space="preserve"> - Д</w:t>
      </w:r>
      <w:r>
        <w:rPr>
          <w:color w:val="000000"/>
          <w:sz w:val="26"/>
          <w:szCs w:val="26"/>
        </w:rPr>
        <w:t xml:space="preserve">иаграмма протяженности </w:t>
      </w:r>
      <w:r w:rsidR="00B54D17">
        <w:rPr>
          <w:color w:val="000000"/>
          <w:sz w:val="26"/>
          <w:szCs w:val="26"/>
        </w:rPr>
        <w:t>водоводов</w:t>
      </w:r>
      <w:r>
        <w:rPr>
          <w:color w:val="000000"/>
          <w:sz w:val="26"/>
          <w:szCs w:val="26"/>
        </w:rPr>
        <w:t xml:space="preserve"> по видам материала.</w:t>
      </w:r>
    </w:p>
    <w:p w:rsidR="0085309B" w:rsidRDefault="0085309B" w:rsidP="00CA59D8">
      <w:pPr>
        <w:suppressAutoHyphens/>
        <w:spacing w:before="12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Водоразборные колонки</w:t>
      </w:r>
      <w:r w:rsidR="006A1977">
        <w:rPr>
          <w:color w:val="000000"/>
          <w:sz w:val="26"/>
          <w:szCs w:val="26"/>
        </w:rPr>
        <w:t>,</w:t>
      </w:r>
      <w:r w:rsidR="00CD0642">
        <w:rPr>
          <w:color w:val="000000"/>
          <w:sz w:val="26"/>
          <w:szCs w:val="26"/>
        </w:rPr>
        <w:t xml:space="preserve"> количество пользующихся колонками людей и количество</w:t>
      </w:r>
      <w:r>
        <w:rPr>
          <w:color w:val="000000"/>
          <w:sz w:val="26"/>
          <w:szCs w:val="26"/>
        </w:rPr>
        <w:t xml:space="preserve"> гидрант</w:t>
      </w:r>
      <w:r w:rsidR="00CD0642">
        <w:rPr>
          <w:color w:val="000000"/>
          <w:sz w:val="26"/>
          <w:szCs w:val="26"/>
        </w:rPr>
        <w:t>ов</w:t>
      </w:r>
      <w:r w:rsidR="00C97662">
        <w:rPr>
          <w:color w:val="000000"/>
          <w:sz w:val="26"/>
          <w:szCs w:val="26"/>
        </w:rPr>
        <w:t xml:space="preserve">, обслуживаемых </w:t>
      </w:r>
      <w:r>
        <w:rPr>
          <w:color w:val="000000"/>
          <w:sz w:val="26"/>
          <w:szCs w:val="26"/>
        </w:rPr>
        <w:t>ООО «Водоканалсервис»</w:t>
      </w:r>
      <w:r w:rsidR="007B7690">
        <w:rPr>
          <w:color w:val="000000"/>
          <w:sz w:val="26"/>
          <w:szCs w:val="26"/>
        </w:rPr>
        <w:t xml:space="preserve"> приведены в таблице </w:t>
      </w:r>
      <w:r w:rsidR="000C4088">
        <w:rPr>
          <w:color w:val="000000"/>
          <w:sz w:val="26"/>
          <w:szCs w:val="26"/>
        </w:rPr>
        <w:t>6</w:t>
      </w:r>
      <w:r w:rsidR="007B7690">
        <w:rPr>
          <w:color w:val="000000"/>
          <w:sz w:val="26"/>
          <w:szCs w:val="26"/>
        </w:rPr>
        <w:t>.4.</w:t>
      </w:r>
      <w:r w:rsidR="00CD0642">
        <w:rPr>
          <w:color w:val="000000"/>
          <w:sz w:val="26"/>
          <w:szCs w:val="26"/>
        </w:rPr>
        <w:t>4.</w:t>
      </w:r>
      <w:r w:rsidR="00FD262F">
        <w:rPr>
          <w:color w:val="000000"/>
          <w:sz w:val="26"/>
          <w:szCs w:val="26"/>
        </w:rPr>
        <w:t>5</w:t>
      </w:r>
      <w:r w:rsidR="007034FE">
        <w:rPr>
          <w:color w:val="000000"/>
          <w:sz w:val="26"/>
          <w:szCs w:val="26"/>
        </w:rPr>
        <w:t>.</w:t>
      </w:r>
    </w:p>
    <w:p w:rsidR="001C7156" w:rsidRDefault="00315A6A" w:rsidP="001C7156">
      <w:pPr>
        <w:tabs>
          <w:tab w:val="left" w:pos="8355"/>
        </w:tabs>
        <w:spacing w:after="120"/>
        <w:jc w:val="center"/>
      </w:pPr>
      <w:r w:rsidRPr="001C7156">
        <w:rPr>
          <w:color w:val="000000"/>
          <w:sz w:val="26"/>
          <w:szCs w:val="26"/>
        </w:rPr>
        <w:t xml:space="preserve">Таблица </w:t>
      </w:r>
      <w:r w:rsidR="000C4088">
        <w:rPr>
          <w:color w:val="000000"/>
          <w:sz w:val="26"/>
          <w:szCs w:val="26"/>
        </w:rPr>
        <w:t>6</w:t>
      </w:r>
      <w:r w:rsidRPr="001C7156">
        <w:rPr>
          <w:color w:val="000000"/>
          <w:sz w:val="26"/>
          <w:szCs w:val="26"/>
        </w:rPr>
        <w:t>.4.4.</w:t>
      </w:r>
      <w:r w:rsidR="00FD262F" w:rsidRPr="001C7156">
        <w:rPr>
          <w:color w:val="000000"/>
          <w:sz w:val="26"/>
          <w:szCs w:val="26"/>
        </w:rPr>
        <w:t>5</w:t>
      </w:r>
      <w:r w:rsidR="007034FE" w:rsidRPr="001C7156">
        <w:rPr>
          <w:color w:val="000000"/>
          <w:sz w:val="26"/>
          <w:szCs w:val="26"/>
        </w:rPr>
        <w:t xml:space="preserve">. </w:t>
      </w:r>
      <w:r w:rsidR="0057029F" w:rsidRPr="001C7156">
        <w:rPr>
          <w:color w:val="000000"/>
          <w:sz w:val="26"/>
          <w:szCs w:val="26"/>
        </w:rPr>
        <w:t>Водоразборные колонки и гидранты</w:t>
      </w:r>
      <w:r w:rsidR="00B54D17" w:rsidRPr="001C7156">
        <w:rPr>
          <w:color w:val="000000"/>
          <w:sz w:val="26"/>
          <w:szCs w:val="26"/>
        </w:rPr>
        <w:t xml:space="preserve"> на сетях ООО «Водоканалсервис» Шарьинское представительство</w:t>
      </w:r>
      <w:r w:rsidR="007034FE" w:rsidRPr="001C7156">
        <w:rPr>
          <w:color w:val="000000"/>
          <w:sz w:val="26"/>
          <w:szCs w:val="26"/>
        </w:rPr>
        <w:t>.</w:t>
      </w:r>
    </w:p>
    <w:tbl>
      <w:tblPr>
        <w:tblW w:w="0" w:type="auto"/>
        <w:tblInd w:w="137" w:type="dxa"/>
        <w:tblLayout w:type="fixed"/>
        <w:tblCellMar>
          <w:left w:w="98" w:type="dxa"/>
        </w:tblCellMar>
        <w:tblLook w:val="0000" w:firstRow="0" w:lastRow="0" w:firstColumn="0" w:lastColumn="0" w:noHBand="0" w:noVBand="0"/>
      </w:tblPr>
      <w:tblGrid>
        <w:gridCol w:w="735"/>
        <w:gridCol w:w="4935"/>
        <w:gridCol w:w="2040"/>
        <w:gridCol w:w="2290"/>
      </w:tblGrid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 xml:space="preserve">№ </w:t>
            </w:r>
          </w:p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п/п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Адрес водоразборной колонки или гидранта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Кол-во,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техническое состояние колонок и гидрантов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69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szCs w:val="20"/>
              </w:rPr>
              <w:t>Колонки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b/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b/>
                <w:szCs w:val="20"/>
              </w:rPr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r>
              <w:rPr>
                <w:b/>
                <w:bCs/>
                <w:szCs w:val="20"/>
              </w:rPr>
              <w:t>пгт. Ветлужский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1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r>
              <w:rPr>
                <w:szCs w:val="20"/>
              </w:rPr>
              <w:t>ул. Пролетарская, д. 47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исправна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r>
              <w:rPr>
                <w:b/>
                <w:bCs/>
                <w:szCs w:val="20"/>
              </w:rPr>
              <w:t>г. Шарья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2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r>
              <w:rPr>
                <w:szCs w:val="20"/>
              </w:rPr>
              <w:t>ул. Рабочая, д. 40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исправна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3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r>
              <w:rPr>
                <w:szCs w:val="20"/>
              </w:rPr>
              <w:t>ул. Ленина, д. 32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исправна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4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r>
              <w:rPr>
                <w:szCs w:val="20"/>
              </w:rPr>
              <w:t>ул. Ленина, д. 25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исправна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5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r>
              <w:rPr>
                <w:szCs w:val="20"/>
              </w:rPr>
              <w:t>ул. Ленина, д. 55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исправна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6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r>
              <w:rPr>
                <w:szCs w:val="20"/>
              </w:rPr>
              <w:t>ул. Ленина, д. 52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исправна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7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r>
              <w:rPr>
                <w:szCs w:val="20"/>
              </w:rPr>
              <w:t>г. Шарья, ул. Авиационная, д. 72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исправна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r>
              <w:rPr>
                <w:b/>
                <w:bCs/>
                <w:szCs w:val="20"/>
              </w:rPr>
              <w:t xml:space="preserve">Итого: 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7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69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szCs w:val="20"/>
              </w:rPr>
              <w:t xml:space="preserve">Пожарные гидранты      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b/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b/>
                <w:szCs w:val="20"/>
              </w:rPr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r>
              <w:rPr>
                <w:b/>
                <w:bCs/>
                <w:szCs w:val="20"/>
              </w:rPr>
              <w:t>г. Шарья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Ленина, д. 3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2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 xml:space="preserve"> ул. Ленина, д.7/28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3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Ленина, д. 11/34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4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Ленина, д.1 1/42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5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Ленина, д. 17/РКЦ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6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Ленина, д. 19/ПЧ-10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7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Ленина, д. 23-25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8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3929E6">
            <w:pPr>
              <w:pStyle w:val="afff3"/>
            </w:pPr>
            <w:r>
              <w:t>ул. Ленина, д. 35/перекресток ул. Орджоникидзе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9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Ленина, д. 41-43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10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Ленина, д. 47/перекресток ул. Черняховского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lastRenderedPageBreak/>
              <w:t>11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Ленина, д. 55/перекресток ул. Жукова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12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Ленина, д. 61/перекресток ул. Димитрова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13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Ленина, д. 81-83/перекресток ул. Суворова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14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Ленина, д .91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15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Ленина, д. 95/перекресток ул. Полярников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16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Ленина/поворот на ОСК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17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Ленина, д. 130/напротив химчистки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18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Ленина, д. 126/территория школы-интерната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19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Ленина, д. 15/ПФР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20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Ленина,/остановка Парк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20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21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Крупской, д.3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22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Крупской, д.12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23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3929E6" w:rsidP="001C7156">
            <w:pPr>
              <w:pStyle w:val="afff3"/>
            </w:pPr>
            <w:r>
              <w:t>ул. К</w:t>
            </w:r>
            <w:r w:rsidR="001C7156">
              <w:t>рупской, д.18/перекресток ул. Пролетарская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24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Крупской, д. 24/перекресток ул. Белозеровская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25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Крупской, д. 30/перекресток ул.  Садовая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26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Крупской, д. 38-40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6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27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Авиационная, д. 6-8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28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Авиационная, д. 14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29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Авиационная, д. 18-20/перекресток ул. Горького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30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Авиационная, д. 26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31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Авиационная, д. 44/перекресток ул. Крупской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32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Авиационная, д .58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33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Авиационная, д. 78-80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34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Авиационная, д. 92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35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Авиационная/перекресток ул. Складская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36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Авиационная/АГЗС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37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Авиационная, д. 70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38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Авиационная, д. 108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12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39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Октябрьская/напротив администрации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40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Октябрьская, д. 9/почта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41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Октябрьская, д. 41-43/перекресток ул. Пролетарская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42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Октябрьская, д.51/перекресток ул. Белозеровская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43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Октябрьская, д. 53-55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44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Октябрьская, д. 69/перекресток ул. Полярников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6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45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Полярников, д. 45/перекресток ул. Черняховского, д. 40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46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Полярников, д. 57/перекресток ул. Димитрова, д.3 5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47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Полярников, д65/перекресток ул. Депутатская, д. 23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lastRenderedPageBreak/>
              <w:t>48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Полярников, д. 69/перекресток ул. Костромская, д. 27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49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Полярников, д. 7/школа №1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50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Полярников, д. 19/перекресток ул. Партизанская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6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51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Димитрова, д. 3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1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52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Солнечная/школа №6 напротив пристройки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53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Солнечная, д. 5/школа № 6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54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Солнечная, школа №6/перекресток ул. Костромская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55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Солнечная, д. 44/перекресток ул. Жукова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rPr>
          <w:trHeight w:val="605"/>
        </w:trPr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56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Солнечная, д .48-50/перекресток ул. Димитрова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rPr>
          <w:trHeight w:val="285"/>
        </w:trPr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5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57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имени 50-летия Советской власти, д. 41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58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имени 50-летия Советской власти, д. 43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59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имени 50-летия Советской власти, д. 51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60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имени 50-летия Советской власти/перекресток ул. Гоголя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61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имени 50-летия Советской власти, д. 31-33/ перекресток 1-й микрорайон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62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имени 50-летия Советской власти ,д. 35а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63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имени 50-летия Советской власти, д.12(м-н «Десяточка»)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7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64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Адмирала Виноградова, д. 39 (напротив гаражей )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65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Адмирала Виноградова, д. 43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66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Адмирала Виноградова, д. 41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67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Адмирала Виноградова, д. 40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68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Адмирала Виноградова, д. 7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69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Адмирала Виноградова, д. 29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70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Адмирала Виноградова/ДЮСШ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71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Адмирала Виноградова/ЦЗН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72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Адмирала Виноградова (территория ж/д больницы)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9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73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Песочная, д.19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1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74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Ивана Шатрова, д. 41-41а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75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Ивана Шатрова/совхоз-техникум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2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76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Чапаева, д. 32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77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3929E6" w:rsidRDefault="001C7156" w:rsidP="001C7156">
            <w:pPr>
              <w:pStyle w:val="afff3"/>
            </w:pPr>
            <w:r>
              <w:t xml:space="preserve">ул. Чапаева, д. 4/перекресток ул. </w:t>
            </w:r>
          </w:p>
          <w:p w:rsidR="001C7156" w:rsidRDefault="001C7156" w:rsidP="001C7156">
            <w:pPr>
              <w:pStyle w:val="afff3"/>
            </w:pPr>
            <w:r>
              <w:t>О.</w:t>
            </w:r>
            <w:r w:rsidR="003929E6">
              <w:t xml:space="preserve"> </w:t>
            </w:r>
            <w:r>
              <w:t>Степановой,</w:t>
            </w:r>
            <w:r w:rsidR="003929E6">
              <w:t xml:space="preserve"> </w:t>
            </w:r>
            <w:r>
              <w:t>д. 62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78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Чапаева, д. 2 ГОВД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3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79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Гоголя, д. 17/ перекресток ул.</w:t>
            </w:r>
            <w:r w:rsidR="003929E6">
              <w:t xml:space="preserve"> </w:t>
            </w:r>
            <w:r>
              <w:t>И.</w:t>
            </w:r>
            <w:r w:rsidR="003929E6">
              <w:t xml:space="preserve"> </w:t>
            </w:r>
            <w:r>
              <w:t>Шатрова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80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 xml:space="preserve">ул. Гоголя, д. 19-21 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2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lastRenderedPageBreak/>
              <w:t>81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П.</w:t>
            </w:r>
            <w:r w:rsidR="003929E6">
              <w:t xml:space="preserve"> </w:t>
            </w:r>
            <w:r>
              <w:t>Морозова/центральный рынок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1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82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Орджоникидзе, д. 60-62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83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Орджоникидзе, д. 56 кор.1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84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Орджоникидзе, д. 64/перекресток ул.</w:t>
            </w:r>
            <w:r w:rsidR="003929E6">
              <w:t xml:space="preserve"> </w:t>
            </w:r>
            <w:r>
              <w:t>имени 50-летия Советской власти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3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85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Промышленная, д. 6 магазин «Топаз»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86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Промышленная ТК «Адмирал»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2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87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Квартал Коммуны, д. 15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88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Квартал Коммуны, д. 13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2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89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 Орджоникидзе 4-й квартал, д.3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90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 Орджоникидзе 4-й квартал, д. 4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2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91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Хирурга Крылова ( у детского сада №2)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92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Хирурга Крылова ( у въезда к котельной)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2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93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Юбилейная, д. 4 (во дворе)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94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Юбилейная (у детсад №15)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95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Юбилейная, д. 11 (справа)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96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Юбилейная, д. 13 (у кафе «Бессоница»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97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Юбилейная, д. 11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98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Юбилейная, д. 14А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6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99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Автомобилистов, д. 4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1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  <w:rPr>
                <w:szCs w:val="20"/>
              </w:rPr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в г. Шарья: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99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  <w:rPr>
                <w:szCs w:val="20"/>
              </w:rPr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пгт. Ветлужский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100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Энтузиастов, д. 1 (водоканал)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101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Энтузиастов, д. 1а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102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Энтузиастов, д.13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103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Энтузиастов/перекресток ул. Рабочая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104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Энтузиастов у детского сада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5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105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Центральная, д. 12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106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Центральная, д. 16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107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Центральная ( у Дома культуры)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108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Центральная, д. 25/перекресток ул. Рабочая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4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109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Калинина, д. 3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1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110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Молодежная, д. 57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111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Молодежная, д .47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112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Молодежная у ЖБК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113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Молодежная, д. 61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4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114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Монтажников, д. 5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1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115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Садовая, д. 4-6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lastRenderedPageBreak/>
              <w:t>116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Садовая, д. 12 у общежития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117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Садовая, д. 12 у санатория-профилактория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118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Садовая, д. 14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4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119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Строительная, д. 5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1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120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Спортивная, д.. 5-7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1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121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Победы, д.64/перекресток ул. Спортивная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122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Победы, д. 8 прогимназия №18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123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Победы, д. 84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124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Победы, д. 86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125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Победы, д. 63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126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Победы ( у детсада № 3)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6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127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Микрорайон Победы, д. 5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128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Микрорайон Победы, д. 2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129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820958">
            <w:pPr>
              <w:pStyle w:val="afff3"/>
            </w:pPr>
            <w:r>
              <w:t>Микрорайон Победы, д. 1/перекресток ул. Урицкого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130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Микрорайон Победы, д. 1/ у магазина «Яна»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4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131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Подстанция-110, д. 3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132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Подстанция-110, д. 2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133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Подстанция-110, д. 8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134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Подстанция-110, д. 1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4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135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Дружбы, д. 2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136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Дружбы, д. 1-3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137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Дружбы, д. 5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3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138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820958">
            <w:pPr>
              <w:pStyle w:val="afff3"/>
            </w:pPr>
            <w:r>
              <w:t>ул. Рабочая, д. 30/перекресток ул. Октябрьская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139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820958">
            <w:pPr>
              <w:pStyle w:val="afff3"/>
            </w:pPr>
            <w:r>
              <w:t>ул. Октябрьская, д. 15/перекресток ул. Рабочая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140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пер. Октябрьский/ перекресток ул. Рабочая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3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141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Чкалова/ перекресток ул. Рабочая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rPr>
          <w:trHeight w:val="119"/>
        </w:trPr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142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Чкалова/перекресток ул. Победы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rPr>
          <w:trHeight w:val="119"/>
        </w:trPr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2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143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Лермонтова, д. 13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144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Лермонтова, д. 31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145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Лермонтова, д. 39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146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Лермонтова, д. 49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4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147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Чайковского, д. 2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148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Чайковского, д. 41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149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Чайковского, д. 25-27/пер. Матросова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150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Чайковского, д. 35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4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151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Первомайская, д. 13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152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Первомайская, д. 21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153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Первомайская, д. 33-35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lastRenderedPageBreak/>
              <w:t>154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Первомайская, д. 51-53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4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155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Профсоюзная, д. 9-11/перекресток ул. Пролетарская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156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</w:pPr>
            <w:r>
              <w:t>ул. Профсоюзная/перекресток ул. Первомайская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2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157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Кооперативная ШКЦСОН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1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158</w:t>
            </w: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t>ул. Труда, д. 3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szCs w:val="20"/>
              </w:rPr>
              <w:t>исправен</w:t>
            </w:r>
          </w:p>
        </w:tc>
      </w:tr>
      <w:tr w:rsidR="001C7156" w:rsidTr="001C7156">
        <w:trPr>
          <w:trHeight w:val="254"/>
        </w:trPr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по улице: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1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  <w:rPr>
                <w:szCs w:val="20"/>
              </w:rPr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Итого в пгт. Ветлужский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59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  <w:tr w:rsidR="001C7156" w:rsidTr="001C7156"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snapToGrid w:val="0"/>
              <w:jc w:val="both"/>
              <w:rPr>
                <w:szCs w:val="20"/>
              </w:rPr>
            </w:pPr>
          </w:p>
        </w:tc>
        <w:tc>
          <w:tcPr>
            <w:tcW w:w="4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pStyle w:val="afff3"/>
              <w:jc w:val="both"/>
            </w:pPr>
            <w:r>
              <w:rPr>
                <w:b/>
                <w:bCs/>
              </w:rPr>
              <w:t>Всего: в ГО г. Шарья</w:t>
            </w:r>
          </w:p>
        </w:tc>
        <w:tc>
          <w:tcPr>
            <w:tcW w:w="20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jc w:val="center"/>
            </w:pPr>
            <w:r>
              <w:rPr>
                <w:b/>
                <w:bCs/>
                <w:szCs w:val="20"/>
              </w:rPr>
              <w:t>158 шт.</w:t>
            </w:r>
          </w:p>
        </w:tc>
        <w:tc>
          <w:tcPr>
            <w:tcW w:w="2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1C7156" w:rsidRDefault="001C7156" w:rsidP="001C7156">
            <w:pPr>
              <w:snapToGrid w:val="0"/>
              <w:jc w:val="center"/>
              <w:rPr>
                <w:szCs w:val="20"/>
              </w:rPr>
            </w:pPr>
          </w:p>
        </w:tc>
      </w:tr>
    </w:tbl>
    <w:p w:rsidR="007034FE" w:rsidRDefault="007034FE" w:rsidP="001C7156">
      <w:pPr>
        <w:suppressAutoHyphens/>
        <w:spacing w:before="120" w:after="120"/>
        <w:ind w:firstLine="709"/>
        <w:jc w:val="center"/>
        <w:rPr>
          <w:sz w:val="26"/>
          <w:szCs w:val="26"/>
          <w:lang w:eastAsia="zh-CN"/>
        </w:rPr>
      </w:pPr>
    </w:p>
    <w:p w:rsidR="00FA3190" w:rsidRDefault="00FA3190" w:rsidP="00FA3190">
      <w:pPr>
        <w:suppressAutoHyphens/>
        <w:spacing w:before="120" w:after="120"/>
        <w:ind w:firstLine="709"/>
        <w:jc w:val="center"/>
        <w:rPr>
          <w:color w:val="000000"/>
          <w:sz w:val="26"/>
          <w:szCs w:val="26"/>
        </w:rPr>
      </w:pPr>
      <w:r w:rsidRPr="00C708A3">
        <w:rPr>
          <w:sz w:val="26"/>
          <w:szCs w:val="26"/>
          <w:lang w:eastAsia="zh-CN"/>
        </w:rPr>
        <w:t xml:space="preserve">Таблица </w:t>
      </w:r>
      <w:r w:rsidR="000C4088">
        <w:rPr>
          <w:sz w:val="26"/>
          <w:szCs w:val="26"/>
          <w:lang w:eastAsia="zh-CN"/>
        </w:rPr>
        <w:t>6.</w:t>
      </w:r>
      <w:r w:rsidRPr="00C708A3">
        <w:rPr>
          <w:sz w:val="26"/>
          <w:szCs w:val="26"/>
          <w:lang w:eastAsia="zh-CN"/>
        </w:rPr>
        <w:t>4.4.</w:t>
      </w:r>
      <w:r>
        <w:rPr>
          <w:sz w:val="26"/>
          <w:szCs w:val="26"/>
          <w:lang w:eastAsia="zh-CN"/>
        </w:rPr>
        <w:t>6</w:t>
      </w:r>
      <w:r w:rsidRPr="00C708A3">
        <w:rPr>
          <w:sz w:val="26"/>
          <w:szCs w:val="26"/>
          <w:lang w:eastAsia="zh-CN"/>
        </w:rPr>
        <w:t>.</w:t>
      </w:r>
      <w:r w:rsidR="003929E6">
        <w:rPr>
          <w:sz w:val="26"/>
          <w:szCs w:val="26"/>
          <w:lang w:eastAsia="zh-CN"/>
        </w:rPr>
        <w:t xml:space="preserve"> </w:t>
      </w:r>
      <w:r>
        <w:rPr>
          <w:color w:val="000000"/>
          <w:sz w:val="26"/>
          <w:szCs w:val="26"/>
        </w:rPr>
        <w:t>Характеристика трубопроводов, эксплуатируемых МУП «Шарьинская ТЭЦ».</w:t>
      </w:r>
    </w:p>
    <w:tbl>
      <w:tblPr>
        <w:tblStyle w:val="a9"/>
        <w:tblW w:w="10223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97"/>
        <w:gridCol w:w="4185"/>
        <w:gridCol w:w="891"/>
        <w:gridCol w:w="1106"/>
        <w:gridCol w:w="1271"/>
        <w:gridCol w:w="1224"/>
        <w:gridCol w:w="849"/>
      </w:tblGrid>
      <w:tr w:rsidR="004E1435" w:rsidTr="00652964">
        <w:tc>
          <w:tcPr>
            <w:tcW w:w="704" w:type="dxa"/>
            <w:vAlign w:val="center"/>
          </w:tcPr>
          <w:p w:rsidR="00FA3190" w:rsidRPr="007257F0" w:rsidRDefault="00FA3190" w:rsidP="00FA3190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№ п/п</w:t>
            </w:r>
          </w:p>
        </w:tc>
        <w:tc>
          <w:tcPr>
            <w:tcW w:w="4253" w:type="dxa"/>
            <w:vAlign w:val="center"/>
          </w:tcPr>
          <w:p w:rsidR="00FA3190" w:rsidRPr="007257F0" w:rsidRDefault="00FA3190" w:rsidP="00FA3190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Наименование участка водопроводной сети</w:t>
            </w:r>
          </w:p>
        </w:tc>
        <w:tc>
          <w:tcPr>
            <w:tcW w:w="897" w:type="dxa"/>
            <w:vAlign w:val="center"/>
          </w:tcPr>
          <w:p w:rsidR="00FA3190" w:rsidRPr="007257F0" w:rsidRDefault="00FA3190" w:rsidP="00FA3190">
            <w:pPr>
              <w:jc w:val="center"/>
            </w:pPr>
            <w:r w:rsidRPr="007257F0">
              <w:t>Год ввода</w:t>
            </w:r>
          </w:p>
        </w:tc>
        <w:tc>
          <w:tcPr>
            <w:tcW w:w="1108" w:type="dxa"/>
            <w:vAlign w:val="center"/>
          </w:tcPr>
          <w:p w:rsidR="00FA3190" w:rsidRPr="007257F0" w:rsidRDefault="00045410" w:rsidP="004E1435">
            <w:pPr>
              <w:jc w:val="center"/>
            </w:pPr>
            <w:r w:rsidRPr="007257F0">
              <w:t>Диаметр, мм</w:t>
            </w:r>
          </w:p>
        </w:tc>
        <w:tc>
          <w:tcPr>
            <w:tcW w:w="1276" w:type="dxa"/>
            <w:vAlign w:val="center"/>
          </w:tcPr>
          <w:p w:rsidR="00FA3190" w:rsidRPr="007257F0" w:rsidRDefault="00045410" w:rsidP="00FA3190">
            <w:pPr>
              <w:jc w:val="center"/>
            </w:pPr>
            <w:r w:rsidRPr="007257F0">
              <w:t>Материал</w:t>
            </w:r>
          </w:p>
        </w:tc>
        <w:tc>
          <w:tcPr>
            <w:tcW w:w="1134" w:type="dxa"/>
            <w:vAlign w:val="center"/>
          </w:tcPr>
          <w:p w:rsidR="00045410" w:rsidRPr="007257F0" w:rsidRDefault="00045410" w:rsidP="00045410">
            <w:pPr>
              <w:jc w:val="center"/>
            </w:pPr>
            <w:r w:rsidRPr="007257F0">
              <w:t>Протяжен</w:t>
            </w:r>
            <w:r w:rsidR="00652964" w:rsidRPr="007257F0">
              <w:t>-</w:t>
            </w:r>
          </w:p>
          <w:p w:rsidR="00FA3190" w:rsidRPr="007257F0" w:rsidRDefault="00045410" w:rsidP="00045410">
            <w:pPr>
              <w:jc w:val="center"/>
            </w:pPr>
            <w:r w:rsidRPr="007257F0">
              <w:t>ность,м</w:t>
            </w:r>
          </w:p>
        </w:tc>
        <w:tc>
          <w:tcPr>
            <w:tcW w:w="851" w:type="dxa"/>
            <w:vAlign w:val="center"/>
          </w:tcPr>
          <w:p w:rsidR="00FA3190" w:rsidRPr="007257F0" w:rsidRDefault="00FA3190" w:rsidP="00FA3190">
            <w:pPr>
              <w:jc w:val="center"/>
            </w:pPr>
            <w:r w:rsidRPr="007257F0">
              <w:t>Износ,</w:t>
            </w:r>
          </w:p>
          <w:p w:rsidR="00FA3190" w:rsidRPr="007257F0" w:rsidRDefault="00FA3190" w:rsidP="00FA3190">
            <w:pPr>
              <w:jc w:val="center"/>
            </w:pPr>
            <w:r w:rsidRPr="007257F0">
              <w:t>%</w:t>
            </w:r>
          </w:p>
        </w:tc>
      </w:tr>
      <w:tr w:rsidR="00045410" w:rsidTr="00652964">
        <w:tc>
          <w:tcPr>
            <w:tcW w:w="704" w:type="dxa"/>
          </w:tcPr>
          <w:p w:rsidR="00045410" w:rsidRPr="007257F0" w:rsidRDefault="00045410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</w:t>
            </w:r>
          </w:p>
        </w:tc>
        <w:tc>
          <w:tcPr>
            <w:tcW w:w="4253" w:type="dxa"/>
          </w:tcPr>
          <w:p w:rsidR="00045410" w:rsidRPr="007257F0" w:rsidRDefault="00045410" w:rsidP="00652964">
            <w:r w:rsidRPr="007257F0">
              <w:t>ст. Шарья от ВК-25 до дома 12</w:t>
            </w:r>
          </w:p>
        </w:tc>
        <w:tc>
          <w:tcPr>
            <w:tcW w:w="897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1952</w:t>
            </w:r>
          </w:p>
        </w:tc>
        <w:tc>
          <w:tcPr>
            <w:tcW w:w="1108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100</w:t>
            </w:r>
          </w:p>
        </w:tc>
        <w:tc>
          <w:tcPr>
            <w:tcW w:w="1276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чугун</w:t>
            </w:r>
          </w:p>
        </w:tc>
        <w:tc>
          <w:tcPr>
            <w:tcW w:w="1134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80</w:t>
            </w:r>
          </w:p>
        </w:tc>
        <w:tc>
          <w:tcPr>
            <w:tcW w:w="851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100</w:t>
            </w:r>
          </w:p>
        </w:tc>
      </w:tr>
      <w:tr w:rsidR="00045410" w:rsidTr="00652964">
        <w:tc>
          <w:tcPr>
            <w:tcW w:w="704" w:type="dxa"/>
          </w:tcPr>
          <w:p w:rsidR="00045410" w:rsidRPr="007257F0" w:rsidRDefault="00045410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2</w:t>
            </w:r>
          </w:p>
        </w:tc>
        <w:tc>
          <w:tcPr>
            <w:tcW w:w="4253" w:type="dxa"/>
          </w:tcPr>
          <w:p w:rsidR="00045410" w:rsidRPr="007257F0" w:rsidRDefault="00083EE7" w:rsidP="00652964">
            <w:r w:rsidRPr="007257F0">
              <w:t xml:space="preserve">ст. Шарья </w:t>
            </w:r>
            <w:r w:rsidR="00045410" w:rsidRPr="007257F0">
              <w:t>от ВК-51</w:t>
            </w:r>
          </w:p>
        </w:tc>
        <w:tc>
          <w:tcPr>
            <w:tcW w:w="897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1984</w:t>
            </w:r>
          </w:p>
        </w:tc>
        <w:tc>
          <w:tcPr>
            <w:tcW w:w="1108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150</w:t>
            </w:r>
          </w:p>
        </w:tc>
        <w:tc>
          <w:tcPr>
            <w:tcW w:w="1276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чугун</w:t>
            </w:r>
          </w:p>
        </w:tc>
        <w:tc>
          <w:tcPr>
            <w:tcW w:w="1134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296</w:t>
            </w:r>
            <w:r w:rsidR="00652964" w:rsidRPr="007257F0">
              <w:t>,</w:t>
            </w:r>
            <w:r w:rsidRPr="007257F0">
              <w:t>8</w:t>
            </w:r>
          </w:p>
        </w:tc>
        <w:tc>
          <w:tcPr>
            <w:tcW w:w="851" w:type="dxa"/>
            <w:vAlign w:val="center"/>
          </w:tcPr>
          <w:p w:rsidR="00045410" w:rsidRPr="007257F0" w:rsidRDefault="00045410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100</w:t>
            </w:r>
          </w:p>
        </w:tc>
      </w:tr>
      <w:tr w:rsidR="00045410" w:rsidTr="00652964">
        <w:tc>
          <w:tcPr>
            <w:tcW w:w="704" w:type="dxa"/>
          </w:tcPr>
          <w:p w:rsidR="00045410" w:rsidRPr="007257F0" w:rsidRDefault="00045410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3</w:t>
            </w:r>
          </w:p>
        </w:tc>
        <w:tc>
          <w:tcPr>
            <w:tcW w:w="4253" w:type="dxa"/>
          </w:tcPr>
          <w:p w:rsidR="00045410" w:rsidRPr="007257F0" w:rsidRDefault="00045410" w:rsidP="00652964">
            <w:r w:rsidRPr="007257F0">
              <w:t>ст.</w:t>
            </w:r>
            <w:r w:rsidR="007257F0" w:rsidRPr="007257F0">
              <w:t xml:space="preserve"> </w:t>
            </w:r>
            <w:r w:rsidRPr="007257F0">
              <w:t>Ша</w:t>
            </w:r>
            <w:r w:rsidR="00083EE7" w:rsidRPr="007257F0">
              <w:t>р</w:t>
            </w:r>
            <w:r w:rsidRPr="007257F0">
              <w:t>ья от ВК-26а</w:t>
            </w:r>
          </w:p>
        </w:tc>
        <w:tc>
          <w:tcPr>
            <w:tcW w:w="897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1939</w:t>
            </w:r>
          </w:p>
        </w:tc>
        <w:tc>
          <w:tcPr>
            <w:tcW w:w="1108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100</w:t>
            </w:r>
          </w:p>
        </w:tc>
        <w:tc>
          <w:tcPr>
            <w:tcW w:w="1276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чугун</w:t>
            </w:r>
          </w:p>
        </w:tc>
        <w:tc>
          <w:tcPr>
            <w:tcW w:w="1134" w:type="dxa"/>
            <w:vAlign w:val="center"/>
          </w:tcPr>
          <w:p w:rsidR="00045410" w:rsidRPr="007257F0" w:rsidRDefault="00083EE7" w:rsidP="00652964">
            <w:pPr>
              <w:jc w:val="center"/>
            </w:pPr>
            <w:r w:rsidRPr="007257F0">
              <w:t>194</w:t>
            </w:r>
          </w:p>
        </w:tc>
        <w:tc>
          <w:tcPr>
            <w:tcW w:w="851" w:type="dxa"/>
            <w:vAlign w:val="center"/>
          </w:tcPr>
          <w:p w:rsidR="00045410" w:rsidRPr="007257F0" w:rsidRDefault="00083EE7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100</w:t>
            </w:r>
          </w:p>
        </w:tc>
      </w:tr>
      <w:tr w:rsidR="00045410" w:rsidTr="00652964">
        <w:tc>
          <w:tcPr>
            <w:tcW w:w="704" w:type="dxa"/>
          </w:tcPr>
          <w:p w:rsidR="00045410" w:rsidRPr="007257F0" w:rsidRDefault="00045410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4</w:t>
            </w:r>
          </w:p>
        </w:tc>
        <w:tc>
          <w:tcPr>
            <w:tcW w:w="4253" w:type="dxa"/>
            <w:vAlign w:val="bottom"/>
          </w:tcPr>
          <w:p w:rsidR="00045410" w:rsidRPr="007257F0" w:rsidRDefault="00045410" w:rsidP="00652964">
            <w:r w:rsidRPr="007257F0">
              <w:t>ст, Ша</w:t>
            </w:r>
            <w:r w:rsidR="00083EE7" w:rsidRPr="007257F0">
              <w:t>р</w:t>
            </w:r>
            <w:r w:rsidRPr="007257F0">
              <w:t>ья от ВК-5</w:t>
            </w:r>
          </w:p>
        </w:tc>
        <w:tc>
          <w:tcPr>
            <w:tcW w:w="897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1935</w:t>
            </w:r>
          </w:p>
        </w:tc>
        <w:tc>
          <w:tcPr>
            <w:tcW w:w="1108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100</w:t>
            </w:r>
          </w:p>
        </w:tc>
        <w:tc>
          <w:tcPr>
            <w:tcW w:w="1276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чугун</w:t>
            </w:r>
          </w:p>
        </w:tc>
        <w:tc>
          <w:tcPr>
            <w:tcW w:w="1134" w:type="dxa"/>
            <w:vAlign w:val="center"/>
          </w:tcPr>
          <w:p w:rsidR="00045410" w:rsidRPr="007257F0" w:rsidRDefault="00652964" w:rsidP="00652964">
            <w:pPr>
              <w:jc w:val="center"/>
            </w:pPr>
            <w:r w:rsidRPr="007257F0">
              <w:t>125,</w:t>
            </w:r>
            <w:r w:rsidR="00045410" w:rsidRPr="007257F0">
              <w:t>6</w:t>
            </w:r>
          </w:p>
        </w:tc>
        <w:tc>
          <w:tcPr>
            <w:tcW w:w="851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100</w:t>
            </w:r>
          </w:p>
        </w:tc>
      </w:tr>
      <w:tr w:rsidR="00045410" w:rsidTr="00652964">
        <w:tc>
          <w:tcPr>
            <w:tcW w:w="704" w:type="dxa"/>
          </w:tcPr>
          <w:p w:rsidR="00045410" w:rsidRPr="007257F0" w:rsidRDefault="00045410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5</w:t>
            </w:r>
          </w:p>
        </w:tc>
        <w:tc>
          <w:tcPr>
            <w:tcW w:w="4253" w:type="dxa"/>
            <w:vAlign w:val="bottom"/>
          </w:tcPr>
          <w:p w:rsidR="00045410" w:rsidRPr="007257F0" w:rsidRDefault="00045410" w:rsidP="00652964">
            <w:r w:rsidRPr="007257F0">
              <w:t xml:space="preserve">ст. </w:t>
            </w:r>
            <w:r w:rsidR="00083EE7" w:rsidRPr="007257F0">
              <w:t>Шар</w:t>
            </w:r>
            <w:r w:rsidRPr="007257F0">
              <w:t>ья от ВК-26а</w:t>
            </w:r>
          </w:p>
        </w:tc>
        <w:tc>
          <w:tcPr>
            <w:tcW w:w="897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1990</w:t>
            </w:r>
          </w:p>
        </w:tc>
        <w:tc>
          <w:tcPr>
            <w:tcW w:w="1108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100</w:t>
            </w:r>
          </w:p>
        </w:tc>
        <w:tc>
          <w:tcPr>
            <w:tcW w:w="1276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чугун</w:t>
            </w:r>
          </w:p>
        </w:tc>
        <w:tc>
          <w:tcPr>
            <w:tcW w:w="1134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245,2</w:t>
            </w:r>
          </w:p>
        </w:tc>
        <w:tc>
          <w:tcPr>
            <w:tcW w:w="851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75</w:t>
            </w:r>
          </w:p>
        </w:tc>
      </w:tr>
      <w:tr w:rsidR="00045410" w:rsidTr="00652964">
        <w:tc>
          <w:tcPr>
            <w:tcW w:w="704" w:type="dxa"/>
          </w:tcPr>
          <w:p w:rsidR="00045410" w:rsidRPr="007257F0" w:rsidRDefault="00045410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6</w:t>
            </w:r>
          </w:p>
        </w:tc>
        <w:tc>
          <w:tcPr>
            <w:tcW w:w="4253" w:type="dxa"/>
          </w:tcPr>
          <w:p w:rsidR="00045410" w:rsidRPr="007257F0" w:rsidRDefault="00083EE7" w:rsidP="00652964">
            <w:r w:rsidRPr="007257F0">
              <w:t>ст. Шарья от ВК-18</w:t>
            </w:r>
          </w:p>
        </w:tc>
        <w:tc>
          <w:tcPr>
            <w:tcW w:w="897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1927</w:t>
            </w:r>
          </w:p>
        </w:tc>
        <w:tc>
          <w:tcPr>
            <w:tcW w:w="1108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150</w:t>
            </w:r>
          </w:p>
        </w:tc>
        <w:tc>
          <w:tcPr>
            <w:tcW w:w="1276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чугун</w:t>
            </w:r>
          </w:p>
        </w:tc>
        <w:tc>
          <w:tcPr>
            <w:tcW w:w="1134" w:type="dxa"/>
            <w:vAlign w:val="center"/>
          </w:tcPr>
          <w:p w:rsidR="00045410" w:rsidRPr="007257F0" w:rsidRDefault="00083EE7" w:rsidP="00652964">
            <w:pPr>
              <w:jc w:val="center"/>
            </w:pPr>
            <w:r w:rsidRPr="007257F0">
              <w:t>246</w:t>
            </w:r>
          </w:p>
        </w:tc>
        <w:tc>
          <w:tcPr>
            <w:tcW w:w="851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100</w:t>
            </w:r>
          </w:p>
        </w:tc>
      </w:tr>
      <w:tr w:rsidR="00045410" w:rsidTr="007257F0">
        <w:trPr>
          <w:trHeight w:val="125"/>
        </w:trPr>
        <w:tc>
          <w:tcPr>
            <w:tcW w:w="704" w:type="dxa"/>
          </w:tcPr>
          <w:p w:rsidR="00045410" w:rsidRPr="007257F0" w:rsidRDefault="00045410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7</w:t>
            </w:r>
          </w:p>
        </w:tc>
        <w:tc>
          <w:tcPr>
            <w:tcW w:w="4253" w:type="dxa"/>
            <w:vAlign w:val="bottom"/>
          </w:tcPr>
          <w:p w:rsidR="00045410" w:rsidRPr="007257F0" w:rsidRDefault="00045410" w:rsidP="00652964">
            <w:r w:rsidRPr="007257F0">
              <w:t>ст.</w:t>
            </w:r>
            <w:r w:rsidR="007257F0" w:rsidRPr="007257F0">
              <w:t xml:space="preserve"> </w:t>
            </w:r>
            <w:r w:rsidRPr="007257F0">
              <w:t>Ша</w:t>
            </w:r>
            <w:r w:rsidR="00083EE7" w:rsidRPr="007257F0">
              <w:t>р</w:t>
            </w:r>
            <w:r w:rsidRPr="007257F0">
              <w:t>ья от ВК-7</w:t>
            </w:r>
          </w:p>
        </w:tc>
        <w:tc>
          <w:tcPr>
            <w:tcW w:w="897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1956</w:t>
            </w:r>
          </w:p>
        </w:tc>
        <w:tc>
          <w:tcPr>
            <w:tcW w:w="1108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150</w:t>
            </w:r>
          </w:p>
        </w:tc>
        <w:tc>
          <w:tcPr>
            <w:tcW w:w="1276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чугун</w:t>
            </w:r>
          </w:p>
        </w:tc>
        <w:tc>
          <w:tcPr>
            <w:tcW w:w="1134" w:type="dxa"/>
            <w:vAlign w:val="center"/>
          </w:tcPr>
          <w:p w:rsidR="00045410" w:rsidRPr="007257F0" w:rsidRDefault="00652964" w:rsidP="00652964">
            <w:pPr>
              <w:jc w:val="center"/>
            </w:pPr>
            <w:r w:rsidRPr="007257F0">
              <w:t>381,</w:t>
            </w:r>
            <w:r w:rsidR="00045410" w:rsidRPr="007257F0">
              <w:t>8</w:t>
            </w:r>
          </w:p>
        </w:tc>
        <w:tc>
          <w:tcPr>
            <w:tcW w:w="851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100</w:t>
            </w:r>
          </w:p>
        </w:tc>
      </w:tr>
      <w:tr w:rsidR="00652964" w:rsidTr="00652964">
        <w:tc>
          <w:tcPr>
            <w:tcW w:w="704" w:type="dxa"/>
          </w:tcPr>
          <w:p w:rsidR="00045410" w:rsidRPr="007257F0" w:rsidRDefault="00045410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8</w:t>
            </w:r>
          </w:p>
        </w:tc>
        <w:tc>
          <w:tcPr>
            <w:tcW w:w="4253" w:type="dxa"/>
          </w:tcPr>
          <w:p w:rsidR="00045410" w:rsidRPr="007257F0" w:rsidRDefault="00083EE7" w:rsidP="00652964">
            <w:pPr>
              <w:suppressAutoHyphens/>
              <w:rPr>
                <w:lang w:eastAsia="zh-CN"/>
              </w:rPr>
            </w:pPr>
            <w:r w:rsidRPr="007257F0">
              <w:rPr>
                <w:lang w:eastAsia="zh-CN"/>
              </w:rPr>
              <w:t>ст. Шарья от ВК-18.1, ВК-20.1, ВК-20.2, ВК-31</w:t>
            </w:r>
          </w:p>
        </w:tc>
        <w:tc>
          <w:tcPr>
            <w:tcW w:w="897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1928</w:t>
            </w:r>
          </w:p>
        </w:tc>
        <w:tc>
          <w:tcPr>
            <w:tcW w:w="1108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150</w:t>
            </w:r>
            <w:r w:rsidRPr="007257F0">
              <w:rPr>
                <w:noProof/>
              </w:rPr>
              <w:drawing>
                <wp:inline distT="0" distB="0" distL="0" distR="0">
                  <wp:extent cx="4574" cy="4574"/>
                  <wp:effectExtent l="0" t="0" r="0" b="0"/>
                  <wp:docPr id="11703" name="Picture 117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3" name="Picture 1170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чугун</w:t>
            </w:r>
          </w:p>
        </w:tc>
        <w:tc>
          <w:tcPr>
            <w:tcW w:w="1134" w:type="dxa"/>
            <w:vAlign w:val="center"/>
          </w:tcPr>
          <w:p w:rsidR="00045410" w:rsidRPr="007257F0" w:rsidRDefault="00652964" w:rsidP="00652964">
            <w:pPr>
              <w:jc w:val="center"/>
            </w:pPr>
            <w:r w:rsidRPr="007257F0">
              <w:t>489,</w:t>
            </w:r>
            <w:r w:rsidR="00045410" w:rsidRPr="007257F0">
              <w:t>6</w:t>
            </w:r>
            <w:r w:rsidR="00045410" w:rsidRPr="007257F0">
              <w:rPr>
                <w:noProof/>
              </w:rPr>
              <w:drawing>
                <wp:inline distT="0" distB="0" distL="0" distR="0">
                  <wp:extent cx="4573" cy="4574"/>
                  <wp:effectExtent l="0" t="0" r="0" b="0"/>
                  <wp:docPr id="11779" name="Picture 117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9" name="Picture 1177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045410" w:rsidRPr="007257F0" w:rsidRDefault="00045410" w:rsidP="00652964">
            <w:pPr>
              <w:jc w:val="center"/>
            </w:pPr>
            <w:r w:rsidRPr="007257F0">
              <w:t>100</w:t>
            </w:r>
          </w:p>
        </w:tc>
      </w:tr>
      <w:tr w:rsidR="00BC1B5F" w:rsidTr="00652964">
        <w:tc>
          <w:tcPr>
            <w:tcW w:w="704" w:type="dxa"/>
          </w:tcPr>
          <w:p w:rsidR="00BC1B5F" w:rsidRPr="007257F0" w:rsidRDefault="00BC1B5F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9</w:t>
            </w:r>
          </w:p>
        </w:tc>
        <w:tc>
          <w:tcPr>
            <w:tcW w:w="4253" w:type="dxa"/>
          </w:tcPr>
          <w:p w:rsidR="00BC1B5F" w:rsidRPr="007257F0" w:rsidRDefault="00BC1B5F" w:rsidP="00652964">
            <w:r w:rsidRPr="007257F0">
              <w:t>ст. Шарья от ВК-1 ВК-2;</w:t>
            </w:r>
          </w:p>
        </w:tc>
        <w:tc>
          <w:tcPr>
            <w:tcW w:w="897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1946</w:t>
            </w:r>
          </w:p>
        </w:tc>
        <w:tc>
          <w:tcPr>
            <w:tcW w:w="1108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250</w:t>
            </w:r>
          </w:p>
        </w:tc>
        <w:tc>
          <w:tcPr>
            <w:tcW w:w="1276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чугун</w:t>
            </w:r>
          </w:p>
        </w:tc>
        <w:tc>
          <w:tcPr>
            <w:tcW w:w="1134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607</w:t>
            </w:r>
          </w:p>
        </w:tc>
        <w:tc>
          <w:tcPr>
            <w:tcW w:w="851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100</w:t>
            </w:r>
          </w:p>
        </w:tc>
      </w:tr>
      <w:tr w:rsidR="00652964" w:rsidTr="00652964">
        <w:tc>
          <w:tcPr>
            <w:tcW w:w="704" w:type="dxa"/>
          </w:tcPr>
          <w:p w:rsidR="00BC1B5F" w:rsidRPr="007257F0" w:rsidRDefault="00BC1B5F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10</w:t>
            </w:r>
          </w:p>
        </w:tc>
        <w:tc>
          <w:tcPr>
            <w:tcW w:w="4253" w:type="dxa"/>
          </w:tcPr>
          <w:p w:rsidR="00BC1B5F" w:rsidRPr="007257F0" w:rsidRDefault="00BC1B5F" w:rsidP="00652964">
            <w:r w:rsidRPr="007257F0">
              <w:t>От ВК-18до ВК-31 по</w:t>
            </w:r>
            <w:r w:rsidR="00652964" w:rsidRPr="007257F0">
              <w:t xml:space="preserve"> у</w:t>
            </w:r>
            <w:r w:rsidRPr="007257F0">
              <w:t>л. Вокзальная</w:t>
            </w:r>
          </w:p>
        </w:tc>
        <w:tc>
          <w:tcPr>
            <w:tcW w:w="897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1928</w:t>
            </w:r>
          </w:p>
        </w:tc>
        <w:tc>
          <w:tcPr>
            <w:tcW w:w="1108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150</w:t>
            </w:r>
          </w:p>
        </w:tc>
        <w:tc>
          <w:tcPr>
            <w:tcW w:w="1276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чугун</w:t>
            </w:r>
          </w:p>
        </w:tc>
        <w:tc>
          <w:tcPr>
            <w:tcW w:w="1134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490</w:t>
            </w:r>
          </w:p>
        </w:tc>
        <w:tc>
          <w:tcPr>
            <w:tcW w:w="851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100</w:t>
            </w:r>
          </w:p>
        </w:tc>
      </w:tr>
      <w:tr w:rsidR="00652964" w:rsidTr="00652964">
        <w:tc>
          <w:tcPr>
            <w:tcW w:w="704" w:type="dxa"/>
          </w:tcPr>
          <w:p w:rsidR="00BC1B5F" w:rsidRPr="007257F0" w:rsidRDefault="00BC1B5F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11</w:t>
            </w:r>
          </w:p>
        </w:tc>
        <w:tc>
          <w:tcPr>
            <w:tcW w:w="4253" w:type="dxa"/>
          </w:tcPr>
          <w:p w:rsidR="00BC1B5F" w:rsidRPr="007257F0" w:rsidRDefault="00BC1B5F" w:rsidP="007257F0">
            <w:r w:rsidRPr="007257F0">
              <w:t>От ВК-З Та по ул. О. Степановой-</w:t>
            </w:r>
            <w:r w:rsidR="007257F0" w:rsidRPr="007257F0">
              <w:t xml:space="preserve"> до </w:t>
            </w:r>
            <w:r w:rsidRPr="007257F0">
              <w:t>ул. Свободы</w:t>
            </w:r>
          </w:p>
        </w:tc>
        <w:tc>
          <w:tcPr>
            <w:tcW w:w="897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1928</w:t>
            </w:r>
          </w:p>
        </w:tc>
        <w:tc>
          <w:tcPr>
            <w:tcW w:w="1108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250</w:t>
            </w:r>
          </w:p>
        </w:tc>
        <w:tc>
          <w:tcPr>
            <w:tcW w:w="1276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чугун</w:t>
            </w:r>
          </w:p>
        </w:tc>
        <w:tc>
          <w:tcPr>
            <w:tcW w:w="1134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139</w:t>
            </w:r>
          </w:p>
        </w:tc>
        <w:tc>
          <w:tcPr>
            <w:tcW w:w="851" w:type="dxa"/>
            <w:vAlign w:val="center"/>
          </w:tcPr>
          <w:p w:rsidR="00BC1B5F" w:rsidRPr="007257F0" w:rsidRDefault="00652964" w:rsidP="00652964">
            <w:pPr>
              <w:jc w:val="center"/>
            </w:pPr>
            <w:r w:rsidRPr="007257F0">
              <w:t>100</w:t>
            </w:r>
          </w:p>
        </w:tc>
      </w:tr>
      <w:tr w:rsidR="00652964" w:rsidTr="00652964">
        <w:tc>
          <w:tcPr>
            <w:tcW w:w="704" w:type="dxa"/>
          </w:tcPr>
          <w:p w:rsidR="00BC1B5F" w:rsidRPr="007257F0" w:rsidRDefault="00BC1B5F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12</w:t>
            </w:r>
          </w:p>
        </w:tc>
        <w:tc>
          <w:tcPr>
            <w:tcW w:w="4253" w:type="dxa"/>
          </w:tcPr>
          <w:p w:rsidR="00BC1B5F" w:rsidRPr="007257F0" w:rsidRDefault="00BC1B5F" w:rsidP="00652964">
            <w:r w:rsidRPr="007257F0">
              <w:t>От ВК-15 по по ул.</w:t>
            </w:r>
          </w:p>
          <w:p w:rsidR="00BC1B5F" w:rsidRPr="007257F0" w:rsidRDefault="00BC1B5F" w:rsidP="00652964">
            <w:r w:rsidRPr="007257F0">
              <w:t>Вокзальная 49а-51</w:t>
            </w:r>
          </w:p>
        </w:tc>
        <w:tc>
          <w:tcPr>
            <w:tcW w:w="897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1952</w:t>
            </w:r>
          </w:p>
        </w:tc>
        <w:tc>
          <w:tcPr>
            <w:tcW w:w="1108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50</w:t>
            </w:r>
          </w:p>
        </w:tc>
        <w:tc>
          <w:tcPr>
            <w:tcW w:w="1276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чугун</w:t>
            </w:r>
          </w:p>
        </w:tc>
        <w:tc>
          <w:tcPr>
            <w:tcW w:w="1134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95</w:t>
            </w:r>
          </w:p>
        </w:tc>
        <w:tc>
          <w:tcPr>
            <w:tcW w:w="851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100</w:t>
            </w:r>
          </w:p>
        </w:tc>
      </w:tr>
      <w:tr w:rsidR="00652964" w:rsidTr="00652964">
        <w:tc>
          <w:tcPr>
            <w:tcW w:w="704" w:type="dxa"/>
          </w:tcPr>
          <w:p w:rsidR="00BC1B5F" w:rsidRPr="007257F0" w:rsidRDefault="00BC1B5F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13</w:t>
            </w:r>
          </w:p>
        </w:tc>
        <w:tc>
          <w:tcPr>
            <w:tcW w:w="4253" w:type="dxa"/>
          </w:tcPr>
          <w:p w:rsidR="00BC1B5F" w:rsidRPr="007257F0" w:rsidRDefault="00BC1B5F" w:rsidP="00652964">
            <w:r w:rsidRPr="007257F0">
              <w:t xml:space="preserve">От нагорных резервуаров до дома ул. Вокзальная 49/6 ВК-18 </w:t>
            </w:r>
            <w:r w:rsidRPr="007257F0">
              <w:rPr>
                <w:noProof/>
              </w:rPr>
              <w:drawing>
                <wp:inline distT="0" distB="0" distL="0" distR="0">
                  <wp:extent cx="4573" cy="4574"/>
                  <wp:effectExtent l="0" t="0" r="0" b="0"/>
                  <wp:docPr id="12051" name="Picture 120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1" name="Picture 1205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57F0">
              <w:rPr>
                <w:noProof/>
              </w:rPr>
              <w:drawing>
                <wp:inline distT="0" distB="0" distL="0" distR="0">
                  <wp:extent cx="4574" cy="4574"/>
                  <wp:effectExtent l="0" t="0" r="0" b="0"/>
                  <wp:docPr id="12052" name="Picture 120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2" name="Picture 1205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1984</w:t>
            </w:r>
          </w:p>
        </w:tc>
        <w:tc>
          <w:tcPr>
            <w:tcW w:w="1108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250</w:t>
            </w:r>
          </w:p>
        </w:tc>
        <w:tc>
          <w:tcPr>
            <w:tcW w:w="1276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чугун</w:t>
            </w:r>
          </w:p>
        </w:tc>
        <w:tc>
          <w:tcPr>
            <w:tcW w:w="1134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421</w:t>
            </w:r>
          </w:p>
        </w:tc>
        <w:tc>
          <w:tcPr>
            <w:tcW w:w="851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100</w:t>
            </w:r>
          </w:p>
        </w:tc>
      </w:tr>
      <w:tr w:rsidR="00652964" w:rsidTr="00652964">
        <w:tc>
          <w:tcPr>
            <w:tcW w:w="704" w:type="dxa"/>
          </w:tcPr>
          <w:p w:rsidR="00BC1B5F" w:rsidRPr="007257F0" w:rsidRDefault="00BC1B5F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14</w:t>
            </w:r>
          </w:p>
        </w:tc>
        <w:tc>
          <w:tcPr>
            <w:tcW w:w="4253" w:type="dxa"/>
          </w:tcPr>
          <w:p w:rsidR="00BC1B5F" w:rsidRPr="007257F0" w:rsidRDefault="00BC1B5F" w:rsidP="00652964">
            <w:r w:rsidRPr="007257F0">
              <w:t>От ул. Вокзальная 17 до ул. О. Степановой 32 вк-38,вк-51</w:t>
            </w:r>
          </w:p>
        </w:tc>
        <w:tc>
          <w:tcPr>
            <w:tcW w:w="897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1939</w:t>
            </w:r>
          </w:p>
        </w:tc>
        <w:tc>
          <w:tcPr>
            <w:tcW w:w="1108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63</w:t>
            </w:r>
          </w:p>
        </w:tc>
        <w:tc>
          <w:tcPr>
            <w:tcW w:w="1276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ПНД</w:t>
            </w:r>
          </w:p>
        </w:tc>
        <w:tc>
          <w:tcPr>
            <w:tcW w:w="1134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421</w:t>
            </w:r>
          </w:p>
        </w:tc>
        <w:tc>
          <w:tcPr>
            <w:tcW w:w="851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100</w:t>
            </w:r>
          </w:p>
        </w:tc>
      </w:tr>
      <w:tr w:rsidR="00922E04" w:rsidTr="00652964">
        <w:tc>
          <w:tcPr>
            <w:tcW w:w="704" w:type="dxa"/>
          </w:tcPr>
          <w:p w:rsidR="00922E04" w:rsidRPr="007257F0" w:rsidRDefault="00922E04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15</w:t>
            </w:r>
          </w:p>
        </w:tc>
        <w:tc>
          <w:tcPr>
            <w:tcW w:w="4253" w:type="dxa"/>
          </w:tcPr>
          <w:p w:rsidR="00922E04" w:rsidRPr="007257F0" w:rsidRDefault="00922E04" w:rsidP="00922E04">
            <w:r w:rsidRPr="007257F0">
              <w:t>От ул. Деповская З до объекта РЖД ВК-28, ВК-26, ВК-52, ВК-51</w:t>
            </w:r>
          </w:p>
        </w:tc>
        <w:tc>
          <w:tcPr>
            <w:tcW w:w="897" w:type="dxa"/>
            <w:vAlign w:val="center"/>
          </w:tcPr>
          <w:p w:rsidR="00922E04" w:rsidRPr="007257F0" w:rsidRDefault="00922E04" w:rsidP="00652964">
            <w:pPr>
              <w:jc w:val="center"/>
            </w:pPr>
            <w:r w:rsidRPr="007257F0">
              <w:t>1993</w:t>
            </w:r>
          </w:p>
        </w:tc>
        <w:tc>
          <w:tcPr>
            <w:tcW w:w="1108" w:type="dxa"/>
            <w:vAlign w:val="center"/>
          </w:tcPr>
          <w:p w:rsidR="00922E04" w:rsidRPr="007257F0" w:rsidRDefault="00922E04" w:rsidP="00652964">
            <w:pPr>
              <w:jc w:val="center"/>
            </w:pPr>
            <w:r w:rsidRPr="007257F0">
              <w:t>100</w:t>
            </w:r>
          </w:p>
        </w:tc>
        <w:tc>
          <w:tcPr>
            <w:tcW w:w="1276" w:type="dxa"/>
            <w:vAlign w:val="center"/>
          </w:tcPr>
          <w:p w:rsidR="00922E04" w:rsidRPr="007257F0" w:rsidRDefault="00922E04" w:rsidP="00652964">
            <w:pPr>
              <w:jc w:val="center"/>
            </w:pPr>
            <w:r w:rsidRPr="007257F0">
              <w:t>чугун</w:t>
            </w:r>
          </w:p>
        </w:tc>
        <w:tc>
          <w:tcPr>
            <w:tcW w:w="1134" w:type="dxa"/>
            <w:vAlign w:val="center"/>
          </w:tcPr>
          <w:p w:rsidR="00922E04" w:rsidRPr="007257F0" w:rsidRDefault="00922E04" w:rsidP="00652964">
            <w:pPr>
              <w:jc w:val="center"/>
            </w:pPr>
            <w:r w:rsidRPr="007257F0">
              <w:t>910</w:t>
            </w:r>
          </w:p>
        </w:tc>
        <w:tc>
          <w:tcPr>
            <w:tcW w:w="851" w:type="dxa"/>
            <w:vAlign w:val="center"/>
          </w:tcPr>
          <w:p w:rsidR="00922E04" w:rsidRPr="007257F0" w:rsidRDefault="00922E04" w:rsidP="00652964">
            <w:pPr>
              <w:jc w:val="center"/>
            </w:pPr>
            <w:r w:rsidRPr="007257F0">
              <w:t>75</w:t>
            </w:r>
          </w:p>
        </w:tc>
      </w:tr>
      <w:tr w:rsidR="00652964" w:rsidTr="00652964">
        <w:tc>
          <w:tcPr>
            <w:tcW w:w="704" w:type="dxa"/>
          </w:tcPr>
          <w:p w:rsidR="00BC1B5F" w:rsidRPr="007257F0" w:rsidRDefault="00BC1B5F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16</w:t>
            </w:r>
          </w:p>
        </w:tc>
        <w:tc>
          <w:tcPr>
            <w:tcW w:w="4253" w:type="dxa"/>
          </w:tcPr>
          <w:p w:rsidR="00BC1B5F" w:rsidRPr="007257F0" w:rsidRDefault="00BC1B5F" w:rsidP="00652964">
            <w:r w:rsidRPr="007257F0">
              <w:t>От колонки ул.</w:t>
            </w:r>
          </w:p>
          <w:p w:rsidR="00BC1B5F" w:rsidRPr="007257F0" w:rsidRDefault="00BC1B5F" w:rsidP="00652964">
            <w:r w:rsidRPr="007257F0">
              <w:t>Вокзальная 70 до Вокзальная 60</w:t>
            </w:r>
          </w:p>
        </w:tc>
        <w:tc>
          <w:tcPr>
            <w:tcW w:w="897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1940</w:t>
            </w:r>
          </w:p>
        </w:tc>
        <w:tc>
          <w:tcPr>
            <w:tcW w:w="1108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80</w:t>
            </w:r>
          </w:p>
        </w:tc>
        <w:tc>
          <w:tcPr>
            <w:tcW w:w="1276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чугун</w:t>
            </w:r>
          </w:p>
        </w:tc>
        <w:tc>
          <w:tcPr>
            <w:tcW w:w="1134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119</w:t>
            </w:r>
          </w:p>
        </w:tc>
        <w:tc>
          <w:tcPr>
            <w:tcW w:w="851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100</w:t>
            </w:r>
          </w:p>
        </w:tc>
      </w:tr>
      <w:tr w:rsidR="00652964" w:rsidTr="00652964">
        <w:tc>
          <w:tcPr>
            <w:tcW w:w="704" w:type="dxa"/>
          </w:tcPr>
          <w:p w:rsidR="00BC1B5F" w:rsidRPr="007257F0" w:rsidRDefault="00BC1B5F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17</w:t>
            </w:r>
          </w:p>
        </w:tc>
        <w:tc>
          <w:tcPr>
            <w:tcW w:w="4253" w:type="dxa"/>
          </w:tcPr>
          <w:p w:rsidR="00BC1B5F" w:rsidRPr="007257F0" w:rsidRDefault="00BC1B5F" w:rsidP="00652964">
            <w:r w:rsidRPr="007257F0">
              <w:t>Ул. Вокзальная 7 ВК-39 – ВК-41</w:t>
            </w:r>
          </w:p>
        </w:tc>
        <w:tc>
          <w:tcPr>
            <w:tcW w:w="897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1956</w:t>
            </w:r>
          </w:p>
        </w:tc>
        <w:tc>
          <w:tcPr>
            <w:tcW w:w="1108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150</w:t>
            </w:r>
          </w:p>
        </w:tc>
        <w:tc>
          <w:tcPr>
            <w:tcW w:w="1276" w:type="dxa"/>
            <w:vAlign w:val="center"/>
          </w:tcPr>
          <w:p w:rsidR="00BC1B5F" w:rsidRPr="007257F0" w:rsidRDefault="00D75A30" w:rsidP="00652964">
            <w:pPr>
              <w:jc w:val="center"/>
            </w:pPr>
            <w:r w:rsidRPr="007257F0">
              <w:t>чугун</w:t>
            </w:r>
          </w:p>
        </w:tc>
        <w:tc>
          <w:tcPr>
            <w:tcW w:w="1134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132</w:t>
            </w:r>
          </w:p>
        </w:tc>
        <w:tc>
          <w:tcPr>
            <w:tcW w:w="851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100</w:t>
            </w:r>
          </w:p>
        </w:tc>
      </w:tr>
      <w:tr w:rsidR="00652964" w:rsidTr="00652964">
        <w:tc>
          <w:tcPr>
            <w:tcW w:w="704" w:type="dxa"/>
          </w:tcPr>
          <w:p w:rsidR="00BC1B5F" w:rsidRPr="007257F0" w:rsidRDefault="00BC1B5F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18</w:t>
            </w:r>
          </w:p>
        </w:tc>
        <w:tc>
          <w:tcPr>
            <w:tcW w:w="4253" w:type="dxa"/>
          </w:tcPr>
          <w:p w:rsidR="00BC1B5F" w:rsidRPr="007257F0" w:rsidRDefault="00BC1B5F" w:rsidP="00652964">
            <w:r w:rsidRPr="007257F0">
              <w:t>От Деповской доЛокомотивного депо</w:t>
            </w:r>
            <w:r w:rsidR="00D75A30" w:rsidRPr="007257F0">
              <w:t xml:space="preserve"> ВК-40 – ВК-44, ВК-48, Вк-49 </w:t>
            </w:r>
          </w:p>
          <w:p w:rsidR="00BC1B5F" w:rsidRPr="007257F0" w:rsidRDefault="00BC1B5F" w:rsidP="00652964">
            <w:r w:rsidRPr="007257F0">
              <w:t>к домам</w:t>
            </w:r>
            <w:r w:rsidR="00D75A30" w:rsidRPr="007257F0">
              <w:t xml:space="preserve"> 7, 8, 9</w:t>
            </w:r>
          </w:p>
        </w:tc>
        <w:tc>
          <w:tcPr>
            <w:tcW w:w="897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2007</w:t>
            </w:r>
          </w:p>
        </w:tc>
        <w:tc>
          <w:tcPr>
            <w:tcW w:w="1108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100,50</w:t>
            </w:r>
          </w:p>
        </w:tc>
        <w:tc>
          <w:tcPr>
            <w:tcW w:w="1276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чугун</w:t>
            </w:r>
          </w:p>
          <w:p w:rsidR="00BC1B5F" w:rsidRPr="007257F0" w:rsidRDefault="00BC1B5F" w:rsidP="00652964">
            <w:pPr>
              <w:jc w:val="center"/>
            </w:pPr>
            <w:r w:rsidRPr="007257F0">
              <w:rPr>
                <w:noProof/>
              </w:rPr>
              <w:drawing>
                <wp:inline distT="0" distB="0" distL="0" distR="0">
                  <wp:extent cx="18294" cy="4574"/>
                  <wp:effectExtent l="0" t="0" r="0" b="0"/>
                  <wp:docPr id="310913" name="Picture 3109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913" name="Picture 31091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417</w:t>
            </w:r>
          </w:p>
        </w:tc>
        <w:tc>
          <w:tcPr>
            <w:tcW w:w="851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50</w:t>
            </w:r>
          </w:p>
        </w:tc>
      </w:tr>
      <w:tr w:rsidR="00652964" w:rsidTr="00652964">
        <w:tc>
          <w:tcPr>
            <w:tcW w:w="704" w:type="dxa"/>
          </w:tcPr>
          <w:p w:rsidR="00BC1B5F" w:rsidRPr="007257F0" w:rsidRDefault="00BC1B5F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19</w:t>
            </w:r>
          </w:p>
        </w:tc>
        <w:tc>
          <w:tcPr>
            <w:tcW w:w="4253" w:type="dxa"/>
          </w:tcPr>
          <w:p w:rsidR="00BC1B5F" w:rsidRPr="007257F0" w:rsidRDefault="00BC1B5F" w:rsidP="00652964">
            <w:r w:rsidRPr="007257F0">
              <w:t>ВОХР-Локомотивное депо</w:t>
            </w:r>
          </w:p>
        </w:tc>
        <w:tc>
          <w:tcPr>
            <w:tcW w:w="897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1993</w:t>
            </w:r>
          </w:p>
        </w:tc>
        <w:tc>
          <w:tcPr>
            <w:tcW w:w="1108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150</w:t>
            </w:r>
          </w:p>
        </w:tc>
        <w:tc>
          <w:tcPr>
            <w:tcW w:w="1276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чугун</w:t>
            </w:r>
          </w:p>
        </w:tc>
        <w:tc>
          <w:tcPr>
            <w:tcW w:w="1134" w:type="dxa"/>
            <w:vAlign w:val="center"/>
          </w:tcPr>
          <w:p w:rsidR="00BC1B5F" w:rsidRPr="007257F0" w:rsidRDefault="00652964" w:rsidP="00652964">
            <w:pPr>
              <w:jc w:val="center"/>
            </w:pPr>
            <w:r w:rsidRPr="007257F0">
              <w:t>146</w:t>
            </w:r>
          </w:p>
        </w:tc>
        <w:tc>
          <w:tcPr>
            <w:tcW w:w="851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75</w:t>
            </w:r>
          </w:p>
        </w:tc>
      </w:tr>
      <w:tr w:rsidR="00652964" w:rsidTr="00652964">
        <w:tc>
          <w:tcPr>
            <w:tcW w:w="704" w:type="dxa"/>
          </w:tcPr>
          <w:p w:rsidR="00BC1B5F" w:rsidRPr="007257F0" w:rsidRDefault="00BC1B5F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20</w:t>
            </w:r>
          </w:p>
        </w:tc>
        <w:tc>
          <w:tcPr>
            <w:tcW w:w="4253" w:type="dxa"/>
          </w:tcPr>
          <w:p w:rsidR="00BC1B5F" w:rsidRPr="007257F0" w:rsidRDefault="00BC1B5F" w:rsidP="00652964">
            <w:r w:rsidRPr="007257F0">
              <w:t xml:space="preserve">От ул. Вокзальная 55 до объекта </w:t>
            </w:r>
            <w:r w:rsidR="00D75A30" w:rsidRPr="007257F0">
              <w:t>РЖД</w:t>
            </w:r>
            <w:r w:rsidRPr="007257F0">
              <w:t xml:space="preserve"> ул.</w:t>
            </w:r>
            <w:r w:rsidR="00D75A30" w:rsidRPr="007257F0">
              <w:t xml:space="preserve"> Пр</w:t>
            </w:r>
            <w:r w:rsidRPr="007257F0">
              <w:t>истанционная</w:t>
            </w:r>
          </w:p>
        </w:tc>
        <w:tc>
          <w:tcPr>
            <w:tcW w:w="897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1990</w:t>
            </w:r>
          </w:p>
        </w:tc>
        <w:tc>
          <w:tcPr>
            <w:tcW w:w="1108" w:type="dxa"/>
            <w:vAlign w:val="center"/>
          </w:tcPr>
          <w:p w:rsidR="00BC1B5F" w:rsidRPr="007257F0" w:rsidRDefault="00D75A30" w:rsidP="00652964">
            <w:pPr>
              <w:jc w:val="center"/>
            </w:pPr>
            <w:r w:rsidRPr="007257F0">
              <w:t>100</w:t>
            </w:r>
          </w:p>
        </w:tc>
        <w:tc>
          <w:tcPr>
            <w:tcW w:w="1276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пнд</w:t>
            </w:r>
          </w:p>
        </w:tc>
        <w:tc>
          <w:tcPr>
            <w:tcW w:w="1134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1122</w:t>
            </w:r>
          </w:p>
        </w:tc>
        <w:tc>
          <w:tcPr>
            <w:tcW w:w="851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75</w:t>
            </w:r>
          </w:p>
        </w:tc>
      </w:tr>
      <w:tr w:rsidR="00652964" w:rsidTr="00652964">
        <w:tc>
          <w:tcPr>
            <w:tcW w:w="704" w:type="dxa"/>
          </w:tcPr>
          <w:p w:rsidR="00BC1B5F" w:rsidRPr="007257F0" w:rsidRDefault="00BC1B5F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21</w:t>
            </w:r>
          </w:p>
        </w:tc>
        <w:tc>
          <w:tcPr>
            <w:tcW w:w="4253" w:type="dxa"/>
          </w:tcPr>
          <w:p w:rsidR="00BC1B5F" w:rsidRPr="007257F0" w:rsidRDefault="00BC1B5F" w:rsidP="00652964">
            <w:r w:rsidRPr="007257F0">
              <w:t>От ул Октябрьская</w:t>
            </w:r>
            <w:r w:rsidR="000C4088" w:rsidRPr="007257F0">
              <w:t xml:space="preserve"> </w:t>
            </w:r>
            <w:r w:rsidRPr="007257F0">
              <w:t>20а до ул. Вокзальная</w:t>
            </w:r>
            <w:r w:rsidR="00D75A30" w:rsidRPr="007257F0">
              <w:t xml:space="preserve"> 64, 69</w:t>
            </w:r>
          </w:p>
        </w:tc>
        <w:tc>
          <w:tcPr>
            <w:tcW w:w="897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1947</w:t>
            </w:r>
          </w:p>
        </w:tc>
        <w:tc>
          <w:tcPr>
            <w:tcW w:w="1108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250</w:t>
            </w:r>
          </w:p>
        </w:tc>
        <w:tc>
          <w:tcPr>
            <w:tcW w:w="1276" w:type="dxa"/>
            <w:vAlign w:val="center"/>
          </w:tcPr>
          <w:p w:rsidR="00BC1B5F" w:rsidRPr="007257F0" w:rsidRDefault="00D75A30" w:rsidP="00652964">
            <w:pPr>
              <w:jc w:val="center"/>
            </w:pPr>
            <w:r w:rsidRPr="007257F0">
              <w:t>чугун</w:t>
            </w:r>
          </w:p>
        </w:tc>
        <w:tc>
          <w:tcPr>
            <w:tcW w:w="1134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1462</w:t>
            </w:r>
          </w:p>
        </w:tc>
        <w:tc>
          <w:tcPr>
            <w:tcW w:w="851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100</w:t>
            </w:r>
          </w:p>
        </w:tc>
      </w:tr>
      <w:tr w:rsidR="00652964" w:rsidTr="00652964">
        <w:tc>
          <w:tcPr>
            <w:tcW w:w="704" w:type="dxa"/>
          </w:tcPr>
          <w:p w:rsidR="00BC1B5F" w:rsidRPr="007257F0" w:rsidRDefault="00BC1B5F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22</w:t>
            </w:r>
          </w:p>
        </w:tc>
        <w:tc>
          <w:tcPr>
            <w:tcW w:w="4253" w:type="dxa"/>
          </w:tcPr>
          <w:p w:rsidR="00BC1B5F" w:rsidRPr="007257F0" w:rsidRDefault="00BC1B5F" w:rsidP="000C4088">
            <w:r w:rsidRPr="007257F0">
              <w:t xml:space="preserve">От </w:t>
            </w:r>
            <w:r w:rsidR="00D75A30" w:rsidRPr="007257F0">
              <w:t>р</w:t>
            </w:r>
            <w:r w:rsidRPr="007257F0">
              <w:t>езе</w:t>
            </w:r>
            <w:r w:rsidR="00D75A30" w:rsidRPr="007257F0">
              <w:t>р</w:t>
            </w:r>
            <w:r w:rsidRPr="007257F0">
              <w:t>вуа</w:t>
            </w:r>
            <w:r w:rsidR="00D75A30" w:rsidRPr="007257F0">
              <w:t>р</w:t>
            </w:r>
            <w:r w:rsidRPr="007257F0">
              <w:t>а</w:t>
            </w:r>
            <w:r w:rsidR="000C4088" w:rsidRPr="007257F0">
              <w:t xml:space="preserve"> </w:t>
            </w:r>
            <w:r w:rsidRPr="007257F0">
              <w:t xml:space="preserve">до </w:t>
            </w:r>
            <w:r w:rsidR="00D75A30" w:rsidRPr="007257F0">
              <w:t>у</w:t>
            </w:r>
            <w:r w:rsidRPr="007257F0">
              <w:t>л.</w:t>
            </w:r>
            <w:r w:rsidR="00D75A30" w:rsidRPr="007257F0">
              <w:t xml:space="preserve"> Вокзальная, 17</w:t>
            </w:r>
          </w:p>
        </w:tc>
        <w:tc>
          <w:tcPr>
            <w:tcW w:w="897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1971</w:t>
            </w:r>
          </w:p>
        </w:tc>
        <w:tc>
          <w:tcPr>
            <w:tcW w:w="1108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200</w:t>
            </w:r>
          </w:p>
        </w:tc>
        <w:tc>
          <w:tcPr>
            <w:tcW w:w="1276" w:type="dxa"/>
            <w:vAlign w:val="center"/>
          </w:tcPr>
          <w:p w:rsidR="00BC1B5F" w:rsidRPr="007257F0" w:rsidRDefault="00D75A30" w:rsidP="00652964">
            <w:pPr>
              <w:jc w:val="center"/>
            </w:pPr>
            <w:r w:rsidRPr="007257F0">
              <w:t>чугун</w:t>
            </w:r>
          </w:p>
        </w:tc>
        <w:tc>
          <w:tcPr>
            <w:tcW w:w="1134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917</w:t>
            </w:r>
          </w:p>
        </w:tc>
        <w:tc>
          <w:tcPr>
            <w:tcW w:w="851" w:type="dxa"/>
            <w:vAlign w:val="center"/>
          </w:tcPr>
          <w:p w:rsidR="00BC1B5F" w:rsidRPr="007257F0" w:rsidRDefault="00BC1B5F" w:rsidP="00652964">
            <w:pPr>
              <w:jc w:val="center"/>
            </w:pPr>
            <w:r w:rsidRPr="007257F0">
              <w:t>100</w:t>
            </w:r>
          </w:p>
        </w:tc>
      </w:tr>
      <w:tr w:rsidR="00652964" w:rsidTr="00652964">
        <w:tc>
          <w:tcPr>
            <w:tcW w:w="704" w:type="dxa"/>
          </w:tcPr>
          <w:p w:rsidR="00BC1B5F" w:rsidRPr="007257F0" w:rsidRDefault="00BC1B5F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lastRenderedPageBreak/>
              <w:t>23</w:t>
            </w:r>
          </w:p>
        </w:tc>
        <w:tc>
          <w:tcPr>
            <w:tcW w:w="4253" w:type="dxa"/>
          </w:tcPr>
          <w:p w:rsidR="00BC1B5F" w:rsidRPr="007257F0" w:rsidRDefault="00D75A30" w:rsidP="00652964">
            <w:pPr>
              <w:suppressAutoHyphens/>
              <w:rPr>
                <w:lang w:eastAsia="zh-CN"/>
              </w:rPr>
            </w:pPr>
            <w:r w:rsidRPr="007257F0">
              <w:t>От ул. Вокзальная 38 до объекта РЖД</w:t>
            </w:r>
          </w:p>
        </w:tc>
        <w:tc>
          <w:tcPr>
            <w:tcW w:w="897" w:type="dxa"/>
            <w:vAlign w:val="center"/>
          </w:tcPr>
          <w:p w:rsidR="00BC1B5F" w:rsidRPr="007257F0" w:rsidRDefault="00D75A30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1971</w:t>
            </w:r>
          </w:p>
        </w:tc>
        <w:tc>
          <w:tcPr>
            <w:tcW w:w="1108" w:type="dxa"/>
            <w:vAlign w:val="center"/>
          </w:tcPr>
          <w:p w:rsidR="00BC1B5F" w:rsidRPr="007257F0" w:rsidRDefault="00D75A30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100</w:t>
            </w:r>
          </w:p>
        </w:tc>
        <w:tc>
          <w:tcPr>
            <w:tcW w:w="1276" w:type="dxa"/>
            <w:vAlign w:val="center"/>
          </w:tcPr>
          <w:p w:rsidR="00BC1B5F" w:rsidRPr="007257F0" w:rsidRDefault="00D75A30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чугун</w:t>
            </w:r>
          </w:p>
        </w:tc>
        <w:tc>
          <w:tcPr>
            <w:tcW w:w="1134" w:type="dxa"/>
            <w:vAlign w:val="center"/>
          </w:tcPr>
          <w:p w:rsidR="00BC1B5F" w:rsidRPr="007257F0" w:rsidRDefault="00D75A30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304</w:t>
            </w:r>
          </w:p>
        </w:tc>
        <w:tc>
          <w:tcPr>
            <w:tcW w:w="851" w:type="dxa"/>
            <w:vAlign w:val="center"/>
          </w:tcPr>
          <w:p w:rsidR="00BC1B5F" w:rsidRPr="007257F0" w:rsidRDefault="00D75A30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100</w:t>
            </w:r>
          </w:p>
        </w:tc>
      </w:tr>
      <w:tr w:rsidR="00652964" w:rsidTr="00652964">
        <w:tc>
          <w:tcPr>
            <w:tcW w:w="704" w:type="dxa"/>
          </w:tcPr>
          <w:p w:rsidR="00BC1B5F" w:rsidRPr="007257F0" w:rsidRDefault="00BC1B5F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24</w:t>
            </w:r>
          </w:p>
        </w:tc>
        <w:tc>
          <w:tcPr>
            <w:tcW w:w="4253" w:type="dxa"/>
          </w:tcPr>
          <w:p w:rsidR="00BC1B5F" w:rsidRPr="007257F0" w:rsidRDefault="00D75A30" w:rsidP="00652964">
            <w:pPr>
              <w:suppressAutoHyphens/>
              <w:rPr>
                <w:lang w:eastAsia="zh-CN"/>
              </w:rPr>
            </w:pPr>
            <w:r w:rsidRPr="007257F0">
              <w:t xml:space="preserve">От ВК-13 до </w:t>
            </w:r>
            <w:r w:rsidR="00EE0314" w:rsidRPr="007257F0">
              <w:t>ПЧ</w:t>
            </w:r>
          </w:p>
        </w:tc>
        <w:tc>
          <w:tcPr>
            <w:tcW w:w="897" w:type="dxa"/>
            <w:vAlign w:val="center"/>
          </w:tcPr>
          <w:p w:rsidR="00BC1B5F" w:rsidRPr="007257F0" w:rsidRDefault="00D75A30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1935</w:t>
            </w:r>
          </w:p>
        </w:tc>
        <w:tc>
          <w:tcPr>
            <w:tcW w:w="1108" w:type="dxa"/>
            <w:vAlign w:val="center"/>
          </w:tcPr>
          <w:p w:rsidR="00BC1B5F" w:rsidRPr="007257F0" w:rsidRDefault="00D75A30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100</w:t>
            </w:r>
          </w:p>
        </w:tc>
        <w:tc>
          <w:tcPr>
            <w:tcW w:w="1276" w:type="dxa"/>
            <w:vAlign w:val="center"/>
          </w:tcPr>
          <w:p w:rsidR="00BC1B5F" w:rsidRPr="007257F0" w:rsidRDefault="00D75A30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чугун</w:t>
            </w:r>
          </w:p>
        </w:tc>
        <w:tc>
          <w:tcPr>
            <w:tcW w:w="1134" w:type="dxa"/>
            <w:vAlign w:val="center"/>
          </w:tcPr>
          <w:p w:rsidR="00BC1B5F" w:rsidRPr="007257F0" w:rsidRDefault="00D75A30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10</w:t>
            </w:r>
          </w:p>
        </w:tc>
        <w:tc>
          <w:tcPr>
            <w:tcW w:w="851" w:type="dxa"/>
            <w:vAlign w:val="center"/>
          </w:tcPr>
          <w:p w:rsidR="00BC1B5F" w:rsidRPr="007257F0" w:rsidRDefault="00D75A30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100</w:t>
            </w:r>
          </w:p>
        </w:tc>
      </w:tr>
      <w:tr w:rsidR="00652964" w:rsidTr="00652964">
        <w:tc>
          <w:tcPr>
            <w:tcW w:w="704" w:type="dxa"/>
          </w:tcPr>
          <w:p w:rsidR="00BC1B5F" w:rsidRPr="007257F0" w:rsidRDefault="00BC1B5F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25</w:t>
            </w:r>
          </w:p>
        </w:tc>
        <w:tc>
          <w:tcPr>
            <w:tcW w:w="4253" w:type="dxa"/>
          </w:tcPr>
          <w:p w:rsidR="00BC1B5F" w:rsidRPr="007257F0" w:rsidRDefault="00EE0314" w:rsidP="00652964">
            <w:pPr>
              <w:suppressAutoHyphens/>
              <w:rPr>
                <w:lang w:eastAsia="zh-CN"/>
              </w:rPr>
            </w:pPr>
            <w:r w:rsidRPr="007257F0">
              <w:t>От ВК-13 до ВК-14</w:t>
            </w:r>
          </w:p>
        </w:tc>
        <w:tc>
          <w:tcPr>
            <w:tcW w:w="897" w:type="dxa"/>
            <w:vAlign w:val="center"/>
          </w:tcPr>
          <w:p w:rsidR="00BC1B5F" w:rsidRPr="007257F0" w:rsidRDefault="00EE0314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1940</w:t>
            </w:r>
          </w:p>
        </w:tc>
        <w:tc>
          <w:tcPr>
            <w:tcW w:w="1108" w:type="dxa"/>
            <w:vAlign w:val="center"/>
          </w:tcPr>
          <w:p w:rsidR="00BC1B5F" w:rsidRPr="007257F0" w:rsidRDefault="00EE0314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80</w:t>
            </w:r>
          </w:p>
        </w:tc>
        <w:tc>
          <w:tcPr>
            <w:tcW w:w="1276" w:type="dxa"/>
            <w:vAlign w:val="center"/>
          </w:tcPr>
          <w:p w:rsidR="00BC1B5F" w:rsidRPr="007257F0" w:rsidRDefault="00EE0314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чугун</w:t>
            </w:r>
          </w:p>
        </w:tc>
        <w:tc>
          <w:tcPr>
            <w:tcW w:w="1134" w:type="dxa"/>
            <w:vAlign w:val="center"/>
          </w:tcPr>
          <w:p w:rsidR="00BC1B5F" w:rsidRPr="007257F0" w:rsidRDefault="00EE0314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47</w:t>
            </w:r>
          </w:p>
        </w:tc>
        <w:tc>
          <w:tcPr>
            <w:tcW w:w="851" w:type="dxa"/>
            <w:vAlign w:val="center"/>
          </w:tcPr>
          <w:p w:rsidR="00BC1B5F" w:rsidRPr="007257F0" w:rsidRDefault="00EE0314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100</w:t>
            </w:r>
          </w:p>
        </w:tc>
      </w:tr>
      <w:tr w:rsidR="00652964" w:rsidTr="00652964">
        <w:tc>
          <w:tcPr>
            <w:tcW w:w="704" w:type="dxa"/>
          </w:tcPr>
          <w:p w:rsidR="00BC1B5F" w:rsidRPr="007257F0" w:rsidRDefault="00BC1B5F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26</w:t>
            </w:r>
          </w:p>
        </w:tc>
        <w:tc>
          <w:tcPr>
            <w:tcW w:w="4253" w:type="dxa"/>
          </w:tcPr>
          <w:p w:rsidR="00BC1B5F" w:rsidRPr="007257F0" w:rsidRDefault="00EE0314" w:rsidP="00652964">
            <w:pPr>
              <w:suppressAutoHyphens/>
              <w:rPr>
                <w:lang w:eastAsia="zh-CN"/>
              </w:rPr>
            </w:pPr>
            <w:r w:rsidRPr="007257F0">
              <w:t>От ВК 19А до колонки ул. Пристанционная 3</w:t>
            </w:r>
          </w:p>
        </w:tc>
        <w:tc>
          <w:tcPr>
            <w:tcW w:w="897" w:type="dxa"/>
            <w:vAlign w:val="center"/>
          </w:tcPr>
          <w:p w:rsidR="00BC1B5F" w:rsidRPr="007257F0" w:rsidRDefault="00EE0314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1946</w:t>
            </w:r>
          </w:p>
        </w:tc>
        <w:tc>
          <w:tcPr>
            <w:tcW w:w="1108" w:type="dxa"/>
            <w:vAlign w:val="center"/>
          </w:tcPr>
          <w:p w:rsidR="00BC1B5F" w:rsidRPr="007257F0" w:rsidRDefault="00EE0314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32</w:t>
            </w:r>
          </w:p>
        </w:tc>
        <w:tc>
          <w:tcPr>
            <w:tcW w:w="1276" w:type="dxa"/>
            <w:vAlign w:val="center"/>
          </w:tcPr>
          <w:p w:rsidR="00BC1B5F" w:rsidRPr="007257F0" w:rsidRDefault="00EE0314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ПНД</w:t>
            </w:r>
          </w:p>
        </w:tc>
        <w:tc>
          <w:tcPr>
            <w:tcW w:w="1134" w:type="dxa"/>
            <w:vAlign w:val="center"/>
          </w:tcPr>
          <w:p w:rsidR="00BC1B5F" w:rsidRPr="007257F0" w:rsidRDefault="00EE0314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104</w:t>
            </w:r>
          </w:p>
        </w:tc>
        <w:tc>
          <w:tcPr>
            <w:tcW w:w="851" w:type="dxa"/>
            <w:vAlign w:val="center"/>
          </w:tcPr>
          <w:p w:rsidR="00BC1B5F" w:rsidRPr="007257F0" w:rsidRDefault="00EE0314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100</w:t>
            </w:r>
          </w:p>
        </w:tc>
      </w:tr>
      <w:tr w:rsidR="00652964" w:rsidTr="00652964">
        <w:tc>
          <w:tcPr>
            <w:tcW w:w="704" w:type="dxa"/>
          </w:tcPr>
          <w:p w:rsidR="00BC1B5F" w:rsidRPr="007257F0" w:rsidRDefault="00BC1B5F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27</w:t>
            </w:r>
          </w:p>
        </w:tc>
        <w:tc>
          <w:tcPr>
            <w:tcW w:w="4253" w:type="dxa"/>
          </w:tcPr>
          <w:p w:rsidR="00BC1B5F" w:rsidRPr="007257F0" w:rsidRDefault="00EE0314" w:rsidP="00652964">
            <w:pPr>
              <w:suppressAutoHyphens/>
              <w:rPr>
                <w:lang w:eastAsia="zh-CN"/>
              </w:rPr>
            </w:pPr>
            <w:r w:rsidRPr="007257F0">
              <w:rPr>
                <w:lang w:eastAsia="zh-CN"/>
              </w:rPr>
              <w:t>От ангара ШЧ до котельной НГ</w:t>
            </w:r>
          </w:p>
        </w:tc>
        <w:tc>
          <w:tcPr>
            <w:tcW w:w="897" w:type="dxa"/>
            <w:vAlign w:val="center"/>
          </w:tcPr>
          <w:p w:rsidR="00BC1B5F" w:rsidRPr="007257F0" w:rsidRDefault="00EE0314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1938</w:t>
            </w:r>
          </w:p>
        </w:tc>
        <w:tc>
          <w:tcPr>
            <w:tcW w:w="1108" w:type="dxa"/>
            <w:vAlign w:val="center"/>
          </w:tcPr>
          <w:p w:rsidR="00BC1B5F" w:rsidRPr="007257F0" w:rsidRDefault="00EE0314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80</w:t>
            </w:r>
          </w:p>
        </w:tc>
        <w:tc>
          <w:tcPr>
            <w:tcW w:w="1276" w:type="dxa"/>
            <w:vAlign w:val="center"/>
          </w:tcPr>
          <w:p w:rsidR="00BC1B5F" w:rsidRPr="007257F0" w:rsidRDefault="00EE0314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чугун</w:t>
            </w:r>
          </w:p>
        </w:tc>
        <w:tc>
          <w:tcPr>
            <w:tcW w:w="1134" w:type="dxa"/>
            <w:vAlign w:val="center"/>
          </w:tcPr>
          <w:p w:rsidR="00BC1B5F" w:rsidRPr="007257F0" w:rsidRDefault="00EE0314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74</w:t>
            </w:r>
          </w:p>
        </w:tc>
        <w:tc>
          <w:tcPr>
            <w:tcW w:w="851" w:type="dxa"/>
            <w:vAlign w:val="center"/>
          </w:tcPr>
          <w:p w:rsidR="00BC1B5F" w:rsidRPr="007257F0" w:rsidRDefault="00EE0314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100</w:t>
            </w:r>
          </w:p>
        </w:tc>
      </w:tr>
      <w:tr w:rsidR="00652964" w:rsidTr="00652964">
        <w:tc>
          <w:tcPr>
            <w:tcW w:w="704" w:type="dxa"/>
          </w:tcPr>
          <w:p w:rsidR="00BC1B5F" w:rsidRPr="007257F0" w:rsidRDefault="00BC1B5F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28</w:t>
            </w:r>
          </w:p>
        </w:tc>
        <w:tc>
          <w:tcPr>
            <w:tcW w:w="4253" w:type="dxa"/>
          </w:tcPr>
          <w:p w:rsidR="00BC1B5F" w:rsidRPr="007257F0" w:rsidRDefault="00EE0314" w:rsidP="00652964">
            <w:pPr>
              <w:suppressAutoHyphens/>
              <w:rPr>
                <w:lang w:eastAsia="zh-CN"/>
              </w:rPr>
            </w:pPr>
            <w:r w:rsidRPr="007257F0">
              <w:t>От ул. Вокзальная 69а до тупика</w:t>
            </w:r>
          </w:p>
        </w:tc>
        <w:tc>
          <w:tcPr>
            <w:tcW w:w="897" w:type="dxa"/>
            <w:vAlign w:val="center"/>
          </w:tcPr>
          <w:p w:rsidR="00BC1B5F" w:rsidRPr="007257F0" w:rsidRDefault="00EE0314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2010</w:t>
            </w:r>
          </w:p>
        </w:tc>
        <w:tc>
          <w:tcPr>
            <w:tcW w:w="1108" w:type="dxa"/>
            <w:vAlign w:val="center"/>
          </w:tcPr>
          <w:p w:rsidR="00BC1B5F" w:rsidRPr="007257F0" w:rsidRDefault="00EE0314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100</w:t>
            </w:r>
          </w:p>
        </w:tc>
        <w:tc>
          <w:tcPr>
            <w:tcW w:w="1276" w:type="dxa"/>
            <w:vAlign w:val="center"/>
          </w:tcPr>
          <w:p w:rsidR="00BC1B5F" w:rsidRPr="007257F0" w:rsidRDefault="00EE0314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ПНД</w:t>
            </w:r>
          </w:p>
        </w:tc>
        <w:tc>
          <w:tcPr>
            <w:tcW w:w="1134" w:type="dxa"/>
            <w:vAlign w:val="center"/>
          </w:tcPr>
          <w:p w:rsidR="00BC1B5F" w:rsidRPr="007257F0" w:rsidRDefault="00652964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152,</w:t>
            </w:r>
            <w:r w:rsidR="00EE0314" w:rsidRPr="007257F0">
              <w:rPr>
                <w:lang w:eastAsia="zh-CN"/>
              </w:rPr>
              <w:t>1</w:t>
            </w:r>
          </w:p>
        </w:tc>
        <w:tc>
          <w:tcPr>
            <w:tcW w:w="851" w:type="dxa"/>
            <w:vAlign w:val="center"/>
          </w:tcPr>
          <w:p w:rsidR="00BC1B5F" w:rsidRPr="007257F0" w:rsidRDefault="00EE0314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100</w:t>
            </w:r>
          </w:p>
        </w:tc>
      </w:tr>
      <w:tr w:rsidR="00BC1B5F" w:rsidTr="00652964">
        <w:tc>
          <w:tcPr>
            <w:tcW w:w="704" w:type="dxa"/>
          </w:tcPr>
          <w:p w:rsidR="00BC1B5F" w:rsidRPr="007257F0" w:rsidRDefault="00EE0314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29</w:t>
            </w:r>
          </w:p>
        </w:tc>
        <w:tc>
          <w:tcPr>
            <w:tcW w:w="4253" w:type="dxa"/>
          </w:tcPr>
          <w:p w:rsidR="00BC1B5F" w:rsidRPr="007257F0" w:rsidRDefault="00EE0314" w:rsidP="000C4088">
            <w:pPr>
              <w:suppressAutoHyphens/>
              <w:rPr>
                <w:lang w:eastAsia="zh-CN"/>
              </w:rPr>
            </w:pPr>
            <w:r w:rsidRPr="007257F0">
              <w:rPr>
                <w:lang w:eastAsia="zh-CN"/>
              </w:rPr>
              <w:t>От резервуара до ул. Деповская 3</w:t>
            </w:r>
          </w:p>
        </w:tc>
        <w:tc>
          <w:tcPr>
            <w:tcW w:w="897" w:type="dxa"/>
            <w:vAlign w:val="center"/>
          </w:tcPr>
          <w:p w:rsidR="00BC1B5F" w:rsidRPr="007257F0" w:rsidRDefault="00EE0314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1947</w:t>
            </w:r>
          </w:p>
        </w:tc>
        <w:tc>
          <w:tcPr>
            <w:tcW w:w="1108" w:type="dxa"/>
            <w:vAlign w:val="center"/>
          </w:tcPr>
          <w:p w:rsidR="00BC1B5F" w:rsidRPr="007257F0" w:rsidRDefault="00EE0314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200</w:t>
            </w:r>
          </w:p>
        </w:tc>
        <w:tc>
          <w:tcPr>
            <w:tcW w:w="1276" w:type="dxa"/>
            <w:vAlign w:val="center"/>
          </w:tcPr>
          <w:p w:rsidR="00BC1B5F" w:rsidRPr="007257F0" w:rsidRDefault="00EE0314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чугун</w:t>
            </w:r>
          </w:p>
        </w:tc>
        <w:tc>
          <w:tcPr>
            <w:tcW w:w="1134" w:type="dxa"/>
            <w:vAlign w:val="center"/>
          </w:tcPr>
          <w:p w:rsidR="00BC1B5F" w:rsidRPr="007257F0" w:rsidRDefault="00EE0314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1392</w:t>
            </w:r>
          </w:p>
        </w:tc>
        <w:tc>
          <w:tcPr>
            <w:tcW w:w="851" w:type="dxa"/>
            <w:vAlign w:val="center"/>
          </w:tcPr>
          <w:p w:rsidR="00BC1B5F" w:rsidRPr="007257F0" w:rsidRDefault="00EE0314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100</w:t>
            </w:r>
          </w:p>
        </w:tc>
      </w:tr>
      <w:tr w:rsidR="00BC1B5F" w:rsidTr="00652964">
        <w:tc>
          <w:tcPr>
            <w:tcW w:w="704" w:type="dxa"/>
          </w:tcPr>
          <w:p w:rsidR="00BC1B5F" w:rsidRPr="007257F0" w:rsidRDefault="00BC1B5F" w:rsidP="00652964">
            <w:pPr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4253" w:type="dxa"/>
          </w:tcPr>
          <w:p w:rsidR="00BC1B5F" w:rsidRPr="007257F0" w:rsidRDefault="00EE0314" w:rsidP="00652964">
            <w:pPr>
              <w:suppressAutoHyphens/>
              <w:rPr>
                <w:b/>
                <w:lang w:eastAsia="zh-CN"/>
              </w:rPr>
            </w:pPr>
            <w:r w:rsidRPr="007257F0">
              <w:rPr>
                <w:b/>
                <w:lang w:eastAsia="zh-CN"/>
              </w:rPr>
              <w:t>Итого</w:t>
            </w:r>
          </w:p>
        </w:tc>
        <w:tc>
          <w:tcPr>
            <w:tcW w:w="897" w:type="dxa"/>
            <w:vAlign w:val="center"/>
          </w:tcPr>
          <w:p w:rsidR="00BC1B5F" w:rsidRPr="007257F0" w:rsidRDefault="00BC1B5F" w:rsidP="00652964">
            <w:pPr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1108" w:type="dxa"/>
            <w:vAlign w:val="center"/>
          </w:tcPr>
          <w:p w:rsidR="00BC1B5F" w:rsidRPr="007257F0" w:rsidRDefault="00BC1B5F" w:rsidP="00652964">
            <w:pPr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1276" w:type="dxa"/>
            <w:vAlign w:val="center"/>
          </w:tcPr>
          <w:p w:rsidR="00BC1B5F" w:rsidRPr="007257F0" w:rsidRDefault="00BC1B5F" w:rsidP="00652964">
            <w:pPr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1134" w:type="dxa"/>
            <w:vAlign w:val="center"/>
          </w:tcPr>
          <w:p w:rsidR="00BC1B5F" w:rsidRPr="007257F0" w:rsidRDefault="00AF0CEC" w:rsidP="00922E04">
            <w:pPr>
              <w:suppressAutoHyphens/>
              <w:jc w:val="center"/>
              <w:rPr>
                <w:b/>
                <w:lang w:eastAsia="zh-CN"/>
              </w:rPr>
            </w:pPr>
            <w:r w:rsidRPr="007257F0">
              <w:rPr>
                <w:b/>
                <w:lang w:eastAsia="zh-CN"/>
              </w:rPr>
              <w:fldChar w:fldCharType="begin"/>
            </w:r>
            <w:r w:rsidR="00652964" w:rsidRPr="007257F0">
              <w:rPr>
                <w:b/>
                <w:lang w:eastAsia="zh-CN"/>
              </w:rPr>
              <w:instrText xml:space="preserve"> =SUM(ABOVE) </w:instrText>
            </w:r>
            <w:r w:rsidRPr="007257F0">
              <w:rPr>
                <w:b/>
                <w:lang w:eastAsia="zh-CN"/>
              </w:rPr>
              <w:fldChar w:fldCharType="separate"/>
            </w:r>
            <w:r w:rsidR="00922E04" w:rsidRPr="007257F0">
              <w:rPr>
                <w:b/>
                <w:noProof/>
                <w:lang w:eastAsia="zh-CN"/>
              </w:rPr>
              <w:t>11540,1</w:t>
            </w:r>
            <w:r w:rsidRPr="007257F0">
              <w:rPr>
                <w:b/>
                <w:lang w:eastAsia="zh-CN"/>
              </w:rPr>
              <w:fldChar w:fldCharType="end"/>
            </w:r>
          </w:p>
        </w:tc>
        <w:tc>
          <w:tcPr>
            <w:tcW w:w="851" w:type="dxa"/>
            <w:vAlign w:val="center"/>
          </w:tcPr>
          <w:p w:rsidR="00BC1B5F" w:rsidRPr="007257F0" w:rsidRDefault="00D10B8B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93</w:t>
            </w:r>
          </w:p>
        </w:tc>
      </w:tr>
      <w:tr w:rsidR="007257F0" w:rsidTr="00652964">
        <w:tc>
          <w:tcPr>
            <w:tcW w:w="704" w:type="dxa"/>
          </w:tcPr>
          <w:p w:rsidR="007257F0" w:rsidRPr="007257F0" w:rsidRDefault="007257F0" w:rsidP="00652964">
            <w:pPr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4253" w:type="dxa"/>
          </w:tcPr>
          <w:p w:rsidR="007257F0" w:rsidRPr="007257F0" w:rsidRDefault="007257F0" w:rsidP="00652964">
            <w:pPr>
              <w:suppressAutoHyphens/>
              <w:rPr>
                <w:b/>
                <w:lang w:eastAsia="zh-CN"/>
              </w:rPr>
            </w:pPr>
            <w:r w:rsidRPr="007257F0">
              <w:rPr>
                <w:b/>
                <w:lang w:eastAsia="zh-CN"/>
              </w:rPr>
              <w:t>в том числе имеющих износ 100%</w:t>
            </w:r>
          </w:p>
        </w:tc>
        <w:tc>
          <w:tcPr>
            <w:tcW w:w="897" w:type="dxa"/>
            <w:vAlign w:val="center"/>
          </w:tcPr>
          <w:p w:rsidR="007257F0" w:rsidRPr="007257F0" w:rsidRDefault="007257F0" w:rsidP="00652964">
            <w:pPr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1108" w:type="dxa"/>
            <w:vAlign w:val="center"/>
          </w:tcPr>
          <w:p w:rsidR="007257F0" w:rsidRPr="007257F0" w:rsidRDefault="007257F0" w:rsidP="00652964">
            <w:pPr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1276" w:type="dxa"/>
            <w:vAlign w:val="center"/>
          </w:tcPr>
          <w:p w:rsidR="007257F0" w:rsidRPr="007257F0" w:rsidRDefault="007257F0" w:rsidP="00652964">
            <w:pPr>
              <w:suppressAutoHyphens/>
              <w:jc w:val="center"/>
              <w:rPr>
                <w:lang w:eastAsia="zh-CN"/>
              </w:rPr>
            </w:pPr>
          </w:p>
        </w:tc>
        <w:tc>
          <w:tcPr>
            <w:tcW w:w="1134" w:type="dxa"/>
            <w:vAlign w:val="center"/>
          </w:tcPr>
          <w:p w:rsidR="007257F0" w:rsidRPr="007257F0" w:rsidRDefault="007257F0" w:rsidP="00922E04">
            <w:pPr>
              <w:suppressAutoHyphens/>
              <w:jc w:val="center"/>
              <w:rPr>
                <w:b/>
                <w:lang w:eastAsia="zh-CN"/>
              </w:rPr>
            </w:pPr>
            <w:r w:rsidRPr="007257F0">
              <w:rPr>
                <w:b/>
                <w:lang w:eastAsia="zh-CN"/>
              </w:rPr>
              <w:t>8700</w:t>
            </w:r>
          </w:p>
        </w:tc>
        <w:tc>
          <w:tcPr>
            <w:tcW w:w="851" w:type="dxa"/>
            <w:vAlign w:val="center"/>
          </w:tcPr>
          <w:p w:rsidR="007257F0" w:rsidRPr="007257F0" w:rsidRDefault="007257F0" w:rsidP="00652964">
            <w:pPr>
              <w:suppressAutoHyphens/>
              <w:jc w:val="center"/>
              <w:rPr>
                <w:lang w:eastAsia="zh-CN"/>
              </w:rPr>
            </w:pPr>
            <w:r w:rsidRPr="007257F0">
              <w:rPr>
                <w:lang w:eastAsia="zh-CN"/>
              </w:rPr>
              <w:t>100</w:t>
            </w:r>
          </w:p>
        </w:tc>
      </w:tr>
    </w:tbl>
    <w:p w:rsidR="00FA3190" w:rsidRDefault="00FA3190" w:rsidP="00652964">
      <w:pPr>
        <w:suppressAutoHyphens/>
        <w:jc w:val="center"/>
        <w:rPr>
          <w:sz w:val="26"/>
          <w:szCs w:val="26"/>
          <w:lang w:eastAsia="zh-CN"/>
        </w:rPr>
      </w:pPr>
    </w:p>
    <w:p w:rsidR="00755644" w:rsidRPr="00CD0642" w:rsidRDefault="00755644" w:rsidP="00652964">
      <w:pPr>
        <w:suppressAutoHyphens/>
        <w:spacing w:after="120"/>
        <w:jc w:val="center"/>
        <w:rPr>
          <w:sz w:val="26"/>
          <w:szCs w:val="26"/>
          <w:lang w:eastAsia="zh-CN"/>
        </w:rPr>
      </w:pPr>
      <w:r w:rsidRPr="00C708A3">
        <w:rPr>
          <w:sz w:val="26"/>
          <w:szCs w:val="26"/>
          <w:lang w:eastAsia="zh-CN"/>
        </w:rPr>
        <w:t xml:space="preserve">Таблица </w:t>
      </w:r>
      <w:r w:rsidR="000C4088">
        <w:rPr>
          <w:sz w:val="26"/>
          <w:szCs w:val="26"/>
          <w:lang w:eastAsia="zh-CN"/>
        </w:rPr>
        <w:t>6</w:t>
      </w:r>
      <w:r w:rsidRPr="00C708A3">
        <w:rPr>
          <w:sz w:val="26"/>
          <w:szCs w:val="26"/>
          <w:lang w:eastAsia="zh-CN"/>
        </w:rPr>
        <w:t>.4.4.</w:t>
      </w:r>
      <w:r w:rsidR="00922E04">
        <w:rPr>
          <w:sz w:val="26"/>
          <w:szCs w:val="26"/>
          <w:lang w:eastAsia="zh-CN"/>
        </w:rPr>
        <w:t>7</w:t>
      </w:r>
      <w:r w:rsidRPr="00C708A3">
        <w:rPr>
          <w:sz w:val="26"/>
          <w:szCs w:val="26"/>
          <w:lang w:eastAsia="zh-CN"/>
        </w:rPr>
        <w:t xml:space="preserve">. </w:t>
      </w:r>
      <w:r w:rsidRPr="00C708A3">
        <w:rPr>
          <w:sz w:val="26"/>
          <w:szCs w:val="26"/>
        </w:rPr>
        <w:t>Соотношение</w:t>
      </w:r>
      <w:r w:rsidRPr="00CD0642">
        <w:rPr>
          <w:sz w:val="26"/>
          <w:szCs w:val="26"/>
        </w:rPr>
        <w:t xml:space="preserve"> материалов изготовления водопроводных </w:t>
      </w:r>
      <w:r>
        <w:rPr>
          <w:sz w:val="26"/>
          <w:szCs w:val="26"/>
        </w:rPr>
        <w:t>труб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2126"/>
        <w:gridCol w:w="3261"/>
      </w:tblGrid>
      <w:tr w:rsidR="00755644" w:rsidRPr="00CD0642" w:rsidTr="002422E9">
        <w:trPr>
          <w:trHeight w:val="20"/>
        </w:trPr>
        <w:tc>
          <w:tcPr>
            <w:tcW w:w="4678" w:type="dxa"/>
            <w:shd w:val="clear" w:color="auto" w:fill="auto"/>
            <w:vAlign w:val="center"/>
            <w:hideMark/>
          </w:tcPr>
          <w:p w:rsidR="00755644" w:rsidRPr="00CA59D8" w:rsidRDefault="00755644" w:rsidP="00652964">
            <w:pPr>
              <w:suppressAutoHyphens/>
              <w:jc w:val="center"/>
              <w:rPr>
                <w:bCs/>
                <w:color w:val="000000"/>
              </w:rPr>
            </w:pPr>
            <w:r w:rsidRPr="00CA59D8">
              <w:rPr>
                <w:bCs/>
                <w:color w:val="000000"/>
              </w:rPr>
              <w:t>Наименование материала трубопровода</w:t>
            </w:r>
          </w:p>
        </w:tc>
        <w:tc>
          <w:tcPr>
            <w:tcW w:w="2126" w:type="dxa"/>
          </w:tcPr>
          <w:p w:rsidR="00755644" w:rsidRPr="00CA59D8" w:rsidRDefault="00755644" w:rsidP="00652964">
            <w:pPr>
              <w:suppressAutoHyphens/>
              <w:jc w:val="center"/>
              <w:rPr>
                <w:bCs/>
                <w:color w:val="000000"/>
              </w:rPr>
            </w:pPr>
            <w:r w:rsidRPr="00CA59D8">
              <w:rPr>
                <w:bCs/>
                <w:color w:val="000000"/>
              </w:rPr>
              <w:t>Протяженность сетей, м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755644" w:rsidRPr="00CA59D8" w:rsidRDefault="00755644" w:rsidP="00652964">
            <w:pPr>
              <w:suppressAutoHyphens/>
              <w:jc w:val="center"/>
              <w:rPr>
                <w:bCs/>
                <w:color w:val="000000"/>
              </w:rPr>
            </w:pPr>
            <w:r w:rsidRPr="00CA59D8">
              <w:rPr>
                <w:bCs/>
                <w:color w:val="000000"/>
              </w:rPr>
              <w:t>% от общей протяженности сетей</w:t>
            </w:r>
          </w:p>
        </w:tc>
      </w:tr>
      <w:tr w:rsidR="00755644" w:rsidRPr="00CD0642" w:rsidTr="002422E9">
        <w:trPr>
          <w:trHeight w:val="20"/>
        </w:trPr>
        <w:tc>
          <w:tcPr>
            <w:tcW w:w="4678" w:type="dxa"/>
            <w:shd w:val="clear" w:color="auto" w:fill="auto"/>
            <w:vAlign w:val="bottom"/>
            <w:hideMark/>
          </w:tcPr>
          <w:p w:rsidR="00755644" w:rsidRPr="00CA59D8" w:rsidRDefault="00865039" w:rsidP="00652964">
            <w:pPr>
              <w:rPr>
                <w:color w:val="000000"/>
              </w:rPr>
            </w:pPr>
            <w:r>
              <w:rPr>
                <w:color w:val="000000"/>
              </w:rPr>
              <w:t>чугун</w:t>
            </w:r>
          </w:p>
        </w:tc>
        <w:tc>
          <w:tcPr>
            <w:tcW w:w="2126" w:type="dxa"/>
            <w:vAlign w:val="center"/>
          </w:tcPr>
          <w:p w:rsidR="00755644" w:rsidRPr="00CA59D8" w:rsidRDefault="00EC4B26" w:rsidP="006529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9741,0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755644" w:rsidRPr="00CA59D8" w:rsidRDefault="00EC4B26" w:rsidP="006529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84,4</w:t>
            </w:r>
          </w:p>
        </w:tc>
      </w:tr>
      <w:tr w:rsidR="00EC4B26" w:rsidRPr="00CD0642" w:rsidTr="002422E9">
        <w:trPr>
          <w:trHeight w:val="20"/>
        </w:trPr>
        <w:tc>
          <w:tcPr>
            <w:tcW w:w="4678" w:type="dxa"/>
            <w:shd w:val="clear" w:color="auto" w:fill="auto"/>
            <w:vAlign w:val="bottom"/>
          </w:tcPr>
          <w:p w:rsidR="00EC4B26" w:rsidRDefault="00EC4B26" w:rsidP="00652964">
            <w:pPr>
              <w:rPr>
                <w:color w:val="000000"/>
              </w:rPr>
            </w:pPr>
            <w:r>
              <w:rPr>
                <w:color w:val="000000"/>
              </w:rPr>
              <w:t>ПНД</w:t>
            </w:r>
          </w:p>
        </w:tc>
        <w:tc>
          <w:tcPr>
            <w:tcW w:w="2126" w:type="dxa"/>
            <w:vAlign w:val="center"/>
          </w:tcPr>
          <w:p w:rsidR="00EC4B26" w:rsidRDefault="00EC4B26" w:rsidP="006529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1799,1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C4B26" w:rsidRDefault="00EC4B26" w:rsidP="006529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15,6</w:t>
            </w:r>
          </w:p>
        </w:tc>
      </w:tr>
      <w:tr w:rsidR="00755644" w:rsidRPr="00CD0642" w:rsidTr="002422E9">
        <w:trPr>
          <w:trHeight w:val="20"/>
        </w:trPr>
        <w:tc>
          <w:tcPr>
            <w:tcW w:w="4678" w:type="dxa"/>
            <w:shd w:val="clear" w:color="auto" w:fill="auto"/>
            <w:noWrap/>
            <w:vAlign w:val="bottom"/>
            <w:hideMark/>
          </w:tcPr>
          <w:p w:rsidR="00755644" w:rsidRPr="00040634" w:rsidRDefault="00755644" w:rsidP="00652964">
            <w:pPr>
              <w:suppressAutoHyphens/>
              <w:rPr>
                <w:b/>
                <w:color w:val="000000"/>
              </w:rPr>
            </w:pPr>
            <w:r w:rsidRPr="00040634">
              <w:rPr>
                <w:b/>
                <w:color w:val="000000"/>
              </w:rPr>
              <w:t>Всего:</w:t>
            </w:r>
          </w:p>
        </w:tc>
        <w:tc>
          <w:tcPr>
            <w:tcW w:w="2126" w:type="dxa"/>
          </w:tcPr>
          <w:p w:rsidR="00755644" w:rsidRPr="00040634" w:rsidRDefault="003A4B7A" w:rsidP="00652964">
            <w:pPr>
              <w:suppressAutoHyphens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11540,1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755644" w:rsidRPr="00040634" w:rsidRDefault="00755644" w:rsidP="00652964">
            <w:pPr>
              <w:suppressAutoHyphens/>
              <w:jc w:val="center"/>
              <w:rPr>
                <w:b/>
                <w:color w:val="000000"/>
              </w:rPr>
            </w:pPr>
            <w:r w:rsidRPr="00040634">
              <w:rPr>
                <w:b/>
                <w:color w:val="000000"/>
              </w:rPr>
              <w:t xml:space="preserve">100 </w:t>
            </w:r>
          </w:p>
        </w:tc>
      </w:tr>
    </w:tbl>
    <w:p w:rsidR="000D6760" w:rsidRPr="00251621" w:rsidRDefault="000D6760" w:rsidP="000D6760">
      <w:pPr>
        <w:spacing w:before="120" w:after="120"/>
        <w:jc w:val="center"/>
        <w:rPr>
          <w:sz w:val="26"/>
          <w:szCs w:val="26"/>
        </w:rPr>
      </w:pPr>
      <w:r w:rsidRPr="00CD0642">
        <w:rPr>
          <w:sz w:val="26"/>
          <w:szCs w:val="26"/>
          <w:lang w:eastAsia="zh-CN"/>
        </w:rPr>
        <w:t xml:space="preserve">Таблица </w:t>
      </w:r>
      <w:r w:rsidR="000C4088">
        <w:rPr>
          <w:sz w:val="26"/>
          <w:szCs w:val="26"/>
          <w:lang w:eastAsia="zh-CN"/>
        </w:rPr>
        <w:t>6</w:t>
      </w:r>
      <w:r w:rsidRPr="00CD0642">
        <w:rPr>
          <w:sz w:val="26"/>
          <w:szCs w:val="26"/>
          <w:lang w:eastAsia="zh-CN"/>
        </w:rPr>
        <w:t>.4.4.</w:t>
      </w:r>
      <w:r w:rsidR="00922E04">
        <w:rPr>
          <w:sz w:val="26"/>
          <w:szCs w:val="26"/>
          <w:lang w:eastAsia="zh-CN"/>
        </w:rPr>
        <w:t>8</w:t>
      </w:r>
      <w:r>
        <w:rPr>
          <w:sz w:val="26"/>
          <w:szCs w:val="26"/>
          <w:lang w:eastAsia="zh-CN"/>
        </w:rPr>
        <w:t xml:space="preserve">. </w:t>
      </w:r>
      <w:r w:rsidRPr="00251621">
        <w:rPr>
          <w:sz w:val="26"/>
          <w:szCs w:val="26"/>
        </w:rPr>
        <w:t xml:space="preserve">Протяжённость трубопроводов по диаметрам и материалу изготовления </w:t>
      </w:r>
    </w:p>
    <w:tbl>
      <w:tblPr>
        <w:tblW w:w="1006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0"/>
        <w:gridCol w:w="1701"/>
        <w:gridCol w:w="1659"/>
        <w:gridCol w:w="1350"/>
        <w:gridCol w:w="1350"/>
        <w:gridCol w:w="1080"/>
        <w:gridCol w:w="1465"/>
      </w:tblGrid>
      <w:tr w:rsidR="000D6760" w:rsidRPr="00717409" w:rsidTr="002422E9">
        <w:trPr>
          <w:cantSplit/>
          <w:trHeight w:val="20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6760" w:rsidRPr="00717409" w:rsidRDefault="000D6760" w:rsidP="00B83466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409">
              <w:rPr>
                <w:rFonts w:ascii="Times New Roman" w:hAnsi="Times New Roman"/>
                <w:sz w:val="24"/>
                <w:szCs w:val="24"/>
              </w:rPr>
              <w:t xml:space="preserve">Материал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6760" w:rsidRPr="00717409" w:rsidRDefault="000D6760" w:rsidP="00B83466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409">
              <w:rPr>
                <w:rFonts w:ascii="Times New Roman" w:hAnsi="Times New Roman"/>
                <w:sz w:val="24"/>
                <w:szCs w:val="24"/>
              </w:rPr>
              <w:t>Менее 150мм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6760" w:rsidRPr="00717409" w:rsidRDefault="000D6760" w:rsidP="00B83466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409">
              <w:rPr>
                <w:rFonts w:ascii="Times New Roman" w:hAnsi="Times New Roman"/>
                <w:sz w:val="24"/>
                <w:szCs w:val="24"/>
              </w:rPr>
              <w:t>200-350мм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6760" w:rsidRPr="00717409" w:rsidRDefault="000D6760" w:rsidP="00B83466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409">
              <w:rPr>
                <w:rFonts w:ascii="Times New Roman" w:hAnsi="Times New Roman"/>
                <w:sz w:val="24"/>
                <w:szCs w:val="24"/>
              </w:rPr>
              <w:t>500мм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6760" w:rsidRPr="00717409" w:rsidRDefault="000D6760" w:rsidP="00B83466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409">
              <w:rPr>
                <w:rFonts w:ascii="Times New Roman" w:hAnsi="Times New Roman"/>
                <w:sz w:val="24"/>
                <w:szCs w:val="24"/>
              </w:rPr>
              <w:t>600мм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6760" w:rsidRPr="00717409" w:rsidRDefault="000D6760" w:rsidP="00B83466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409">
              <w:rPr>
                <w:rFonts w:ascii="Times New Roman" w:hAnsi="Times New Roman"/>
                <w:sz w:val="24"/>
                <w:szCs w:val="24"/>
              </w:rPr>
              <w:t>700мм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6760" w:rsidRPr="00717409" w:rsidRDefault="000D6760" w:rsidP="00B83466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409">
              <w:rPr>
                <w:rFonts w:ascii="Times New Roman" w:hAnsi="Times New Roman"/>
                <w:sz w:val="24"/>
                <w:szCs w:val="24"/>
              </w:rPr>
              <w:t>Всего (км)</w:t>
            </w:r>
          </w:p>
        </w:tc>
      </w:tr>
      <w:tr w:rsidR="000D6760" w:rsidRPr="00717409" w:rsidTr="002422E9">
        <w:trPr>
          <w:cantSplit/>
          <w:trHeight w:val="20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6760" w:rsidRPr="00717409" w:rsidRDefault="00EC4B26" w:rsidP="00B83466">
            <w:pPr>
              <w:pStyle w:val="ConsPlusCell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ПНД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6760" w:rsidRPr="00717409" w:rsidRDefault="00EC4B26" w:rsidP="00EC4B26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1,799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6760" w:rsidRPr="00717409" w:rsidRDefault="0046255C" w:rsidP="00B83466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6760" w:rsidRPr="00717409" w:rsidRDefault="0046255C" w:rsidP="00B83466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6760" w:rsidRPr="00717409" w:rsidRDefault="0046255C" w:rsidP="00B83466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6760" w:rsidRPr="00717409" w:rsidRDefault="0046255C" w:rsidP="00B83466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6760" w:rsidRPr="00763C4E" w:rsidRDefault="00EC4B26" w:rsidP="00B83466">
            <w:pPr>
              <w:pStyle w:val="ConsPlusCell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1,799</w:t>
            </w:r>
          </w:p>
        </w:tc>
      </w:tr>
      <w:tr w:rsidR="000D6760" w:rsidRPr="00717409" w:rsidTr="002422E9">
        <w:trPr>
          <w:cantSplit/>
          <w:trHeight w:val="20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6760" w:rsidRPr="00717409" w:rsidRDefault="000D6760" w:rsidP="00B83466">
            <w:pPr>
              <w:pStyle w:val="ConsPlusCell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717409">
              <w:rPr>
                <w:rFonts w:ascii="Times New Roman" w:hAnsi="Times New Roman"/>
                <w:sz w:val="24"/>
                <w:szCs w:val="24"/>
              </w:rPr>
              <w:t xml:space="preserve">угун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6760" w:rsidRPr="00717409" w:rsidRDefault="00EC4B26" w:rsidP="00B83466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4,248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6760" w:rsidRPr="00717409" w:rsidRDefault="0046255C" w:rsidP="00B83466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5,493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6760" w:rsidRPr="00717409" w:rsidRDefault="0046255C" w:rsidP="00B83466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6760" w:rsidRPr="00717409" w:rsidRDefault="0046255C" w:rsidP="00B83466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6760" w:rsidRPr="00717409" w:rsidRDefault="0046255C" w:rsidP="00B83466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6760" w:rsidRPr="00763C4E" w:rsidRDefault="00EC4B26" w:rsidP="00B83466">
            <w:pPr>
              <w:pStyle w:val="ConsPlusCell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9,741</w:t>
            </w:r>
          </w:p>
        </w:tc>
      </w:tr>
      <w:tr w:rsidR="000D6760" w:rsidRPr="00717409" w:rsidTr="002422E9">
        <w:trPr>
          <w:cantSplit/>
          <w:trHeight w:val="20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D6760" w:rsidRPr="00384F7F" w:rsidRDefault="000D6760" w:rsidP="00B83466">
            <w:pPr>
              <w:pStyle w:val="ConsPlusCell"/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84F7F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6760" w:rsidRPr="00384F7F" w:rsidRDefault="00EC4B26" w:rsidP="00B83466">
            <w:pPr>
              <w:pStyle w:val="ConsPlusCell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6,047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6760" w:rsidRPr="00384F7F" w:rsidRDefault="002B3420" w:rsidP="00B83466">
            <w:pPr>
              <w:pStyle w:val="ConsPlusCell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5,493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6760" w:rsidRPr="00384F7F" w:rsidRDefault="002B3420" w:rsidP="00B83466">
            <w:pPr>
              <w:pStyle w:val="ConsPlusCell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6760" w:rsidRPr="00384F7F" w:rsidRDefault="002B3420" w:rsidP="00B83466">
            <w:pPr>
              <w:pStyle w:val="ConsPlusCell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6760" w:rsidRPr="00384F7F" w:rsidRDefault="002B3420" w:rsidP="00B83466">
            <w:pPr>
              <w:pStyle w:val="ConsPlusCell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6760" w:rsidRPr="00763C4E" w:rsidRDefault="002B3420" w:rsidP="00EC4B26">
            <w:pPr>
              <w:pStyle w:val="ConsPlusCell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11,</w:t>
            </w:r>
            <w:r w:rsidR="00EC4B26">
              <w:rPr>
                <w:rFonts w:ascii="Times New Roman" w:hAnsi="Times New Roman"/>
                <w:b/>
                <w:sz w:val="24"/>
                <w:szCs w:val="24"/>
              </w:rPr>
              <w:t>540</w:t>
            </w:r>
          </w:p>
        </w:tc>
      </w:tr>
    </w:tbl>
    <w:p w:rsidR="000D6760" w:rsidRDefault="002B3420" w:rsidP="005B66FF">
      <w:pPr>
        <w:suppressAutoHyphens/>
        <w:spacing w:before="120"/>
        <w:rPr>
          <w:sz w:val="26"/>
          <w:szCs w:val="26"/>
        </w:rPr>
      </w:pPr>
      <w:r>
        <w:rPr>
          <w:sz w:val="26"/>
          <w:szCs w:val="26"/>
        </w:rPr>
        <w:t>С</w:t>
      </w:r>
      <w:r w:rsidR="000D6760">
        <w:rPr>
          <w:sz w:val="26"/>
          <w:szCs w:val="26"/>
        </w:rPr>
        <w:t>овременны</w:t>
      </w:r>
      <w:r>
        <w:rPr>
          <w:sz w:val="26"/>
          <w:szCs w:val="26"/>
        </w:rPr>
        <w:t>е</w:t>
      </w:r>
      <w:r w:rsidR="000D6760">
        <w:rPr>
          <w:sz w:val="26"/>
          <w:szCs w:val="26"/>
        </w:rPr>
        <w:t xml:space="preserve"> полиэтиленовы</w:t>
      </w:r>
      <w:r>
        <w:rPr>
          <w:sz w:val="26"/>
          <w:szCs w:val="26"/>
        </w:rPr>
        <w:t>е</w:t>
      </w:r>
      <w:r w:rsidR="000D6760">
        <w:rPr>
          <w:sz w:val="26"/>
          <w:szCs w:val="26"/>
        </w:rPr>
        <w:t xml:space="preserve"> труб</w:t>
      </w:r>
      <w:r>
        <w:rPr>
          <w:sz w:val="26"/>
          <w:szCs w:val="26"/>
        </w:rPr>
        <w:t>ы</w:t>
      </w:r>
      <w:r w:rsidR="00BB08E5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0D6760">
        <w:rPr>
          <w:sz w:val="26"/>
          <w:szCs w:val="26"/>
        </w:rPr>
        <w:t xml:space="preserve"> обще</w:t>
      </w:r>
      <w:r>
        <w:rPr>
          <w:sz w:val="26"/>
          <w:szCs w:val="26"/>
        </w:rPr>
        <w:t>м</w:t>
      </w:r>
      <w:r w:rsidR="000D6760">
        <w:rPr>
          <w:sz w:val="26"/>
          <w:szCs w:val="26"/>
        </w:rPr>
        <w:t xml:space="preserve"> объем</w:t>
      </w:r>
      <w:r>
        <w:rPr>
          <w:sz w:val="26"/>
          <w:szCs w:val="26"/>
        </w:rPr>
        <w:t>е</w:t>
      </w:r>
      <w:r w:rsidR="000D6760">
        <w:rPr>
          <w:sz w:val="26"/>
          <w:szCs w:val="26"/>
        </w:rPr>
        <w:t xml:space="preserve"> трубопроводов </w:t>
      </w:r>
      <w:r w:rsidR="003929E6">
        <w:rPr>
          <w:sz w:val="26"/>
          <w:szCs w:val="26"/>
        </w:rPr>
        <w:t xml:space="preserve">составляют </w:t>
      </w:r>
      <w:r w:rsidR="00EC4B26">
        <w:rPr>
          <w:sz w:val="26"/>
          <w:szCs w:val="26"/>
        </w:rPr>
        <w:t>15,6%.</w:t>
      </w:r>
    </w:p>
    <w:p w:rsidR="000D6760" w:rsidRDefault="000D6760" w:rsidP="000D6760">
      <w:pPr>
        <w:suppressAutoHyphens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Таким образом, предприяти</w:t>
      </w:r>
      <w:r w:rsidR="002B3420">
        <w:rPr>
          <w:sz w:val="26"/>
          <w:szCs w:val="26"/>
        </w:rPr>
        <w:t>ю необходимо</w:t>
      </w:r>
      <w:r>
        <w:rPr>
          <w:sz w:val="26"/>
          <w:szCs w:val="26"/>
        </w:rPr>
        <w:t xml:space="preserve"> активно проводит ремонтные работы с применением современных полиэтиленовых труб, что значительно увеличит срок эксплуатации водопроводных </w:t>
      </w:r>
      <w:r w:rsidR="00F62826">
        <w:rPr>
          <w:sz w:val="26"/>
          <w:szCs w:val="26"/>
        </w:rPr>
        <w:t>сетей</w:t>
      </w:r>
      <w:r>
        <w:rPr>
          <w:sz w:val="26"/>
          <w:szCs w:val="26"/>
        </w:rPr>
        <w:t>.</w:t>
      </w:r>
    </w:p>
    <w:p w:rsidR="000D6760" w:rsidRDefault="000D6760" w:rsidP="002B3420">
      <w:pPr>
        <w:suppressAutoHyphens/>
        <w:ind w:firstLine="709"/>
        <w:rPr>
          <w:sz w:val="26"/>
          <w:szCs w:val="26"/>
        </w:rPr>
      </w:pPr>
      <w:r w:rsidRPr="00EC4B26">
        <w:rPr>
          <w:sz w:val="26"/>
          <w:szCs w:val="26"/>
        </w:rPr>
        <w:t>В 202</w:t>
      </w:r>
      <w:r w:rsidR="00EC4B26" w:rsidRPr="00EC4B26">
        <w:rPr>
          <w:sz w:val="26"/>
          <w:szCs w:val="26"/>
        </w:rPr>
        <w:t>4</w:t>
      </w:r>
      <w:r w:rsidRPr="00EC4B26">
        <w:rPr>
          <w:sz w:val="26"/>
          <w:szCs w:val="26"/>
        </w:rPr>
        <w:t xml:space="preserve"> году</w:t>
      </w:r>
      <w:r>
        <w:rPr>
          <w:sz w:val="26"/>
          <w:szCs w:val="26"/>
        </w:rPr>
        <w:t xml:space="preserve"> бесхозяйных сетей водоснабжения не выявлено. </w:t>
      </w:r>
    </w:p>
    <w:p w:rsidR="002B3420" w:rsidRDefault="002B3420" w:rsidP="002B3420">
      <w:pPr>
        <w:suppressAutoHyphens/>
        <w:ind w:firstLine="709"/>
        <w:rPr>
          <w:sz w:val="26"/>
          <w:szCs w:val="26"/>
        </w:rPr>
      </w:pPr>
      <w:r>
        <w:rPr>
          <w:sz w:val="26"/>
          <w:szCs w:val="26"/>
        </w:rPr>
        <w:t>Авари</w:t>
      </w:r>
      <w:r w:rsidR="00EC4B26">
        <w:rPr>
          <w:sz w:val="26"/>
          <w:szCs w:val="26"/>
        </w:rPr>
        <w:t>и</w:t>
      </w:r>
      <w:r>
        <w:rPr>
          <w:sz w:val="26"/>
          <w:szCs w:val="26"/>
        </w:rPr>
        <w:t xml:space="preserve"> на сетях водоснабжения </w:t>
      </w:r>
      <w:r w:rsidR="00EC4B26">
        <w:rPr>
          <w:sz w:val="26"/>
          <w:szCs w:val="26"/>
        </w:rPr>
        <w:t>в 2024</w:t>
      </w:r>
      <w:r w:rsidR="0053452D">
        <w:rPr>
          <w:sz w:val="26"/>
          <w:szCs w:val="26"/>
        </w:rPr>
        <w:t xml:space="preserve"> году</w:t>
      </w:r>
      <w:r w:rsidR="00EC4B26">
        <w:rPr>
          <w:sz w:val="26"/>
          <w:szCs w:val="26"/>
        </w:rPr>
        <w:t xml:space="preserve"> составили 20 </w:t>
      </w:r>
      <w:r w:rsidR="008E01F1">
        <w:rPr>
          <w:sz w:val="26"/>
          <w:szCs w:val="26"/>
        </w:rPr>
        <w:t>единиц или 1,73 случая</w:t>
      </w:r>
      <w:r>
        <w:rPr>
          <w:sz w:val="26"/>
          <w:szCs w:val="26"/>
        </w:rPr>
        <w:t>.</w:t>
      </w:r>
    </w:p>
    <w:p w:rsidR="005A26B9" w:rsidRDefault="005A26B9" w:rsidP="00D337DC">
      <w:pPr>
        <w:suppressAutoHyphens/>
        <w:rPr>
          <w:sz w:val="26"/>
          <w:szCs w:val="26"/>
        </w:rPr>
      </w:pPr>
      <w:r w:rsidRPr="007E0575">
        <w:rPr>
          <w:sz w:val="26"/>
          <w:szCs w:val="26"/>
        </w:rPr>
        <w:t xml:space="preserve">Диаграмма длины трубопроводов </w:t>
      </w:r>
      <w:r>
        <w:rPr>
          <w:sz w:val="26"/>
          <w:szCs w:val="26"/>
        </w:rPr>
        <w:t>МУП «Шарьинс</w:t>
      </w:r>
      <w:r w:rsidR="007257F0">
        <w:rPr>
          <w:sz w:val="26"/>
          <w:szCs w:val="26"/>
        </w:rPr>
        <w:t>к</w:t>
      </w:r>
      <w:r>
        <w:rPr>
          <w:sz w:val="26"/>
          <w:szCs w:val="26"/>
        </w:rPr>
        <w:t xml:space="preserve">ая ТЭЦ» </w:t>
      </w:r>
      <w:r w:rsidRPr="007E0575">
        <w:rPr>
          <w:sz w:val="26"/>
          <w:szCs w:val="26"/>
        </w:rPr>
        <w:t>по материалу изготовления приведена на рисунке</w:t>
      </w:r>
      <w:r>
        <w:rPr>
          <w:sz w:val="26"/>
          <w:szCs w:val="26"/>
        </w:rPr>
        <w:t xml:space="preserve"> </w:t>
      </w:r>
      <w:r w:rsidR="000C4088">
        <w:rPr>
          <w:sz w:val="26"/>
          <w:szCs w:val="26"/>
        </w:rPr>
        <w:t>6</w:t>
      </w:r>
      <w:r>
        <w:rPr>
          <w:sz w:val="26"/>
          <w:szCs w:val="26"/>
        </w:rPr>
        <w:t>.4.4.2</w:t>
      </w:r>
      <w:r w:rsidR="00DC101D">
        <w:rPr>
          <w:sz w:val="26"/>
          <w:szCs w:val="26"/>
        </w:rPr>
        <w:t>.</w:t>
      </w:r>
    </w:p>
    <w:p w:rsidR="005A26B9" w:rsidRDefault="005A26B9" w:rsidP="00D337DC">
      <w:pPr>
        <w:suppressAutoHyphens/>
        <w:spacing w:before="120" w:after="12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038725" cy="31813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5A26B9" w:rsidRDefault="00C3259F" w:rsidP="007257F0">
      <w:pPr>
        <w:suppressAutoHyphens/>
        <w:spacing w:after="120"/>
        <w:jc w:val="center"/>
        <w:rPr>
          <w:sz w:val="26"/>
          <w:szCs w:val="26"/>
        </w:rPr>
      </w:pPr>
      <w:r>
        <w:rPr>
          <w:sz w:val="26"/>
          <w:szCs w:val="26"/>
        </w:rPr>
        <w:t>Р</w:t>
      </w:r>
      <w:r w:rsidR="000971BB">
        <w:rPr>
          <w:sz w:val="26"/>
          <w:szCs w:val="26"/>
        </w:rPr>
        <w:t>исунок</w:t>
      </w:r>
      <w:r w:rsidR="005A26B9">
        <w:rPr>
          <w:sz w:val="26"/>
          <w:szCs w:val="26"/>
        </w:rPr>
        <w:t xml:space="preserve"> </w:t>
      </w:r>
      <w:r w:rsidR="008952B8">
        <w:rPr>
          <w:sz w:val="26"/>
          <w:szCs w:val="26"/>
        </w:rPr>
        <w:t>6</w:t>
      </w:r>
      <w:r w:rsidR="005A26B9">
        <w:rPr>
          <w:sz w:val="26"/>
          <w:szCs w:val="26"/>
        </w:rPr>
        <w:t>.4.4.2</w:t>
      </w:r>
      <w:r>
        <w:rPr>
          <w:sz w:val="26"/>
          <w:szCs w:val="26"/>
        </w:rPr>
        <w:t xml:space="preserve">. </w:t>
      </w:r>
      <w:r w:rsidR="005A26B9" w:rsidRPr="007E0575">
        <w:rPr>
          <w:sz w:val="26"/>
          <w:szCs w:val="26"/>
        </w:rPr>
        <w:t>Длин</w:t>
      </w:r>
      <w:r w:rsidR="007257F0">
        <w:rPr>
          <w:sz w:val="26"/>
          <w:szCs w:val="26"/>
        </w:rPr>
        <w:t>а</w:t>
      </w:r>
      <w:r w:rsidR="005A26B9" w:rsidRPr="007E0575">
        <w:rPr>
          <w:sz w:val="26"/>
          <w:szCs w:val="26"/>
        </w:rPr>
        <w:t xml:space="preserve"> трубопроводов </w:t>
      </w:r>
      <w:r w:rsidR="005A26B9">
        <w:rPr>
          <w:sz w:val="26"/>
          <w:szCs w:val="26"/>
        </w:rPr>
        <w:t>МУП «Шарьинс</w:t>
      </w:r>
      <w:r w:rsidR="007C43FC">
        <w:rPr>
          <w:sz w:val="26"/>
          <w:szCs w:val="26"/>
        </w:rPr>
        <w:t>к</w:t>
      </w:r>
      <w:r w:rsidR="005A26B9">
        <w:rPr>
          <w:sz w:val="26"/>
          <w:szCs w:val="26"/>
        </w:rPr>
        <w:t xml:space="preserve">ая ТЭЦ» </w:t>
      </w:r>
      <w:r w:rsidR="005A26B9" w:rsidRPr="007E0575">
        <w:rPr>
          <w:sz w:val="26"/>
          <w:szCs w:val="26"/>
        </w:rPr>
        <w:t xml:space="preserve">по материалу </w:t>
      </w:r>
      <w:r w:rsidR="007257F0">
        <w:rPr>
          <w:sz w:val="26"/>
          <w:szCs w:val="26"/>
        </w:rPr>
        <w:t>и</w:t>
      </w:r>
      <w:r w:rsidR="005A26B9" w:rsidRPr="007E0575">
        <w:rPr>
          <w:sz w:val="26"/>
          <w:szCs w:val="26"/>
        </w:rPr>
        <w:t>зготовления</w:t>
      </w:r>
      <w:r w:rsidR="005A26B9">
        <w:rPr>
          <w:sz w:val="26"/>
          <w:szCs w:val="26"/>
        </w:rPr>
        <w:t>.</w:t>
      </w:r>
    </w:p>
    <w:p w:rsidR="005179B9" w:rsidRDefault="005179B9" w:rsidP="00822436">
      <w:pPr>
        <w:suppressAutoHyphens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Водоразборные колонки и гидранты</w:t>
      </w:r>
      <w:r w:rsidR="00807223">
        <w:rPr>
          <w:color w:val="000000"/>
          <w:sz w:val="26"/>
          <w:szCs w:val="26"/>
        </w:rPr>
        <w:t>, обслуживаемые МУП «Шарьинская ТЭЦ»</w:t>
      </w:r>
      <w:r>
        <w:rPr>
          <w:color w:val="000000"/>
          <w:sz w:val="26"/>
          <w:szCs w:val="26"/>
        </w:rPr>
        <w:t xml:space="preserve"> приведены в таблице </w:t>
      </w:r>
      <w:r w:rsidR="008952B8">
        <w:rPr>
          <w:color w:val="000000"/>
          <w:sz w:val="26"/>
          <w:szCs w:val="26"/>
        </w:rPr>
        <w:t>6</w:t>
      </w:r>
      <w:r>
        <w:rPr>
          <w:color w:val="000000"/>
          <w:sz w:val="26"/>
          <w:szCs w:val="26"/>
        </w:rPr>
        <w:t>.4.4.</w:t>
      </w:r>
      <w:r w:rsidR="007C43FC">
        <w:rPr>
          <w:color w:val="000000"/>
          <w:sz w:val="26"/>
          <w:szCs w:val="26"/>
        </w:rPr>
        <w:t>9</w:t>
      </w:r>
      <w:r w:rsidR="00D337DC">
        <w:rPr>
          <w:color w:val="000000"/>
          <w:sz w:val="26"/>
          <w:szCs w:val="26"/>
        </w:rPr>
        <w:t>.</w:t>
      </w:r>
    </w:p>
    <w:p w:rsidR="005179B9" w:rsidRDefault="005179B9" w:rsidP="007C43FC">
      <w:pPr>
        <w:suppressAutoHyphens/>
        <w:spacing w:after="120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Таблица</w:t>
      </w:r>
      <w:r w:rsidR="008952B8">
        <w:rPr>
          <w:color w:val="000000"/>
          <w:sz w:val="26"/>
          <w:szCs w:val="26"/>
        </w:rPr>
        <w:t xml:space="preserve"> 6</w:t>
      </w:r>
      <w:r>
        <w:rPr>
          <w:color w:val="000000"/>
          <w:sz w:val="26"/>
          <w:szCs w:val="26"/>
        </w:rPr>
        <w:t>.4.4.</w:t>
      </w:r>
      <w:r w:rsidR="007C43FC">
        <w:rPr>
          <w:color w:val="000000"/>
          <w:sz w:val="26"/>
          <w:szCs w:val="26"/>
        </w:rPr>
        <w:t>9</w:t>
      </w:r>
      <w:r w:rsidR="00D337DC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Водоразборные колонки и гидранты</w:t>
      </w:r>
      <w:r w:rsidR="007C43FC">
        <w:rPr>
          <w:color w:val="000000"/>
          <w:sz w:val="26"/>
          <w:szCs w:val="26"/>
        </w:rPr>
        <w:t xml:space="preserve"> на сетях МУП «Шарьинская ТЭЦ»</w:t>
      </w:r>
      <w:r w:rsidR="00D337DC">
        <w:rPr>
          <w:color w:val="000000"/>
          <w:sz w:val="26"/>
          <w:szCs w:val="26"/>
        </w:rPr>
        <w:t>.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4394"/>
        <w:gridCol w:w="2268"/>
        <w:gridCol w:w="2552"/>
      </w:tblGrid>
      <w:tr w:rsidR="005179B9" w:rsidRPr="002B6396" w:rsidTr="00807223">
        <w:tc>
          <w:tcPr>
            <w:tcW w:w="709" w:type="dxa"/>
          </w:tcPr>
          <w:p w:rsidR="005179B9" w:rsidRPr="007C43FC" w:rsidRDefault="005179B9" w:rsidP="006C4DB3">
            <w:pPr>
              <w:jc w:val="center"/>
            </w:pPr>
            <w:r w:rsidRPr="007C43FC">
              <w:t>№ п/п</w:t>
            </w:r>
          </w:p>
        </w:tc>
        <w:tc>
          <w:tcPr>
            <w:tcW w:w="4394" w:type="dxa"/>
          </w:tcPr>
          <w:p w:rsidR="00807223" w:rsidRPr="007C43FC" w:rsidRDefault="005179B9" w:rsidP="006C4DB3">
            <w:pPr>
              <w:jc w:val="center"/>
            </w:pPr>
            <w:r w:rsidRPr="007C43FC">
              <w:t xml:space="preserve">Адрес водоразборной колонки </w:t>
            </w:r>
          </w:p>
          <w:p w:rsidR="005179B9" w:rsidRPr="007C43FC" w:rsidRDefault="005179B9" w:rsidP="006C4DB3">
            <w:pPr>
              <w:jc w:val="center"/>
            </w:pPr>
            <w:r w:rsidRPr="007C43FC">
              <w:t>или гидранта</w:t>
            </w:r>
          </w:p>
        </w:tc>
        <w:tc>
          <w:tcPr>
            <w:tcW w:w="2268" w:type="dxa"/>
          </w:tcPr>
          <w:p w:rsidR="00807223" w:rsidRPr="007C43FC" w:rsidRDefault="005179B9" w:rsidP="006C4DB3">
            <w:pPr>
              <w:jc w:val="center"/>
            </w:pPr>
            <w:r w:rsidRPr="007C43FC">
              <w:t>Кол-во человек, пользующихся</w:t>
            </w:r>
          </w:p>
          <w:p w:rsidR="005179B9" w:rsidRPr="007C43FC" w:rsidRDefault="005179B9" w:rsidP="006C4DB3">
            <w:pPr>
              <w:jc w:val="center"/>
            </w:pPr>
            <w:r w:rsidRPr="007C43FC">
              <w:t xml:space="preserve"> колонками</w:t>
            </w:r>
          </w:p>
        </w:tc>
        <w:tc>
          <w:tcPr>
            <w:tcW w:w="2552" w:type="dxa"/>
          </w:tcPr>
          <w:p w:rsidR="00807223" w:rsidRPr="007C43FC" w:rsidRDefault="005179B9" w:rsidP="006C4DB3">
            <w:pPr>
              <w:jc w:val="center"/>
            </w:pPr>
            <w:r w:rsidRPr="007C43FC">
              <w:t xml:space="preserve">Техническое </w:t>
            </w:r>
          </w:p>
          <w:p w:rsidR="005179B9" w:rsidRPr="007C43FC" w:rsidRDefault="005179B9" w:rsidP="006C4DB3">
            <w:pPr>
              <w:jc w:val="center"/>
            </w:pPr>
            <w:r w:rsidRPr="007C43FC">
              <w:t>состояние колонок и гидрантов</w:t>
            </w:r>
          </w:p>
        </w:tc>
      </w:tr>
      <w:tr w:rsidR="005179B9" w:rsidRPr="002B6396" w:rsidTr="00807223">
        <w:tc>
          <w:tcPr>
            <w:tcW w:w="9923" w:type="dxa"/>
            <w:gridSpan w:val="4"/>
          </w:tcPr>
          <w:p w:rsidR="005179B9" w:rsidRPr="007C43FC" w:rsidRDefault="005179B9" w:rsidP="006C4DB3">
            <w:pPr>
              <w:jc w:val="center"/>
              <w:rPr>
                <w:b/>
              </w:rPr>
            </w:pPr>
            <w:r w:rsidRPr="007C43FC">
              <w:rPr>
                <w:b/>
              </w:rPr>
              <w:t>Колонки</w:t>
            </w:r>
          </w:p>
        </w:tc>
      </w:tr>
      <w:tr w:rsidR="005179B9" w:rsidRPr="002B6396" w:rsidTr="00807223">
        <w:tc>
          <w:tcPr>
            <w:tcW w:w="709" w:type="dxa"/>
          </w:tcPr>
          <w:p w:rsidR="005179B9" w:rsidRPr="007C43FC" w:rsidRDefault="005179B9" w:rsidP="006C4DB3">
            <w:pPr>
              <w:jc w:val="center"/>
            </w:pPr>
            <w:r w:rsidRPr="007C43FC">
              <w:t>1</w:t>
            </w:r>
          </w:p>
        </w:tc>
        <w:tc>
          <w:tcPr>
            <w:tcW w:w="4394" w:type="dxa"/>
          </w:tcPr>
          <w:p w:rsidR="005179B9" w:rsidRPr="007C43FC" w:rsidRDefault="00C548EC" w:rsidP="002B6B0C">
            <w:r w:rsidRPr="007C43FC">
              <w:t>ул.</w:t>
            </w:r>
            <w:r w:rsidR="005179B9" w:rsidRPr="007C43FC">
              <w:t xml:space="preserve"> Вокзальная у д</w:t>
            </w:r>
            <w:r w:rsidRPr="007C43FC">
              <w:t>.</w:t>
            </w:r>
            <w:r w:rsidR="002B6B0C" w:rsidRPr="007C43FC">
              <w:t>4</w:t>
            </w:r>
            <w:r w:rsidR="005179B9" w:rsidRPr="007C43FC">
              <w:t>8</w:t>
            </w:r>
          </w:p>
        </w:tc>
        <w:tc>
          <w:tcPr>
            <w:tcW w:w="2268" w:type="dxa"/>
          </w:tcPr>
          <w:p w:rsidR="005179B9" w:rsidRPr="007C43FC" w:rsidRDefault="002B6B0C" w:rsidP="006C4DB3">
            <w:pPr>
              <w:jc w:val="center"/>
            </w:pPr>
            <w:r w:rsidRPr="007C43FC">
              <w:t>58</w:t>
            </w:r>
          </w:p>
        </w:tc>
        <w:tc>
          <w:tcPr>
            <w:tcW w:w="2552" w:type="dxa"/>
          </w:tcPr>
          <w:p w:rsidR="005179B9" w:rsidRPr="007C43FC" w:rsidRDefault="005179B9" w:rsidP="006C4DB3">
            <w:pPr>
              <w:jc w:val="center"/>
            </w:pPr>
            <w:r w:rsidRPr="007C43FC">
              <w:t>исправна</w:t>
            </w:r>
          </w:p>
        </w:tc>
      </w:tr>
      <w:tr w:rsidR="005179B9" w:rsidRPr="002B6396" w:rsidTr="00807223">
        <w:tc>
          <w:tcPr>
            <w:tcW w:w="709" w:type="dxa"/>
          </w:tcPr>
          <w:p w:rsidR="005179B9" w:rsidRPr="007C43FC" w:rsidRDefault="005179B9" w:rsidP="006C4DB3">
            <w:pPr>
              <w:jc w:val="center"/>
            </w:pPr>
            <w:r w:rsidRPr="007C43FC">
              <w:t>2</w:t>
            </w:r>
          </w:p>
        </w:tc>
        <w:tc>
          <w:tcPr>
            <w:tcW w:w="4394" w:type="dxa"/>
          </w:tcPr>
          <w:p w:rsidR="005179B9" w:rsidRPr="007C43FC" w:rsidRDefault="00C548EC" w:rsidP="002B6B0C">
            <w:r w:rsidRPr="007C43FC">
              <w:t>ул.</w:t>
            </w:r>
            <w:r w:rsidR="005179B9" w:rsidRPr="007C43FC">
              <w:t xml:space="preserve"> Вокзальная у д</w:t>
            </w:r>
            <w:r w:rsidRPr="007C43FC">
              <w:t>.</w:t>
            </w:r>
            <w:r w:rsidR="005179B9" w:rsidRPr="007C43FC">
              <w:t xml:space="preserve"> 4</w:t>
            </w:r>
            <w:r w:rsidR="002B6B0C" w:rsidRPr="007C43FC">
              <w:t>6</w:t>
            </w:r>
          </w:p>
        </w:tc>
        <w:tc>
          <w:tcPr>
            <w:tcW w:w="2268" w:type="dxa"/>
          </w:tcPr>
          <w:p w:rsidR="005179B9" w:rsidRPr="007C43FC" w:rsidRDefault="002B6B0C" w:rsidP="006C4DB3">
            <w:pPr>
              <w:jc w:val="center"/>
            </w:pPr>
            <w:r w:rsidRPr="007C43FC">
              <w:t>-</w:t>
            </w:r>
          </w:p>
        </w:tc>
        <w:tc>
          <w:tcPr>
            <w:tcW w:w="2552" w:type="dxa"/>
          </w:tcPr>
          <w:p w:rsidR="005179B9" w:rsidRPr="007C43FC" w:rsidRDefault="005179B9" w:rsidP="006C4DB3">
            <w:pPr>
              <w:jc w:val="center"/>
            </w:pPr>
            <w:r w:rsidRPr="007C43FC">
              <w:t>исправна</w:t>
            </w:r>
          </w:p>
        </w:tc>
      </w:tr>
      <w:tr w:rsidR="005179B9" w:rsidRPr="002B6396" w:rsidTr="00D337DC">
        <w:trPr>
          <w:trHeight w:val="90"/>
        </w:trPr>
        <w:tc>
          <w:tcPr>
            <w:tcW w:w="709" w:type="dxa"/>
          </w:tcPr>
          <w:p w:rsidR="005179B9" w:rsidRPr="007C43FC" w:rsidRDefault="005179B9" w:rsidP="006C4DB3">
            <w:pPr>
              <w:jc w:val="center"/>
            </w:pPr>
          </w:p>
        </w:tc>
        <w:tc>
          <w:tcPr>
            <w:tcW w:w="4394" w:type="dxa"/>
          </w:tcPr>
          <w:p w:rsidR="005179B9" w:rsidRPr="007C43FC" w:rsidRDefault="005179B9" w:rsidP="006C4DB3">
            <w:pPr>
              <w:rPr>
                <w:b/>
              </w:rPr>
            </w:pPr>
            <w:r w:rsidRPr="007C43FC">
              <w:rPr>
                <w:b/>
              </w:rPr>
              <w:t>Итого:</w:t>
            </w:r>
          </w:p>
        </w:tc>
        <w:tc>
          <w:tcPr>
            <w:tcW w:w="2268" w:type="dxa"/>
          </w:tcPr>
          <w:p w:rsidR="005179B9" w:rsidRPr="007C43FC" w:rsidRDefault="005179B9" w:rsidP="006C4DB3">
            <w:pPr>
              <w:jc w:val="center"/>
              <w:rPr>
                <w:b/>
              </w:rPr>
            </w:pPr>
          </w:p>
        </w:tc>
        <w:tc>
          <w:tcPr>
            <w:tcW w:w="2552" w:type="dxa"/>
          </w:tcPr>
          <w:p w:rsidR="005179B9" w:rsidRPr="007C43FC" w:rsidRDefault="002B6B0C" w:rsidP="006C4DB3">
            <w:pPr>
              <w:jc w:val="center"/>
              <w:rPr>
                <w:b/>
              </w:rPr>
            </w:pPr>
            <w:r w:rsidRPr="007C43FC">
              <w:rPr>
                <w:b/>
              </w:rPr>
              <w:t>2</w:t>
            </w:r>
            <w:r w:rsidR="00807223" w:rsidRPr="007C43FC">
              <w:rPr>
                <w:b/>
              </w:rPr>
              <w:t>шт</w:t>
            </w:r>
          </w:p>
        </w:tc>
      </w:tr>
      <w:tr w:rsidR="005179B9" w:rsidRPr="002B6396" w:rsidTr="00D337DC">
        <w:trPr>
          <w:trHeight w:val="93"/>
        </w:trPr>
        <w:tc>
          <w:tcPr>
            <w:tcW w:w="9923" w:type="dxa"/>
            <w:gridSpan w:val="4"/>
          </w:tcPr>
          <w:p w:rsidR="005179B9" w:rsidRPr="007C43FC" w:rsidRDefault="005179B9" w:rsidP="006C4DB3">
            <w:pPr>
              <w:jc w:val="center"/>
              <w:rPr>
                <w:b/>
              </w:rPr>
            </w:pPr>
            <w:r w:rsidRPr="007C43FC">
              <w:rPr>
                <w:b/>
              </w:rPr>
              <w:t>Гидранты</w:t>
            </w:r>
          </w:p>
        </w:tc>
      </w:tr>
      <w:tr w:rsidR="0050409C" w:rsidRPr="002B6396" w:rsidTr="00807223">
        <w:tc>
          <w:tcPr>
            <w:tcW w:w="709" w:type="dxa"/>
          </w:tcPr>
          <w:p w:rsidR="0050409C" w:rsidRPr="007C43FC" w:rsidRDefault="0050409C" w:rsidP="006C4DB3">
            <w:pPr>
              <w:jc w:val="center"/>
            </w:pPr>
            <w:r w:rsidRPr="007C43FC">
              <w:t>1</w:t>
            </w:r>
          </w:p>
        </w:tc>
        <w:tc>
          <w:tcPr>
            <w:tcW w:w="4394" w:type="dxa"/>
          </w:tcPr>
          <w:p w:rsidR="0050409C" w:rsidRPr="007C43FC" w:rsidRDefault="003A74EA" w:rsidP="0050409C">
            <w:r w:rsidRPr="007C43FC">
              <w:t>у</w:t>
            </w:r>
            <w:r w:rsidR="0050409C" w:rsidRPr="007C43FC">
              <w:t>л. Вокзальная (тер. ШЧ)</w:t>
            </w:r>
          </w:p>
        </w:tc>
        <w:tc>
          <w:tcPr>
            <w:tcW w:w="2268" w:type="dxa"/>
          </w:tcPr>
          <w:p w:rsidR="0050409C" w:rsidRPr="007C43FC" w:rsidRDefault="0050409C" w:rsidP="006C4DB3">
            <w:pPr>
              <w:jc w:val="center"/>
            </w:pPr>
          </w:p>
        </w:tc>
        <w:tc>
          <w:tcPr>
            <w:tcW w:w="2552" w:type="dxa"/>
          </w:tcPr>
          <w:p w:rsidR="0050409C" w:rsidRPr="007C43FC" w:rsidRDefault="0050409C" w:rsidP="006C4DB3">
            <w:pPr>
              <w:jc w:val="center"/>
            </w:pPr>
            <w:r w:rsidRPr="007C43FC">
              <w:t>исправен</w:t>
            </w:r>
          </w:p>
        </w:tc>
      </w:tr>
      <w:tr w:rsidR="0050409C" w:rsidRPr="002B6396" w:rsidTr="00807223">
        <w:tc>
          <w:tcPr>
            <w:tcW w:w="709" w:type="dxa"/>
          </w:tcPr>
          <w:p w:rsidR="0050409C" w:rsidRPr="007C43FC" w:rsidRDefault="0050409C" w:rsidP="006C4DB3">
            <w:pPr>
              <w:jc w:val="center"/>
            </w:pPr>
            <w:r w:rsidRPr="007C43FC">
              <w:t>2</w:t>
            </w:r>
          </w:p>
        </w:tc>
        <w:tc>
          <w:tcPr>
            <w:tcW w:w="4394" w:type="dxa"/>
          </w:tcPr>
          <w:p w:rsidR="0050409C" w:rsidRPr="007C43FC" w:rsidRDefault="003A74EA" w:rsidP="0050409C">
            <w:r w:rsidRPr="007C43FC">
              <w:t>у</w:t>
            </w:r>
            <w:r w:rsidR="0050409C" w:rsidRPr="007C43FC">
              <w:t>л. Вокзальная (тер. ПЧ-12) 55А</w:t>
            </w:r>
          </w:p>
        </w:tc>
        <w:tc>
          <w:tcPr>
            <w:tcW w:w="2268" w:type="dxa"/>
          </w:tcPr>
          <w:p w:rsidR="0050409C" w:rsidRPr="007C43FC" w:rsidRDefault="0050409C" w:rsidP="006C4DB3">
            <w:pPr>
              <w:jc w:val="center"/>
            </w:pPr>
          </w:p>
        </w:tc>
        <w:tc>
          <w:tcPr>
            <w:tcW w:w="2552" w:type="dxa"/>
          </w:tcPr>
          <w:p w:rsidR="0050409C" w:rsidRPr="007C43FC" w:rsidRDefault="0050409C" w:rsidP="006C4DB3">
            <w:pPr>
              <w:jc w:val="center"/>
            </w:pPr>
            <w:r w:rsidRPr="007C43FC">
              <w:t>исправен</w:t>
            </w:r>
          </w:p>
        </w:tc>
      </w:tr>
      <w:tr w:rsidR="0050409C" w:rsidRPr="002B6396" w:rsidTr="00807223">
        <w:tc>
          <w:tcPr>
            <w:tcW w:w="709" w:type="dxa"/>
          </w:tcPr>
          <w:p w:rsidR="0050409C" w:rsidRPr="007C43FC" w:rsidRDefault="0050409C" w:rsidP="006C4DB3">
            <w:pPr>
              <w:jc w:val="center"/>
            </w:pPr>
            <w:r w:rsidRPr="007C43FC">
              <w:t>3</w:t>
            </w:r>
          </w:p>
        </w:tc>
        <w:tc>
          <w:tcPr>
            <w:tcW w:w="4394" w:type="dxa"/>
          </w:tcPr>
          <w:p w:rsidR="0050409C" w:rsidRPr="007C43FC" w:rsidRDefault="003A74EA" w:rsidP="0050409C">
            <w:r w:rsidRPr="007C43FC">
              <w:t>у</w:t>
            </w:r>
            <w:r w:rsidR="0050409C" w:rsidRPr="007C43FC">
              <w:t>л. Вокзальная д.24</w:t>
            </w:r>
          </w:p>
        </w:tc>
        <w:tc>
          <w:tcPr>
            <w:tcW w:w="2268" w:type="dxa"/>
          </w:tcPr>
          <w:p w:rsidR="0050409C" w:rsidRPr="007C43FC" w:rsidRDefault="0050409C" w:rsidP="006C4DB3">
            <w:pPr>
              <w:jc w:val="center"/>
            </w:pPr>
          </w:p>
        </w:tc>
        <w:tc>
          <w:tcPr>
            <w:tcW w:w="2552" w:type="dxa"/>
          </w:tcPr>
          <w:p w:rsidR="0050409C" w:rsidRPr="007C43FC" w:rsidRDefault="0050409C" w:rsidP="006C4DB3">
            <w:pPr>
              <w:jc w:val="center"/>
            </w:pPr>
            <w:r w:rsidRPr="007C43FC">
              <w:t>исправен</w:t>
            </w:r>
          </w:p>
        </w:tc>
      </w:tr>
      <w:tr w:rsidR="0050409C" w:rsidRPr="002B6396" w:rsidTr="00807223">
        <w:tc>
          <w:tcPr>
            <w:tcW w:w="709" w:type="dxa"/>
          </w:tcPr>
          <w:p w:rsidR="0050409C" w:rsidRPr="007C43FC" w:rsidRDefault="0050409C" w:rsidP="006C4DB3">
            <w:pPr>
              <w:jc w:val="center"/>
            </w:pPr>
            <w:r w:rsidRPr="007C43FC">
              <w:t>4</w:t>
            </w:r>
          </w:p>
        </w:tc>
        <w:tc>
          <w:tcPr>
            <w:tcW w:w="4394" w:type="dxa"/>
          </w:tcPr>
          <w:p w:rsidR="0050409C" w:rsidRPr="007C43FC" w:rsidRDefault="003A74EA" w:rsidP="007C43FC">
            <w:r w:rsidRPr="007C43FC">
              <w:t>у</w:t>
            </w:r>
            <w:r w:rsidR="0050409C" w:rsidRPr="007C43FC">
              <w:t>л. Вокзальная (</w:t>
            </w:r>
            <w:r w:rsidR="007C43FC">
              <w:t>ВОХР</w:t>
            </w:r>
            <w:r w:rsidR="0050409C" w:rsidRPr="007C43FC">
              <w:t>)</w:t>
            </w:r>
          </w:p>
        </w:tc>
        <w:tc>
          <w:tcPr>
            <w:tcW w:w="2268" w:type="dxa"/>
          </w:tcPr>
          <w:p w:rsidR="0050409C" w:rsidRPr="007C43FC" w:rsidRDefault="0050409C" w:rsidP="006C4DB3">
            <w:pPr>
              <w:jc w:val="center"/>
            </w:pPr>
          </w:p>
        </w:tc>
        <w:tc>
          <w:tcPr>
            <w:tcW w:w="2552" w:type="dxa"/>
          </w:tcPr>
          <w:p w:rsidR="0050409C" w:rsidRPr="007C43FC" w:rsidRDefault="0050409C" w:rsidP="006C4DB3">
            <w:pPr>
              <w:jc w:val="center"/>
            </w:pPr>
            <w:r w:rsidRPr="007C43FC">
              <w:t>исправен</w:t>
            </w:r>
          </w:p>
        </w:tc>
      </w:tr>
      <w:tr w:rsidR="0050409C" w:rsidRPr="002B6396" w:rsidTr="00807223">
        <w:tc>
          <w:tcPr>
            <w:tcW w:w="709" w:type="dxa"/>
          </w:tcPr>
          <w:p w:rsidR="0050409C" w:rsidRPr="007C43FC" w:rsidRDefault="0050409C" w:rsidP="006C4DB3">
            <w:pPr>
              <w:jc w:val="center"/>
            </w:pPr>
            <w:r w:rsidRPr="007C43FC">
              <w:t>5</w:t>
            </w:r>
          </w:p>
        </w:tc>
        <w:tc>
          <w:tcPr>
            <w:tcW w:w="4394" w:type="dxa"/>
          </w:tcPr>
          <w:p w:rsidR="0050409C" w:rsidRPr="007C43FC" w:rsidRDefault="003A74EA" w:rsidP="0050409C">
            <w:r w:rsidRPr="007C43FC">
              <w:t>у</w:t>
            </w:r>
            <w:r w:rsidR="0050409C" w:rsidRPr="007C43FC">
              <w:t>л. Вокзальная д.3</w:t>
            </w:r>
          </w:p>
        </w:tc>
        <w:tc>
          <w:tcPr>
            <w:tcW w:w="2268" w:type="dxa"/>
          </w:tcPr>
          <w:p w:rsidR="0050409C" w:rsidRPr="007C43FC" w:rsidRDefault="0050409C" w:rsidP="006C4DB3">
            <w:pPr>
              <w:jc w:val="center"/>
            </w:pPr>
          </w:p>
        </w:tc>
        <w:tc>
          <w:tcPr>
            <w:tcW w:w="2552" w:type="dxa"/>
          </w:tcPr>
          <w:p w:rsidR="0050409C" w:rsidRPr="007C43FC" w:rsidRDefault="0050409C" w:rsidP="006C4DB3">
            <w:pPr>
              <w:jc w:val="center"/>
            </w:pPr>
            <w:r w:rsidRPr="007C43FC">
              <w:t>исправен</w:t>
            </w:r>
          </w:p>
        </w:tc>
      </w:tr>
      <w:tr w:rsidR="0050409C" w:rsidRPr="002B6396" w:rsidTr="00807223">
        <w:tc>
          <w:tcPr>
            <w:tcW w:w="709" w:type="dxa"/>
          </w:tcPr>
          <w:p w:rsidR="0050409C" w:rsidRPr="007C43FC" w:rsidRDefault="0050409C" w:rsidP="006C4DB3">
            <w:pPr>
              <w:jc w:val="center"/>
            </w:pPr>
            <w:r w:rsidRPr="007C43FC">
              <w:t>6</w:t>
            </w:r>
          </w:p>
        </w:tc>
        <w:tc>
          <w:tcPr>
            <w:tcW w:w="4394" w:type="dxa"/>
          </w:tcPr>
          <w:p w:rsidR="0050409C" w:rsidRPr="007C43FC" w:rsidRDefault="003A74EA" w:rsidP="0050409C">
            <w:r w:rsidRPr="007C43FC">
              <w:t>у</w:t>
            </w:r>
            <w:r w:rsidR="0050409C" w:rsidRPr="007C43FC">
              <w:t>л. Вокзальная д.55</w:t>
            </w:r>
          </w:p>
        </w:tc>
        <w:tc>
          <w:tcPr>
            <w:tcW w:w="2268" w:type="dxa"/>
          </w:tcPr>
          <w:p w:rsidR="0050409C" w:rsidRPr="007C43FC" w:rsidRDefault="0050409C" w:rsidP="006C4DB3">
            <w:pPr>
              <w:jc w:val="center"/>
            </w:pPr>
          </w:p>
        </w:tc>
        <w:tc>
          <w:tcPr>
            <w:tcW w:w="2552" w:type="dxa"/>
          </w:tcPr>
          <w:p w:rsidR="0050409C" w:rsidRPr="007C43FC" w:rsidRDefault="0050409C" w:rsidP="006C4DB3">
            <w:pPr>
              <w:jc w:val="center"/>
            </w:pPr>
            <w:r w:rsidRPr="007C43FC">
              <w:t>исправен</w:t>
            </w:r>
          </w:p>
        </w:tc>
      </w:tr>
      <w:tr w:rsidR="005179B9" w:rsidRPr="002B6396" w:rsidTr="00807223">
        <w:tc>
          <w:tcPr>
            <w:tcW w:w="709" w:type="dxa"/>
          </w:tcPr>
          <w:p w:rsidR="005179B9" w:rsidRPr="007C43FC" w:rsidRDefault="005179B9" w:rsidP="006C4DB3">
            <w:pPr>
              <w:jc w:val="center"/>
            </w:pPr>
          </w:p>
        </w:tc>
        <w:tc>
          <w:tcPr>
            <w:tcW w:w="4394" w:type="dxa"/>
          </w:tcPr>
          <w:p w:rsidR="005179B9" w:rsidRPr="007C43FC" w:rsidRDefault="00C548EC" w:rsidP="006C4DB3">
            <w:pPr>
              <w:rPr>
                <w:b/>
              </w:rPr>
            </w:pPr>
            <w:r w:rsidRPr="007C43FC">
              <w:rPr>
                <w:b/>
              </w:rPr>
              <w:t>Итого:</w:t>
            </w:r>
          </w:p>
        </w:tc>
        <w:tc>
          <w:tcPr>
            <w:tcW w:w="2268" w:type="dxa"/>
          </w:tcPr>
          <w:p w:rsidR="005179B9" w:rsidRPr="007C43FC" w:rsidRDefault="005179B9" w:rsidP="006C4DB3">
            <w:pPr>
              <w:jc w:val="center"/>
              <w:rPr>
                <w:b/>
              </w:rPr>
            </w:pPr>
          </w:p>
        </w:tc>
        <w:tc>
          <w:tcPr>
            <w:tcW w:w="2552" w:type="dxa"/>
          </w:tcPr>
          <w:p w:rsidR="005179B9" w:rsidRPr="007C43FC" w:rsidRDefault="00C548EC" w:rsidP="006C4DB3">
            <w:pPr>
              <w:jc w:val="center"/>
              <w:rPr>
                <w:b/>
              </w:rPr>
            </w:pPr>
            <w:r w:rsidRPr="007C43FC">
              <w:rPr>
                <w:b/>
              </w:rPr>
              <w:t>6</w:t>
            </w:r>
            <w:r w:rsidR="00807223" w:rsidRPr="007C43FC">
              <w:rPr>
                <w:b/>
              </w:rPr>
              <w:t>шт</w:t>
            </w:r>
          </w:p>
        </w:tc>
      </w:tr>
    </w:tbl>
    <w:p w:rsidR="00F87452" w:rsidRDefault="00F87452" w:rsidP="00F87452">
      <w:pPr>
        <w:suppressAutoHyphens/>
        <w:spacing w:before="120"/>
        <w:ind w:firstLine="567"/>
        <w:jc w:val="both"/>
        <w:rPr>
          <w:color w:val="000000"/>
          <w:sz w:val="26"/>
          <w:szCs w:val="26"/>
        </w:rPr>
      </w:pPr>
      <w:r w:rsidRPr="006F6A2D">
        <w:rPr>
          <w:sz w:val="26"/>
          <w:szCs w:val="26"/>
          <w:lang w:eastAsia="zh-CN"/>
        </w:rPr>
        <w:t>Состояние существующих источников водоснабжения и водозаборных сооружений</w:t>
      </w:r>
      <w:r>
        <w:rPr>
          <w:sz w:val="26"/>
          <w:szCs w:val="26"/>
          <w:lang w:eastAsia="zh-CN"/>
        </w:rPr>
        <w:t xml:space="preserve"> на территории городского округа г. Шарья </w:t>
      </w:r>
      <w:r w:rsidRPr="006F6A2D">
        <w:rPr>
          <w:sz w:val="26"/>
          <w:szCs w:val="26"/>
          <w:lang w:eastAsia="zh-CN"/>
        </w:rPr>
        <w:t>работоспособное, кроме артезианских скважин, выведенных</w:t>
      </w:r>
      <w:r w:rsidRPr="006F6A2D">
        <w:rPr>
          <w:color w:val="000000"/>
          <w:sz w:val="26"/>
          <w:szCs w:val="26"/>
        </w:rPr>
        <w:t xml:space="preserve"> из эксплуатации в плановом порядке.</w:t>
      </w:r>
    </w:p>
    <w:p w:rsidR="00E67B29" w:rsidRDefault="00E67B29" w:rsidP="00E67B29">
      <w:pPr>
        <w:suppressAutoHyphens/>
        <w:ind w:firstLine="567"/>
        <w:jc w:val="both"/>
        <w:rPr>
          <w:sz w:val="26"/>
          <w:szCs w:val="26"/>
        </w:rPr>
      </w:pPr>
      <w:r w:rsidRPr="00E67B29">
        <w:rPr>
          <w:sz w:val="26"/>
          <w:szCs w:val="26"/>
        </w:rPr>
        <w:t>В ноябре 2024</w:t>
      </w:r>
      <w:r w:rsidR="00BB08E5">
        <w:rPr>
          <w:sz w:val="26"/>
          <w:szCs w:val="26"/>
        </w:rPr>
        <w:t xml:space="preserve"> </w:t>
      </w:r>
      <w:r w:rsidRPr="00E67B29">
        <w:rPr>
          <w:sz w:val="26"/>
          <w:szCs w:val="26"/>
        </w:rPr>
        <w:t>г. произве</w:t>
      </w:r>
      <w:r w:rsidR="0078359F">
        <w:rPr>
          <w:sz w:val="26"/>
          <w:szCs w:val="26"/>
        </w:rPr>
        <w:t>дены</w:t>
      </w:r>
      <w:r w:rsidRPr="00E67B29">
        <w:rPr>
          <w:sz w:val="26"/>
          <w:szCs w:val="26"/>
        </w:rPr>
        <w:t xml:space="preserve"> работы по присоединению </w:t>
      </w:r>
      <w:r w:rsidR="0078359F">
        <w:rPr>
          <w:sz w:val="26"/>
          <w:szCs w:val="26"/>
        </w:rPr>
        <w:t xml:space="preserve">сетей МУП «Шарьинская ТЭЦ» </w:t>
      </w:r>
      <w:r w:rsidRPr="00E67B29">
        <w:rPr>
          <w:sz w:val="26"/>
          <w:szCs w:val="26"/>
        </w:rPr>
        <w:t>к централизованн</w:t>
      </w:r>
      <w:r w:rsidR="0078359F">
        <w:rPr>
          <w:sz w:val="26"/>
          <w:szCs w:val="26"/>
        </w:rPr>
        <w:t>ым</w:t>
      </w:r>
      <w:r w:rsidR="00BB08E5">
        <w:rPr>
          <w:sz w:val="26"/>
          <w:szCs w:val="26"/>
        </w:rPr>
        <w:t xml:space="preserve"> </w:t>
      </w:r>
      <w:r w:rsidR="0078359F">
        <w:rPr>
          <w:sz w:val="26"/>
          <w:szCs w:val="26"/>
        </w:rPr>
        <w:t xml:space="preserve">сетям </w:t>
      </w:r>
      <w:r w:rsidRPr="00E67B29">
        <w:rPr>
          <w:sz w:val="26"/>
          <w:szCs w:val="26"/>
        </w:rPr>
        <w:t>водос</w:t>
      </w:r>
      <w:r>
        <w:rPr>
          <w:sz w:val="26"/>
          <w:szCs w:val="26"/>
        </w:rPr>
        <w:t>набжени</w:t>
      </w:r>
      <w:r w:rsidR="0078359F">
        <w:rPr>
          <w:sz w:val="26"/>
          <w:szCs w:val="26"/>
        </w:rPr>
        <w:t xml:space="preserve">я </w:t>
      </w:r>
      <w:r>
        <w:rPr>
          <w:sz w:val="26"/>
          <w:szCs w:val="26"/>
        </w:rPr>
        <w:t>ООО «Водоканалсервис».</w:t>
      </w:r>
    </w:p>
    <w:p w:rsidR="000C4088" w:rsidRDefault="000C4088" w:rsidP="00E67B29">
      <w:pPr>
        <w:suppressAutoHyphens/>
        <w:ind w:firstLine="567"/>
        <w:jc w:val="both"/>
        <w:rPr>
          <w:sz w:val="26"/>
          <w:szCs w:val="26"/>
        </w:rPr>
      </w:pPr>
      <w:r>
        <w:t xml:space="preserve">В 2024 г. </w:t>
      </w:r>
      <w:r>
        <w:rPr>
          <w:sz w:val="26"/>
          <w:szCs w:val="26"/>
        </w:rPr>
        <w:t xml:space="preserve">МУП «Шарьинская ТЭЦ» выполнила </w:t>
      </w:r>
      <w:r w:rsidRPr="000C4088">
        <w:rPr>
          <w:sz w:val="26"/>
          <w:szCs w:val="26"/>
        </w:rPr>
        <w:t xml:space="preserve">строительство трубопровода ХВС от СВК-1 в </w:t>
      </w:r>
      <w:r w:rsidRPr="000C4088">
        <w:rPr>
          <w:noProof/>
          <w:sz w:val="26"/>
          <w:szCs w:val="26"/>
        </w:rPr>
        <w:drawing>
          <wp:inline distT="0" distB="0" distL="0" distR="0" wp14:anchorId="058913EE" wp14:editId="76CE483B">
            <wp:extent cx="9147" cy="59458"/>
            <wp:effectExtent l="0" t="0" r="0" b="0"/>
            <wp:docPr id="310945" name="Picture 310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945" name="Picture 31094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5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4088">
        <w:rPr>
          <w:sz w:val="26"/>
          <w:szCs w:val="26"/>
        </w:rPr>
        <w:t xml:space="preserve">районе здания № 48 ул. 2-й микрорайон до ВК-6 по ул. Вокзальная г. Шарья; объем </w:t>
      </w:r>
      <w:r w:rsidR="00D10B8B">
        <w:rPr>
          <w:sz w:val="26"/>
          <w:szCs w:val="26"/>
        </w:rPr>
        <w:t>денежных средств-1</w:t>
      </w:r>
      <w:r w:rsidRPr="000C4088">
        <w:rPr>
          <w:sz w:val="26"/>
          <w:szCs w:val="26"/>
        </w:rPr>
        <w:t>825 619 руб.</w:t>
      </w:r>
    </w:p>
    <w:p w:rsidR="00E67B29" w:rsidRPr="00E67B29" w:rsidRDefault="00E67B29" w:rsidP="00E67B29">
      <w:pPr>
        <w:suppressAutoHyphens/>
        <w:ind w:firstLine="567"/>
        <w:jc w:val="both"/>
        <w:rPr>
          <w:color w:val="000000"/>
          <w:sz w:val="26"/>
          <w:szCs w:val="26"/>
        </w:rPr>
      </w:pPr>
      <w:r w:rsidRPr="00E67B29">
        <w:rPr>
          <w:sz w:val="26"/>
          <w:szCs w:val="26"/>
        </w:rPr>
        <w:t xml:space="preserve"> Питьевая вода</w:t>
      </w:r>
      <w:r w:rsidR="002A5A78">
        <w:rPr>
          <w:sz w:val="26"/>
          <w:szCs w:val="26"/>
        </w:rPr>
        <w:t>,</w:t>
      </w:r>
      <w:r w:rsidRPr="00E67B29">
        <w:rPr>
          <w:sz w:val="26"/>
          <w:szCs w:val="26"/>
        </w:rPr>
        <w:t xml:space="preserve"> купленная у ООО «Водоканалсервис»</w:t>
      </w:r>
      <w:r w:rsidR="002A5A78">
        <w:rPr>
          <w:sz w:val="26"/>
          <w:szCs w:val="26"/>
        </w:rPr>
        <w:t>,</w:t>
      </w:r>
      <w:r w:rsidRPr="00E67B29">
        <w:rPr>
          <w:sz w:val="26"/>
          <w:szCs w:val="26"/>
        </w:rPr>
        <w:t xml:space="preserve"> полностью соответствует санитарным нормам.</w:t>
      </w:r>
    </w:p>
    <w:p w:rsidR="00797FCE" w:rsidRPr="006F6A2D" w:rsidRDefault="00982DEA" w:rsidP="000029AC">
      <w:pPr>
        <w:suppressAutoHyphens/>
        <w:ind w:firstLine="567"/>
        <w:jc w:val="both"/>
        <w:rPr>
          <w:color w:val="000000"/>
          <w:sz w:val="26"/>
          <w:szCs w:val="26"/>
        </w:rPr>
      </w:pPr>
      <w:r w:rsidRPr="006F6A2D">
        <w:rPr>
          <w:color w:val="000000"/>
          <w:sz w:val="26"/>
          <w:szCs w:val="26"/>
        </w:rPr>
        <w:t xml:space="preserve">Существующие сооружения очистки и подготовки воды, спроектированные и построенные до 2000 года, работоспособны и соответствуют по применяемой технологической схеме водоподготовки требованиям нормативов качества воды прошедших периодов проектирования. </w:t>
      </w:r>
      <w:r w:rsidR="00471B83" w:rsidRPr="00471B83">
        <w:rPr>
          <w:color w:val="000000"/>
          <w:sz w:val="26"/>
          <w:szCs w:val="26"/>
        </w:rPr>
        <w:t>Требования к качеству</w:t>
      </w:r>
      <w:r w:rsidR="00797FCE" w:rsidRPr="00471B83">
        <w:rPr>
          <w:color w:val="000000"/>
          <w:sz w:val="26"/>
          <w:szCs w:val="26"/>
        </w:rPr>
        <w:t xml:space="preserve"> холодной питьевой воды и горячей воды </w:t>
      </w:r>
      <w:r w:rsidR="00BB69BB" w:rsidRPr="00471B83">
        <w:rPr>
          <w:color w:val="000000"/>
          <w:sz w:val="26"/>
          <w:szCs w:val="26"/>
        </w:rPr>
        <w:t>устанавлива</w:t>
      </w:r>
      <w:r w:rsidR="00493D8F">
        <w:rPr>
          <w:color w:val="000000"/>
          <w:sz w:val="26"/>
          <w:szCs w:val="26"/>
        </w:rPr>
        <w:t>ю</w:t>
      </w:r>
      <w:r w:rsidR="00BB69BB" w:rsidRPr="00471B83">
        <w:rPr>
          <w:color w:val="000000"/>
          <w:sz w:val="26"/>
          <w:szCs w:val="26"/>
        </w:rPr>
        <w:t xml:space="preserve">тся </w:t>
      </w:r>
      <w:r w:rsidR="00DC101D" w:rsidRPr="006C49C8">
        <w:rPr>
          <w:sz w:val="26"/>
          <w:szCs w:val="26"/>
        </w:rPr>
        <w:t>СанПиН 1.2.3685-21</w:t>
      </w:r>
      <w:r w:rsidR="00797FCE" w:rsidRPr="00471B83">
        <w:rPr>
          <w:color w:val="000000"/>
          <w:sz w:val="26"/>
          <w:szCs w:val="26"/>
        </w:rPr>
        <w:t>.</w:t>
      </w:r>
    </w:p>
    <w:p w:rsidR="00E57F72" w:rsidRPr="009B2316" w:rsidRDefault="00A20EEC" w:rsidP="000029AC">
      <w:pPr>
        <w:suppressAutoHyphens/>
        <w:ind w:firstLine="567"/>
        <w:jc w:val="both"/>
        <w:rPr>
          <w:sz w:val="26"/>
          <w:szCs w:val="26"/>
        </w:rPr>
      </w:pPr>
      <w:r w:rsidRPr="009B2316">
        <w:rPr>
          <w:b/>
          <w:iCs/>
          <w:sz w:val="26"/>
          <w:szCs w:val="26"/>
        </w:rPr>
        <w:t>Выводы</w:t>
      </w:r>
      <w:r w:rsidR="008F7804" w:rsidRPr="009B2316">
        <w:rPr>
          <w:b/>
          <w:iCs/>
          <w:sz w:val="26"/>
          <w:szCs w:val="26"/>
        </w:rPr>
        <w:t>:</w:t>
      </w:r>
    </w:p>
    <w:p w:rsidR="00914A1E" w:rsidRDefault="00081697" w:rsidP="000029AC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  <w:r w:rsidRPr="009B2316">
        <w:rPr>
          <w:color w:val="auto"/>
          <w:sz w:val="26"/>
          <w:szCs w:val="26"/>
        </w:rPr>
        <w:t xml:space="preserve">- </w:t>
      </w:r>
      <w:r w:rsidR="000D4FB3">
        <w:rPr>
          <w:color w:val="auto"/>
          <w:sz w:val="26"/>
          <w:szCs w:val="26"/>
        </w:rPr>
        <w:t>н</w:t>
      </w:r>
      <w:r w:rsidR="00E57F72" w:rsidRPr="009B2316">
        <w:rPr>
          <w:color w:val="auto"/>
          <w:sz w:val="26"/>
          <w:szCs w:val="26"/>
        </w:rPr>
        <w:t xml:space="preserve">а балансе муниципалитета </w:t>
      </w:r>
      <w:r w:rsidR="004C4862">
        <w:rPr>
          <w:color w:val="auto"/>
          <w:sz w:val="26"/>
          <w:szCs w:val="26"/>
        </w:rPr>
        <w:t>ГО</w:t>
      </w:r>
      <w:r w:rsidR="00E57F72" w:rsidRPr="009B2316">
        <w:rPr>
          <w:color w:val="auto"/>
          <w:sz w:val="26"/>
          <w:szCs w:val="26"/>
        </w:rPr>
        <w:t xml:space="preserve"> находится </w:t>
      </w:r>
      <w:r w:rsidR="00F87452" w:rsidRPr="00F62A35">
        <w:rPr>
          <w:sz w:val="26"/>
          <w:szCs w:val="26"/>
        </w:rPr>
        <w:t>7</w:t>
      </w:r>
      <w:r w:rsidR="00E67B29">
        <w:rPr>
          <w:sz w:val="26"/>
          <w:szCs w:val="26"/>
        </w:rPr>
        <w:t>8</w:t>
      </w:r>
      <w:r w:rsidR="00F87452" w:rsidRPr="00F62A35">
        <w:rPr>
          <w:sz w:val="26"/>
          <w:szCs w:val="26"/>
        </w:rPr>
        <w:t>,</w:t>
      </w:r>
      <w:r w:rsidR="00E67B29">
        <w:rPr>
          <w:sz w:val="26"/>
          <w:szCs w:val="26"/>
        </w:rPr>
        <w:t>153</w:t>
      </w:r>
      <w:r w:rsidR="00E57F72" w:rsidRPr="009B2316">
        <w:rPr>
          <w:sz w:val="26"/>
          <w:szCs w:val="26"/>
        </w:rPr>
        <w:t xml:space="preserve">км </w:t>
      </w:r>
      <w:r w:rsidR="00E57F72" w:rsidRPr="009B2316">
        <w:rPr>
          <w:color w:val="auto"/>
          <w:sz w:val="26"/>
          <w:szCs w:val="26"/>
        </w:rPr>
        <w:t>водопроводных сетей,</w:t>
      </w:r>
      <w:r w:rsidR="00DC101D">
        <w:rPr>
          <w:color w:val="auto"/>
          <w:sz w:val="26"/>
          <w:szCs w:val="26"/>
        </w:rPr>
        <w:t xml:space="preserve"> </w:t>
      </w:r>
      <w:r w:rsidR="004C4862">
        <w:rPr>
          <w:color w:val="auto"/>
          <w:sz w:val="26"/>
          <w:szCs w:val="26"/>
        </w:rPr>
        <w:t xml:space="preserve">из них </w:t>
      </w:r>
      <w:r w:rsidR="00F324DA">
        <w:t>71,16</w:t>
      </w:r>
      <w:r w:rsidR="004C4862" w:rsidRPr="004C4862">
        <w:t xml:space="preserve"> км</w:t>
      </w:r>
      <w:r w:rsidR="00DC101D">
        <w:t xml:space="preserve"> </w:t>
      </w:r>
      <w:r w:rsidR="00E57F72" w:rsidRPr="009B2316">
        <w:rPr>
          <w:color w:val="auto"/>
          <w:sz w:val="26"/>
          <w:szCs w:val="26"/>
        </w:rPr>
        <w:t>переданы ООО</w:t>
      </w:r>
      <w:r w:rsidR="00914A1E" w:rsidRPr="009B2316">
        <w:rPr>
          <w:color w:val="auto"/>
          <w:sz w:val="26"/>
          <w:szCs w:val="26"/>
        </w:rPr>
        <w:t xml:space="preserve"> «</w:t>
      </w:r>
      <w:r w:rsidR="00E57F72" w:rsidRPr="009B2316">
        <w:rPr>
          <w:color w:val="auto"/>
          <w:sz w:val="26"/>
          <w:szCs w:val="26"/>
        </w:rPr>
        <w:t>Водоканалсервис</w:t>
      </w:r>
      <w:r w:rsidR="00914A1E" w:rsidRPr="009B2316">
        <w:rPr>
          <w:color w:val="auto"/>
          <w:sz w:val="26"/>
          <w:szCs w:val="26"/>
        </w:rPr>
        <w:t>»</w:t>
      </w:r>
      <w:r w:rsidR="0058089E">
        <w:rPr>
          <w:color w:val="auto"/>
          <w:sz w:val="26"/>
          <w:szCs w:val="26"/>
        </w:rPr>
        <w:t xml:space="preserve"> </w:t>
      </w:r>
      <w:r w:rsidR="005C514E" w:rsidRPr="009B2316">
        <w:rPr>
          <w:color w:val="auto"/>
          <w:sz w:val="26"/>
          <w:szCs w:val="26"/>
        </w:rPr>
        <w:t>по концессионному соглашению № 3 от 26.03.2012 года</w:t>
      </w:r>
      <w:r w:rsidR="00CF59B7">
        <w:rPr>
          <w:color w:val="auto"/>
          <w:sz w:val="26"/>
          <w:szCs w:val="26"/>
        </w:rPr>
        <w:t xml:space="preserve"> и 11,</w:t>
      </w:r>
      <w:r w:rsidR="00E67B29">
        <w:rPr>
          <w:color w:val="auto"/>
          <w:sz w:val="26"/>
          <w:szCs w:val="26"/>
        </w:rPr>
        <w:t>540</w:t>
      </w:r>
      <w:r w:rsidR="004C4862">
        <w:rPr>
          <w:color w:val="auto"/>
          <w:sz w:val="26"/>
          <w:szCs w:val="26"/>
        </w:rPr>
        <w:t xml:space="preserve"> км переданы в хозяйственное ведение </w:t>
      </w:r>
      <w:r w:rsidR="004C4862">
        <w:rPr>
          <w:sz w:val="26"/>
          <w:szCs w:val="26"/>
        </w:rPr>
        <w:t>МУП «Шарьинская ТЭЦ» р</w:t>
      </w:r>
      <w:r w:rsidR="004C4862" w:rsidRPr="002A4600">
        <w:rPr>
          <w:sz w:val="26"/>
          <w:szCs w:val="26"/>
        </w:rPr>
        <w:t>ешением</w:t>
      </w:r>
      <w:r w:rsidR="004C4862" w:rsidRPr="002A4600">
        <w:rPr>
          <w:rFonts w:eastAsia="Arial"/>
          <w:bCs/>
          <w:sz w:val="26"/>
          <w:szCs w:val="26"/>
        </w:rPr>
        <w:t xml:space="preserve"> КУМИ </w:t>
      </w:r>
      <w:r w:rsidR="004C4862">
        <w:rPr>
          <w:rFonts w:eastAsia="Arial"/>
          <w:bCs/>
          <w:sz w:val="26"/>
          <w:szCs w:val="26"/>
        </w:rPr>
        <w:t>а</w:t>
      </w:r>
      <w:r w:rsidR="004C4862" w:rsidRPr="002A4600">
        <w:rPr>
          <w:rFonts w:eastAsia="Arial"/>
          <w:bCs/>
          <w:sz w:val="26"/>
          <w:szCs w:val="26"/>
        </w:rPr>
        <w:t xml:space="preserve">дминистрации </w:t>
      </w:r>
      <w:r w:rsidR="004C4862">
        <w:rPr>
          <w:rFonts w:eastAsia="Arial"/>
          <w:bCs/>
          <w:sz w:val="26"/>
          <w:szCs w:val="26"/>
        </w:rPr>
        <w:t xml:space="preserve">ГО </w:t>
      </w:r>
      <w:r w:rsidR="004C4862" w:rsidRPr="002A4600">
        <w:rPr>
          <w:rFonts w:eastAsia="Arial"/>
          <w:bCs/>
          <w:sz w:val="26"/>
          <w:szCs w:val="26"/>
        </w:rPr>
        <w:t>г. Шарь</w:t>
      </w:r>
      <w:r w:rsidR="004C4862">
        <w:rPr>
          <w:rFonts w:eastAsia="Arial"/>
          <w:bCs/>
          <w:sz w:val="26"/>
          <w:szCs w:val="26"/>
        </w:rPr>
        <w:t>я</w:t>
      </w:r>
      <w:r w:rsidR="004C4862" w:rsidRPr="002A4600">
        <w:rPr>
          <w:rFonts w:eastAsia="Arial"/>
          <w:bCs/>
          <w:sz w:val="26"/>
          <w:szCs w:val="26"/>
        </w:rPr>
        <w:t xml:space="preserve"> от 16 июня 2020 г. № 140</w:t>
      </w:r>
      <w:r w:rsidR="000D4FB3">
        <w:rPr>
          <w:color w:val="auto"/>
          <w:sz w:val="26"/>
          <w:szCs w:val="26"/>
        </w:rPr>
        <w:t>;</w:t>
      </w:r>
    </w:p>
    <w:p w:rsidR="00333EE1" w:rsidRPr="009B2316" w:rsidRDefault="00333EE1" w:rsidP="000029AC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 </w:t>
      </w:r>
      <w:r w:rsidR="00D40CF5">
        <w:rPr>
          <w:color w:val="auto"/>
          <w:sz w:val="26"/>
          <w:szCs w:val="26"/>
        </w:rPr>
        <w:t>с</w:t>
      </w:r>
      <w:r>
        <w:rPr>
          <w:color w:val="auto"/>
          <w:sz w:val="26"/>
          <w:szCs w:val="26"/>
        </w:rPr>
        <w:t>редний износ водопроводных сетей составляет 81,4%</w:t>
      </w:r>
      <w:r w:rsidR="00236AAE">
        <w:rPr>
          <w:color w:val="auto"/>
          <w:sz w:val="26"/>
          <w:szCs w:val="26"/>
        </w:rPr>
        <w:t>, ресурс значительной части водо</w:t>
      </w:r>
      <w:r w:rsidR="000D4FB3">
        <w:rPr>
          <w:color w:val="auto"/>
          <w:sz w:val="26"/>
          <w:szCs w:val="26"/>
        </w:rPr>
        <w:t>проводных участков уже исчерпан;</w:t>
      </w:r>
    </w:p>
    <w:p w:rsidR="00E57F72" w:rsidRPr="009B2316" w:rsidRDefault="00105AC7" w:rsidP="000029AC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  <w:r w:rsidRPr="009B2316">
        <w:rPr>
          <w:color w:val="auto"/>
          <w:sz w:val="26"/>
          <w:szCs w:val="26"/>
        </w:rPr>
        <w:t>-</w:t>
      </w:r>
      <w:r w:rsidR="00D40CF5">
        <w:rPr>
          <w:color w:val="auto"/>
          <w:sz w:val="26"/>
          <w:szCs w:val="26"/>
        </w:rPr>
        <w:t>з</w:t>
      </w:r>
      <w:r w:rsidR="00E328BE">
        <w:rPr>
          <w:color w:val="auto"/>
          <w:sz w:val="26"/>
          <w:szCs w:val="26"/>
        </w:rPr>
        <w:t xml:space="preserve">а период, предшествующий </w:t>
      </w:r>
      <w:r w:rsidR="00C3259F">
        <w:rPr>
          <w:color w:val="auto"/>
          <w:sz w:val="26"/>
          <w:szCs w:val="26"/>
        </w:rPr>
        <w:t>разработке</w:t>
      </w:r>
      <w:r w:rsidR="00E328BE">
        <w:rPr>
          <w:color w:val="auto"/>
          <w:sz w:val="26"/>
          <w:szCs w:val="26"/>
        </w:rPr>
        <w:t xml:space="preserve"> схемы водоснабжения,</w:t>
      </w:r>
      <w:r w:rsidR="00333EE1">
        <w:rPr>
          <w:color w:val="auto"/>
          <w:sz w:val="26"/>
          <w:szCs w:val="26"/>
        </w:rPr>
        <w:t xml:space="preserve"> силами </w:t>
      </w:r>
      <w:r w:rsidR="00333EE1" w:rsidRPr="009B2316">
        <w:rPr>
          <w:color w:val="auto"/>
          <w:sz w:val="26"/>
          <w:szCs w:val="26"/>
        </w:rPr>
        <w:t>ООО «Водоканалсервис»</w:t>
      </w:r>
      <w:r w:rsidR="00DC101D">
        <w:rPr>
          <w:color w:val="auto"/>
          <w:sz w:val="26"/>
          <w:szCs w:val="26"/>
        </w:rPr>
        <w:t xml:space="preserve"> </w:t>
      </w:r>
      <w:r w:rsidR="00E328BE">
        <w:rPr>
          <w:color w:val="auto"/>
          <w:sz w:val="26"/>
          <w:szCs w:val="26"/>
        </w:rPr>
        <w:t>произ</w:t>
      </w:r>
      <w:r w:rsidR="00333EE1">
        <w:rPr>
          <w:color w:val="auto"/>
          <w:sz w:val="26"/>
          <w:szCs w:val="26"/>
        </w:rPr>
        <w:t>ведена</w:t>
      </w:r>
      <w:r w:rsidR="00982DF8">
        <w:rPr>
          <w:color w:val="auto"/>
          <w:sz w:val="26"/>
          <w:szCs w:val="26"/>
        </w:rPr>
        <w:t xml:space="preserve"> существенная замена изношенных</w:t>
      </w:r>
      <w:r w:rsidR="00333EE1">
        <w:rPr>
          <w:color w:val="auto"/>
          <w:sz w:val="26"/>
          <w:szCs w:val="26"/>
        </w:rPr>
        <w:t xml:space="preserve"> (аварийных)</w:t>
      </w:r>
      <w:r w:rsidR="00982DF8">
        <w:rPr>
          <w:color w:val="auto"/>
          <w:sz w:val="26"/>
          <w:szCs w:val="26"/>
        </w:rPr>
        <w:t xml:space="preserve"> участков </w:t>
      </w:r>
      <w:r w:rsidR="00333EE1">
        <w:rPr>
          <w:color w:val="auto"/>
          <w:sz w:val="26"/>
          <w:szCs w:val="26"/>
        </w:rPr>
        <w:t xml:space="preserve">водопроводных сетей полиэтиленовыми трубами, что </w:t>
      </w:r>
      <w:r w:rsidR="00E328BE">
        <w:rPr>
          <w:color w:val="auto"/>
          <w:sz w:val="26"/>
          <w:szCs w:val="26"/>
        </w:rPr>
        <w:t>сни</w:t>
      </w:r>
      <w:r w:rsidR="00333EE1">
        <w:rPr>
          <w:color w:val="auto"/>
          <w:sz w:val="26"/>
          <w:szCs w:val="26"/>
        </w:rPr>
        <w:t>зило</w:t>
      </w:r>
      <w:r w:rsidR="00E328BE">
        <w:rPr>
          <w:color w:val="auto"/>
          <w:sz w:val="26"/>
          <w:szCs w:val="26"/>
        </w:rPr>
        <w:t xml:space="preserve"> с</w:t>
      </w:r>
      <w:r w:rsidR="00E57F72" w:rsidRPr="009B2316">
        <w:rPr>
          <w:color w:val="auto"/>
          <w:sz w:val="26"/>
          <w:szCs w:val="26"/>
        </w:rPr>
        <w:t>редн</w:t>
      </w:r>
      <w:r w:rsidR="00333EE1">
        <w:rPr>
          <w:color w:val="auto"/>
          <w:sz w:val="26"/>
          <w:szCs w:val="26"/>
        </w:rPr>
        <w:t>ий</w:t>
      </w:r>
      <w:r w:rsidR="00E57F72" w:rsidRPr="009B2316">
        <w:rPr>
          <w:color w:val="auto"/>
          <w:sz w:val="26"/>
          <w:szCs w:val="26"/>
        </w:rPr>
        <w:t xml:space="preserve"> износ водопроводных сетей </w:t>
      </w:r>
      <w:r w:rsidR="000D4FB3">
        <w:rPr>
          <w:color w:val="auto"/>
          <w:sz w:val="26"/>
          <w:szCs w:val="26"/>
        </w:rPr>
        <w:t>и повысило их надежность;</w:t>
      </w:r>
    </w:p>
    <w:p w:rsidR="00914A1E" w:rsidRPr="009B2316" w:rsidRDefault="00105AC7" w:rsidP="000029AC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  <w:r w:rsidRPr="009B2316">
        <w:rPr>
          <w:color w:val="auto"/>
          <w:sz w:val="26"/>
          <w:szCs w:val="26"/>
        </w:rPr>
        <w:t xml:space="preserve">- </w:t>
      </w:r>
      <w:r w:rsidR="00D40CF5" w:rsidRPr="00957293">
        <w:rPr>
          <w:color w:val="auto"/>
          <w:sz w:val="26"/>
          <w:szCs w:val="26"/>
        </w:rPr>
        <w:t>к</w:t>
      </w:r>
      <w:r w:rsidR="00E57F72" w:rsidRPr="00957293">
        <w:rPr>
          <w:color w:val="auto"/>
          <w:sz w:val="26"/>
          <w:szCs w:val="26"/>
        </w:rPr>
        <w:t xml:space="preserve">оличество </w:t>
      </w:r>
      <w:r w:rsidR="000A4614">
        <w:rPr>
          <w:color w:val="auto"/>
          <w:sz w:val="26"/>
          <w:szCs w:val="26"/>
        </w:rPr>
        <w:t>нарушений</w:t>
      </w:r>
      <w:r w:rsidR="00E57F72" w:rsidRPr="00957293">
        <w:rPr>
          <w:color w:val="auto"/>
          <w:sz w:val="26"/>
          <w:szCs w:val="26"/>
        </w:rPr>
        <w:t xml:space="preserve"> на сетях водоснабжения</w:t>
      </w:r>
      <w:r w:rsidR="00954876">
        <w:rPr>
          <w:color w:val="auto"/>
          <w:sz w:val="26"/>
          <w:szCs w:val="26"/>
        </w:rPr>
        <w:t xml:space="preserve"> МУП «Шарьинская ТЭЦ»</w:t>
      </w:r>
      <w:r w:rsidR="00DC101D">
        <w:rPr>
          <w:color w:val="auto"/>
          <w:sz w:val="26"/>
          <w:szCs w:val="26"/>
        </w:rPr>
        <w:t xml:space="preserve"> </w:t>
      </w:r>
      <w:r w:rsidR="00FD1816" w:rsidRPr="00957293">
        <w:rPr>
          <w:color w:val="auto"/>
          <w:sz w:val="26"/>
          <w:szCs w:val="26"/>
        </w:rPr>
        <w:t>в 202</w:t>
      </w:r>
      <w:r w:rsidR="00FD1816">
        <w:rPr>
          <w:color w:val="auto"/>
          <w:sz w:val="26"/>
          <w:szCs w:val="26"/>
        </w:rPr>
        <w:t>4</w:t>
      </w:r>
      <w:r w:rsidR="00FD1816" w:rsidRPr="00957293">
        <w:rPr>
          <w:color w:val="auto"/>
          <w:sz w:val="26"/>
          <w:szCs w:val="26"/>
        </w:rPr>
        <w:t xml:space="preserve"> году </w:t>
      </w:r>
      <w:r w:rsidR="00E57F72" w:rsidRPr="00957293">
        <w:rPr>
          <w:color w:val="auto"/>
          <w:sz w:val="26"/>
          <w:szCs w:val="26"/>
        </w:rPr>
        <w:t xml:space="preserve">составило </w:t>
      </w:r>
      <w:r w:rsidR="00957293" w:rsidRPr="00957293">
        <w:rPr>
          <w:color w:val="auto"/>
          <w:sz w:val="26"/>
          <w:szCs w:val="26"/>
        </w:rPr>
        <w:t>2</w:t>
      </w:r>
      <w:r w:rsidR="00954876">
        <w:rPr>
          <w:color w:val="auto"/>
          <w:sz w:val="26"/>
          <w:szCs w:val="26"/>
        </w:rPr>
        <w:t>0</w:t>
      </w:r>
      <w:r w:rsidR="00DC101D">
        <w:rPr>
          <w:color w:val="auto"/>
          <w:sz w:val="26"/>
          <w:szCs w:val="26"/>
        </w:rPr>
        <w:t xml:space="preserve"> </w:t>
      </w:r>
      <w:r w:rsidR="000A4614">
        <w:rPr>
          <w:color w:val="auto"/>
          <w:sz w:val="26"/>
          <w:szCs w:val="26"/>
        </w:rPr>
        <w:t>случаев</w:t>
      </w:r>
      <w:r w:rsidR="00DC101D">
        <w:rPr>
          <w:color w:val="auto"/>
          <w:sz w:val="26"/>
          <w:szCs w:val="26"/>
        </w:rPr>
        <w:t xml:space="preserve"> </w:t>
      </w:r>
      <w:r w:rsidR="00E57F72" w:rsidRPr="00957293">
        <w:rPr>
          <w:color w:val="auto"/>
          <w:sz w:val="26"/>
          <w:szCs w:val="26"/>
        </w:rPr>
        <w:t xml:space="preserve">или </w:t>
      </w:r>
      <w:r w:rsidR="00E9416E">
        <w:rPr>
          <w:color w:val="auto"/>
          <w:sz w:val="26"/>
          <w:szCs w:val="26"/>
        </w:rPr>
        <w:t>1,73</w:t>
      </w:r>
      <w:r w:rsidR="00DC101D">
        <w:rPr>
          <w:color w:val="auto"/>
          <w:sz w:val="26"/>
          <w:szCs w:val="26"/>
        </w:rPr>
        <w:t xml:space="preserve"> </w:t>
      </w:r>
      <w:r w:rsidR="00957293" w:rsidRPr="00957293">
        <w:rPr>
          <w:color w:val="auto"/>
          <w:sz w:val="26"/>
          <w:szCs w:val="26"/>
        </w:rPr>
        <w:t>случая</w:t>
      </w:r>
      <w:r w:rsidR="00E57F72" w:rsidRPr="00957293">
        <w:rPr>
          <w:color w:val="auto"/>
          <w:sz w:val="26"/>
          <w:szCs w:val="26"/>
        </w:rPr>
        <w:t xml:space="preserve"> на один км сети</w:t>
      </w:r>
      <w:r w:rsidR="00E57F72" w:rsidRPr="009B2316">
        <w:rPr>
          <w:color w:val="auto"/>
          <w:sz w:val="26"/>
          <w:szCs w:val="26"/>
        </w:rPr>
        <w:t xml:space="preserve">. </w:t>
      </w:r>
      <w:r w:rsidR="00C51042" w:rsidRPr="002B6396">
        <w:rPr>
          <w:color w:val="auto"/>
          <w:sz w:val="26"/>
          <w:szCs w:val="26"/>
        </w:rPr>
        <w:t xml:space="preserve">За период, предшествующий </w:t>
      </w:r>
      <w:r w:rsidR="000A4614">
        <w:rPr>
          <w:color w:val="auto"/>
          <w:sz w:val="26"/>
          <w:szCs w:val="26"/>
        </w:rPr>
        <w:t>разработке</w:t>
      </w:r>
      <w:r w:rsidR="00C51042" w:rsidRPr="002B6396">
        <w:rPr>
          <w:color w:val="auto"/>
          <w:sz w:val="26"/>
          <w:szCs w:val="26"/>
        </w:rPr>
        <w:t xml:space="preserve"> схемы водоснабжения, </w:t>
      </w:r>
      <w:r w:rsidR="00957293" w:rsidRPr="002B6396">
        <w:rPr>
          <w:color w:val="auto"/>
          <w:sz w:val="26"/>
          <w:szCs w:val="26"/>
        </w:rPr>
        <w:t xml:space="preserve">не </w:t>
      </w:r>
      <w:r w:rsidR="00C51042" w:rsidRPr="002B6396">
        <w:rPr>
          <w:color w:val="auto"/>
          <w:sz w:val="26"/>
          <w:szCs w:val="26"/>
        </w:rPr>
        <w:t>произошл</w:t>
      </w:r>
      <w:r w:rsidR="00462545" w:rsidRPr="002B6396">
        <w:rPr>
          <w:color w:val="auto"/>
          <w:sz w:val="26"/>
          <w:szCs w:val="26"/>
        </w:rPr>
        <w:t>о</w:t>
      </w:r>
      <w:r w:rsidR="00DC101D">
        <w:rPr>
          <w:color w:val="auto"/>
          <w:sz w:val="26"/>
          <w:szCs w:val="26"/>
        </w:rPr>
        <w:t xml:space="preserve"> </w:t>
      </w:r>
      <w:r w:rsidR="00462545" w:rsidRPr="002B6396">
        <w:rPr>
          <w:color w:val="auto"/>
          <w:sz w:val="26"/>
          <w:szCs w:val="26"/>
        </w:rPr>
        <w:t>снижени</w:t>
      </w:r>
      <w:r w:rsidR="00957293" w:rsidRPr="002B6396">
        <w:rPr>
          <w:color w:val="auto"/>
          <w:sz w:val="26"/>
          <w:szCs w:val="26"/>
        </w:rPr>
        <w:t>я</w:t>
      </w:r>
      <w:r w:rsidR="00C51042" w:rsidRPr="002B6396">
        <w:rPr>
          <w:color w:val="auto"/>
          <w:sz w:val="26"/>
          <w:szCs w:val="26"/>
        </w:rPr>
        <w:t xml:space="preserve"> уровня</w:t>
      </w:r>
      <w:r w:rsidR="00E57F72" w:rsidRPr="002B6396">
        <w:rPr>
          <w:color w:val="auto"/>
          <w:sz w:val="26"/>
          <w:szCs w:val="26"/>
        </w:rPr>
        <w:t xml:space="preserve"> аварийности</w:t>
      </w:r>
      <w:r w:rsidR="00462545" w:rsidRPr="002B6396">
        <w:rPr>
          <w:color w:val="auto"/>
          <w:sz w:val="26"/>
          <w:szCs w:val="26"/>
        </w:rPr>
        <w:t xml:space="preserve">, </w:t>
      </w:r>
      <w:r w:rsidR="00957293" w:rsidRPr="002B6396">
        <w:rPr>
          <w:color w:val="auto"/>
          <w:sz w:val="26"/>
          <w:szCs w:val="26"/>
        </w:rPr>
        <w:t xml:space="preserve">т.к. </w:t>
      </w:r>
      <w:r w:rsidR="00462545" w:rsidRPr="002B6396">
        <w:rPr>
          <w:color w:val="auto"/>
          <w:sz w:val="26"/>
          <w:szCs w:val="26"/>
        </w:rPr>
        <w:t>еще имеется</w:t>
      </w:r>
      <w:r w:rsidR="00333EE1" w:rsidRPr="002B6396">
        <w:rPr>
          <w:color w:val="auto"/>
          <w:sz w:val="26"/>
          <w:szCs w:val="26"/>
        </w:rPr>
        <w:t xml:space="preserve"> большо</w:t>
      </w:r>
      <w:r w:rsidR="00462545" w:rsidRPr="002B6396">
        <w:rPr>
          <w:color w:val="auto"/>
          <w:sz w:val="26"/>
          <w:szCs w:val="26"/>
        </w:rPr>
        <w:t>е</w:t>
      </w:r>
      <w:r w:rsidR="00333EE1" w:rsidRPr="002B6396">
        <w:rPr>
          <w:color w:val="auto"/>
          <w:sz w:val="26"/>
          <w:szCs w:val="26"/>
        </w:rPr>
        <w:t xml:space="preserve"> количеств</w:t>
      </w:r>
      <w:r w:rsidR="00462545" w:rsidRPr="002B6396">
        <w:rPr>
          <w:color w:val="auto"/>
          <w:sz w:val="26"/>
          <w:szCs w:val="26"/>
        </w:rPr>
        <w:t>о</w:t>
      </w:r>
      <w:r w:rsidR="00333EE1" w:rsidRPr="002B6396">
        <w:rPr>
          <w:color w:val="auto"/>
          <w:sz w:val="26"/>
          <w:szCs w:val="26"/>
        </w:rPr>
        <w:t xml:space="preserve"> участков водопроводных сетей, имеющих полный физический износ и находящихся в аварийном состоянии</w:t>
      </w:r>
      <w:r w:rsidR="000D4FB3" w:rsidRPr="002B6396">
        <w:rPr>
          <w:color w:val="auto"/>
          <w:sz w:val="26"/>
          <w:szCs w:val="26"/>
        </w:rPr>
        <w:t>;</w:t>
      </w:r>
    </w:p>
    <w:p w:rsidR="00E57F72" w:rsidRPr="009B2316" w:rsidRDefault="00105AC7" w:rsidP="000029AC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  <w:r w:rsidRPr="009B2316">
        <w:rPr>
          <w:color w:val="auto"/>
          <w:sz w:val="26"/>
          <w:szCs w:val="26"/>
        </w:rPr>
        <w:lastRenderedPageBreak/>
        <w:t xml:space="preserve">- </w:t>
      </w:r>
      <w:r w:rsidR="00D40CF5">
        <w:rPr>
          <w:color w:val="auto"/>
          <w:sz w:val="26"/>
          <w:szCs w:val="26"/>
        </w:rPr>
        <w:t>н</w:t>
      </w:r>
      <w:r w:rsidR="00E57F72" w:rsidRPr="009B2316">
        <w:rPr>
          <w:color w:val="auto"/>
          <w:sz w:val="26"/>
          <w:szCs w:val="26"/>
        </w:rPr>
        <w:t xml:space="preserve">едостаточная емкость резервуаров чистой воды, что снижает </w:t>
      </w:r>
      <w:r w:rsidR="00F62167">
        <w:rPr>
          <w:color w:val="auto"/>
          <w:sz w:val="26"/>
          <w:szCs w:val="26"/>
        </w:rPr>
        <w:t>надежность</w:t>
      </w:r>
      <w:r w:rsidR="00910094">
        <w:rPr>
          <w:color w:val="auto"/>
          <w:sz w:val="26"/>
          <w:szCs w:val="26"/>
        </w:rPr>
        <w:t xml:space="preserve"> </w:t>
      </w:r>
      <w:r w:rsidR="00333EE1">
        <w:rPr>
          <w:color w:val="auto"/>
          <w:sz w:val="26"/>
          <w:szCs w:val="26"/>
        </w:rPr>
        <w:t xml:space="preserve">и достаточность </w:t>
      </w:r>
      <w:r w:rsidR="00E57F72" w:rsidRPr="009B2316">
        <w:rPr>
          <w:color w:val="auto"/>
          <w:sz w:val="26"/>
          <w:szCs w:val="26"/>
        </w:rPr>
        <w:t>пода</w:t>
      </w:r>
      <w:r w:rsidR="00F62167">
        <w:rPr>
          <w:color w:val="auto"/>
          <w:sz w:val="26"/>
          <w:szCs w:val="26"/>
        </w:rPr>
        <w:t>чи</w:t>
      </w:r>
      <w:r w:rsidR="00E57F72" w:rsidRPr="009B2316">
        <w:rPr>
          <w:color w:val="auto"/>
          <w:sz w:val="26"/>
          <w:szCs w:val="26"/>
        </w:rPr>
        <w:t xml:space="preserve"> воды в распределительную сеть</w:t>
      </w:r>
      <w:r w:rsidR="00333EE1">
        <w:rPr>
          <w:color w:val="auto"/>
          <w:sz w:val="26"/>
          <w:szCs w:val="26"/>
        </w:rPr>
        <w:t xml:space="preserve">, </w:t>
      </w:r>
      <w:r w:rsidR="00B64A39">
        <w:rPr>
          <w:color w:val="auto"/>
          <w:sz w:val="26"/>
          <w:szCs w:val="26"/>
        </w:rPr>
        <w:t>увеличивает нагрузку на НФС</w:t>
      </w:r>
      <w:r w:rsidR="00333EE1">
        <w:rPr>
          <w:color w:val="auto"/>
          <w:sz w:val="26"/>
          <w:szCs w:val="26"/>
        </w:rPr>
        <w:t xml:space="preserve"> в часы максимального водоразбора</w:t>
      </w:r>
      <w:r w:rsidR="000D4FB3">
        <w:rPr>
          <w:color w:val="auto"/>
          <w:sz w:val="26"/>
          <w:szCs w:val="26"/>
        </w:rPr>
        <w:t>;</w:t>
      </w:r>
    </w:p>
    <w:p w:rsidR="00E57F72" w:rsidRPr="009B2316" w:rsidRDefault="00F62826" w:rsidP="000D4FB3">
      <w:pPr>
        <w:pStyle w:val="Default"/>
        <w:suppressAutoHyphens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        -</w:t>
      </w:r>
      <w:r w:rsidR="00D40CF5">
        <w:rPr>
          <w:color w:val="auto"/>
          <w:sz w:val="26"/>
          <w:szCs w:val="26"/>
        </w:rPr>
        <w:t>в</w:t>
      </w:r>
      <w:r w:rsidR="00E57F72" w:rsidRPr="009B2316">
        <w:rPr>
          <w:color w:val="auto"/>
          <w:sz w:val="26"/>
          <w:szCs w:val="26"/>
        </w:rPr>
        <w:t>ысокий уровень внутритрубного обрастания, негативно влияющий на качество воды (вторичное загрязнение) и на энергоэффективность (повышенные потери напора)</w:t>
      </w:r>
      <w:r w:rsidR="000D4FB3">
        <w:rPr>
          <w:color w:val="auto"/>
          <w:sz w:val="26"/>
          <w:szCs w:val="26"/>
        </w:rPr>
        <w:t>;</w:t>
      </w:r>
      <w:r w:rsidR="00DC101D">
        <w:rPr>
          <w:color w:val="auto"/>
          <w:sz w:val="26"/>
          <w:szCs w:val="26"/>
        </w:rPr>
        <w:t xml:space="preserve"> </w:t>
      </w:r>
      <w:r w:rsidR="000D4FB3">
        <w:rPr>
          <w:color w:val="auto"/>
          <w:sz w:val="26"/>
          <w:szCs w:val="26"/>
        </w:rPr>
        <w:t>т</w:t>
      </w:r>
      <w:r w:rsidR="00F62167">
        <w:rPr>
          <w:color w:val="auto"/>
          <w:sz w:val="26"/>
          <w:szCs w:val="26"/>
        </w:rPr>
        <w:t>акие</w:t>
      </w:r>
      <w:r w:rsidR="00E57F72" w:rsidRPr="009B2316">
        <w:rPr>
          <w:color w:val="auto"/>
          <w:sz w:val="26"/>
          <w:szCs w:val="26"/>
        </w:rPr>
        <w:t xml:space="preserve"> трубопроводы должны быть заменены или восстановлены до необходимой пропускной способности</w:t>
      </w:r>
      <w:r w:rsidR="000D4FB3">
        <w:rPr>
          <w:color w:val="auto"/>
          <w:sz w:val="26"/>
          <w:szCs w:val="26"/>
        </w:rPr>
        <w:t>;</w:t>
      </w:r>
    </w:p>
    <w:p w:rsidR="00E57F72" w:rsidRDefault="00105AC7" w:rsidP="000029AC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  <w:r w:rsidRPr="009B2316">
        <w:rPr>
          <w:color w:val="auto"/>
          <w:sz w:val="26"/>
          <w:szCs w:val="26"/>
        </w:rPr>
        <w:t xml:space="preserve">- </w:t>
      </w:r>
      <w:r w:rsidR="00D40CF5">
        <w:rPr>
          <w:color w:val="auto"/>
          <w:sz w:val="26"/>
          <w:szCs w:val="26"/>
        </w:rPr>
        <w:t>в</w:t>
      </w:r>
      <w:r w:rsidR="00E57F72" w:rsidRPr="009B2316">
        <w:rPr>
          <w:color w:val="auto"/>
          <w:sz w:val="26"/>
          <w:szCs w:val="26"/>
        </w:rPr>
        <w:t>ысокий размер неучтенных расходов</w:t>
      </w:r>
      <w:r w:rsidR="00B059EC">
        <w:rPr>
          <w:color w:val="auto"/>
          <w:sz w:val="26"/>
          <w:szCs w:val="26"/>
        </w:rPr>
        <w:t xml:space="preserve"> воды</w:t>
      </w:r>
      <w:r w:rsidR="00E57F72" w:rsidRPr="009B2316">
        <w:rPr>
          <w:color w:val="auto"/>
          <w:sz w:val="26"/>
          <w:szCs w:val="26"/>
        </w:rPr>
        <w:t>. Требуется организация планомерной работы по снижению неучтенных р</w:t>
      </w:r>
      <w:r w:rsidR="0030367B" w:rsidRPr="009B2316">
        <w:rPr>
          <w:color w:val="auto"/>
          <w:sz w:val="26"/>
          <w:szCs w:val="26"/>
        </w:rPr>
        <w:t>асходов</w:t>
      </w:r>
      <w:r w:rsidR="00B059EC">
        <w:rPr>
          <w:color w:val="auto"/>
          <w:sz w:val="26"/>
          <w:szCs w:val="26"/>
        </w:rPr>
        <w:t xml:space="preserve"> воды</w:t>
      </w:r>
      <w:r w:rsidR="0079039B">
        <w:rPr>
          <w:color w:val="auto"/>
          <w:sz w:val="26"/>
          <w:szCs w:val="26"/>
        </w:rPr>
        <w:t xml:space="preserve"> и коммерческих потерь</w:t>
      </w:r>
      <w:r w:rsidR="0030367B" w:rsidRPr="009B2316">
        <w:rPr>
          <w:color w:val="auto"/>
          <w:sz w:val="26"/>
          <w:szCs w:val="26"/>
        </w:rPr>
        <w:t>, включая организацию учё</w:t>
      </w:r>
      <w:r w:rsidR="00E57F72" w:rsidRPr="009B2316">
        <w:rPr>
          <w:color w:val="auto"/>
          <w:sz w:val="26"/>
          <w:szCs w:val="26"/>
        </w:rPr>
        <w:t>та потребления на уровне домовых вводов, снижение внутридомовых потерь, выявление и ликвидацию скрытых утечек, утечек из колодцев и т. д.</w:t>
      </w:r>
    </w:p>
    <w:p w:rsidR="00E47E43" w:rsidRDefault="00E47E43" w:rsidP="00E47E43">
      <w:pPr>
        <w:pStyle w:val="Default"/>
        <w:suppressAutoHyphens/>
        <w:spacing w:before="120" w:after="120"/>
        <w:rPr>
          <w:color w:val="auto"/>
          <w:sz w:val="26"/>
          <w:szCs w:val="26"/>
        </w:rPr>
      </w:pPr>
      <w:r w:rsidRPr="00E47E43">
        <w:rPr>
          <w:b/>
          <w:color w:val="auto"/>
          <w:sz w:val="26"/>
          <w:szCs w:val="26"/>
        </w:rPr>
        <w:t xml:space="preserve">6.4.5. </w:t>
      </w:r>
      <w:r w:rsidRPr="00E47E43">
        <w:rPr>
          <w:b/>
          <w:sz w:val="26"/>
          <w:szCs w:val="26"/>
        </w:rPr>
        <w:t>Описание существующих технических и технологических проблем, возникающих при водоснабжении городского округ</w:t>
      </w:r>
      <w:r w:rsidRPr="0062114D">
        <w:rPr>
          <w:sz w:val="26"/>
          <w:szCs w:val="26"/>
        </w:rPr>
        <w:t>а</w:t>
      </w:r>
    </w:p>
    <w:p w:rsidR="00E47E43" w:rsidRDefault="00E47E43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E47E43">
        <w:rPr>
          <w:sz w:val="26"/>
          <w:szCs w:val="26"/>
        </w:rPr>
        <w:t>Техническими и технологическими проблемами</w:t>
      </w:r>
      <w:r w:rsidRPr="00E47E43">
        <w:rPr>
          <w:b/>
          <w:sz w:val="26"/>
          <w:szCs w:val="26"/>
        </w:rPr>
        <w:t xml:space="preserve">, </w:t>
      </w:r>
      <w:r w:rsidRPr="00E47E43">
        <w:rPr>
          <w:sz w:val="26"/>
          <w:szCs w:val="26"/>
        </w:rPr>
        <w:t>возникающих при водоснабжении городского округа</w:t>
      </w:r>
      <w:r>
        <w:rPr>
          <w:sz w:val="26"/>
          <w:szCs w:val="26"/>
        </w:rPr>
        <w:t>, являются:</w:t>
      </w:r>
    </w:p>
    <w:p w:rsidR="00E8060B" w:rsidRDefault="00E47E43" w:rsidP="00E47E43">
      <w:pPr>
        <w:pStyle w:val="Default"/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1). Низкий охват централизованным водоснабжением территории и населения городского округа (70%). Древни Михалкино, Корегино, южная и северо-восточная части </w:t>
      </w:r>
      <w:r w:rsidR="00E8060B">
        <w:rPr>
          <w:sz w:val="26"/>
          <w:szCs w:val="26"/>
        </w:rPr>
        <w:t>города Шарья не имеют централизованного водоснабжения.</w:t>
      </w:r>
    </w:p>
    <w:p w:rsidR="00E8060B" w:rsidRDefault="00E8060B" w:rsidP="00E47E43">
      <w:pPr>
        <w:pStyle w:val="Default"/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>2). Вода с артезианских скважин имеет высокое содержание бора, не подвергается очистке, что может привлечь надзорные органы и закончиться наложением на руководителей организации – поставщика воды административной или уголовной ответственности.</w:t>
      </w:r>
    </w:p>
    <w:p w:rsidR="00E47E43" w:rsidRPr="00E47E43" w:rsidRDefault="00E8060B" w:rsidP="00E47E43">
      <w:pPr>
        <w:pStyle w:val="Default"/>
        <w:suppressAutoHyphens/>
        <w:jc w:val="both"/>
        <w:rPr>
          <w:color w:val="auto"/>
          <w:sz w:val="26"/>
          <w:szCs w:val="26"/>
        </w:rPr>
      </w:pPr>
      <w:r>
        <w:rPr>
          <w:sz w:val="26"/>
          <w:szCs w:val="26"/>
        </w:rPr>
        <w:t>3). Высокий, более 90% износ водопроводных сетей, что значительно снижает надежность водоснабжения и качество подаваемой потребителям воды, создает высокую удельную повреждаемость сетей.</w:t>
      </w:r>
      <w:r w:rsidR="00E47E43">
        <w:rPr>
          <w:sz w:val="26"/>
          <w:szCs w:val="26"/>
        </w:rPr>
        <w:t xml:space="preserve"> </w:t>
      </w:r>
    </w:p>
    <w:p w:rsidR="007C7C35" w:rsidRPr="0044409A" w:rsidRDefault="00A41040" w:rsidP="000029AC">
      <w:pPr>
        <w:suppressAutoHyphens/>
        <w:spacing w:before="120" w:after="120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6</w:t>
      </w:r>
      <w:r w:rsidR="00A46020" w:rsidRPr="0044409A">
        <w:rPr>
          <w:b/>
          <w:color w:val="000000"/>
          <w:sz w:val="26"/>
          <w:szCs w:val="26"/>
        </w:rPr>
        <w:t>.5</w:t>
      </w:r>
      <w:r w:rsidR="00C3259F">
        <w:rPr>
          <w:b/>
          <w:color w:val="000000"/>
          <w:sz w:val="26"/>
          <w:szCs w:val="26"/>
        </w:rPr>
        <w:t xml:space="preserve">. </w:t>
      </w:r>
      <w:r w:rsidR="006F3B17" w:rsidRPr="0044409A">
        <w:rPr>
          <w:b/>
          <w:color w:val="000000"/>
          <w:sz w:val="26"/>
          <w:szCs w:val="26"/>
        </w:rPr>
        <w:t>Перечень лиц, владеющих на праве собственности или другом законном основании объектами централи</w:t>
      </w:r>
      <w:r w:rsidR="0098428D">
        <w:rPr>
          <w:b/>
          <w:color w:val="000000"/>
          <w:sz w:val="26"/>
          <w:szCs w:val="26"/>
        </w:rPr>
        <w:t>зованной системы водоснабжения</w:t>
      </w:r>
      <w:r>
        <w:rPr>
          <w:b/>
          <w:color w:val="000000"/>
          <w:sz w:val="26"/>
          <w:szCs w:val="26"/>
        </w:rPr>
        <w:t>.</w:t>
      </w:r>
    </w:p>
    <w:p w:rsidR="002512FB" w:rsidRPr="0044409A" w:rsidRDefault="00BB74D4" w:rsidP="000029AC">
      <w:pPr>
        <w:suppressAutoHyphens/>
        <w:ind w:firstLine="567"/>
        <w:jc w:val="both"/>
        <w:rPr>
          <w:color w:val="000000"/>
          <w:sz w:val="26"/>
          <w:szCs w:val="26"/>
        </w:rPr>
      </w:pPr>
      <w:r w:rsidRPr="0044409A">
        <w:rPr>
          <w:color w:val="000000"/>
          <w:sz w:val="26"/>
          <w:szCs w:val="26"/>
        </w:rPr>
        <w:t xml:space="preserve">Основным владельцем объектов централизованной системы водоснабжения городского округа город Шарья является </w:t>
      </w:r>
      <w:r w:rsidR="00F62167">
        <w:rPr>
          <w:color w:val="000000"/>
          <w:sz w:val="26"/>
          <w:szCs w:val="26"/>
        </w:rPr>
        <w:t xml:space="preserve">его </w:t>
      </w:r>
      <w:r w:rsidRPr="0044409A">
        <w:rPr>
          <w:color w:val="000000"/>
          <w:sz w:val="26"/>
          <w:szCs w:val="26"/>
        </w:rPr>
        <w:t>администрация</w:t>
      </w:r>
      <w:r w:rsidR="00F62167">
        <w:rPr>
          <w:color w:val="000000"/>
          <w:sz w:val="26"/>
          <w:szCs w:val="26"/>
        </w:rPr>
        <w:t xml:space="preserve"> в лице комитета по управлению муниципальным имуществом</w:t>
      </w:r>
      <w:r w:rsidRPr="0044409A">
        <w:rPr>
          <w:color w:val="000000"/>
          <w:sz w:val="26"/>
          <w:szCs w:val="26"/>
        </w:rPr>
        <w:t>. В перечень эти</w:t>
      </w:r>
      <w:r w:rsidR="00282DCC" w:rsidRPr="0044409A">
        <w:rPr>
          <w:color w:val="000000"/>
          <w:sz w:val="26"/>
          <w:szCs w:val="26"/>
        </w:rPr>
        <w:t>х</w:t>
      </w:r>
      <w:r w:rsidRPr="0044409A">
        <w:rPr>
          <w:color w:val="000000"/>
          <w:sz w:val="26"/>
          <w:szCs w:val="26"/>
        </w:rPr>
        <w:t xml:space="preserve"> объект</w:t>
      </w:r>
      <w:r w:rsidR="00282DCC" w:rsidRPr="0044409A">
        <w:rPr>
          <w:color w:val="000000"/>
          <w:sz w:val="26"/>
          <w:szCs w:val="26"/>
        </w:rPr>
        <w:t>ов входят водозабор на р. Ветлуга, артезианские скважины, насосные станции, насосно-фильтровальная станция, резервуары чистой воды, трубопроводы водопроводных сетей</w:t>
      </w:r>
      <w:r w:rsidR="00CA2618" w:rsidRPr="0044409A">
        <w:rPr>
          <w:color w:val="000000"/>
          <w:sz w:val="26"/>
          <w:szCs w:val="26"/>
        </w:rPr>
        <w:t>.</w:t>
      </w:r>
    </w:p>
    <w:p w:rsidR="00165B5A" w:rsidRDefault="00055910" w:rsidP="000029AC">
      <w:pPr>
        <w:tabs>
          <w:tab w:val="left" w:pos="949"/>
          <w:tab w:val="left" w:pos="3624"/>
        </w:tabs>
        <w:suppressAutoHyphens/>
        <w:ind w:firstLine="567"/>
        <w:jc w:val="both"/>
        <w:rPr>
          <w:color w:val="000000"/>
          <w:sz w:val="26"/>
          <w:szCs w:val="26"/>
        </w:rPr>
      </w:pPr>
      <w:r w:rsidRPr="0044409A">
        <w:rPr>
          <w:color w:val="000000"/>
          <w:sz w:val="26"/>
          <w:szCs w:val="26"/>
        </w:rPr>
        <w:t>В отношении имуществен</w:t>
      </w:r>
      <w:r w:rsidR="00E360D8" w:rsidRPr="0044409A">
        <w:rPr>
          <w:color w:val="000000"/>
          <w:sz w:val="26"/>
          <w:szCs w:val="26"/>
        </w:rPr>
        <w:t>н</w:t>
      </w:r>
      <w:r w:rsidRPr="0044409A">
        <w:rPr>
          <w:color w:val="000000"/>
          <w:sz w:val="26"/>
          <w:szCs w:val="26"/>
        </w:rPr>
        <w:t xml:space="preserve">ого комплекса по водоснабжению и водоотведению на территории городского </w:t>
      </w:r>
      <w:r w:rsidR="00165B5A">
        <w:rPr>
          <w:color w:val="000000"/>
          <w:sz w:val="26"/>
          <w:szCs w:val="26"/>
        </w:rPr>
        <w:t>округа</w:t>
      </w:r>
      <w:r w:rsidRPr="0044409A">
        <w:rPr>
          <w:color w:val="000000"/>
          <w:sz w:val="26"/>
          <w:szCs w:val="26"/>
        </w:rPr>
        <w:t xml:space="preserve"> город Шарья Костромской области </w:t>
      </w:r>
      <w:r w:rsidR="00B64A39">
        <w:rPr>
          <w:color w:val="000000"/>
          <w:sz w:val="26"/>
          <w:szCs w:val="26"/>
        </w:rPr>
        <w:t>заключено</w:t>
      </w:r>
      <w:r w:rsidRPr="0044409A">
        <w:rPr>
          <w:color w:val="000000"/>
          <w:sz w:val="26"/>
          <w:szCs w:val="26"/>
        </w:rPr>
        <w:t xml:space="preserve"> концессионное соглашение</w:t>
      </w:r>
      <w:r w:rsidR="0044409A" w:rsidRPr="0044409A">
        <w:rPr>
          <w:bCs/>
          <w:sz w:val="26"/>
          <w:szCs w:val="26"/>
        </w:rPr>
        <w:t>№ 3 от 26.03.2012 г</w:t>
      </w:r>
      <w:r w:rsidR="0044409A" w:rsidRPr="0044409A">
        <w:rPr>
          <w:color w:val="000000"/>
          <w:sz w:val="26"/>
          <w:szCs w:val="26"/>
        </w:rPr>
        <w:t xml:space="preserve"> между Комитетом по управлению муниципальным имуществом администрации городского округа город Шарья Костромской области и обществом с ограниченной ответственностью «Водоканалсервис»</w:t>
      </w:r>
      <w:r w:rsidR="00D40CF5">
        <w:rPr>
          <w:color w:val="000000"/>
          <w:sz w:val="26"/>
          <w:szCs w:val="26"/>
        </w:rPr>
        <w:t xml:space="preserve"> Шарьинское представительство</w:t>
      </w:r>
      <w:r w:rsidR="00F62167">
        <w:rPr>
          <w:color w:val="000000"/>
          <w:sz w:val="26"/>
          <w:szCs w:val="26"/>
        </w:rPr>
        <w:t>.</w:t>
      </w:r>
    </w:p>
    <w:p w:rsidR="0015030F" w:rsidRDefault="0015030F" w:rsidP="00145B65">
      <w:pPr>
        <w:suppressAutoHyphens/>
        <w:ind w:firstLine="709"/>
      </w:pPr>
      <w:r w:rsidRPr="00AD4285">
        <w:rPr>
          <w:sz w:val="26"/>
          <w:szCs w:val="26"/>
        </w:rPr>
        <w:t xml:space="preserve">ООО «Водоканалсервис» </w:t>
      </w:r>
      <w:r w:rsidR="00145B65" w:rsidRPr="00AD4285">
        <w:rPr>
          <w:sz w:val="26"/>
          <w:szCs w:val="26"/>
        </w:rPr>
        <w:t xml:space="preserve">Шарьинское представительство </w:t>
      </w:r>
      <w:r w:rsidRPr="00AD4285">
        <w:rPr>
          <w:sz w:val="26"/>
          <w:szCs w:val="26"/>
        </w:rPr>
        <w:t>осуществляет водопользование из р. Ветлуга на основании Договоров водопользования от 25.07.2025 г. № Р031-01490-44/02757955 и № Р031-01490-44/02757958 сроком действия до 30.06.2045г</w:t>
      </w:r>
      <w:r>
        <w:t xml:space="preserve">. </w:t>
      </w:r>
    </w:p>
    <w:p w:rsidR="0015030F" w:rsidRDefault="00807C1A" w:rsidP="00145B65">
      <w:pPr>
        <w:tabs>
          <w:tab w:val="left" w:pos="949"/>
          <w:tab w:val="left" w:pos="3624"/>
        </w:tabs>
        <w:suppressAutoHyphens/>
        <w:ind w:firstLine="709"/>
        <w:jc w:val="both"/>
        <w:rPr>
          <w:color w:val="000000"/>
          <w:sz w:val="26"/>
          <w:szCs w:val="26"/>
        </w:rPr>
      </w:pPr>
      <w:r w:rsidRPr="0044409A">
        <w:rPr>
          <w:color w:val="000000"/>
          <w:sz w:val="26"/>
          <w:szCs w:val="26"/>
        </w:rPr>
        <w:t xml:space="preserve">Предметом </w:t>
      </w:r>
      <w:r w:rsidR="00B64A39" w:rsidRPr="0044409A">
        <w:rPr>
          <w:color w:val="000000"/>
          <w:sz w:val="26"/>
          <w:szCs w:val="26"/>
        </w:rPr>
        <w:t>концессионно</w:t>
      </w:r>
      <w:r w:rsidR="00B64A39">
        <w:rPr>
          <w:color w:val="000000"/>
          <w:sz w:val="26"/>
          <w:szCs w:val="26"/>
        </w:rPr>
        <w:t>го с</w:t>
      </w:r>
      <w:r w:rsidRPr="0044409A">
        <w:rPr>
          <w:color w:val="000000"/>
          <w:sz w:val="26"/>
          <w:szCs w:val="26"/>
        </w:rPr>
        <w:t>оглашения является</w:t>
      </w:r>
      <w:r w:rsidR="00A41040">
        <w:rPr>
          <w:color w:val="000000"/>
          <w:sz w:val="26"/>
          <w:szCs w:val="26"/>
        </w:rPr>
        <w:t xml:space="preserve"> </w:t>
      </w:r>
      <w:r w:rsidR="00F62167" w:rsidRPr="0044409A">
        <w:rPr>
          <w:color w:val="000000"/>
          <w:sz w:val="26"/>
          <w:szCs w:val="26"/>
        </w:rPr>
        <w:t>обяз</w:t>
      </w:r>
      <w:r w:rsidR="00F62167">
        <w:rPr>
          <w:color w:val="000000"/>
          <w:sz w:val="26"/>
          <w:szCs w:val="26"/>
        </w:rPr>
        <w:t>анность</w:t>
      </w:r>
      <w:r w:rsidR="00A41040">
        <w:rPr>
          <w:color w:val="000000"/>
          <w:sz w:val="26"/>
          <w:szCs w:val="26"/>
        </w:rPr>
        <w:t xml:space="preserve"> </w:t>
      </w:r>
      <w:r w:rsidRPr="0044409A">
        <w:rPr>
          <w:color w:val="000000"/>
          <w:sz w:val="26"/>
          <w:szCs w:val="26"/>
        </w:rPr>
        <w:t>Концессионер</w:t>
      </w:r>
      <w:r w:rsidR="00F62167">
        <w:rPr>
          <w:color w:val="000000"/>
          <w:sz w:val="26"/>
          <w:szCs w:val="26"/>
        </w:rPr>
        <w:t>а эксплуатировать и</w:t>
      </w:r>
      <w:r w:rsidRPr="0044409A">
        <w:rPr>
          <w:color w:val="000000"/>
          <w:sz w:val="26"/>
          <w:szCs w:val="26"/>
        </w:rPr>
        <w:t xml:space="preserve"> за свой счет реконструировать имущественный комплекс по водоснабжению и водоотведению на территории городского округа город Шарья, право собствен</w:t>
      </w:r>
      <w:r w:rsidR="00CA2618" w:rsidRPr="0044409A">
        <w:rPr>
          <w:color w:val="000000"/>
          <w:sz w:val="26"/>
          <w:szCs w:val="26"/>
        </w:rPr>
        <w:t>н</w:t>
      </w:r>
      <w:r w:rsidRPr="0044409A">
        <w:rPr>
          <w:color w:val="000000"/>
          <w:sz w:val="26"/>
          <w:szCs w:val="26"/>
        </w:rPr>
        <w:t>ости на котор</w:t>
      </w:r>
      <w:r w:rsidR="00495D32">
        <w:rPr>
          <w:color w:val="000000"/>
          <w:sz w:val="26"/>
          <w:szCs w:val="26"/>
        </w:rPr>
        <w:t>ый</w:t>
      </w:r>
      <w:r w:rsidRPr="0044409A">
        <w:rPr>
          <w:color w:val="000000"/>
          <w:sz w:val="26"/>
          <w:szCs w:val="26"/>
        </w:rPr>
        <w:t xml:space="preserve"> принадлежит </w:t>
      </w:r>
      <w:r w:rsidR="00B406C2" w:rsidRPr="0044409A">
        <w:rPr>
          <w:color w:val="000000"/>
          <w:sz w:val="26"/>
          <w:szCs w:val="26"/>
        </w:rPr>
        <w:t>Концеденту</w:t>
      </w:r>
      <w:r w:rsidR="00F62167">
        <w:rPr>
          <w:color w:val="000000"/>
          <w:sz w:val="26"/>
          <w:szCs w:val="26"/>
        </w:rPr>
        <w:t>,</w:t>
      </w:r>
      <w:r w:rsidRPr="0044409A">
        <w:rPr>
          <w:color w:val="000000"/>
          <w:sz w:val="26"/>
          <w:szCs w:val="26"/>
        </w:rPr>
        <w:t xml:space="preserve"> и осуществл</w:t>
      </w:r>
      <w:r w:rsidR="00495D32">
        <w:rPr>
          <w:color w:val="000000"/>
          <w:sz w:val="26"/>
          <w:szCs w:val="26"/>
        </w:rPr>
        <w:t>ение</w:t>
      </w:r>
      <w:r w:rsidRPr="0044409A">
        <w:rPr>
          <w:color w:val="000000"/>
          <w:sz w:val="26"/>
          <w:szCs w:val="26"/>
        </w:rPr>
        <w:t xml:space="preserve"> деятельност</w:t>
      </w:r>
      <w:r w:rsidR="00495D32">
        <w:rPr>
          <w:color w:val="000000"/>
          <w:sz w:val="26"/>
          <w:szCs w:val="26"/>
        </w:rPr>
        <w:t>и</w:t>
      </w:r>
      <w:r w:rsidRPr="0044409A">
        <w:rPr>
          <w:color w:val="000000"/>
          <w:sz w:val="26"/>
          <w:szCs w:val="26"/>
        </w:rPr>
        <w:t xml:space="preserve"> по подъему, очистке и транспортировке воды, перекачке и очистке сточных вод</w:t>
      </w:r>
      <w:r w:rsidR="00F62167">
        <w:rPr>
          <w:color w:val="000000"/>
          <w:sz w:val="26"/>
          <w:szCs w:val="26"/>
        </w:rPr>
        <w:t xml:space="preserve">. </w:t>
      </w:r>
    </w:p>
    <w:p w:rsidR="001A535A" w:rsidRPr="0044409A" w:rsidRDefault="001A535A" w:rsidP="00145B65">
      <w:pPr>
        <w:tabs>
          <w:tab w:val="left" w:pos="949"/>
          <w:tab w:val="left" w:pos="3624"/>
        </w:tabs>
        <w:suppressAutoHyphens/>
        <w:ind w:firstLine="709"/>
        <w:jc w:val="both"/>
        <w:rPr>
          <w:color w:val="000000"/>
          <w:sz w:val="26"/>
          <w:szCs w:val="26"/>
        </w:rPr>
      </w:pPr>
      <w:r w:rsidRPr="0044409A">
        <w:rPr>
          <w:color w:val="000000"/>
          <w:sz w:val="26"/>
          <w:szCs w:val="26"/>
        </w:rPr>
        <w:t>Концедент обязуется предоставить Концессионеру прав</w:t>
      </w:r>
      <w:r w:rsidR="00495D32">
        <w:rPr>
          <w:color w:val="000000"/>
          <w:sz w:val="26"/>
          <w:szCs w:val="26"/>
        </w:rPr>
        <w:t>о</w:t>
      </w:r>
      <w:r w:rsidRPr="0044409A">
        <w:rPr>
          <w:color w:val="000000"/>
          <w:sz w:val="26"/>
          <w:szCs w:val="26"/>
        </w:rPr>
        <w:t xml:space="preserve"> владения и пользования объектами Соглашения для осуществления указанной деятельности в установленные сроки.</w:t>
      </w:r>
    </w:p>
    <w:p w:rsidR="002A4600" w:rsidRDefault="002A4600" w:rsidP="00145B65">
      <w:pPr>
        <w:suppressAutoHyphens/>
        <w:overflowPunct w:val="0"/>
        <w:ind w:right="74" w:firstLine="709"/>
        <w:jc w:val="both"/>
        <w:rPr>
          <w:rFonts w:eastAsia="Arial"/>
          <w:bCs/>
          <w:sz w:val="26"/>
          <w:szCs w:val="26"/>
        </w:rPr>
      </w:pPr>
      <w:r w:rsidRPr="002A4600">
        <w:rPr>
          <w:sz w:val="26"/>
          <w:szCs w:val="26"/>
        </w:rPr>
        <w:lastRenderedPageBreak/>
        <w:t>Решением</w:t>
      </w:r>
      <w:r w:rsidRPr="002A4600">
        <w:rPr>
          <w:rFonts w:eastAsia="Arial"/>
          <w:bCs/>
          <w:sz w:val="26"/>
          <w:szCs w:val="26"/>
        </w:rPr>
        <w:t xml:space="preserve"> КУМИ Администрации г. Шарьи от 16 июня 2020 г. № 140 </w:t>
      </w:r>
      <w:r w:rsidR="0001755D" w:rsidRPr="002A4600">
        <w:rPr>
          <w:rFonts w:eastAsia="Arial"/>
          <w:bCs/>
          <w:sz w:val="26"/>
          <w:szCs w:val="26"/>
        </w:rPr>
        <w:t>МУП «Шарьинская ТЭЦ</w:t>
      </w:r>
      <w:r w:rsidR="00EF6CE4" w:rsidRPr="002A4600">
        <w:rPr>
          <w:rFonts w:eastAsia="Arial"/>
          <w:bCs/>
          <w:sz w:val="26"/>
          <w:szCs w:val="26"/>
        </w:rPr>
        <w:t>»</w:t>
      </w:r>
      <w:r w:rsidR="00A41040">
        <w:rPr>
          <w:rFonts w:eastAsia="Arial"/>
          <w:bCs/>
          <w:sz w:val="26"/>
          <w:szCs w:val="26"/>
        </w:rPr>
        <w:t xml:space="preserve"> </w:t>
      </w:r>
      <w:r w:rsidR="00197CAA" w:rsidRPr="002A4600">
        <w:rPr>
          <w:rFonts w:eastAsia="Arial"/>
          <w:bCs/>
          <w:sz w:val="26"/>
          <w:szCs w:val="26"/>
        </w:rPr>
        <w:t>владеет</w:t>
      </w:r>
      <w:r w:rsidR="00CD4D7F" w:rsidRPr="002A4600">
        <w:rPr>
          <w:rFonts w:eastAsia="Arial"/>
          <w:bCs/>
          <w:sz w:val="26"/>
          <w:szCs w:val="26"/>
        </w:rPr>
        <w:t xml:space="preserve"> на прав</w:t>
      </w:r>
      <w:r>
        <w:rPr>
          <w:rFonts w:eastAsia="Arial"/>
          <w:bCs/>
          <w:sz w:val="26"/>
          <w:szCs w:val="26"/>
        </w:rPr>
        <w:t>е</w:t>
      </w:r>
      <w:r w:rsidR="00A41040">
        <w:rPr>
          <w:rFonts w:eastAsia="Arial"/>
          <w:bCs/>
          <w:sz w:val="26"/>
          <w:szCs w:val="26"/>
        </w:rPr>
        <w:t xml:space="preserve"> </w:t>
      </w:r>
      <w:r>
        <w:rPr>
          <w:rFonts w:eastAsia="Arial"/>
          <w:bCs/>
          <w:sz w:val="26"/>
          <w:szCs w:val="26"/>
        </w:rPr>
        <w:t>хозяйственного ведения</w:t>
      </w:r>
      <w:r w:rsidR="00EB5D89">
        <w:rPr>
          <w:rFonts w:eastAsia="Arial"/>
          <w:bCs/>
          <w:sz w:val="26"/>
          <w:szCs w:val="26"/>
        </w:rPr>
        <w:t xml:space="preserve"> имуществом, </w:t>
      </w:r>
      <w:r w:rsidR="000A4614">
        <w:rPr>
          <w:rFonts w:eastAsia="Arial"/>
          <w:bCs/>
          <w:sz w:val="26"/>
          <w:szCs w:val="26"/>
        </w:rPr>
        <w:t xml:space="preserve">перечень </w:t>
      </w:r>
      <w:r w:rsidR="00EB5D89">
        <w:rPr>
          <w:rFonts w:eastAsia="Arial"/>
          <w:bCs/>
          <w:sz w:val="26"/>
          <w:szCs w:val="26"/>
        </w:rPr>
        <w:t>котор</w:t>
      </w:r>
      <w:r w:rsidR="000A4614">
        <w:rPr>
          <w:rFonts w:eastAsia="Arial"/>
          <w:bCs/>
          <w:sz w:val="26"/>
          <w:szCs w:val="26"/>
        </w:rPr>
        <w:t>ого</w:t>
      </w:r>
      <w:r w:rsidR="00EB5D89">
        <w:rPr>
          <w:rFonts w:eastAsia="Arial"/>
          <w:bCs/>
          <w:sz w:val="26"/>
          <w:szCs w:val="26"/>
        </w:rPr>
        <w:t xml:space="preserve"> определен приложени</w:t>
      </w:r>
      <w:r w:rsidR="00D31EBA">
        <w:rPr>
          <w:rFonts w:eastAsia="Arial"/>
          <w:bCs/>
          <w:sz w:val="26"/>
          <w:szCs w:val="26"/>
        </w:rPr>
        <w:t>ем</w:t>
      </w:r>
      <w:r w:rsidR="00EB5D89">
        <w:rPr>
          <w:rFonts w:eastAsia="Arial"/>
          <w:bCs/>
          <w:sz w:val="26"/>
          <w:szCs w:val="26"/>
        </w:rPr>
        <w:t xml:space="preserve"> №1</w:t>
      </w:r>
      <w:r w:rsidR="00AD7547">
        <w:rPr>
          <w:rFonts w:eastAsia="Arial"/>
          <w:bCs/>
          <w:sz w:val="26"/>
          <w:szCs w:val="26"/>
        </w:rPr>
        <w:t>к данному решению.</w:t>
      </w:r>
    </w:p>
    <w:p w:rsidR="00EC6E03" w:rsidRPr="00F87452" w:rsidRDefault="00EC6E03" w:rsidP="00145B65">
      <w:pPr>
        <w:suppressAutoHyphens/>
        <w:overflowPunct w:val="0"/>
        <w:ind w:right="74" w:firstLine="709"/>
        <w:jc w:val="both"/>
        <w:rPr>
          <w:rFonts w:eastAsia="Arial"/>
          <w:bCs/>
          <w:sz w:val="26"/>
          <w:szCs w:val="26"/>
        </w:rPr>
      </w:pPr>
      <w:r w:rsidRPr="009B2316">
        <w:rPr>
          <w:sz w:val="26"/>
          <w:szCs w:val="26"/>
        </w:rPr>
        <w:t xml:space="preserve">Технологическая зона, в пределах которой обеспечиваются нормативные значения напора (давления) воды при подаче её потребителям в соответствии с расчётным расходом воды, </w:t>
      </w:r>
      <w:r w:rsidRPr="00F87452">
        <w:rPr>
          <w:sz w:val="26"/>
          <w:szCs w:val="26"/>
        </w:rPr>
        <w:t>включает в себя центральную часть городского округа, прилегающую с северной стороны железнодорожных путей; и на пер. Чкалова и вагонного депо с южной стороны ж/д путей.</w:t>
      </w:r>
    </w:p>
    <w:p w:rsidR="00021652" w:rsidRPr="006B5999" w:rsidRDefault="00021652" w:rsidP="00145B65">
      <w:pPr>
        <w:pStyle w:val="a7"/>
        <w:suppressAutoHyphens/>
        <w:ind w:left="0" w:firstLine="709"/>
        <w:jc w:val="both"/>
        <w:rPr>
          <w:color w:val="000000"/>
          <w:sz w:val="26"/>
          <w:szCs w:val="26"/>
        </w:rPr>
      </w:pPr>
      <w:r w:rsidRPr="006B5999">
        <w:rPr>
          <w:color w:val="000000"/>
          <w:sz w:val="26"/>
          <w:szCs w:val="26"/>
        </w:rPr>
        <w:t>В технологической зоне водоснабжения водопроводной сети необходимые нормативные значения напора обеспечиваются тремя контррезервуарами (водонапорными башнями) по 150 м</w:t>
      </w:r>
      <w:r w:rsidRPr="006B5999">
        <w:rPr>
          <w:color w:val="000000"/>
          <w:sz w:val="26"/>
          <w:szCs w:val="26"/>
          <w:vertAlign w:val="superscript"/>
        </w:rPr>
        <w:t>3</w:t>
      </w:r>
      <w:r w:rsidRPr="006B5999">
        <w:rPr>
          <w:color w:val="000000"/>
          <w:sz w:val="26"/>
          <w:szCs w:val="26"/>
        </w:rPr>
        <w:t xml:space="preserve"> каждый; сети закольцованы.</w:t>
      </w:r>
    </w:p>
    <w:p w:rsidR="00EB5D89" w:rsidRPr="00F87452" w:rsidRDefault="00EB5D89" w:rsidP="00145B65">
      <w:pPr>
        <w:suppressAutoHyphens/>
        <w:overflowPunct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F87452">
        <w:rPr>
          <w:sz w:val="26"/>
          <w:szCs w:val="26"/>
        </w:rPr>
        <w:t xml:space="preserve">Скважины ОАО «РЖД» на улице Кирова планируется тампонировать. </w:t>
      </w:r>
    </w:p>
    <w:p w:rsidR="00EB5D89" w:rsidRDefault="00EB5D89" w:rsidP="00145B65">
      <w:pPr>
        <w:suppressAutoHyphens/>
        <w:overflowPunct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F87452">
        <w:rPr>
          <w:sz w:val="26"/>
          <w:szCs w:val="26"/>
        </w:rPr>
        <w:t>Таким образом, технологическая зона водоснабжения ОАО «РЖД» перешла в эксплуатационную ответственность МУП «Шарьинская ТЭЦ»</w:t>
      </w:r>
      <w:r w:rsidR="00142ADB">
        <w:rPr>
          <w:sz w:val="26"/>
          <w:szCs w:val="26"/>
        </w:rPr>
        <w:t xml:space="preserve">. </w:t>
      </w:r>
    </w:p>
    <w:p w:rsidR="00F87452" w:rsidRPr="009377DA" w:rsidRDefault="00F87452" w:rsidP="00021652">
      <w:pPr>
        <w:pStyle w:val="a7"/>
        <w:ind w:left="0" w:firstLine="709"/>
        <w:jc w:val="both"/>
        <w:rPr>
          <w:sz w:val="26"/>
          <w:szCs w:val="26"/>
          <w:highlight w:val="yellow"/>
        </w:rPr>
      </w:pPr>
      <w:r w:rsidRPr="00F87452">
        <w:rPr>
          <w:sz w:val="26"/>
          <w:szCs w:val="26"/>
        </w:rPr>
        <w:t xml:space="preserve">Лицензия на </w:t>
      </w:r>
      <w:r>
        <w:rPr>
          <w:sz w:val="26"/>
          <w:szCs w:val="26"/>
        </w:rPr>
        <w:t xml:space="preserve">право пользования недрами </w:t>
      </w:r>
      <w:r w:rsidR="00021652">
        <w:rPr>
          <w:sz w:val="26"/>
          <w:szCs w:val="26"/>
        </w:rPr>
        <w:t xml:space="preserve">у предприятия </w:t>
      </w:r>
      <w:r>
        <w:rPr>
          <w:sz w:val="26"/>
          <w:szCs w:val="26"/>
        </w:rPr>
        <w:t xml:space="preserve">на </w:t>
      </w:r>
      <w:r w:rsidRPr="00F87452">
        <w:rPr>
          <w:sz w:val="26"/>
          <w:szCs w:val="26"/>
        </w:rPr>
        <w:t>дан</w:t>
      </w:r>
      <w:r w:rsidR="00021652">
        <w:rPr>
          <w:sz w:val="26"/>
          <w:szCs w:val="26"/>
        </w:rPr>
        <w:t>ный момент отсутствует</w:t>
      </w:r>
      <w:r w:rsidR="00B72DBB" w:rsidRPr="0015030F">
        <w:rPr>
          <w:sz w:val="26"/>
          <w:szCs w:val="26"/>
        </w:rPr>
        <w:t>.</w:t>
      </w:r>
      <w:r w:rsidR="00A41040">
        <w:rPr>
          <w:sz w:val="26"/>
          <w:szCs w:val="26"/>
        </w:rPr>
        <w:t xml:space="preserve"> </w:t>
      </w:r>
      <w:r w:rsidR="00B72DBB" w:rsidRPr="002B6396">
        <w:rPr>
          <w:sz w:val="26"/>
          <w:szCs w:val="26"/>
        </w:rPr>
        <w:t>М</w:t>
      </w:r>
      <w:r w:rsidR="00FF2582" w:rsidRPr="002B6396">
        <w:rPr>
          <w:sz w:val="26"/>
          <w:szCs w:val="26"/>
        </w:rPr>
        <w:t>ероприятия</w:t>
      </w:r>
      <w:r w:rsidRPr="002B6396">
        <w:rPr>
          <w:sz w:val="26"/>
          <w:szCs w:val="26"/>
        </w:rPr>
        <w:t xml:space="preserve"> по её получению</w:t>
      </w:r>
      <w:r w:rsidR="00B72DBB" w:rsidRPr="002B6396">
        <w:rPr>
          <w:sz w:val="26"/>
          <w:szCs w:val="26"/>
        </w:rPr>
        <w:t xml:space="preserve"> не выполняются, т.к</w:t>
      </w:r>
      <w:r w:rsidRPr="002B6396">
        <w:rPr>
          <w:sz w:val="26"/>
          <w:szCs w:val="26"/>
        </w:rPr>
        <w:t>.</w:t>
      </w:r>
      <w:r w:rsidR="00B72DBB" w:rsidRPr="002B6396">
        <w:rPr>
          <w:sz w:val="26"/>
          <w:szCs w:val="26"/>
        </w:rPr>
        <w:t xml:space="preserve"> в ноябре 2024 года Решением Комитета ЖКХ городского округа г. Шарья, сети централизованного водоснабжения МУП «Шарьинская ТЭЦ» подключены к сетям централизованного водоснабжения ООО «Водо</w:t>
      </w:r>
      <w:r w:rsidR="00431577" w:rsidRPr="002B6396">
        <w:rPr>
          <w:sz w:val="26"/>
          <w:szCs w:val="26"/>
        </w:rPr>
        <w:t>к</w:t>
      </w:r>
      <w:r w:rsidR="00B72DBB" w:rsidRPr="002B6396">
        <w:rPr>
          <w:sz w:val="26"/>
          <w:szCs w:val="26"/>
        </w:rPr>
        <w:t>аналсервис» Шарьинско</w:t>
      </w:r>
      <w:r w:rsidR="002C5131" w:rsidRPr="002B6396">
        <w:rPr>
          <w:sz w:val="26"/>
          <w:szCs w:val="26"/>
        </w:rPr>
        <w:t>е</w:t>
      </w:r>
      <w:r w:rsidR="00B72DBB" w:rsidRPr="002B6396">
        <w:rPr>
          <w:sz w:val="26"/>
          <w:szCs w:val="26"/>
        </w:rPr>
        <w:t xml:space="preserve"> представительств</w:t>
      </w:r>
      <w:r w:rsidR="002C5131" w:rsidRPr="002B6396">
        <w:rPr>
          <w:sz w:val="26"/>
          <w:szCs w:val="26"/>
        </w:rPr>
        <w:t>о</w:t>
      </w:r>
      <w:r w:rsidR="00B72DBB" w:rsidRPr="002B6396">
        <w:rPr>
          <w:sz w:val="26"/>
          <w:szCs w:val="26"/>
        </w:rPr>
        <w:t xml:space="preserve">. </w:t>
      </w:r>
      <w:r w:rsidR="00142ADB">
        <w:rPr>
          <w:sz w:val="26"/>
          <w:szCs w:val="26"/>
        </w:rPr>
        <w:t>Акт от 19 ноября 2024 г. между ООО «Водоканалсервис» и МУП «Шарьинская ТЭЦ»: произведено тех. присоединение к сети ХВС в существующем водопроводном колодце (СВК-1) и включение ХВС.</w:t>
      </w:r>
    </w:p>
    <w:p w:rsidR="00145B65" w:rsidRDefault="008B7A57" w:rsidP="00145B65">
      <w:pPr>
        <w:suppressAutoHyphens/>
        <w:ind w:firstLine="709"/>
        <w:jc w:val="both"/>
        <w:rPr>
          <w:color w:val="000000"/>
          <w:sz w:val="26"/>
          <w:szCs w:val="26"/>
        </w:rPr>
      </w:pPr>
      <w:r w:rsidRPr="009377DA">
        <w:rPr>
          <w:color w:val="000000"/>
          <w:sz w:val="26"/>
          <w:szCs w:val="26"/>
        </w:rPr>
        <w:t>Ц</w:t>
      </w:r>
      <w:r w:rsidR="00493D8F" w:rsidRPr="009377DA">
        <w:rPr>
          <w:color w:val="000000"/>
          <w:sz w:val="26"/>
          <w:szCs w:val="26"/>
        </w:rPr>
        <w:t>С</w:t>
      </w:r>
      <w:r w:rsidRPr="009377DA">
        <w:rPr>
          <w:color w:val="000000"/>
          <w:sz w:val="26"/>
          <w:szCs w:val="26"/>
        </w:rPr>
        <w:t>ВС, находящиеся в концессионном соглашении</w:t>
      </w:r>
      <w:r w:rsidRPr="006B5999">
        <w:rPr>
          <w:color w:val="000000"/>
          <w:sz w:val="26"/>
          <w:szCs w:val="26"/>
        </w:rPr>
        <w:t xml:space="preserve"> № 3 от 26.03.2012 года в отношении имущественного комплекса по водоснабжению на территории городского округа город Шарья, эксплуатируются Шарьинским представительством ООО «Водоканалсервис». </w:t>
      </w:r>
    </w:p>
    <w:p w:rsidR="007C7C35" w:rsidRDefault="008B7A57" w:rsidP="00145B65">
      <w:pPr>
        <w:suppressAutoHyphens/>
        <w:jc w:val="both"/>
        <w:rPr>
          <w:sz w:val="26"/>
          <w:szCs w:val="26"/>
        </w:rPr>
      </w:pPr>
      <w:r w:rsidRPr="0044409A">
        <w:rPr>
          <w:sz w:val="26"/>
          <w:szCs w:val="26"/>
        </w:rPr>
        <w:t>Основные сведения об эксплуатирующих организациях</w:t>
      </w:r>
      <w:r w:rsidR="00A41040">
        <w:rPr>
          <w:sz w:val="26"/>
          <w:szCs w:val="26"/>
        </w:rPr>
        <w:t xml:space="preserve"> </w:t>
      </w:r>
      <w:r w:rsidRPr="0044409A">
        <w:rPr>
          <w:sz w:val="26"/>
          <w:szCs w:val="26"/>
        </w:rPr>
        <w:t xml:space="preserve">приведены в таблицах </w:t>
      </w:r>
      <w:r w:rsidR="00A41040">
        <w:rPr>
          <w:sz w:val="26"/>
          <w:szCs w:val="26"/>
        </w:rPr>
        <w:t>6</w:t>
      </w:r>
      <w:r w:rsidRPr="0044409A">
        <w:rPr>
          <w:sz w:val="26"/>
          <w:szCs w:val="26"/>
        </w:rPr>
        <w:t xml:space="preserve">.5.1 - </w:t>
      </w:r>
      <w:r w:rsidR="00A41040">
        <w:rPr>
          <w:sz w:val="26"/>
          <w:szCs w:val="26"/>
        </w:rPr>
        <w:t>6</w:t>
      </w:r>
      <w:r w:rsidRPr="0044409A">
        <w:rPr>
          <w:sz w:val="26"/>
          <w:szCs w:val="26"/>
        </w:rPr>
        <w:t>.5.</w:t>
      </w:r>
      <w:r w:rsidR="00687ED9">
        <w:rPr>
          <w:sz w:val="26"/>
          <w:szCs w:val="26"/>
        </w:rPr>
        <w:t>2</w:t>
      </w:r>
    </w:p>
    <w:p w:rsidR="007C7C35" w:rsidRPr="009B2316" w:rsidRDefault="006D33F3" w:rsidP="00145B65">
      <w:pPr>
        <w:suppressAutoHyphens/>
        <w:spacing w:before="120" w:after="120"/>
        <w:jc w:val="center"/>
        <w:rPr>
          <w:color w:val="000000"/>
          <w:sz w:val="26"/>
          <w:szCs w:val="26"/>
        </w:rPr>
      </w:pPr>
      <w:r w:rsidRPr="009B2316">
        <w:rPr>
          <w:color w:val="000000"/>
          <w:sz w:val="26"/>
          <w:szCs w:val="26"/>
        </w:rPr>
        <w:t xml:space="preserve">Таблица </w:t>
      </w:r>
      <w:r w:rsidR="00A41040">
        <w:rPr>
          <w:color w:val="000000"/>
          <w:sz w:val="26"/>
          <w:szCs w:val="26"/>
        </w:rPr>
        <w:t>6</w:t>
      </w:r>
      <w:r w:rsidRPr="009B2316">
        <w:rPr>
          <w:color w:val="000000"/>
          <w:sz w:val="26"/>
          <w:szCs w:val="26"/>
        </w:rPr>
        <w:t>.5.1</w:t>
      </w:r>
      <w:r>
        <w:rPr>
          <w:color w:val="000000"/>
          <w:sz w:val="26"/>
          <w:szCs w:val="26"/>
        </w:rPr>
        <w:t xml:space="preserve">. </w:t>
      </w:r>
      <w:r w:rsidR="00165B5A">
        <w:rPr>
          <w:color w:val="000000"/>
          <w:sz w:val="26"/>
          <w:szCs w:val="26"/>
        </w:rPr>
        <w:t>С</w:t>
      </w:r>
      <w:r w:rsidR="007C7C35" w:rsidRPr="009B2316">
        <w:rPr>
          <w:color w:val="000000"/>
          <w:sz w:val="26"/>
          <w:szCs w:val="26"/>
        </w:rPr>
        <w:t>ведения об ООО «Водоканалсервис»</w:t>
      </w:r>
      <w:r w:rsidR="00906B3B">
        <w:rPr>
          <w:color w:val="000000"/>
          <w:sz w:val="26"/>
          <w:szCs w:val="26"/>
        </w:rPr>
        <w:t xml:space="preserve"> Шарьинско</w:t>
      </w:r>
      <w:r w:rsidR="002B6396">
        <w:rPr>
          <w:color w:val="000000"/>
          <w:sz w:val="26"/>
          <w:szCs w:val="26"/>
        </w:rPr>
        <w:t>е</w:t>
      </w:r>
      <w:r w:rsidR="00906B3B">
        <w:rPr>
          <w:color w:val="000000"/>
          <w:sz w:val="26"/>
          <w:szCs w:val="26"/>
        </w:rPr>
        <w:t xml:space="preserve"> представительств</w:t>
      </w:r>
      <w:r w:rsidR="002B6396">
        <w:rPr>
          <w:color w:val="000000"/>
          <w:sz w:val="26"/>
          <w:szCs w:val="26"/>
        </w:rPr>
        <w:t>о</w:t>
      </w:r>
    </w:p>
    <w:tbl>
      <w:tblPr>
        <w:tblW w:w="995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17"/>
        <w:gridCol w:w="4833"/>
      </w:tblGrid>
      <w:tr w:rsidR="0044409A" w:rsidTr="00FA5D2F">
        <w:trPr>
          <w:trHeight w:val="227"/>
          <w:jc w:val="center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409A" w:rsidRDefault="0044409A" w:rsidP="000029AC">
            <w:pPr>
              <w:pStyle w:val="Standard"/>
              <w:jc w:val="center"/>
            </w:pPr>
            <w:r>
              <w:t>Полное наименование организации в соответствии с учредительными</w:t>
            </w:r>
            <w:r>
              <w:br/>
              <w:t>документами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F24E3" w:rsidRDefault="0044409A" w:rsidP="000029AC">
            <w:pPr>
              <w:pStyle w:val="Standard"/>
              <w:jc w:val="center"/>
            </w:pPr>
            <w:r>
              <w:t>Общество с ограниченной ответственностью «Водоканалсервис»</w:t>
            </w:r>
          </w:p>
          <w:p w:rsidR="0044409A" w:rsidRDefault="000F24E3" w:rsidP="000029AC">
            <w:pPr>
              <w:pStyle w:val="Standard"/>
              <w:jc w:val="center"/>
            </w:pPr>
            <w:r>
              <w:t>Шарьинское представительство</w:t>
            </w:r>
            <w:r w:rsidR="0044409A">
              <w:t>.</w:t>
            </w:r>
          </w:p>
        </w:tc>
      </w:tr>
      <w:tr w:rsidR="0044409A" w:rsidTr="00FA5D2F">
        <w:trPr>
          <w:trHeight w:val="284"/>
          <w:jc w:val="center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44409A" w:rsidRDefault="0044409A" w:rsidP="00FA5D2F">
            <w:pPr>
              <w:pStyle w:val="Standard"/>
              <w:spacing w:before="120"/>
            </w:pPr>
            <w:r>
              <w:t>Ф.И.О. руководителя организации, должность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377DA" w:rsidRDefault="0044409A" w:rsidP="000029AC">
            <w:pPr>
              <w:pStyle w:val="Standard"/>
              <w:snapToGrid w:val="0"/>
              <w:rPr>
                <w:szCs w:val="24"/>
              </w:rPr>
            </w:pPr>
            <w:r w:rsidRPr="00212C8C">
              <w:rPr>
                <w:szCs w:val="24"/>
              </w:rPr>
              <w:t xml:space="preserve">Жуков Сергей Викторович </w:t>
            </w:r>
            <w:r w:rsidR="009377DA">
              <w:rPr>
                <w:szCs w:val="24"/>
              </w:rPr>
              <w:t>–</w:t>
            </w:r>
          </w:p>
          <w:p w:rsidR="0044409A" w:rsidRPr="00212C8C" w:rsidRDefault="009377DA" w:rsidP="000029AC">
            <w:pPr>
              <w:pStyle w:val="Standard"/>
              <w:snapToGrid w:val="0"/>
              <w:rPr>
                <w:szCs w:val="24"/>
              </w:rPr>
            </w:pPr>
            <w:r>
              <w:rPr>
                <w:szCs w:val="24"/>
              </w:rPr>
              <w:t xml:space="preserve">исполнительный </w:t>
            </w:r>
            <w:r w:rsidR="0044409A" w:rsidRPr="00212C8C">
              <w:rPr>
                <w:szCs w:val="24"/>
              </w:rPr>
              <w:t>директор</w:t>
            </w:r>
          </w:p>
        </w:tc>
      </w:tr>
      <w:tr w:rsidR="0044409A" w:rsidTr="00FA5D2F">
        <w:trPr>
          <w:trHeight w:val="284"/>
          <w:jc w:val="center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44409A" w:rsidRDefault="0044409A" w:rsidP="000029AC">
            <w:pPr>
              <w:pStyle w:val="Standard"/>
            </w:pPr>
            <w:r>
              <w:t>Юридический адрес организации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44409A" w:rsidRPr="00212C8C" w:rsidRDefault="0044409A" w:rsidP="000029AC">
            <w:pPr>
              <w:pStyle w:val="Standard"/>
              <w:snapToGrid w:val="0"/>
              <w:rPr>
                <w:szCs w:val="24"/>
              </w:rPr>
            </w:pPr>
            <w:r w:rsidRPr="00212C8C">
              <w:rPr>
                <w:szCs w:val="24"/>
              </w:rPr>
              <w:t>156013,г. Кострома, пр. Мира, д.37-39/28</w:t>
            </w:r>
          </w:p>
        </w:tc>
      </w:tr>
      <w:tr w:rsidR="0044409A" w:rsidTr="00FA5D2F">
        <w:trPr>
          <w:trHeight w:val="284"/>
          <w:jc w:val="center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44409A" w:rsidRDefault="0044409A" w:rsidP="00FA5D2F">
            <w:pPr>
              <w:pStyle w:val="Standard"/>
            </w:pPr>
            <w:r>
              <w:t>Фактический полный почтовый</w:t>
            </w:r>
            <w:r w:rsidR="00A41040">
              <w:t xml:space="preserve"> </w:t>
            </w:r>
            <w:r>
              <w:t>адрес организации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409A" w:rsidRPr="00212C8C" w:rsidRDefault="0044409A" w:rsidP="000029AC">
            <w:pPr>
              <w:pStyle w:val="Standard"/>
              <w:snapToGrid w:val="0"/>
              <w:rPr>
                <w:szCs w:val="24"/>
              </w:rPr>
            </w:pPr>
            <w:r w:rsidRPr="00212C8C">
              <w:rPr>
                <w:szCs w:val="24"/>
              </w:rPr>
              <w:t>156013,г. Кострома, пр. Мира, д.37-39/28</w:t>
            </w:r>
          </w:p>
        </w:tc>
      </w:tr>
      <w:tr w:rsidR="0044409A" w:rsidTr="00FA5D2F">
        <w:trPr>
          <w:trHeight w:val="284"/>
          <w:jc w:val="center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A5D2F" w:rsidRDefault="0044409A" w:rsidP="00FA5D2F">
            <w:pPr>
              <w:pStyle w:val="Standard"/>
            </w:pPr>
            <w:r>
              <w:t>Ф.И.О. руководителя</w:t>
            </w:r>
          </w:p>
          <w:p w:rsidR="0044409A" w:rsidRDefault="0044409A" w:rsidP="000029AC">
            <w:pPr>
              <w:pStyle w:val="Standard"/>
            </w:pPr>
            <w:r>
              <w:t>Шарьинского представительства, должность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377DA" w:rsidRDefault="0044409A" w:rsidP="000029AC">
            <w:pPr>
              <w:pStyle w:val="Standard"/>
              <w:snapToGrid w:val="0"/>
              <w:rPr>
                <w:szCs w:val="24"/>
              </w:rPr>
            </w:pPr>
            <w:r w:rsidRPr="00212C8C">
              <w:rPr>
                <w:szCs w:val="24"/>
              </w:rPr>
              <w:t>Воронцов Андрей Александрович</w:t>
            </w:r>
            <w:r w:rsidR="009377DA">
              <w:rPr>
                <w:szCs w:val="24"/>
              </w:rPr>
              <w:t>–</w:t>
            </w:r>
          </w:p>
          <w:p w:rsidR="0044409A" w:rsidRPr="00212C8C" w:rsidRDefault="007118B5" w:rsidP="000029AC">
            <w:pPr>
              <w:pStyle w:val="Standard"/>
              <w:snapToGrid w:val="0"/>
              <w:rPr>
                <w:szCs w:val="24"/>
              </w:rPr>
            </w:pPr>
            <w:r>
              <w:rPr>
                <w:szCs w:val="24"/>
              </w:rPr>
              <w:t>начальник</w:t>
            </w:r>
            <w:r w:rsidR="0044409A" w:rsidRPr="00212C8C">
              <w:rPr>
                <w:szCs w:val="24"/>
              </w:rPr>
              <w:t xml:space="preserve"> Шарьинского представительства</w:t>
            </w:r>
          </w:p>
        </w:tc>
      </w:tr>
      <w:tr w:rsidR="0044409A" w:rsidTr="00FA5D2F">
        <w:trPr>
          <w:trHeight w:val="284"/>
          <w:jc w:val="center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44409A" w:rsidRDefault="0044409A" w:rsidP="000029AC">
            <w:pPr>
              <w:pStyle w:val="Standard"/>
            </w:pPr>
            <w:r>
              <w:t>Фактический полный почтовый</w:t>
            </w:r>
            <w:r>
              <w:br/>
              <w:t>адрес Шарьинского представительства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118B5" w:rsidRDefault="0044409A" w:rsidP="00495D32">
            <w:pPr>
              <w:pStyle w:val="Standard"/>
              <w:snapToGrid w:val="0"/>
              <w:rPr>
                <w:szCs w:val="24"/>
              </w:rPr>
            </w:pPr>
            <w:r w:rsidRPr="00212C8C">
              <w:rPr>
                <w:szCs w:val="24"/>
              </w:rPr>
              <w:t>157510, Костромская область, г. Шарья,</w:t>
            </w:r>
          </w:p>
          <w:p w:rsidR="0044409A" w:rsidRPr="00212C8C" w:rsidRDefault="008B7A57" w:rsidP="00495D32">
            <w:pPr>
              <w:pStyle w:val="Standard"/>
              <w:snapToGrid w:val="0"/>
              <w:rPr>
                <w:szCs w:val="24"/>
              </w:rPr>
            </w:pPr>
            <w:r>
              <w:rPr>
                <w:szCs w:val="24"/>
              </w:rPr>
              <w:t>п. Ветлужский</w:t>
            </w:r>
            <w:r w:rsidR="00A41040">
              <w:rPr>
                <w:szCs w:val="24"/>
              </w:rPr>
              <w:t xml:space="preserve"> </w:t>
            </w:r>
            <w:r w:rsidR="0044409A" w:rsidRPr="00212C8C">
              <w:rPr>
                <w:szCs w:val="24"/>
              </w:rPr>
              <w:t>ул. Энтузиастов,1Б</w:t>
            </w:r>
          </w:p>
        </w:tc>
      </w:tr>
      <w:tr w:rsidR="0044409A" w:rsidTr="00FA5D2F">
        <w:trPr>
          <w:trHeight w:val="284"/>
          <w:jc w:val="center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409A" w:rsidRDefault="0044409A" w:rsidP="0050257D">
            <w:pPr>
              <w:pStyle w:val="Standard"/>
              <w:spacing w:before="120"/>
            </w:pPr>
            <w:r>
              <w:t>Телефон по фактическому адресу,</w:t>
            </w:r>
            <w:r w:rsidR="00A41040">
              <w:t xml:space="preserve"> </w:t>
            </w:r>
            <w:r>
              <w:t>факс</w:t>
            </w:r>
            <w:r w:rsidR="00FA5D2F">
              <w:t xml:space="preserve">, </w:t>
            </w:r>
            <w:r>
              <w:t>Е-</w:t>
            </w:r>
            <w:r>
              <w:rPr>
                <w:lang w:val="en-US"/>
              </w:rPr>
              <w:t>mail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409A" w:rsidRPr="00212C8C" w:rsidRDefault="007118B5" w:rsidP="00FA5D2F">
            <w:pPr>
              <w:pStyle w:val="Standard"/>
              <w:snapToGrid w:val="0"/>
              <w:rPr>
                <w:szCs w:val="24"/>
              </w:rPr>
            </w:pPr>
            <w:r>
              <w:rPr>
                <w:szCs w:val="24"/>
              </w:rPr>
              <w:t>Те</w:t>
            </w:r>
            <w:r w:rsidR="00227146">
              <w:rPr>
                <w:szCs w:val="24"/>
              </w:rPr>
              <w:t>л. 8 (49449)</w:t>
            </w:r>
            <w:r w:rsidR="0044409A" w:rsidRPr="00212C8C">
              <w:rPr>
                <w:szCs w:val="24"/>
              </w:rPr>
              <w:t>5-59-99&lt;vks@sharya.k-sc.ru&gt;</w:t>
            </w:r>
          </w:p>
        </w:tc>
      </w:tr>
    </w:tbl>
    <w:p w:rsidR="0015030F" w:rsidRDefault="00D40CF5" w:rsidP="0015030F">
      <w:pPr>
        <w:suppressAutoHyphens/>
        <w:spacing w:before="120"/>
        <w:ind w:firstLine="709"/>
        <w:rPr>
          <w:color w:val="000000"/>
          <w:sz w:val="26"/>
          <w:szCs w:val="26"/>
        </w:rPr>
      </w:pPr>
      <w:r w:rsidRPr="00493D8F">
        <w:rPr>
          <w:color w:val="000000"/>
          <w:sz w:val="26"/>
          <w:szCs w:val="26"/>
        </w:rPr>
        <w:t>ЦСВС</w:t>
      </w:r>
      <w:r w:rsidR="000F24E3">
        <w:rPr>
          <w:color w:val="000000"/>
          <w:sz w:val="26"/>
          <w:szCs w:val="26"/>
        </w:rPr>
        <w:t xml:space="preserve"> ГО г. Шарья</w:t>
      </w:r>
      <w:r w:rsidRPr="006B5999">
        <w:rPr>
          <w:color w:val="000000"/>
          <w:sz w:val="26"/>
          <w:szCs w:val="26"/>
        </w:rPr>
        <w:t xml:space="preserve">, находящиеся в </w:t>
      </w:r>
      <w:r w:rsidR="000A6367">
        <w:rPr>
          <w:color w:val="000000"/>
          <w:sz w:val="26"/>
          <w:szCs w:val="26"/>
        </w:rPr>
        <w:t>хозяйственном ведении</w:t>
      </w:r>
      <w:r w:rsidR="00A41040">
        <w:rPr>
          <w:color w:val="000000"/>
          <w:sz w:val="26"/>
          <w:szCs w:val="26"/>
        </w:rPr>
        <w:t xml:space="preserve"> </w:t>
      </w:r>
      <w:r w:rsidR="00215AB5">
        <w:rPr>
          <w:color w:val="000000"/>
          <w:sz w:val="26"/>
          <w:szCs w:val="26"/>
        </w:rPr>
        <w:t xml:space="preserve">МУП «Шарьинская ТЭЦ» </w:t>
      </w:r>
      <w:r>
        <w:rPr>
          <w:color w:val="000000"/>
          <w:sz w:val="26"/>
          <w:szCs w:val="26"/>
        </w:rPr>
        <w:t xml:space="preserve">по </w:t>
      </w:r>
      <w:r w:rsidR="000A6367">
        <w:rPr>
          <w:color w:val="000000"/>
          <w:sz w:val="26"/>
          <w:szCs w:val="26"/>
        </w:rPr>
        <w:t>решению КУМИ Администрации г. Шарья</w:t>
      </w:r>
      <w:r w:rsidRPr="000A6367">
        <w:rPr>
          <w:color w:val="000000"/>
          <w:sz w:val="26"/>
          <w:szCs w:val="26"/>
        </w:rPr>
        <w:t xml:space="preserve">№ </w:t>
      </w:r>
      <w:r w:rsidR="000A6367" w:rsidRPr="000A6367">
        <w:rPr>
          <w:color w:val="000000"/>
          <w:sz w:val="26"/>
          <w:szCs w:val="26"/>
        </w:rPr>
        <w:t>140</w:t>
      </w:r>
      <w:r w:rsidRPr="000A6367">
        <w:rPr>
          <w:color w:val="000000"/>
          <w:sz w:val="26"/>
          <w:szCs w:val="26"/>
        </w:rPr>
        <w:t xml:space="preserve"> от </w:t>
      </w:r>
      <w:r w:rsidR="000A6367" w:rsidRPr="000A6367">
        <w:rPr>
          <w:color w:val="000000"/>
          <w:sz w:val="26"/>
          <w:szCs w:val="26"/>
        </w:rPr>
        <w:t>1</w:t>
      </w:r>
      <w:r w:rsidRPr="000A6367">
        <w:rPr>
          <w:color w:val="000000"/>
          <w:sz w:val="26"/>
          <w:szCs w:val="26"/>
        </w:rPr>
        <w:t>6.0</w:t>
      </w:r>
      <w:r w:rsidR="000A6367" w:rsidRPr="000A6367">
        <w:rPr>
          <w:color w:val="000000"/>
          <w:sz w:val="26"/>
          <w:szCs w:val="26"/>
        </w:rPr>
        <w:t>6</w:t>
      </w:r>
      <w:r w:rsidRPr="000A6367">
        <w:rPr>
          <w:color w:val="000000"/>
          <w:sz w:val="26"/>
          <w:szCs w:val="26"/>
        </w:rPr>
        <w:t>.20</w:t>
      </w:r>
      <w:r w:rsidR="000A6367" w:rsidRPr="000A6367">
        <w:rPr>
          <w:color w:val="000000"/>
          <w:sz w:val="26"/>
          <w:szCs w:val="26"/>
        </w:rPr>
        <w:t>20</w:t>
      </w:r>
      <w:r w:rsidRPr="000A6367">
        <w:rPr>
          <w:color w:val="000000"/>
          <w:sz w:val="26"/>
          <w:szCs w:val="26"/>
        </w:rPr>
        <w:t xml:space="preserve"> года в отношении имущественного комплекса по водоснабжению на</w:t>
      </w:r>
      <w:r w:rsidRPr="006B5999">
        <w:rPr>
          <w:color w:val="000000"/>
          <w:sz w:val="26"/>
          <w:szCs w:val="26"/>
        </w:rPr>
        <w:t xml:space="preserve"> территории городского</w:t>
      </w:r>
      <w:r>
        <w:rPr>
          <w:color w:val="000000"/>
          <w:sz w:val="26"/>
          <w:szCs w:val="26"/>
        </w:rPr>
        <w:t xml:space="preserve"> округа город Шарья</w:t>
      </w:r>
      <w:r w:rsidR="00215AB5">
        <w:rPr>
          <w:color w:val="000000"/>
          <w:sz w:val="26"/>
          <w:szCs w:val="26"/>
        </w:rPr>
        <w:t>,</w:t>
      </w:r>
      <w:r w:rsidR="00A41040">
        <w:rPr>
          <w:color w:val="000000"/>
          <w:sz w:val="26"/>
          <w:szCs w:val="26"/>
        </w:rPr>
        <w:t xml:space="preserve"> </w:t>
      </w:r>
      <w:r w:rsidR="0015030F">
        <w:rPr>
          <w:color w:val="000000"/>
          <w:sz w:val="26"/>
          <w:szCs w:val="26"/>
        </w:rPr>
        <w:t xml:space="preserve">приведены в таблице </w:t>
      </w:r>
      <w:r w:rsidR="00A41040">
        <w:rPr>
          <w:color w:val="000000"/>
          <w:sz w:val="26"/>
          <w:szCs w:val="26"/>
        </w:rPr>
        <w:t>6</w:t>
      </w:r>
      <w:r w:rsidR="0015030F">
        <w:rPr>
          <w:color w:val="000000"/>
          <w:sz w:val="26"/>
          <w:szCs w:val="26"/>
        </w:rPr>
        <w:t>.5.2</w:t>
      </w:r>
      <w:r w:rsidRPr="006B5999">
        <w:rPr>
          <w:color w:val="000000"/>
          <w:sz w:val="26"/>
          <w:szCs w:val="26"/>
        </w:rPr>
        <w:t>.</w:t>
      </w:r>
    </w:p>
    <w:p w:rsidR="00A41040" w:rsidRDefault="00A41040" w:rsidP="0015030F">
      <w:pPr>
        <w:suppressAutoHyphens/>
        <w:spacing w:before="120"/>
        <w:ind w:firstLine="709"/>
        <w:rPr>
          <w:color w:val="000000"/>
          <w:sz w:val="26"/>
          <w:szCs w:val="26"/>
        </w:rPr>
      </w:pPr>
    </w:p>
    <w:p w:rsidR="00A41040" w:rsidRDefault="00A41040" w:rsidP="0015030F">
      <w:pPr>
        <w:suppressAutoHyphens/>
        <w:spacing w:before="120"/>
        <w:ind w:firstLine="709"/>
        <w:rPr>
          <w:color w:val="000000"/>
          <w:sz w:val="26"/>
          <w:szCs w:val="26"/>
        </w:rPr>
      </w:pPr>
    </w:p>
    <w:p w:rsidR="00A41040" w:rsidRDefault="00A41040" w:rsidP="0015030F">
      <w:pPr>
        <w:suppressAutoHyphens/>
        <w:spacing w:before="120"/>
        <w:ind w:firstLine="709"/>
        <w:rPr>
          <w:color w:val="000000"/>
          <w:sz w:val="26"/>
          <w:szCs w:val="26"/>
        </w:rPr>
      </w:pPr>
    </w:p>
    <w:p w:rsidR="00DC101D" w:rsidRDefault="00DC101D" w:rsidP="0015030F">
      <w:pPr>
        <w:suppressAutoHyphens/>
        <w:spacing w:before="120"/>
        <w:ind w:firstLine="709"/>
        <w:rPr>
          <w:color w:val="000000"/>
          <w:sz w:val="26"/>
          <w:szCs w:val="26"/>
        </w:rPr>
      </w:pPr>
    </w:p>
    <w:p w:rsidR="00212C8C" w:rsidRDefault="006D33F3" w:rsidP="00FF2582">
      <w:pPr>
        <w:suppressAutoHyphens/>
        <w:spacing w:before="120" w:after="120"/>
        <w:ind w:firstLine="567"/>
        <w:jc w:val="center"/>
        <w:rPr>
          <w:color w:val="000000"/>
          <w:sz w:val="26"/>
          <w:szCs w:val="26"/>
        </w:rPr>
      </w:pPr>
      <w:r w:rsidRPr="008A68D9">
        <w:rPr>
          <w:color w:val="000000"/>
          <w:sz w:val="26"/>
          <w:szCs w:val="26"/>
        </w:rPr>
        <w:lastRenderedPageBreak/>
        <w:t xml:space="preserve">Таблица </w:t>
      </w:r>
      <w:r w:rsidR="00A41040">
        <w:rPr>
          <w:color w:val="000000"/>
          <w:sz w:val="26"/>
          <w:szCs w:val="26"/>
        </w:rPr>
        <w:t>6</w:t>
      </w:r>
      <w:r w:rsidRPr="008A68D9">
        <w:rPr>
          <w:color w:val="000000"/>
          <w:sz w:val="26"/>
          <w:szCs w:val="26"/>
        </w:rPr>
        <w:t xml:space="preserve">.5.2. </w:t>
      </w:r>
      <w:r w:rsidR="00212C8C" w:rsidRPr="008A68D9">
        <w:rPr>
          <w:color w:val="000000"/>
          <w:sz w:val="26"/>
          <w:szCs w:val="26"/>
        </w:rPr>
        <w:t xml:space="preserve">Сведения о </w:t>
      </w:r>
      <w:r w:rsidR="0001755D" w:rsidRPr="008A68D9">
        <w:rPr>
          <w:color w:val="000000"/>
          <w:sz w:val="26"/>
          <w:szCs w:val="26"/>
        </w:rPr>
        <w:t>МУП «Шарьинская ТЭЦ</w:t>
      </w:r>
      <w:r w:rsidR="00212C8C" w:rsidRPr="008A68D9">
        <w:rPr>
          <w:color w:val="000000"/>
          <w:sz w:val="26"/>
          <w:szCs w:val="26"/>
        </w:rPr>
        <w:t>»</w:t>
      </w:r>
    </w:p>
    <w:tbl>
      <w:tblPr>
        <w:tblStyle w:val="a9"/>
        <w:tblW w:w="0" w:type="auto"/>
        <w:tblInd w:w="250" w:type="dxa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5097"/>
        <w:gridCol w:w="4933"/>
      </w:tblGrid>
      <w:tr w:rsidR="00CA3623" w:rsidTr="00F33F25">
        <w:tc>
          <w:tcPr>
            <w:tcW w:w="5097" w:type="dxa"/>
          </w:tcPr>
          <w:p w:rsidR="00CA3623" w:rsidRDefault="00CA3623" w:rsidP="006C4DB3">
            <w:pPr>
              <w:pStyle w:val="a7"/>
              <w:ind w:left="0"/>
            </w:pPr>
            <w:r>
              <w:t>Полное наименование организации в соответствии с учредительными документами</w:t>
            </w:r>
          </w:p>
        </w:tc>
        <w:tc>
          <w:tcPr>
            <w:tcW w:w="4933" w:type="dxa"/>
            <w:vAlign w:val="center"/>
          </w:tcPr>
          <w:p w:rsidR="000F24E3" w:rsidRDefault="008A68D9" w:rsidP="000F24E3">
            <w:pPr>
              <w:pStyle w:val="a7"/>
              <w:ind w:left="0"/>
              <w:jc w:val="center"/>
            </w:pPr>
            <w:r>
              <w:t>М</w:t>
            </w:r>
            <w:r w:rsidR="000F24E3">
              <w:t>униципальное унитарное предприятие</w:t>
            </w:r>
          </w:p>
          <w:p w:rsidR="00CA3623" w:rsidRPr="008A68D9" w:rsidRDefault="000F24E3" w:rsidP="000F24E3">
            <w:pPr>
              <w:pStyle w:val="a7"/>
              <w:ind w:left="0"/>
              <w:jc w:val="center"/>
            </w:pPr>
            <w:r>
              <w:t>(МУП)</w:t>
            </w:r>
            <w:r w:rsidR="008A68D9">
              <w:t xml:space="preserve"> «Шарьинская ТЭЦ»</w:t>
            </w:r>
          </w:p>
        </w:tc>
      </w:tr>
      <w:tr w:rsidR="00CA3623" w:rsidTr="00F33F25">
        <w:tc>
          <w:tcPr>
            <w:tcW w:w="5097" w:type="dxa"/>
            <w:vAlign w:val="center"/>
          </w:tcPr>
          <w:p w:rsidR="00CA3623" w:rsidRDefault="00CA3623" w:rsidP="00FA5D2F">
            <w:pPr>
              <w:pStyle w:val="a7"/>
              <w:spacing w:before="120"/>
              <w:ind w:left="0"/>
            </w:pPr>
            <w:r>
              <w:t>Ф.И.О. руководителя, должность</w:t>
            </w:r>
          </w:p>
        </w:tc>
        <w:tc>
          <w:tcPr>
            <w:tcW w:w="4933" w:type="dxa"/>
            <w:vAlign w:val="center"/>
          </w:tcPr>
          <w:p w:rsidR="00CA3623" w:rsidRPr="00F33F25" w:rsidRDefault="00F33F25" w:rsidP="00FA5D2F">
            <w:pPr>
              <w:pStyle w:val="a7"/>
              <w:ind w:left="0"/>
            </w:pPr>
            <w:r w:rsidRPr="00F33F25">
              <w:t>Ломов Сергей Владимирович – и.о. директора</w:t>
            </w:r>
          </w:p>
        </w:tc>
      </w:tr>
      <w:tr w:rsidR="00CA3623" w:rsidTr="00F33F25">
        <w:tc>
          <w:tcPr>
            <w:tcW w:w="5097" w:type="dxa"/>
          </w:tcPr>
          <w:p w:rsidR="00CA3623" w:rsidRDefault="00CA3623" w:rsidP="006C4DB3">
            <w:pPr>
              <w:pStyle w:val="a7"/>
              <w:ind w:left="0"/>
            </w:pPr>
            <w:r>
              <w:t>Юридический адрес</w:t>
            </w:r>
          </w:p>
        </w:tc>
        <w:tc>
          <w:tcPr>
            <w:tcW w:w="4933" w:type="dxa"/>
          </w:tcPr>
          <w:p w:rsidR="008A68D9" w:rsidRPr="00F33F25" w:rsidRDefault="00CA3623" w:rsidP="008A68D9">
            <w:pPr>
              <w:pStyle w:val="a7"/>
              <w:ind w:left="0"/>
            </w:pPr>
            <w:r w:rsidRPr="00F33F25">
              <w:t>157510, Костромская область, г.</w:t>
            </w:r>
            <w:r w:rsidR="003C2701" w:rsidRPr="00F33F25">
              <w:t xml:space="preserve"> </w:t>
            </w:r>
            <w:r w:rsidRPr="00F33F25">
              <w:t>Шарья,</w:t>
            </w:r>
          </w:p>
          <w:p w:rsidR="00CA3623" w:rsidRPr="00F33F25" w:rsidRDefault="00CA3623" w:rsidP="008A68D9">
            <w:pPr>
              <w:pStyle w:val="a7"/>
              <w:ind w:left="0"/>
            </w:pPr>
            <w:r w:rsidRPr="00F33F25">
              <w:t xml:space="preserve"> п. Ветлужский, ул. Центральная, д.1</w:t>
            </w:r>
          </w:p>
        </w:tc>
      </w:tr>
      <w:tr w:rsidR="00CA3623" w:rsidTr="00F33F25">
        <w:tc>
          <w:tcPr>
            <w:tcW w:w="5097" w:type="dxa"/>
          </w:tcPr>
          <w:p w:rsidR="00CA3623" w:rsidRDefault="00CA3623" w:rsidP="006C4DB3">
            <w:pPr>
              <w:pStyle w:val="a7"/>
              <w:ind w:left="0"/>
            </w:pPr>
            <w:r>
              <w:t>Фактический полный почтовый адрес</w:t>
            </w:r>
          </w:p>
        </w:tc>
        <w:tc>
          <w:tcPr>
            <w:tcW w:w="4933" w:type="dxa"/>
          </w:tcPr>
          <w:p w:rsidR="008A68D9" w:rsidRPr="00F33F25" w:rsidRDefault="00CA3623" w:rsidP="008A68D9">
            <w:pPr>
              <w:pStyle w:val="a7"/>
              <w:ind w:left="0"/>
            </w:pPr>
            <w:r w:rsidRPr="00F33F25">
              <w:t>157510, Костромская область, г.</w:t>
            </w:r>
            <w:r w:rsidR="003C2701" w:rsidRPr="00F33F25">
              <w:t xml:space="preserve"> </w:t>
            </w:r>
            <w:r w:rsidRPr="00F33F25">
              <w:t xml:space="preserve">Шарья, </w:t>
            </w:r>
          </w:p>
          <w:p w:rsidR="00CA3623" w:rsidRPr="00F33F25" w:rsidRDefault="00CA3623" w:rsidP="008A68D9">
            <w:pPr>
              <w:pStyle w:val="a7"/>
              <w:ind w:left="0"/>
            </w:pPr>
            <w:r w:rsidRPr="00F33F25">
              <w:t>п. Ветлужский, ул. Центральная, д.1</w:t>
            </w:r>
          </w:p>
        </w:tc>
      </w:tr>
      <w:tr w:rsidR="00CA3623" w:rsidTr="00F33F25">
        <w:tc>
          <w:tcPr>
            <w:tcW w:w="5097" w:type="dxa"/>
          </w:tcPr>
          <w:p w:rsidR="00CA3623" w:rsidRPr="008D7E0E" w:rsidRDefault="00CA3623" w:rsidP="006C4DB3">
            <w:pPr>
              <w:pStyle w:val="a7"/>
              <w:ind w:left="0"/>
            </w:pPr>
            <w:r>
              <w:t xml:space="preserve">Телефон по фактическому адресу, факс, </w:t>
            </w:r>
            <w:r>
              <w:rPr>
                <w:lang w:val="en-US"/>
              </w:rPr>
              <w:t>E</w:t>
            </w:r>
            <w:r w:rsidRPr="008D7E0E">
              <w:t>-</w:t>
            </w:r>
            <w:r>
              <w:rPr>
                <w:lang w:val="en-US"/>
              </w:rPr>
              <w:t>mail</w:t>
            </w:r>
          </w:p>
        </w:tc>
        <w:tc>
          <w:tcPr>
            <w:tcW w:w="4933" w:type="dxa"/>
          </w:tcPr>
          <w:p w:rsidR="00CA3623" w:rsidRPr="00F33F25" w:rsidRDefault="00CA3623" w:rsidP="008A68D9">
            <w:pPr>
              <w:pStyle w:val="a7"/>
              <w:ind w:left="0"/>
            </w:pPr>
            <w:r w:rsidRPr="00F33F25">
              <w:t xml:space="preserve">8(49449) 56-3-75 (приёмная) </w:t>
            </w:r>
          </w:p>
          <w:p w:rsidR="00CA3623" w:rsidRPr="00F33F25" w:rsidRDefault="007B1D7D" w:rsidP="008A68D9">
            <w:pPr>
              <w:pStyle w:val="a7"/>
              <w:ind w:left="0"/>
            </w:pPr>
            <w:hyperlink r:id="rId34" w:history="1">
              <w:r w:rsidR="00F33F25" w:rsidRPr="00F33F25">
                <w:rPr>
                  <w:rStyle w:val="af6"/>
                  <w:rFonts w:eastAsia="Arial Unicode MS"/>
                  <w:color w:val="auto"/>
                  <w:u w:val="none"/>
                </w:rPr>
                <w:t>shtec@</w:t>
              </w:r>
              <w:r w:rsidR="00F33F25" w:rsidRPr="00F33F25">
                <w:rPr>
                  <w:rStyle w:val="af6"/>
                  <w:rFonts w:eastAsia="Arial Unicode MS"/>
                  <w:color w:val="auto"/>
                  <w:u w:val="none"/>
                  <w:lang w:val="en-US"/>
                </w:rPr>
                <w:t>sharya</w:t>
              </w:r>
              <w:r w:rsidR="00F33F25" w:rsidRPr="00F33F25">
                <w:rPr>
                  <w:rStyle w:val="af6"/>
                  <w:rFonts w:eastAsia="Arial Unicode MS"/>
                  <w:color w:val="auto"/>
                  <w:u w:val="none"/>
                </w:rPr>
                <w:t>.</w:t>
              </w:r>
              <w:r w:rsidR="00F33F25" w:rsidRPr="00F33F25">
                <w:rPr>
                  <w:rStyle w:val="af6"/>
                  <w:rFonts w:eastAsia="Arial Unicode MS"/>
                  <w:color w:val="auto"/>
                  <w:u w:val="none"/>
                  <w:lang w:val="en-US"/>
                </w:rPr>
                <w:t>kostroma</w:t>
              </w:r>
              <w:r w:rsidR="00F33F25" w:rsidRPr="00F33F25">
                <w:rPr>
                  <w:rStyle w:val="af6"/>
                  <w:rFonts w:eastAsia="Arial Unicode MS"/>
                  <w:color w:val="auto"/>
                  <w:u w:val="none"/>
                </w:rPr>
                <w:t>.</w:t>
              </w:r>
              <w:r w:rsidR="00F33F25" w:rsidRPr="00F33F25">
                <w:rPr>
                  <w:rStyle w:val="af6"/>
                  <w:rFonts w:eastAsia="Arial Unicode MS"/>
                  <w:color w:val="auto"/>
                  <w:u w:val="none"/>
                  <w:lang w:val="en-US"/>
                </w:rPr>
                <w:t>gov</w:t>
              </w:r>
              <w:r w:rsidR="00F33F25" w:rsidRPr="00F33F25">
                <w:rPr>
                  <w:rStyle w:val="af6"/>
                  <w:rFonts w:eastAsia="Arial Unicode MS"/>
                  <w:color w:val="auto"/>
                  <w:u w:val="none"/>
                </w:rPr>
                <w:t>.</w:t>
              </w:r>
              <w:r w:rsidR="00F33F25" w:rsidRPr="00F33F25">
                <w:rPr>
                  <w:rStyle w:val="af6"/>
                  <w:rFonts w:eastAsia="Arial Unicode MS"/>
                  <w:color w:val="auto"/>
                  <w:u w:val="none"/>
                  <w:lang w:val="en-US"/>
                </w:rPr>
                <w:t>ru</w:t>
              </w:r>
            </w:hyperlink>
          </w:p>
        </w:tc>
      </w:tr>
    </w:tbl>
    <w:p w:rsidR="007C7C35" w:rsidRDefault="000D186B" w:rsidP="00021652">
      <w:pPr>
        <w:suppressAutoHyphens/>
        <w:overflowPunct w:val="0"/>
        <w:spacing w:before="120"/>
        <w:ind w:right="74" w:firstLine="567"/>
        <w:jc w:val="both"/>
        <w:rPr>
          <w:rFonts w:eastAsia="Arial"/>
          <w:bCs/>
          <w:sz w:val="26"/>
          <w:szCs w:val="26"/>
        </w:rPr>
      </w:pPr>
      <w:r>
        <w:rPr>
          <w:rFonts w:eastAsia="Arial"/>
          <w:bCs/>
          <w:sz w:val="26"/>
          <w:szCs w:val="26"/>
        </w:rPr>
        <w:t>В</w:t>
      </w:r>
      <w:r w:rsidRPr="006B5999">
        <w:rPr>
          <w:rFonts w:eastAsia="Arial"/>
          <w:bCs/>
          <w:sz w:val="26"/>
          <w:szCs w:val="26"/>
        </w:rPr>
        <w:t xml:space="preserve"> соответствии с</w:t>
      </w:r>
      <w:r>
        <w:rPr>
          <w:rFonts w:eastAsia="Arial"/>
          <w:bCs/>
          <w:sz w:val="26"/>
          <w:szCs w:val="26"/>
        </w:rPr>
        <w:t>ост.</w:t>
      </w:r>
      <w:r w:rsidRPr="006B5999">
        <w:rPr>
          <w:rFonts w:eastAsia="Arial"/>
          <w:bCs/>
          <w:sz w:val="26"/>
          <w:szCs w:val="26"/>
        </w:rPr>
        <w:t xml:space="preserve"> 12Федеральн</w:t>
      </w:r>
      <w:r w:rsidR="00943517">
        <w:rPr>
          <w:rFonts w:eastAsia="Arial"/>
          <w:bCs/>
          <w:sz w:val="26"/>
          <w:szCs w:val="26"/>
        </w:rPr>
        <w:t>ого</w:t>
      </w:r>
      <w:r w:rsidRPr="006B5999">
        <w:rPr>
          <w:rFonts w:eastAsia="Arial"/>
          <w:bCs/>
          <w:sz w:val="26"/>
          <w:szCs w:val="26"/>
        </w:rPr>
        <w:t xml:space="preserve"> закон</w:t>
      </w:r>
      <w:r w:rsidR="00943517">
        <w:rPr>
          <w:rFonts w:eastAsia="Arial"/>
          <w:bCs/>
          <w:sz w:val="26"/>
          <w:szCs w:val="26"/>
        </w:rPr>
        <w:t>а</w:t>
      </w:r>
      <w:r w:rsidRPr="006B5999">
        <w:rPr>
          <w:rFonts w:eastAsia="Arial"/>
          <w:bCs/>
          <w:sz w:val="26"/>
          <w:szCs w:val="26"/>
        </w:rPr>
        <w:t xml:space="preserve"> Российской Федерации от 7.12.2011г</w:t>
      </w:r>
      <w:r w:rsidR="00943517">
        <w:rPr>
          <w:rFonts w:eastAsia="Arial"/>
          <w:bCs/>
          <w:sz w:val="26"/>
          <w:szCs w:val="26"/>
        </w:rPr>
        <w:t>. №</w:t>
      </w:r>
      <w:r w:rsidRPr="006B5999">
        <w:rPr>
          <w:rFonts w:eastAsia="Arial"/>
          <w:bCs/>
          <w:sz w:val="26"/>
          <w:szCs w:val="26"/>
        </w:rPr>
        <w:t>416 «О водоснабжении и водоотведении»</w:t>
      </w:r>
      <w:r w:rsidR="00E27C8F">
        <w:rPr>
          <w:rFonts w:eastAsia="Arial"/>
          <w:bCs/>
          <w:sz w:val="26"/>
          <w:szCs w:val="26"/>
        </w:rPr>
        <w:t xml:space="preserve"> </w:t>
      </w:r>
      <w:r w:rsidR="007C7C35" w:rsidRPr="006B5999">
        <w:rPr>
          <w:rFonts w:eastAsia="Arial"/>
          <w:bCs/>
          <w:sz w:val="26"/>
          <w:szCs w:val="26"/>
        </w:rPr>
        <w:t xml:space="preserve">монопольное положение эксплуатанта водопроводных сетей </w:t>
      </w:r>
      <w:r w:rsidR="00215AB5">
        <w:rPr>
          <w:rFonts w:eastAsia="Arial"/>
          <w:bCs/>
          <w:sz w:val="26"/>
          <w:szCs w:val="26"/>
        </w:rPr>
        <w:t xml:space="preserve">в пределах бывшей </w:t>
      </w:r>
      <w:r w:rsidR="00215AB5" w:rsidRPr="00F87452">
        <w:rPr>
          <w:sz w:val="26"/>
          <w:szCs w:val="26"/>
        </w:rPr>
        <w:t>технологическ</w:t>
      </w:r>
      <w:r w:rsidR="00215AB5">
        <w:rPr>
          <w:sz w:val="26"/>
          <w:szCs w:val="26"/>
        </w:rPr>
        <w:t>ой</w:t>
      </w:r>
      <w:r w:rsidR="00215AB5" w:rsidRPr="00F87452">
        <w:rPr>
          <w:sz w:val="26"/>
          <w:szCs w:val="26"/>
        </w:rPr>
        <w:t xml:space="preserve"> зон</w:t>
      </w:r>
      <w:r w:rsidR="00215AB5">
        <w:rPr>
          <w:sz w:val="26"/>
          <w:szCs w:val="26"/>
        </w:rPr>
        <w:t>ы</w:t>
      </w:r>
      <w:r w:rsidR="00215AB5" w:rsidRPr="00F87452">
        <w:rPr>
          <w:sz w:val="26"/>
          <w:szCs w:val="26"/>
        </w:rPr>
        <w:t xml:space="preserve"> водоснабжения ОАО «РЖД»</w:t>
      </w:r>
      <w:r w:rsidR="007C7C35" w:rsidRPr="006B5999">
        <w:rPr>
          <w:rFonts w:eastAsia="Arial"/>
          <w:bCs/>
          <w:sz w:val="26"/>
          <w:szCs w:val="26"/>
        </w:rPr>
        <w:t xml:space="preserve"> обязывает наделить </w:t>
      </w:r>
      <w:r w:rsidR="00EB5D89">
        <w:rPr>
          <w:rFonts w:eastAsia="Arial"/>
          <w:bCs/>
          <w:sz w:val="26"/>
          <w:szCs w:val="26"/>
        </w:rPr>
        <w:t>МУП «Шарьинская ТЭЦ»</w:t>
      </w:r>
      <w:r w:rsidR="007570DD">
        <w:rPr>
          <w:rFonts w:eastAsia="Arial"/>
          <w:bCs/>
          <w:sz w:val="26"/>
          <w:szCs w:val="26"/>
        </w:rPr>
        <w:t xml:space="preserve"> </w:t>
      </w:r>
      <w:r w:rsidRPr="006B5999">
        <w:rPr>
          <w:rFonts w:eastAsia="Arial"/>
          <w:bCs/>
          <w:sz w:val="26"/>
          <w:szCs w:val="26"/>
        </w:rPr>
        <w:t xml:space="preserve">в пределах </w:t>
      </w:r>
      <w:r>
        <w:rPr>
          <w:rFonts w:eastAsia="Arial"/>
          <w:bCs/>
          <w:sz w:val="26"/>
          <w:szCs w:val="26"/>
        </w:rPr>
        <w:t xml:space="preserve">этой зоны </w:t>
      </w:r>
      <w:r w:rsidR="007C7C35" w:rsidRPr="006B5999">
        <w:rPr>
          <w:rFonts w:eastAsia="Arial"/>
          <w:bCs/>
          <w:sz w:val="26"/>
          <w:szCs w:val="26"/>
        </w:rPr>
        <w:t>статусом гарантирующей организации</w:t>
      </w:r>
      <w:r w:rsidR="00A544DB">
        <w:rPr>
          <w:rFonts w:eastAsia="Arial"/>
          <w:bCs/>
          <w:sz w:val="26"/>
          <w:szCs w:val="26"/>
        </w:rPr>
        <w:t xml:space="preserve"> –</w:t>
      </w:r>
      <w:r w:rsidR="007570DD">
        <w:rPr>
          <w:rFonts w:eastAsia="Arial"/>
          <w:bCs/>
          <w:sz w:val="26"/>
          <w:szCs w:val="26"/>
        </w:rPr>
        <w:t xml:space="preserve"> </w:t>
      </w:r>
      <w:r w:rsidR="00A544DB">
        <w:rPr>
          <w:rFonts w:eastAsia="Arial"/>
          <w:bCs/>
          <w:sz w:val="26"/>
          <w:szCs w:val="26"/>
        </w:rPr>
        <w:t>гарантирующего поставщика</w:t>
      </w:r>
      <w:r w:rsidR="007570DD">
        <w:rPr>
          <w:rFonts w:eastAsia="Arial"/>
          <w:bCs/>
          <w:sz w:val="26"/>
          <w:szCs w:val="26"/>
        </w:rPr>
        <w:t xml:space="preserve"> </w:t>
      </w:r>
      <w:r>
        <w:rPr>
          <w:rFonts w:eastAsia="Arial"/>
          <w:bCs/>
          <w:sz w:val="26"/>
          <w:szCs w:val="26"/>
        </w:rPr>
        <w:t xml:space="preserve">услуг по </w:t>
      </w:r>
      <w:r w:rsidR="00215AB5">
        <w:rPr>
          <w:rFonts w:eastAsia="Arial"/>
          <w:bCs/>
          <w:sz w:val="26"/>
          <w:szCs w:val="26"/>
        </w:rPr>
        <w:t>водоснабжения потребител</w:t>
      </w:r>
      <w:r>
        <w:rPr>
          <w:rFonts w:eastAsia="Arial"/>
          <w:bCs/>
          <w:sz w:val="26"/>
          <w:szCs w:val="26"/>
        </w:rPr>
        <w:t>ей.</w:t>
      </w:r>
      <w:r w:rsidR="00215AB5">
        <w:rPr>
          <w:rFonts w:eastAsia="Arial"/>
          <w:bCs/>
          <w:sz w:val="26"/>
          <w:szCs w:val="26"/>
        </w:rPr>
        <w:t xml:space="preserve"> подключенны</w:t>
      </w:r>
      <w:r>
        <w:rPr>
          <w:rFonts w:eastAsia="Arial"/>
          <w:bCs/>
          <w:sz w:val="26"/>
          <w:szCs w:val="26"/>
        </w:rPr>
        <w:t>х</w:t>
      </w:r>
      <w:r w:rsidR="00215AB5">
        <w:rPr>
          <w:rFonts w:eastAsia="Arial"/>
          <w:bCs/>
          <w:sz w:val="26"/>
          <w:szCs w:val="26"/>
        </w:rPr>
        <w:t xml:space="preserve"> к водопроводным сетям</w:t>
      </w:r>
      <w:r w:rsidR="007570DD">
        <w:rPr>
          <w:rFonts w:eastAsia="Arial"/>
          <w:bCs/>
          <w:sz w:val="26"/>
          <w:szCs w:val="26"/>
        </w:rPr>
        <w:t xml:space="preserve"> </w:t>
      </w:r>
      <w:r>
        <w:rPr>
          <w:rFonts w:eastAsia="Arial"/>
          <w:bCs/>
          <w:sz w:val="26"/>
          <w:szCs w:val="26"/>
        </w:rPr>
        <w:t xml:space="preserve">этой </w:t>
      </w:r>
      <w:r w:rsidR="007C7C35" w:rsidRPr="006B5999">
        <w:rPr>
          <w:rFonts w:eastAsia="Arial"/>
          <w:bCs/>
          <w:sz w:val="26"/>
          <w:szCs w:val="26"/>
        </w:rPr>
        <w:t>централизованной систем</w:t>
      </w:r>
      <w:r>
        <w:rPr>
          <w:rFonts w:eastAsia="Arial"/>
          <w:bCs/>
          <w:sz w:val="26"/>
          <w:szCs w:val="26"/>
        </w:rPr>
        <w:t>ы</w:t>
      </w:r>
      <w:r w:rsidR="007C7C35" w:rsidRPr="006B5999">
        <w:rPr>
          <w:rFonts w:eastAsia="Arial"/>
          <w:bCs/>
          <w:sz w:val="26"/>
          <w:szCs w:val="26"/>
        </w:rPr>
        <w:t xml:space="preserve"> холодного водоснабжения </w:t>
      </w:r>
    </w:p>
    <w:p w:rsidR="0027145E" w:rsidRPr="006B5999" w:rsidRDefault="0027145E" w:rsidP="00C417E2">
      <w:pPr>
        <w:suppressAutoHyphens/>
        <w:overflowPunct w:val="0"/>
        <w:ind w:right="74" w:firstLine="567"/>
        <w:jc w:val="both"/>
        <w:rPr>
          <w:rFonts w:eastAsia="Arial"/>
          <w:bCs/>
          <w:sz w:val="26"/>
          <w:szCs w:val="26"/>
        </w:rPr>
      </w:pPr>
      <w:r>
        <w:rPr>
          <w:rFonts w:eastAsia="Arial"/>
          <w:bCs/>
          <w:sz w:val="26"/>
          <w:szCs w:val="26"/>
        </w:rPr>
        <w:t>Постановлением администрации городского округа г. Шарья от 24 декабря 2021 г. № 1387, гарантирующими организациями в сфере водоснабжения</w:t>
      </w:r>
      <w:r w:rsidR="00C417E2">
        <w:rPr>
          <w:rFonts w:eastAsia="Arial"/>
          <w:bCs/>
          <w:sz w:val="26"/>
          <w:szCs w:val="26"/>
        </w:rPr>
        <w:t xml:space="preserve"> на территории ГО г. Шарья определены ООО «Водоканалсервис» и МУП «Шарьинская ТЭЦ» в зонах своей эксплуатационной ответственности.</w:t>
      </w:r>
    </w:p>
    <w:p w:rsidR="00FF2582" w:rsidRDefault="007C7C35" w:rsidP="002B6396">
      <w:pPr>
        <w:suppressAutoHyphens/>
        <w:ind w:firstLine="709"/>
        <w:jc w:val="both"/>
        <w:rPr>
          <w:color w:val="000000"/>
          <w:sz w:val="26"/>
          <w:szCs w:val="26"/>
        </w:rPr>
      </w:pPr>
      <w:r w:rsidRPr="006B5999">
        <w:rPr>
          <w:color w:val="000000"/>
          <w:sz w:val="26"/>
          <w:szCs w:val="26"/>
        </w:rPr>
        <w:t>Забор воды для нужд противопожарной охраны осуществляется через пожарные гидранты, которых на территории городс</w:t>
      </w:r>
      <w:r w:rsidR="00021652">
        <w:rPr>
          <w:color w:val="000000"/>
          <w:sz w:val="26"/>
          <w:szCs w:val="26"/>
        </w:rPr>
        <w:t>кого округа в рабочем состоянии</w:t>
      </w:r>
      <w:r w:rsidR="00DC101D">
        <w:rPr>
          <w:color w:val="000000"/>
          <w:sz w:val="26"/>
          <w:szCs w:val="26"/>
        </w:rPr>
        <w:t xml:space="preserve"> </w:t>
      </w:r>
      <w:r w:rsidR="00431577">
        <w:rPr>
          <w:color w:val="000000"/>
          <w:sz w:val="26"/>
          <w:szCs w:val="26"/>
        </w:rPr>
        <w:t>на обслуживании</w:t>
      </w:r>
      <w:r w:rsidR="00FF2582">
        <w:rPr>
          <w:color w:val="000000"/>
          <w:sz w:val="26"/>
          <w:szCs w:val="26"/>
        </w:rPr>
        <w:t>:</w:t>
      </w:r>
    </w:p>
    <w:p w:rsidR="00FF2582" w:rsidRDefault="00FF2582" w:rsidP="00021652">
      <w:pPr>
        <w:suppressAutoHyphens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ООО «Водоканалсервис» - </w:t>
      </w:r>
      <w:r w:rsidR="006A1677" w:rsidRPr="00A330FC">
        <w:rPr>
          <w:color w:val="000000"/>
          <w:sz w:val="26"/>
          <w:szCs w:val="26"/>
        </w:rPr>
        <w:t>1</w:t>
      </w:r>
      <w:r w:rsidR="003C2701">
        <w:rPr>
          <w:color w:val="000000"/>
          <w:sz w:val="26"/>
          <w:szCs w:val="26"/>
        </w:rPr>
        <w:t>58</w:t>
      </w:r>
      <w:r>
        <w:rPr>
          <w:color w:val="000000"/>
          <w:sz w:val="26"/>
          <w:szCs w:val="26"/>
        </w:rPr>
        <w:t xml:space="preserve"> шт</w:t>
      </w:r>
      <w:r w:rsidR="005D0B1E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>;</w:t>
      </w:r>
    </w:p>
    <w:p w:rsidR="00690099" w:rsidRDefault="00FF2582" w:rsidP="00021652">
      <w:pPr>
        <w:suppressAutoHyphens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МУП «Шарьинская ТЭЦ» </w:t>
      </w:r>
      <w:r w:rsidR="004F7AE7">
        <w:rPr>
          <w:color w:val="000000"/>
          <w:sz w:val="26"/>
          <w:szCs w:val="26"/>
        </w:rPr>
        <w:t xml:space="preserve">- </w:t>
      </w:r>
      <w:r w:rsidR="00021652">
        <w:rPr>
          <w:color w:val="000000"/>
          <w:sz w:val="26"/>
          <w:szCs w:val="26"/>
        </w:rPr>
        <w:t>6</w:t>
      </w:r>
      <w:r w:rsidR="00690099">
        <w:rPr>
          <w:color w:val="000000"/>
          <w:sz w:val="26"/>
          <w:szCs w:val="26"/>
        </w:rPr>
        <w:t xml:space="preserve"> шт</w:t>
      </w:r>
      <w:r w:rsidR="005D0B1E">
        <w:rPr>
          <w:color w:val="000000"/>
          <w:sz w:val="26"/>
          <w:szCs w:val="26"/>
        </w:rPr>
        <w:t>.</w:t>
      </w:r>
      <w:r w:rsidR="00690099">
        <w:rPr>
          <w:color w:val="000000"/>
          <w:sz w:val="26"/>
          <w:szCs w:val="26"/>
        </w:rPr>
        <w:t>;</w:t>
      </w:r>
    </w:p>
    <w:p w:rsidR="00021652" w:rsidRDefault="00690099" w:rsidP="00021652">
      <w:pPr>
        <w:suppressAutoHyphens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FF2582">
        <w:rPr>
          <w:color w:val="000000"/>
          <w:sz w:val="26"/>
          <w:szCs w:val="26"/>
        </w:rPr>
        <w:t xml:space="preserve">всего </w:t>
      </w:r>
      <w:r>
        <w:rPr>
          <w:color w:val="000000"/>
          <w:sz w:val="26"/>
          <w:szCs w:val="26"/>
        </w:rPr>
        <w:t xml:space="preserve">в городском округе </w:t>
      </w:r>
      <w:r w:rsidR="00021652">
        <w:rPr>
          <w:color w:val="000000"/>
          <w:sz w:val="26"/>
          <w:szCs w:val="26"/>
        </w:rPr>
        <w:t>1</w:t>
      </w:r>
      <w:r w:rsidR="003C2701">
        <w:rPr>
          <w:color w:val="000000"/>
          <w:sz w:val="26"/>
          <w:szCs w:val="26"/>
        </w:rPr>
        <w:t>64</w:t>
      </w:r>
      <w:r w:rsidR="00021652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пожарных </w:t>
      </w:r>
      <w:r w:rsidR="00FF2582">
        <w:rPr>
          <w:color w:val="000000"/>
          <w:sz w:val="26"/>
          <w:szCs w:val="26"/>
        </w:rPr>
        <w:t>гидранта.</w:t>
      </w:r>
    </w:p>
    <w:p w:rsidR="007C7C35" w:rsidRPr="006B5999" w:rsidRDefault="007C7C35" w:rsidP="00021652">
      <w:pPr>
        <w:suppressAutoHyphens/>
        <w:ind w:firstLine="709"/>
        <w:jc w:val="both"/>
        <w:rPr>
          <w:color w:val="000000"/>
          <w:sz w:val="26"/>
          <w:szCs w:val="26"/>
        </w:rPr>
      </w:pPr>
      <w:r w:rsidRPr="006B5999">
        <w:rPr>
          <w:color w:val="000000"/>
          <w:sz w:val="26"/>
          <w:szCs w:val="26"/>
        </w:rPr>
        <w:t>В зонах, не охваченных централизованными системами водоснабжения, имеются противопожарные водоёмы, замерзающие в зимнее время.</w:t>
      </w:r>
    </w:p>
    <w:p w:rsidR="007C7C35" w:rsidRDefault="007B23BE" w:rsidP="000029AC">
      <w:pPr>
        <w:suppressAutoHyphens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Горячее водоснабжение</w:t>
      </w:r>
      <w:r w:rsidR="00DC101D">
        <w:rPr>
          <w:color w:val="000000"/>
          <w:sz w:val="26"/>
          <w:szCs w:val="26"/>
        </w:rPr>
        <w:t xml:space="preserve"> </w:t>
      </w:r>
      <w:r w:rsidR="007625EA">
        <w:rPr>
          <w:color w:val="000000"/>
          <w:sz w:val="26"/>
          <w:szCs w:val="26"/>
        </w:rPr>
        <w:t>потребителей</w:t>
      </w:r>
      <w:r w:rsidR="007625EA" w:rsidRPr="007B23BE">
        <w:rPr>
          <w:color w:val="000000"/>
          <w:sz w:val="26"/>
          <w:szCs w:val="26"/>
        </w:rPr>
        <w:t xml:space="preserve"> МУП «Шарьинская ТЭЦ»</w:t>
      </w:r>
      <w:r w:rsidR="007625EA">
        <w:rPr>
          <w:color w:val="000000"/>
          <w:sz w:val="26"/>
          <w:szCs w:val="26"/>
        </w:rPr>
        <w:t xml:space="preserve"> осущест</w:t>
      </w:r>
      <w:r w:rsidR="007625EA" w:rsidRPr="007B23BE">
        <w:rPr>
          <w:color w:val="000000"/>
          <w:sz w:val="26"/>
          <w:szCs w:val="26"/>
        </w:rPr>
        <w:t>вляет</w:t>
      </w:r>
      <w:r w:rsidR="007625EA">
        <w:rPr>
          <w:color w:val="000000"/>
          <w:sz w:val="26"/>
          <w:szCs w:val="26"/>
        </w:rPr>
        <w:t>ся</w:t>
      </w:r>
      <w:r w:rsidR="00DC101D">
        <w:rPr>
          <w:color w:val="000000"/>
          <w:sz w:val="26"/>
          <w:szCs w:val="26"/>
        </w:rPr>
        <w:t xml:space="preserve"> </w:t>
      </w:r>
      <w:r w:rsidRPr="007B23BE">
        <w:rPr>
          <w:color w:val="000000"/>
          <w:sz w:val="26"/>
          <w:szCs w:val="26"/>
        </w:rPr>
        <w:t>через ЦТП</w:t>
      </w:r>
      <w:r w:rsidR="00495D32">
        <w:rPr>
          <w:color w:val="000000"/>
          <w:sz w:val="26"/>
          <w:szCs w:val="26"/>
        </w:rPr>
        <w:t xml:space="preserve"> и ИТП</w:t>
      </w:r>
      <w:r w:rsidR="00BC246C">
        <w:rPr>
          <w:color w:val="000000"/>
          <w:sz w:val="26"/>
          <w:szCs w:val="26"/>
        </w:rPr>
        <w:t>.</w:t>
      </w:r>
    </w:p>
    <w:p w:rsidR="00910094" w:rsidRDefault="00910094" w:rsidP="000029AC">
      <w:pPr>
        <w:suppressAutoHyphens/>
        <w:ind w:firstLine="567"/>
        <w:jc w:val="both"/>
        <w:rPr>
          <w:color w:val="000000"/>
          <w:sz w:val="26"/>
          <w:szCs w:val="26"/>
        </w:rPr>
      </w:pPr>
    </w:p>
    <w:p w:rsidR="00910094" w:rsidRDefault="00910094" w:rsidP="000029AC">
      <w:pPr>
        <w:suppressAutoHyphens/>
        <w:ind w:firstLine="567"/>
        <w:jc w:val="both"/>
        <w:rPr>
          <w:color w:val="000000"/>
          <w:sz w:val="26"/>
          <w:szCs w:val="26"/>
        </w:rPr>
      </w:pPr>
    </w:p>
    <w:p w:rsidR="00910094" w:rsidRDefault="00910094" w:rsidP="000029AC">
      <w:pPr>
        <w:suppressAutoHyphens/>
        <w:ind w:firstLine="567"/>
        <w:jc w:val="both"/>
        <w:rPr>
          <w:color w:val="000000"/>
          <w:sz w:val="26"/>
          <w:szCs w:val="26"/>
        </w:rPr>
      </w:pPr>
    </w:p>
    <w:p w:rsidR="00910094" w:rsidRDefault="00910094" w:rsidP="000029AC">
      <w:pPr>
        <w:suppressAutoHyphens/>
        <w:ind w:firstLine="567"/>
        <w:jc w:val="both"/>
        <w:rPr>
          <w:color w:val="000000"/>
          <w:sz w:val="26"/>
          <w:szCs w:val="26"/>
        </w:rPr>
      </w:pPr>
    </w:p>
    <w:p w:rsidR="00910094" w:rsidRDefault="00910094" w:rsidP="000029AC">
      <w:pPr>
        <w:suppressAutoHyphens/>
        <w:ind w:firstLine="567"/>
        <w:jc w:val="both"/>
        <w:rPr>
          <w:color w:val="000000"/>
          <w:sz w:val="26"/>
          <w:szCs w:val="26"/>
        </w:rPr>
      </w:pPr>
    </w:p>
    <w:p w:rsidR="00910094" w:rsidRDefault="00910094" w:rsidP="000029AC">
      <w:pPr>
        <w:suppressAutoHyphens/>
        <w:ind w:firstLine="567"/>
        <w:jc w:val="both"/>
        <w:rPr>
          <w:color w:val="000000"/>
          <w:sz w:val="26"/>
          <w:szCs w:val="26"/>
        </w:rPr>
      </w:pPr>
    </w:p>
    <w:p w:rsidR="00910094" w:rsidRDefault="00910094" w:rsidP="000029AC">
      <w:pPr>
        <w:suppressAutoHyphens/>
        <w:ind w:firstLine="567"/>
        <w:jc w:val="both"/>
        <w:rPr>
          <w:color w:val="000000"/>
          <w:sz w:val="26"/>
          <w:szCs w:val="26"/>
        </w:rPr>
      </w:pPr>
    </w:p>
    <w:p w:rsidR="00910094" w:rsidRDefault="00910094" w:rsidP="000029AC">
      <w:pPr>
        <w:suppressAutoHyphens/>
        <w:ind w:firstLine="567"/>
        <w:jc w:val="both"/>
        <w:rPr>
          <w:color w:val="000000"/>
          <w:sz w:val="26"/>
          <w:szCs w:val="26"/>
        </w:rPr>
      </w:pPr>
    </w:p>
    <w:p w:rsidR="00910094" w:rsidRDefault="00910094" w:rsidP="000029AC">
      <w:pPr>
        <w:suppressAutoHyphens/>
        <w:ind w:firstLine="567"/>
        <w:jc w:val="both"/>
        <w:rPr>
          <w:color w:val="000000"/>
          <w:sz w:val="26"/>
          <w:szCs w:val="26"/>
        </w:rPr>
      </w:pPr>
    </w:p>
    <w:p w:rsidR="00910094" w:rsidRDefault="00910094" w:rsidP="000029AC">
      <w:pPr>
        <w:suppressAutoHyphens/>
        <w:ind w:firstLine="567"/>
        <w:jc w:val="both"/>
        <w:rPr>
          <w:color w:val="000000"/>
          <w:sz w:val="26"/>
          <w:szCs w:val="26"/>
        </w:rPr>
      </w:pPr>
    </w:p>
    <w:p w:rsidR="00910094" w:rsidRDefault="00910094" w:rsidP="000029AC">
      <w:pPr>
        <w:suppressAutoHyphens/>
        <w:ind w:firstLine="567"/>
        <w:jc w:val="both"/>
        <w:rPr>
          <w:color w:val="000000"/>
          <w:sz w:val="26"/>
          <w:szCs w:val="26"/>
        </w:rPr>
      </w:pPr>
    </w:p>
    <w:p w:rsidR="00910094" w:rsidRDefault="00910094" w:rsidP="000029AC">
      <w:pPr>
        <w:suppressAutoHyphens/>
        <w:ind w:firstLine="567"/>
        <w:jc w:val="both"/>
        <w:rPr>
          <w:color w:val="000000"/>
          <w:sz w:val="26"/>
          <w:szCs w:val="26"/>
        </w:rPr>
      </w:pPr>
    </w:p>
    <w:p w:rsidR="00910094" w:rsidRDefault="00910094" w:rsidP="000029AC">
      <w:pPr>
        <w:suppressAutoHyphens/>
        <w:ind w:firstLine="567"/>
        <w:jc w:val="both"/>
        <w:rPr>
          <w:color w:val="000000"/>
          <w:sz w:val="26"/>
          <w:szCs w:val="26"/>
        </w:rPr>
      </w:pPr>
    </w:p>
    <w:p w:rsidR="00910094" w:rsidRDefault="00910094" w:rsidP="000029AC">
      <w:pPr>
        <w:suppressAutoHyphens/>
        <w:ind w:firstLine="567"/>
        <w:jc w:val="both"/>
        <w:rPr>
          <w:color w:val="000000"/>
          <w:sz w:val="26"/>
          <w:szCs w:val="26"/>
        </w:rPr>
      </w:pPr>
    </w:p>
    <w:p w:rsidR="00910094" w:rsidRDefault="00910094" w:rsidP="000029AC">
      <w:pPr>
        <w:suppressAutoHyphens/>
        <w:ind w:firstLine="567"/>
        <w:jc w:val="both"/>
        <w:rPr>
          <w:color w:val="000000"/>
          <w:sz w:val="26"/>
          <w:szCs w:val="26"/>
        </w:rPr>
      </w:pPr>
    </w:p>
    <w:p w:rsidR="00910094" w:rsidRDefault="00910094" w:rsidP="000029AC">
      <w:pPr>
        <w:suppressAutoHyphens/>
        <w:ind w:firstLine="567"/>
        <w:jc w:val="both"/>
        <w:rPr>
          <w:color w:val="000000"/>
          <w:sz w:val="26"/>
          <w:szCs w:val="26"/>
        </w:rPr>
      </w:pPr>
    </w:p>
    <w:p w:rsidR="00910094" w:rsidRDefault="00910094" w:rsidP="000029AC">
      <w:pPr>
        <w:suppressAutoHyphens/>
        <w:ind w:firstLine="567"/>
        <w:jc w:val="both"/>
        <w:rPr>
          <w:color w:val="000000"/>
          <w:sz w:val="26"/>
          <w:szCs w:val="26"/>
        </w:rPr>
      </w:pPr>
    </w:p>
    <w:p w:rsidR="00910094" w:rsidRDefault="00910094" w:rsidP="000029AC">
      <w:pPr>
        <w:suppressAutoHyphens/>
        <w:ind w:firstLine="567"/>
        <w:jc w:val="both"/>
        <w:rPr>
          <w:color w:val="000000"/>
          <w:sz w:val="26"/>
          <w:szCs w:val="26"/>
        </w:rPr>
      </w:pPr>
    </w:p>
    <w:p w:rsidR="00026987" w:rsidRPr="00C51042" w:rsidRDefault="007570DD" w:rsidP="00C51042">
      <w:pPr>
        <w:suppressAutoHyphens/>
        <w:spacing w:before="120" w:after="120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7</w:t>
      </w:r>
      <w:r w:rsidR="008C6817" w:rsidRPr="00C51042">
        <w:rPr>
          <w:b/>
          <w:sz w:val="28"/>
          <w:szCs w:val="28"/>
        </w:rPr>
        <w:t>.</w:t>
      </w:r>
      <w:r w:rsidR="00DC101D">
        <w:rPr>
          <w:b/>
          <w:sz w:val="28"/>
          <w:szCs w:val="28"/>
        </w:rPr>
        <w:t xml:space="preserve"> </w:t>
      </w:r>
      <w:r w:rsidR="00954937" w:rsidRPr="00C51042">
        <w:rPr>
          <w:b/>
          <w:sz w:val="28"/>
          <w:szCs w:val="28"/>
        </w:rPr>
        <w:t>Направления развития централизованных систем водоснабжения</w:t>
      </w:r>
      <w:r w:rsidR="00867F24">
        <w:rPr>
          <w:b/>
          <w:sz w:val="28"/>
          <w:szCs w:val="28"/>
        </w:rPr>
        <w:t>.</w:t>
      </w:r>
    </w:p>
    <w:p w:rsidR="00954937" w:rsidRPr="00FC184D" w:rsidRDefault="007570DD" w:rsidP="00FC184D">
      <w:pPr>
        <w:pStyle w:val="a7"/>
        <w:tabs>
          <w:tab w:val="left" w:pos="949"/>
          <w:tab w:val="left" w:pos="3624"/>
        </w:tabs>
        <w:suppressAutoHyphens/>
        <w:spacing w:after="120"/>
        <w:ind w:left="0"/>
        <w:jc w:val="both"/>
        <w:rPr>
          <w:b/>
          <w:sz w:val="26"/>
          <w:szCs w:val="26"/>
        </w:rPr>
      </w:pPr>
      <w:r>
        <w:rPr>
          <w:b/>
          <w:color w:val="000000"/>
          <w:sz w:val="26"/>
          <w:szCs w:val="26"/>
        </w:rPr>
        <w:t>7</w:t>
      </w:r>
      <w:r w:rsidR="00954937" w:rsidRPr="003D7F1E">
        <w:rPr>
          <w:b/>
          <w:color w:val="000000"/>
          <w:sz w:val="26"/>
          <w:szCs w:val="26"/>
        </w:rPr>
        <w:t>.1</w:t>
      </w:r>
      <w:r w:rsidR="00C3259F">
        <w:rPr>
          <w:b/>
          <w:color w:val="000000"/>
          <w:sz w:val="26"/>
          <w:szCs w:val="26"/>
        </w:rPr>
        <w:t xml:space="preserve">. </w:t>
      </w:r>
      <w:r w:rsidR="00954937" w:rsidRPr="003D7F1E">
        <w:rPr>
          <w:b/>
          <w:sz w:val="26"/>
          <w:szCs w:val="26"/>
        </w:rPr>
        <w:t xml:space="preserve">Основные направления, принципы, задачи и </w:t>
      </w:r>
      <w:r>
        <w:rPr>
          <w:b/>
          <w:sz w:val="26"/>
          <w:szCs w:val="26"/>
        </w:rPr>
        <w:t>плано</w:t>
      </w:r>
      <w:r w:rsidR="00954937" w:rsidRPr="003D7F1E">
        <w:rPr>
          <w:b/>
          <w:sz w:val="26"/>
          <w:szCs w:val="26"/>
        </w:rPr>
        <w:t>вые показатели развития централизованных систем водоснабжения</w:t>
      </w:r>
      <w:r w:rsidR="00FC184D">
        <w:rPr>
          <w:b/>
          <w:sz w:val="26"/>
          <w:szCs w:val="26"/>
        </w:rPr>
        <w:t>.</w:t>
      </w:r>
    </w:p>
    <w:p w:rsidR="000D4737" w:rsidRPr="003D7F1E" w:rsidRDefault="000D4737" w:rsidP="00FC184D">
      <w:pPr>
        <w:pStyle w:val="Default"/>
        <w:suppressAutoHyphens/>
        <w:ind w:firstLine="709"/>
        <w:jc w:val="both"/>
        <w:rPr>
          <w:color w:val="auto"/>
          <w:sz w:val="26"/>
          <w:szCs w:val="26"/>
        </w:rPr>
      </w:pPr>
      <w:r w:rsidRPr="003D7F1E">
        <w:rPr>
          <w:color w:val="auto"/>
          <w:sz w:val="26"/>
          <w:szCs w:val="26"/>
        </w:rPr>
        <w:t xml:space="preserve">В целях обеспечения всех потребителей водой в необходимом количестве и необходимого качества приоритетными направлениями в области модернизации систем водоснабжения </w:t>
      </w:r>
      <w:r w:rsidR="000718B5">
        <w:rPr>
          <w:color w:val="auto"/>
          <w:sz w:val="26"/>
          <w:szCs w:val="26"/>
        </w:rPr>
        <w:t>ГО город</w:t>
      </w:r>
      <w:r w:rsidRPr="003D7F1E">
        <w:rPr>
          <w:color w:val="auto"/>
          <w:sz w:val="26"/>
          <w:szCs w:val="26"/>
        </w:rPr>
        <w:t xml:space="preserve"> Шарья являются: </w:t>
      </w:r>
    </w:p>
    <w:p w:rsidR="000D4737" w:rsidRPr="003D7F1E" w:rsidRDefault="000D4737" w:rsidP="000029AC">
      <w:pPr>
        <w:pStyle w:val="Default"/>
        <w:suppressAutoHyphens/>
        <w:jc w:val="both"/>
        <w:rPr>
          <w:color w:val="auto"/>
          <w:sz w:val="26"/>
          <w:szCs w:val="26"/>
        </w:rPr>
      </w:pPr>
      <w:r w:rsidRPr="00C51042">
        <w:rPr>
          <w:color w:val="auto"/>
          <w:sz w:val="26"/>
          <w:szCs w:val="26"/>
        </w:rPr>
        <w:t xml:space="preserve">- привлечение </w:t>
      </w:r>
      <w:r w:rsidR="00C51042" w:rsidRPr="00C51042">
        <w:rPr>
          <w:color w:val="auto"/>
          <w:sz w:val="26"/>
          <w:szCs w:val="26"/>
        </w:rPr>
        <w:t xml:space="preserve">концессионером </w:t>
      </w:r>
      <w:r w:rsidRPr="00C51042">
        <w:rPr>
          <w:color w:val="auto"/>
          <w:sz w:val="26"/>
          <w:szCs w:val="26"/>
        </w:rPr>
        <w:t>инвестиций в модернизацию и техническое перевооружение объектов водоснабжения</w:t>
      </w:r>
      <w:r w:rsidRPr="003D7F1E">
        <w:rPr>
          <w:color w:val="auto"/>
          <w:sz w:val="26"/>
          <w:szCs w:val="26"/>
        </w:rPr>
        <w:t xml:space="preserve">; </w:t>
      </w:r>
    </w:p>
    <w:p w:rsidR="000D4737" w:rsidRPr="003D7F1E" w:rsidRDefault="000D4737" w:rsidP="000029AC">
      <w:pPr>
        <w:pStyle w:val="Default"/>
        <w:suppressAutoHyphens/>
        <w:jc w:val="both"/>
        <w:rPr>
          <w:color w:val="auto"/>
          <w:sz w:val="26"/>
          <w:szCs w:val="26"/>
        </w:rPr>
      </w:pPr>
      <w:r w:rsidRPr="003D7F1E">
        <w:rPr>
          <w:color w:val="auto"/>
          <w:sz w:val="26"/>
          <w:szCs w:val="26"/>
        </w:rPr>
        <w:t xml:space="preserve">-повышение надежности (бесперебойности) снабжения потребителей </w:t>
      </w:r>
      <w:r w:rsidR="00E07C3E">
        <w:rPr>
          <w:color w:val="auto"/>
          <w:sz w:val="26"/>
          <w:szCs w:val="26"/>
        </w:rPr>
        <w:t>холодной, горячей и технической водой</w:t>
      </w:r>
      <w:r w:rsidRPr="003D7F1E">
        <w:rPr>
          <w:color w:val="auto"/>
          <w:sz w:val="26"/>
          <w:szCs w:val="26"/>
        </w:rPr>
        <w:t>;</w:t>
      </w:r>
    </w:p>
    <w:p w:rsidR="000D4737" w:rsidRPr="003D7F1E" w:rsidRDefault="000D4737" w:rsidP="000029AC">
      <w:pPr>
        <w:pStyle w:val="Default"/>
        <w:suppressAutoHyphens/>
        <w:jc w:val="both"/>
        <w:rPr>
          <w:color w:val="auto"/>
          <w:sz w:val="26"/>
          <w:szCs w:val="26"/>
        </w:rPr>
      </w:pPr>
      <w:r w:rsidRPr="003D7F1E">
        <w:rPr>
          <w:color w:val="auto"/>
          <w:sz w:val="26"/>
          <w:szCs w:val="26"/>
        </w:rPr>
        <w:t>-повышение качества предоставляемых услуг</w:t>
      </w:r>
      <w:r w:rsidR="00E07C3E">
        <w:rPr>
          <w:color w:val="auto"/>
          <w:sz w:val="26"/>
          <w:szCs w:val="26"/>
        </w:rPr>
        <w:t xml:space="preserve"> по водоснабжению</w:t>
      </w:r>
      <w:r w:rsidRPr="003D7F1E">
        <w:rPr>
          <w:color w:val="auto"/>
          <w:sz w:val="26"/>
          <w:szCs w:val="26"/>
        </w:rPr>
        <w:t>;</w:t>
      </w:r>
    </w:p>
    <w:p w:rsidR="000D4737" w:rsidRPr="003D7F1E" w:rsidRDefault="000D4737" w:rsidP="000029AC">
      <w:pPr>
        <w:pStyle w:val="Default"/>
        <w:suppressAutoHyphens/>
        <w:jc w:val="both"/>
        <w:rPr>
          <w:color w:val="auto"/>
          <w:sz w:val="26"/>
          <w:szCs w:val="26"/>
        </w:rPr>
      </w:pPr>
      <w:r w:rsidRPr="003D7F1E">
        <w:rPr>
          <w:color w:val="auto"/>
          <w:sz w:val="26"/>
          <w:szCs w:val="26"/>
        </w:rPr>
        <w:t>-обеспечение доступности услуг организаци</w:t>
      </w:r>
      <w:r w:rsidR="00E07C3E">
        <w:rPr>
          <w:color w:val="auto"/>
          <w:sz w:val="26"/>
          <w:szCs w:val="26"/>
        </w:rPr>
        <w:t>й</w:t>
      </w:r>
      <w:r w:rsidR="007570DD">
        <w:rPr>
          <w:color w:val="auto"/>
          <w:sz w:val="26"/>
          <w:szCs w:val="26"/>
        </w:rPr>
        <w:t xml:space="preserve"> </w:t>
      </w:r>
      <w:r w:rsidR="00E07C3E">
        <w:rPr>
          <w:color w:val="auto"/>
          <w:sz w:val="26"/>
          <w:szCs w:val="26"/>
        </w:rPr>
        <w:t>водопроводно-канализационного хозяйства</w:t>
      </w:r>
      <w:r w:rsidRPr="003D7F1E">
        <w:rPr>
          <w:color w:val="auto"/>
          <w:sz w:val="26"/>
          <w:szCs w:val="26"/>
        </w:rPr>
        <w:t xml:space="preserve"> для потребителей;</w:t>
      </w:r>
    </w:p>
    <w:p w:rsidR="000D4737" w:rsidRPr="003D7F1E" w:rsidRDefault="000D4737" w:rsidP="000029AC">
      <w:pPr>
        <w:pStyle w:val="Default"/>
        <w:suppressAutoHyphens/>
        <w:jc w:val="both"/>
        <w:rPr>
          <w:color w:val="auto"/>
          <w:sz w:val="26"/>
          <w:szCs w:val="26"/>
        </w:rPr>
      </w:pPr>
      <w:r w:rsidRPr="003D7F1E">
        <w:rPr>
          <w:color w:val="auto"/>
          <w:sz w:val="26"/>
          <w:szCs w:val="26"/>
        </w:rPr>
        <w:t xml:space="preserve">-повышение эффективности деятельности </w:t>
      </w:r>
      <w:r w:rsidR="00E07C3E" w:rsidRPr="003D7F1E">
        <w:rPr>
          <w:color w:val="auto"/>
          <w:sz w:val="26"/>
          <w:szCs w:val="26"/>
        </w:rPr>
        <w:t>организаци</w:t>
      </w:r>
      <w:r w:rsidR="00E07C3E">
        <w:rPr>
          <w:color w:val="auto"/>
          <w:sz w:val="26"/>
          <w:szCs w:val="26"/>
        </w:rPr>
        <w:t>й</w:t>
      </w:r>
      <w:r w:rsidR="007570DD">
        <w:rPr>
          <w:color w:val="auto"/>
          <w:sz w:val="26"/>
          <w:szCs w:val="26"/>
        </w:rPr>
        <w:t xml:space="preserve"> </w:t>
      </w:r>
      <w:r w:rsidR="00E07C3E">
        <w:rPr>
          <w:color w:val="auto"/>
          <w:sz w:val="26"/>
          <w:szCs w:val="26"/>
        </w:rPr>
        <w:t>водопроводно-канализационного хозяйства</w:t>
      </w:r>
      <w:r w:rsidRPr="003D7F1E">
        <w:rPr>
          <w:color w:val="auto"/>
          <w:sz w:val="26"/>
          <w:szCs w:val="26"/>
        </w:rPr>
        <w:t>;</w:t>
      </w:r>
    </w:p>
    <w:p w:rsidR="000D4737" w:rsidRPr="003D7F1E" w:rsidRDefault="000D4737" w:rsidP="000029AC">
      <w:pPr>
        <w:pStyle w:val="Default"/>
        <w:suppressAutoHyphens/>
        <w:jc w:val="both"/>
        <w:rPr>
          <w:color w:val="auto"/>
          <w:sz w:val="26"/>
          <w:szCs w:val="26"/>
        </w:rPr>
      </w:pPr>
      <w:r w:rsidRPr="003D7F1E">
        <w:rPr>
          <w:color w:val="auto"/>
          <w:sz w:val="26"/>
          <w:szCs w:val="26"/>
        </w:rPr>
        <w:t>-</w:t>
      </w:r>
      <w:r w:rsidR="00E07C3E">
        <w:rPr>
          <w:color w:val="auto"/>
          <w:sz w:val="26"/>
          <w:szCs w:val="26"/>
        </w:rPr>
        <w:t xml:space="preserve"> развитие (</w:t>
      </w:r>
      <w:r w:rsidRPr="003D7F1E">
        <w:rPr>
          <w:color w:val="auto"/>
          <w:sz w:val="26"/>
          <w:szCs w:val="26"/>
        </w:rPr>
        <w:t>строительство новых</w:t>
      </w:r>
      <w:r w:rsidR="00E07C3E">
        <w:rPr>
          <w:color w:val="auto"/>
          <w:sz w:val="26"/>
          <w:szCs w:val="26"/>
        </w:rPr>
        <w:t>)</w:t>
      </w:r>
      <w:r w:rsidRPr="003D7F1E">
        <w:rPr>
          <w:color w:val="auto"/>
          <w:sz w:val="26"/>
          <w:szCs w:val="26"/>
        </w:rPr>
        <w:t xml:space="preserve"> сетей водоснабжения и водоотведения;</w:t>
      </w:r>
    </w:p>
    <w:p w:rsidR="000D4737" w:rsidRPr="003D7F1E" w:rsidRDefault="000D4737" w:rsidP="00E07C3E">
      <w:pPr>
        <w:pStyle w:val="Default"/>
        <w:suppressAutoHyphens/>
        <w:ind w:firstLine="708"/>
        <w:jc w:val="both"/>
        <w:rPr>
          <w:color w:val="auto"/>
          <w:sz w:val="26"/>
          <w:szCs w:val="26"/>
        </w:rPr>
      </w:pPr>
      <w:r w:rsidRPr="003D7F1E">
        <w:rPr>
          <w:color w:val="auto"/>
          <w:sz w:val="26"/>
          <w:szCs w:val="26"/>
        </w:rPr>
        <w:t xml:space="preserve">Принципами развития централизованной системы водоснабжения </w:t>
      </w:r>
      <w:r w:rsidR="000718B5">
        <w:rPr>
          <w:color w:val="auto"/>
          <w:sz w:val="26"/>
          <w:szCs w:val="26"/>
        </w:rPr>
        <w:t>ГО город</w:t>
      </w:r>
      <w:r w:rsidRPr="003D7F1E">
        <w:rPr>
          <w:color w:val="auto"/>
          <w:sz w:val="26"/>
          <w:szCs w:val="26"/>
        </w:rPr>
        <w:t xml:space="preserve"> Шарья являются: </w:t>
      </w:r>
    </w:p>
    <w:p w:rsidR="000D4737" w:rsidRPr="003D7F1E" w:rsidRDefault="000D4737" w:rsidP="000029AC">
      <w:pPr>
        <w:pStyle w:val="Default"/>
        <w:suppressAutoHyphens/>
        <w:jc w:val="both"/>
        <w:rPr>
          <w:color w:val="auto"/>
          <w:sz w:val="26"/>
          <w:szCs w:val="26"/>
        </w:rPr>
      </w:pPr>
      <w:r w:rsidRPr="003D7F1E">
        <w:rPr>
          <w:color w:val="auto"/>
          <w:sz w:val="26"/>
          <w:szCs w:val="26"/>
        </w:rPr>
        <w:t>- постоянное улучшение качества предоставления услуг водоснабжения потребителям (</w:t>
      </w:r>
      <w:r w:rsidR="004A2C6D">
        <w:rPr>
          <w:color w:val="auto"/>
          <w:sz w:val="26"/>
          <w:szCs w:val="26"/>
        </w:rPr>
        <w:t>повышение качества питьевой воды, поддержание ее необходимого давления</w:t>
      </w:r>
      <w:r w:rsidRPr="003D7F1E">
        <w:rPr>
          <w:color w:val="auto"/>
          <w:sz w:val="26"/>
          <w:szCs w:val="26"/>
        </w:rPr>
        <w:t xml:space="preserve">); </w:t>
      </w:r>
    </w:p>
    <w:p w:rsidR="000D4737" w:rsidRPr="003D7F1E" w:rsidRDefault="000D4737" w:rsidP="000029AC">
      <w:pPr>
        <w:pStyle w:val="Default"/>
        <w:suppressAutoHyphens/>
        <w:jc w:val="both"/>
        <w:rPr>
          <w:color w:val="auto"/>
          <w:sz w:val="26"/>
          <w:szCs w:val="26"/>
        </w:rPr>
      </w:pPr>
      <w:r w:rsidRPr="003D7F1E">
        <w:rPr>
          <w:color w:val="auto"/>
          <w:sz w:val="26"/>
          <w:szCs w:val="26"/>
        </w:rPr>
        <w:t xml:space="preserve">- удовлетворение потребности в обеспечении услугой водоснабжения </w:t>
      </w:r>
      <w:r w:rsidR="0094425D">
        <w:rPr>
          <w:color w:val="auto"/>
          <w:sz w:val="26"/>
          <w:szCs w:val="26"/>
        </w:rPr>
        <w:t xml:space="preserve">существующих предприятий промзоны (Шарьинская ТЭЦ, </w:t>
      </w:r>
      <w:r w:rsidR="0016437F" w:rsidRPr="00CB202A">
        <w:rPr>
          <w:sz w:val="26"/>
          <w:szCs w:val="26"/>
        </w:rPr>
        <w:t>ООО «СвиссКроно»</w:t>
      </w:r>
      <w:r w:rsidR="0094425D">
        <w:rPr>
          <w:color w:val="auto"/>
          <w:sz w:val="26"/>
          <w:szCs w:val="26"/>
        </w:rPr>
        <w:t xml:space="preserve">) и </w:t>
      </w:r>
      <w:r w:rsidRPr="003D7F1E">
        <w:rPr>
          <w:color w:val="auto"/>
          <w:sz w:val="26"/>
          <w:szCs w:val="26"/>
        </w:rPr>
        <w:t xml:space="preserve">новых объектов капитального строительства; </w:t>
      </w:r>
    </w:p>
    <w:p w:rsidR="000D4737" w:rsidRPr="003D7F1E" w:rsidRDefault="000D4737" w:rsidP="000029AC">
      <w:pPr>
        <w:pStyle w:val="Default"/>
        <w:suppressAutoHyphens/>
        <w:jc w:val="both"/>
        <w:rPr>
          <w:color w:val="auto"/>
          <w:sz w:val="26"/>
          <w:szCs w:val="26"/>
        </w:rPr>
      </w:pPr>
      <w:r w:rsidRPr="003D7F1E">
        <w:rPr>
          <w:color w:val="auto"/>
          <w:sz w:val="26"/>
          <w:szCs w:val="26"/>
        </w:rPr>
        <w:t xml:space="preserve">- постоянное совершенствование </w:t>
      </w:r>
      <w:r w:rsidR="004A2C6D">
        <w:rPr>
          <w:color w:val="auto"/>
          <w:sz w:val="26"/>
          <w:szCs w:val="26"/>
        </w:rPr>
        <w:t xml:space="preserve">(оптимизация) </w:t>
      </w:r>
      <w:r w:rsidRPr="003D7F1E">
        <w:rPr>
          <w:color w:val="auto"/>
          <w:sz w:val="26"/>
          <w:szCs w:val="26"/>
        </w:rPr>
        <w:t xml:space="preserve">схемы водоснабжения </w:t>
      </w:r>
      <w:r w:rsidR="004A2C6D">
        <w:rPr>
          <w:color w:val="auto"/>
          <w:sz w:val="26"/>
          <w:szCs w:val="26"/>
        </w:rPr>
        <w:t>путем наиболее экономичного сочетания централизованных и локальных источников водоснабжения</w:t>
      </w:r>
      <w:r w:rsidRPr="003D7F1E">
        <w:rPr>
          <w:color w:val="auto"/>
          <w:sz w:val="26"/>
          <w:szCs w:val="26"/>
        </w:rPr>
        <w:t xml:space="preserve">. </w:t>
      </w:r>
    </w:p>
    <w:p w:rsidR="000D4737" w:rsidRPr="003D7F1E" w:rsidRDefault="000D4737" w:rsidP="00FC184D">
      <w:pPr>
        <w:pStyle w:val="Default"/>
        <w:suppressAutoHyphens/>
        <w:ind w:firstLine="709"/>
        <w:jc w:val="both"/>
        <w:rPr>
          <w:color w:val="auto"/>
          <w:sz w:val="26"/>
          <w:szCs w:val="26"/>
        </w:rPr>
      </w:pPr>
      <w:r w:rsidRPr="003D7F1E">
        <w:rPr>
          <w:color w:val="auto"/>
          <w:sz w:val="26"/>
          <w:szCs w:val="26"/>
        </w:rPr>
        <w:t xml:space="preserve">Основными задачами, решаемыми при развитии централизованных систем водоснабжения </w:t>
      </w:r>
      <w:r w:rsidR="00FB158F">
        <w:rPr>
          <w:color w:val="auto"/>
          <w:sz w:val="26"/>
          <w:szCs w:val="26"/>
        </w:rPr>
        <w:t xml:space="preserve">ГО </w:t>
      </w:r>
      <w:r w:rsidRPr="003D7F1E">
        <w:rPr>
          <w:color w:val="auto"/>
          <w:sz w:val="26"/>
          <w:szCs w:val="26"/>
        </w:rPr>
        <w:t>город Шарья</w:t>
      </w:r>
      <w:r w:rsidR="00FB158F">
        <w:rPr>
          <w:color w:val="auto"/>
          <w:sz w:val="26"/>
          <w:szCs w:val="26"/>
        </w:rPr>
        <w:t>,</w:t>
      </w:r>
      <w:r w:rsidRPr="003D7F1E">
        <w:rPr>
          <w:color w:val="auto"/>
          <w:sz w:val="26"/>
          <w:szCs w:val="26"/>
        </w:rPr>
        <w:t xml:space="preserve"> являются: </w:t>
      </w:r>
    </w:p>
    <w:p w:rsidR="000D4737" w:rsidRPr="003D7F1E" w:rsidRDefault="000D4737" w:rsidP="000029AC">
      <w:pPr>
        <w:pStyle w:val="Default"/>
        <w:suppressAutoHyphens/>
        <w:jc w:val="both"/>
        <w:rPr>
          <w:color w:val="auto"/>
          <w:sz w:val="26"/>
          <w:szCs w:val="26"/>
        </w:rPr>
      </w:pPr>
      <w:r w:rsidRPr="003D7F1E">
        <w:rPr>
          <w:color w:val="auto"/>
          <w:sz w:val="26"/>
          <w:szCs w:val="26"/>
        </w:rPr>
        <w:t>-обеспечение бесперебойной подачи</w:t>
      </w:r>
      <w:r w:rsidR="00C642DF" w:rsidRPr="003D7F1E">
        <w:rPr>
          <w:color w:val="auto"/>
          <w:sz w:val="26"/>
          <w:szCs w:val="26"/>
        </w:rPr>
        <w:t xml:space="preserve"> воды от источника </w:t>
      </w:r>
      <w:r w:rsidR="002D6C21">
        <w:rPr>
          <w:color w:val="auto"/>
          <w:sz w:val="26"/>
          <w:szCs w:val="26"/>
        </w:rPr>
        <w:t xml:space="preserve">к </w:t>
      </w:r>
      <w:r w:rsidR="00C642DF" w:rsidRPr="003D7F1E">
        <w:rPr>
          <w:color w:val="auto"/>
          <w:sz w:val="26"/>
          <w:szCs w:val="26"/>
        </w:rPr>
        <w:t>потребител</w:t>
      </w:r>
      <w:r w:rsidR="002D6C21">
        <w:rPr>
          <w:color w:val="auto"/>
          <w:sz w:val="26"/>
          <w:szCs w:val="26"/>
        </w:rPr>
        <w:t>ям</w:t>
      </w:r>
      <w:r w:rsidR="00C642DF" w:rsidRPr="003D7F1E">
        <w:rPr>
          <w:color w:val="auto"/>
          <w:sz w:val="26"/>
          <w:szCs w:val="26"/>
        </w:rPr>
        <w:t>;</w:t>
      </w:r>
    </w:p>
    <w:p w:rsidR="000D4737" w:rsidRPr="003D7F1E" w:rsidRDefault="000D4737" w:rsidP="000029AC">
      <w:pPr>
        <w:pStyle w:val="Default"/>
        <w:suppressAutoHyphens/>
        <w:jc w:val="both"/>
        <w:rPr>
          <w:color w:val="auto"/>
          <w:sz w:val="26"/>
          <w:szCs w:val="26"/>
        </w:rPr>
      </w:pPr>
      <w:r w:rsidRPr="003D7F1E">
        <w:rPr>
          <w:color w:val="auto"/>
          <w:sz w:val="26"/>
          <w:szCs w:val="26"/>
        </w:rPr>
        <w:t>-реконструкция суще</w:t>
      </w:r>
      <w:r w:rsidR="00C642DF" w:rsidRPr="003D7F1E">
        <w:rPr>
          <w:color w:val="auto"/>
          <w:sz w:val="26"/>
          <w:szCs w:val="26"/>
        </w:rPr>
        <w:t>ствующих объектов водоснабжения;</w:t>
      </w:r>
    </w:p>
    <w:p w:rsidR="000D4737" w:rsidRPr="003D7F1E" w:rsidRDefault="000D4737" w:rsidP="000029AC">
      <w:pPr>
        <w:pStyle w:val="Default"/>
        <w:suppressAutoHyphens/>
        <w:jc w:val="both"/>
        <w:rPr>
          <w:color w:val="auto"/>
          <w:sz w:val="26"/>
          <w:szCs w:val="26"/>
        </w:rPr>
      </w:pPr>
      <w:r w:rsidRPr="003D7F1E">
        <w:rPr>
          <w:color w:val="auto"/>
          <w:sz w:val="26"/>
          <w:szCs w:val="26"/>
        </w:rPr>
        <w:t xml:space="preserve">-обеспечение инженерными коммуникациями новых строительных площадок; </w:t>
      </w:r>
    </w:p>
    <w:p w:rsidR="000D4737" w:rsidRPr="003D7F1E" w:rsidRDefault="000D4737" w:rsidP="000029AC">
      <w:pPr>
        <w:pStyle w:val="Default"/>
        <w:suppressAutoHyphens/>
        <w:jc w:val="both"/>
        <w:rPr>
          <w:color w:val="auto"/>
          <w:sz w:val="26"/>
          <w:szCs w:val="26"/>
        </w:rPr>
      </w:pPr>
      <w:r w:rsidRPr="003D7F1E">
        <w:rPr>
          <w:color w:val="auto"/>
          <w:sz w:val="26"/>
          <w:szCs w:val="26"/>
        </w:rPr>
        <w:t>-повышение эффективности и оптимизации развития систем водоснабжения;</w:t>
      </w:r>
    </w:p>
    <w:p w:rsidR="000D4737" w:rsidRPr="003D7F1E" w:rsidRDefault="000D4737" w:rsidP="000029AC">
      <w:pPr>
        <w:pStyle w:val="Default"/>
        <w:suppressAutoHyphens/>
        <w:jc w:val="both"/>
        <w:rPr>
          <w:color w:val="auto"/>
          <w:sz w:val="26"/>
          <w:szCs w:val="26"/>
        </w:rPr>
      </w:pPr>
      <w:r w:rsidRPr="003D7F1E">
        <w:rPr>
          <w:color w:val="auto"/>
          <w:sz w:val="26"/>
          <w:szCs w:val="26"/>
        </w:rPr>
        <w:t>-обеспечение качественной питьевой водой;</w:t>
      </w:r>
    </w:p>
    <w:p w:rsidR="000D4737" w:rsidRPr="003D7F1E" w:rsidRDefault="000D4737" w:rsidP="000029AC">
      <w:pPr>
        <w:pStyle w:val="Default"/>
        <w:suppressAutoHyphens/>
        <w:jc w:val="both"/>
        <w:rPr>
          <w:color w:val="auto"/>
          <w:sz w:val="26"/>
          <w:szCs w:val="26"/>
        </w:rPr>
      </w:pPr>
      <w:r w:rsidRPr="003D7F1E">
        <w:rPr>
          <w:color w:val="auto"/>
          <w:sz w:val="26"/>
          <w:szCs w:val="26"/>
        </w:rPr>
        <w:t>-выполнение современных нормативных требований к качеству питьевой воды;</w:t>
      </w:r>
    </w:p>
    <w:p w:rsidR="000D4737" w:rsidRPr="003D7F1E" w:rsidRDefault="00ED020B" w:rsidP="000029AC">
      <w:pPr>
        <w:tabs>
          <w:tab w:val="left" w:pos="949"/>
          <w:tab w:val="left" w:pos="3624"/>
        </w:tabs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0D4737" w:rsidRPr="003D7F1E">
        <w:rPr>
          <w:sz w:val="26"/>
          <w:szCs w:val="26"/>
        </w:rPr>
        <w:t>устранение дефицита оказываемых услуг водоснабжения и водоо</w:t>
      </w:r>
      <w:r w:rsidR="0071091A">
        <w:rPr>
          <w:sz w:val="26"/>
          <w:szCs w:val="26"/>
        </w:rPr>
        <w:t>тведения в жилых районах города.</w:t>
      </w:r>
    </w:p>
    <w:p w:rsidR="0094114C" w:rsidRPr="003D7F1E" w:rsidRDefault="00954937" w:rsidP="00FC184D">
      <w:pPr>
        <w:tabs>
          <w:tab w:val="left" w:pos="949"/>
          <w:tab w:val="left" w:pos="3624"/>
        </w:tabs>
        <w:suppressAutoHyphens/>
        <w:ind w:firstLine="709"/>
        <w:jc w:val="both"/>
        <w:rPr>
          <w:sz w:val="26"/>
          <w:szCs w:val="26"/>
        </w:rPr>
      </w:pPr>
      <w:r w:rsidRPr="003D7F1E">
        <w:rPr>
          <w:sz w:val="26"/>
          <w:szCs w:val="26"/>
        </w:rPr>
        <w:t>Основными направлениями развития централизованных систем водоснабжения (ЦСВС) признаются стремление реконструировать существующие водопроводные сети</w:t>
      </w:r>
      <w:r w:rsidR="00E07C3E">
        <w:rPr>
          <w:sz w:val="26"/>
          <w:szCs w:val="26"/>
        </w:rPr>
        <w:t xml:space="preserve"> путем замены</w:t>
      </w:r>
      <w:r w:rsidR="00B848A7" w:rsidRPr="003D7F1E">
        <w:rPr>
          <w:sz w:val="26"/>
          <w:szCs w:val="26"/>
        </w:rPr>
        <w:t xml:space="preserve"> металлических и асбоцементных труб на полимерные. </w:t>
      </w:r>
    </w:p>
    <w:p w:rsidR="0094114C" w:rsidRPr="003D7F1E" w:rsidRDefault="0072072C" w:rsidP="00FC184D">
      <w:pPr>
        <w:tabs>
          <w:tab w:val="left" w:pos="949"/>
          <w:tab w:val="left" w:pos="3624"/>
        </w:tabs>
        <w:suppressAutoHyphens/>
        <w:ind w:firstLine="709"/>
        <w:jc w:val="both"/>
        <w:rPr>
          <w:sz w:val="26"/>
          <w:szCs w:val="26"/>
        </w:rPr>
      </w:pPr>
      <w:r w:rsidRPr="003D7F1E">
        <w:rPr>
          <w:sz w:val="26"/>
          <w:szCs w:val="26"/>
        </w:rPr>
        <w:t xml:space="preserve">Обустройство зоны </w:t>
      </w:r>
      <w:r w:rsidR="008D35A2" w:rsidRPr="003D7F1E">
        <w:rPr>
          <w:sz w:val="26"/>
          <w:szCs w:val="26"/>
        </w:rPr>
        <w:t>строгой санитарной охраны (ЗСО-1)</w:t>
      </w:r>
      <w:r w:rsidRPr="003D7F1E">
        <w:rPr>
          <w:sz w:val="26"/>
          <w:szCs w:val="26"/>
        </w:rPr>
        <w:t xml:space="preserve">водозабораиз реки и из артезианских скважин с соблюдением </w:t>
      </w:r>
      <w:r w:rsidR="008D35A2" w:rsidRPr="003D7F1E">
        <w:rPr>
          <w:sz w:val="26"/>
          <w:szCs w:val="26"/>
        </w:rPr>
        <w:t xml:space="preserve">зон санитарной охраны (ЗСО-2 и ЗСО-3) для </w:t>
      </w:r>
      <w:r w:rsidR="00081697" w:rsidRPr="003D7F1E">
        <w:rPr>
          <w:sz w:val="26"/>
          <w:szCs w:val="26"/>
        </w:rPr>
        <w:t xml:space="preserve">обеспечения </w:t>
      </w:r>
      <w:r w:rsidRPr="003D7F1E">
        <w:rPr>
          <w:sz w:val="26"/>
          <w:szCs w:val="26"/>
        </w:rPr>
        <w:t>водоохранных мероприятий</w:t>
      </w:r>
      <w:r w:rsidR="004405C3" w:rsidRPr="003D7F1E">
        <w:rPr>
          <w:sz w:val="26"/>
          <w:szCs w:val="26"/>
        </w:rPr>
        <w:t xml:space="preserve"> по СанПиН 2.1.4.1110-02</w:t>
      </w:r>
      <w:r w:rsidRPr="003D7F1E">
        <w:rPr>
          <w:sz w:val="26"/>
          <w:szCs w:val="26"/>
        </w:rPr>
        <w:t>.</w:t>
      </w:r>
    </w:p>
    <w:p w:rsidR="00F564C2" w:rsidRDefault="003F1726" w:rsidP="00FC184D">
      <w:pPr>
        <w:suppressAutoHyphens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Поставку</w:t>
      </w:r>
      <w:r w:rsidR="00B848A7" w:rsidRPr="003D7F1E">
        <w:rPr>
          <w:sz w:val="26"/>
          <w:szCs w:val="26"/>
        </w:rPr>
        <w:t xml:space="preserve"> населени</w:t>
      </w:r>
      <w:r>
        <w:rPr>
          <w:sz w:val="26"/>
          <w:szCs w:val="26"/>
        </w:rPr>
        <w:t>ю</w:t>
      </w:r>
      <w:r w:rsidR="00B848A7" w:rsidRPr="003D7F1E">
        <w:rPr>
          <w:sz w:val="26"/>
          <w:szCs w:val="26"/>
        </w:rPr>
        <w:t>, учреждени</w:t>
      </w:r>
      <w:r>
        <w:rPr>
          <w:sz w:val="26"/>
          <w:szCs w:val="26"/>
        </w:rPr>
        <w:t>ям</w:t>
      </w:r>
      <w:r w:rsidR="00B848A7" w:rsidRPr="003D7F1E">
        <w:rPr>
          <w:sz w:val="26"/>
          <w:szCs w:val="26"/>
        </w:rPr>
        <w:t xml:space="preserve"> и предприяти</w:t>
      </w:r>
      <w:r>
        <w:rPr>
          <w:sz w:val="26"/>
          <w:szCs w:val="26"/>
        </w:rPr>
        <w:t>ям</w:t>
      </w:r>
      <w:r w:rsidR="00B848A7" w:rsidRPr="003D7F1E">
        <w:rPr>
          <w:sz w:val="26"/>
          <w:szCs w:val="26"/>
        </w:rPr>
        <w:t xml:space="preserve"> высококачественн</w:t>
      </w:r>
      <w:r w:rsidR="00FD0073">
        <w:rPr>
          <w:sz w:val="26"/>
          <w:szCs w:val="26"/>
        </w:rPr>
        <w:t>ой</w:t>
      </w:r>
      <w:r w:rsidR="00B848A7" w:rsidRPr="003D7F1E">
        <w:rPr>
          <w:sz w:val="26"/>
          <w:szCs w:val="26"/>
        </w:rPr>
        <w:t xml:space="preserve"> питьев</w:t>
      </w:r>
      <w:r w:rsidR="00FD0073">
        <w:rPr>
          <w:sz w:val="26"/>
          <w:szCs w:val="26"/>
        </w:rPr>
        <w:t>ой</w:t>
      </w:r>
      <w:r w:rsidR="00B848A7" w:rsidRPr="003D7F1E">
        <w:rPr>
          <w:sz w:val="26"/>
          <w:szCs w:val="26"/>
        </w:rPr>
        <w:t xml:space="preserve"> вод</w:t>
      </w:r>
      <w:r w:rsidR="00A330FC">
        <w:rPr>
          <w:sz w:val="26"/>
          <w:szCs w:val="26"/>
        </w:rPr>
        <w:t>у</w:t>
      </w:r>
      <w:r w:rsidR="004405C3" w:rsidRPr="003D7F1E">
        <w:rPr>
          <w:sz w:val="26"/>
          <w:szCs w:val="26"/>
        </w:rPr>
        <w:t>,</w:t>
      </w:r>
      <w:r w:rsidR="00B848A7" w:rsidRPr="003D7F1E">
        <w:rPr>
          <w:sz w:val="26"/>
          <w:szCs w:val="26"/>
        </w:rPr>
        <w:t xml:space="preserve"> кроме реконструкции трубопроводов</w:t>
      </w:r>
      <w:r w:rsidR="004405C3" w:rsidRPr="003D7F1E">
        <w:rPr>
          <w:sz w:val="26"/>
          <w:szCs w:val="26"/>
        </w:rPr>
        <w:t>,</w:t>
      </w:r>
      <w:r w:rsidR="00B848A7" w:rsidRPr="003D7F1E">
        <w:rPr>
          <w:sz w:val="26"/>
          <w:szCs w:val="26"/>
        </w:rPr>
        <w:t xml:space="preserve"> сможет обеспечить планируемая установка системы коагуляции и </w:t>
      </w:r>
      <w:r w:rsidR="004405C3" w:rsidRPr="003D7F1E">
        <w:rPr>
          <w:sz w:val="26"/>
          <w:szCs w:val="26"/>
        </w:rPr>
        <w:t>ультрафиолетовой анти</w:t>
      </w:r>
      <w:r w:rsidR="00B848A7" w:rsidRPr="003D7F1E">
        <w:rPr>
          <w:sz w:val="26"/>
          <w:szCs w:val="26"/>
        </w:rPr>
        <w:t xml:space="preserve">бактериальной очистки воды </w:t>
      </w:r>
      <w:r w:rsidR="004405C3" w:rsidRPr="003D7F1E">
        <w:rPr>
          <w:sz w:val="26"/>
          <w:szCs w:val="26"/>
        </w:rPr>
        <w:t>на НФС</w:t>
      </w:r>
      <w:r w:rsidR="00B848A7" w:rsidRPr="003D7F1E">
        <w:rPr>
          <w:sz w:val="26"/>
          <w:szCs w:val="26"/>
        </w:rPr>
        <w:t>.</w:t>
      </w:r>
    </w:p>
    <w:p w:rsidR="0094114C" w:rsidRPr="003D7F1E" w:rsidRDefault="004405C3" w:rsidP="00FC184D">
      <w:pPr>
        <w:suppressAutoHyphens/>
        <w:ind w:firstLine="709"/>
        <w:jc w:val="both"/>
        <w:rPr>
          <w:color w:val="000000"/>
          <w:sz w:val="26"/>
          <w:szCs w:val="26"/>
        </w:rPr>
      </w:pPr>
      <w:r w:rsidRPr="003D7F1E">
        <w:rPr>
          <w:sz w:val="26"/>
          <w:szCs w:val="26"/>
        </w:rPr>
        <w:t xml:space="preserve">Кроме того, должен быть составлен и неуклонно должен </w:t>
      </w:r>
      <w:r w:rsidRPr="003D7F1E">
        <w:rPr>
          <w:color w:val="000000"/>
          <w:sz w:val="26"/>
          <w:szCs w:val="26"/>
        </w:rPr>
        <w:t xml:space="preserve">исполняться график проверки герметичности выгребных ям (септиков) и своевременный вывоз фекальных вод в неканализованном жилом фонде на городские </w:t>
      </w:r>
      <w:r w:rsidR="00E07C3E">
        <w:rPr>
          <w:color w:val="000000"/>
          <w:sz w:val="26"/>
          <w:szCs w:val="26"/>
        </w:rPr>
        <w:t>ОСК</w:t>
      </w:r>
      <w:r w:rsidRPr="003D7F1E">
        <w:rPr>
          <w:color w:val="000000"/>
          <w:sz w:val="26"/>
          <w:szCs w:val="26"/>
        </w:rPr>
        <w:t xml:space="preserve">. </w:t>
      </w:r>
    </w:p>
    <w:p w:rsidR="006F6510" w:rsidRDefault="00B848A7" w:rsidP="00FC184D">
      <w:pPr>
        <w:suppressAutoHyphens/>
        <w:ind w:firstLine="709"/>
        <w:jc w:val="both"/>
        <w:rPr>
          <w:color w:val="000000"/>
          <w:sz w:val="26"/>
          <w:szCs w:val="26"/>
        </w:rPr>
      </w:pPr>
      <w:r w:rsidRPr="003D7F1E">
        <w:rPr>
          <w:color w:val="000000"/>
          <w:sz w:val="26"/>
          <w:szCs w:val="26"/>
        </w:rPr>
        <w:t xml:space="preserve">Задачи по </w:t>
      </w:r>
      <w:r w:rsidR="006F6510">
        <w:rPr>
          <w:color w:val="000000"/>
          <w:sz w:val="26"/>
          <w:szCs w:val="26"/>
        </w:rPr>
        <w:t>качественному предоставлению услуги холодного и горячего водоснабжения</w:t>
      </w:r>
      <w:r w:rsidRPr="003D7F1E">
        <w:rPr>
          <w:color w:val="000000"/>
          <w:sz w:val="26"/>
          <w:szCs w:val="26"/>
        </w:rPr>
        <w:t xml:space="preserve"> м</w:t>
      </w:r>
      <w:r w:rsidR="00213C8F" w:rsidRPr="003D7F1E">
        <w:rPr>
          <w:color w:val="000000"/>
          <w:sz w:val="26"/>
          <w:szCs w:val="26"/>
        </w:rPr>
        <w:t>огут решаться только комплексно</w:t>
      </w:r>
      <w:r w:rsidR="003F1726">
        <w:rPr>
          <w:color w:val="000000"/>
          <w:sz w:val="26"/>
          <w:szCs w:val="26"/>
        </w:rPr>
        <w:t xml:space="preserve"> и в кооперации поставщиков воды</w:t>
      </w:r>
      <w:r w:rsidR="000A412E">
        <w:rPr>
          <w:color w:val="000000"/>
          <w:sz w:val="26"/>
          <w:szCs w:val="26"/>
        </w:rPr>
        <w:t xml:space="preserve">, </w:t>
      </w:r>
      <w:r w:rsidR="000A412E">
        <w:rPr>
          <w:color w:val="000000"/>
          <w:sz w:val="26"/>
          <w:szCs w:val="26"/>
        </w:rPr>
        <w:lastRenderedPageBreak/>
        <w:t>поскольку требуемую температуру воды обеспечивает теплоснабжающая организация, а качественный состав воды обеспечивает водоснабжающая организация</w:t>
      </w:r>
      <w:r w:rsidR="00081697" w:rsidRPr="003D7F1E">
        <w:rPr>
          <w:color w:val="000000"/>
          <w:sz w:val="26"/>
          <w:szCs w:val="26"/>
        </w:rPr>
        <w:t xml:space="preserve">. </w:t>
      </w:r>
    </w:p>
    <w:p w:rsidR="00B848A7" w:rsidRPr="003D7F1E" w:rsidRDefault="00472B41" w:rsidP="00472B41">
      <w:pPr>
        <w:pStyle w:val="Default"/>
        <w:suppressAutoHyphens/>
        <w:ind w:firstLine="709"/>
        <w:jc w:val="both"/>
        <w:rPr>
          <w:sz w:val="26"/>
          <w:szCs w:val="26"/>
        </w:rPr>
      </w:pPr>
      <w:r>
        <w:rPr>
          <w:color w:val="auto"/>
          <w:sz w:val="26"/>
          <w:szCs w:val="26"/>
          <w:lang w:eastAsia="ru-RU"/>
        </w:rPr>
        <w:t>Основными ц</w:t>
      </w:r>
      <w:r w:rsidRPr="003D7F1E">
        <w:rPr>
          <w:color w:val="auto"/>
          <w:sz w:val="26"/>
          <w:szCs w:val="26"/>
          <w:lang w:eastAsia="ru-RU"/>
        </w:rPr>
        <w:t>елевы</w:t>
      </w:r>
      <w:r>
        <w:rPr>
          <w:color w:val="auto"/>
          <w:sz w:val="26"/>
          <w:szCs w:val="26"/>
          <w:lang w:eastAsia="ru-RU"/>
        </w:rPr>
        <w:t>ми</w:t>
      </w:r>
      <w:r w:rsidRPr="003D7F1E">
        <w:rPr>
          <w:color w:val="auto"/>
          <w:sz w:val="26"/>
          <w:szCs w:val="26"/>
          <w:lang w:eastAsia="ru-RU"/>
        </w:rPr>
        <w:t xml:space="preserve"> показател</w:t>
      </w:r>
      <w:r>
        <w:rPr>
          <w:color w:val="auto"/>
          <w:sz w:val="26"/>
          <w:szCs w:val="26"/>
          <w:lang w:eastAsia="ru-RU"/>
        </w:rPr>
        <w:t>ями</w:t>
      </w:r>
      <w:r w:rsidRPr="003D7F1E">
        <w:rPr>
          <w:color w:val="auto"/>
          <w:sz w:val="26"/>
          <w:szCs w:val="26"/>
          <w:lang w:eastAsia="ru-RU"/>
        </w:rPr>
        <w:t xml:space="preserve"> развития </w:t>
      </w:r>
      <w:r>
        <w:rPr>
          <w:color w:val="auto"/>
          <w:sz w:val="26"/>
          <w:szCs w:val="26"/>
          <w:lang w:eastAsia="ru-RU"/>
        </w:rPr>
        <w:t>ЦСВС являются:</w:t>
      </w:r>
    </w:p>
    <w:p w:rsidR="005E4A8B" w:rsidRPr="003D7F1E" w:rsidRDefault="005E4A8B" w:rsidP="000029AC">
      <w:pPr>
        <w:suppressAutoHyphens/>
        <w:jc w:val="both"/>
        <w:rPr>
          <w:color w:val="000000"/>
          <w:sz w:val="26"/>
          <w:szCs w:val="26"/>
        </w:rPr>
      </w:pPr>
      <w:r w:rsidRPr="003D7F1E">
        <w:rPr>
          <w:color w:val="000000"/>
          <w:sz w:val="26"/>
          <w:szCs w:val="26"/>
        </w:rPr>
        <w:t>-отсутствие жалоб населения на качество и напор подаваемой питьевой и горячей воды;</w:t>
      </w:r>
    </w:p>
    <w:p w:rsidR="005E4A8B" w:rsidRPr="003D7F1E" w:rsidRDefault="000D4737" w:rsidP="00A43819">
      <w:pPr>
        <w:suppressAutoHyphens/>
        <w:jc w:val="both"/>
        <w:rPr>
          <w:color w:val="000000"/>
          <w:sz w:val="26"/>
          <w:szCs w:val="26"/>
        </w:rPr>
      </w:pPr>
      <w:r w:rsidRPr="003D7F1E">
        <w:rPr>
          <w:color w:val="000000"/>
          <w:sz w:val="26"/>
          <w:szCs w:val="26"/>
        </w:rPr>
        <w:t>-</w:t>
      </w:r>
      <w:r w:rsidR="00112B78" w:rsidRPr="003D7F1E">
        <w:rPr>
          <w:color w:val="000000"/>
          <w:sz w:val="26"/>
          <w:szCs w:val="26"/>
        </w:rPr>
        <w:t>снижение удельных затрат электроэнергии на подъём каждого м</w:t>
      </w:r>
      <w:r w:rsidR="00112B78" w:rsidRPr="003D7F1E">
        <w:rPr>
          <w:color w:val="000000"/>
          <w:sz w:val="26"/>
          <w:szCs w:val="26"/>
          <w:vertAlign w:val="superscript"/>
        </w:rPr>
        <w:t>3</w:t>
      </w:r>
      <w:r w:rsidR="00112B78" w:rsidRPr="003D7F1E">
        <w:rPr>
          <w:color w:val="000000"/>
          <w:sz w:val="26"/>
          <w:szCs w:val="26"/>
        </w:rPr>
        <w:t xml:space="preserve"> воды, его очистки и подачи на потребление населением, учреждениями и предприятиями;</w:t>
      </w:r>
    </w:p>
    <w:p w:rsidR="00112B78" w:rsidRPr="003D7F1E" w:rsidRDefault="000D4737" w:rsidP="000029AC">
      <w:pPr>
        <w:tabs>
          <w:tab w:val="left" w:pos="949"/>
          <w:tab w:val="left" w:pos="3624"/>
        </w:tabs>
        <w:suppressAutoHyphens/>
        <w:jc w:val="both"/>
        <w:rPr>
          <w:sz w:val="26"/>
          <w:szCs w:val="26"/>
        </w:rPr>
      </w:pPr>
      <w:r w:rsidRPr="003D7F1E">
        <w:rPr>
          <w:sz w:val="26"/>
          <w:szCs w:val="26"/>
        </w:rPr>
        <w:t>-</w:t>
      </w:r>
      <w:r w:rsidR="0032144A" w:rsidRPr="003D7F1E">
        <w:rPr>
          <w:sz w:val="26"/>
          <w:szCs w:val="26"/>
        </w:rPr>
        <w:t xml:space="preserve">соблюдение графиков плановых профилактических и капитальных ремонтов, оснащение при реконструкциях старых водопроводных сетей новыми средствами автоматического мониторинга, регулирования и </w:t>
      </w:r>
      <w:r w:rsidR="00C4540F" w:rsidRPr="003D7F1E">
        <w:rPr>
          <w:sz w:val="26"/>
          <w:szCs w:val="26"/>
        </w:rPr>
        <w:t xml:space="preserve">управления систем водоснабжения с постепенным переходом на эксплуатацию «по состоянию». </w:t>
      </w:r>
    </w:p>
    <w:p w:rsidR="00472B41" w:rsidRDefault="000D4737" w:rsidP="000029AC">
      <w:pPr>
        <w:tabs>
          <w:tab w:val="left" w:pos="949"/>
          <w:tab w:val="left" w:pos="3624"/>
        </w:tabs>
        <w:suppressAutoHyphens/>
        <w:jc w:val="both"/>
        <w:rPr>
          <w:sz w:val="26"/>
          <w:szCs w:val="26"/>
        </w:rPr>
      </w:pPr>
      <w:r w:rsidRPr="003D7F1E">
        <w:rPr>
          <w:b/>
          <w:sz w:val="26"/>
          <w:szCs w:val="26"/>
        </w:rPr>
        <w:t>-</w:t>
      </w:r>
      <w:r w:rsidR="00C4540F" w:rsidRPr="003D7F1E">
        <w:rPr>
          <w:sz w:val="26"/>
          <w:szCs w:val="26"/>
        </w:rPr>
        <w:t>снижение текущих эксплуатационных затрат с одновременным повышением качества питьевой и горячей воды, своевременные анализы проб воды, рациональность водопотребления через приборы учёта как Потре</w:t>
      </w:r>
      <w:r w:rsidR="00472B41">
        <w:rPr>
          <w:sz w:val="26"/>
          <w:szCs w:val="26"/>
        </w:rPr>
        <w:t>бителей, так и Поставщиков воды.</w:t>
      </w:r>
    </w:p>
    <w:p w:rsidR="00954937" w:rsidRPr="003D7F1E" w:rsidRDefault="00472B41" w:rsidP="000029AC">
      <w:pPr>
        <w:tabs>
          <w:tab w:val="left" w:pos="949"/>
          <w:tab w:val="left" w:pos="3624"/>
        </w:tabs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– устройство </w:t>
      </w:r>
      <w:r w:rsidR="00C4540F" w:rsidRPr="003D7F1E">
        <w:rPr>
          <w:sz w:val="26"/>
          <w:szCs w:val="26"/>
        </w:rPr>
        <w:t>циркуляционны</w:t>
      </w:r>
      <w:r>
        <w:rPr>
          <w:sz w:val="26"/>
          <w:szCs w:val="26"/>
        </w:rPr>
        <w:t>х</w:t>
      </w:r>
      <w:r w:rsidR="00C4540F" w:rsidRPr="003D7F1E">
        <w:rPr>
          <w:sz w:val="26"/>
          <w:szCs w:val="26"/>
        </w:rPr>
        <w:t xml:space="preserve"> противозастойн</w:t>
      </w:r>
      <w:r w:rsidR="000A412E">
        <w:rPr>
          <w:sz w:val="26"/>
          <w:szCs w:val="26"/>
        </w:rPr>
        <w:t>ы</w:t>
      </w:r>
      <w:r>
        <w:rPr>
          <w:sz w:val="26"/>
          <w:szCs w:val="26"/>
        </w:rPr>
        <w:t>х схем</w:t>
      </w:r>
      <w:r w:rsidR="00C4540F" w:rsidRPr="003D7F1E">
        <w:rPr>
          <w:sz w:val="26"/>
          <w:szCs w:val="26"/>
        </w:rPr>
        <w:t xml:space="preserve"> кольцевания водопроводных сетей.</w:t>
      </w:r>
    </w:p>
    <w:p w:rsidR="000D4737" w:rsidRDefault="000D4737" w:rsidP="00FC184D">
      <w:pPr>
        <w:tabs>
          <w:tab w:val="left" w:pos="949"/>
          <w:tab w:val="left" w:pos="3624"/>
        </w:tabs>
        <w:suppressAutoHyphens/>
        <w:ind w:firstLine="709"/>
        <w:jc w:val="both"/>
        <w:rPr>
          <w:sz w:val="26"/>
          <w:szCs w:val="26"/>
        </w:rPr>
      </w:pPr>
      <w:r w:rsidRPr="003D7F1E">
        <w:rPr>
          <w:sz w:val="26"/>
          <w:szCs w:val="26"/>
        </w:rPr>
        <w:t xml:space="preserve">Целевые показатели развития </w:t>
      </w:r>
      <w:r w:rsidR="00227EF8">
        <w:rPr>
          <w:sz w:val="26"/>
          <w:szCs w:val="26"/>
        </w:rPr>
        <w:t>централизованных систем водоснабжения (</w:t>
      </w:r>
      <w:r w:rsidR="004C5AF3" w:rsidRPr="003D7F1E">
        <w:rPr>
          <w:sz w:val="26"/>
          <w:szCs w:val="26"/>
        </w:rPr>
        <w:t>ЦСВС</w:t>
      </w:r>
      <w:r w:rsidR="00227EF8">
        <w:rPr>
          <w:sz w:val="26"/>
          <w:szCs w:val="26"/>
        </w:rPr>
        <w:t>)</w:t>
      </w:r>
      <w:r w:rsidRPr="003D7F1E">
        <w:rPr>
          <w:sz w:val="26"/>
          <w:szCs w:val="26"/>
        </w:rPr>
        <w:t xml:space="preserve"> приведены в таблице </w:t>
      </w:r>
      <w:r w:rsidR="007570DD">
        <w:rPr>
          <w:sz w:val="26"/>
          <w:szCs w:val="26"/>
        </w:rPr>
        <w:t>7</w:t>
      </w:r>
      <w:r w:rsidRPr="003D7F1E">
        <w:rPr>
          <w:sz w:val="26"/>
          <w:szCs w:val="26"/>
        </w:rPr>
        <w:t>.1.1.</w:t>
      </w:r>
    </w:p>
    <w:p w:rsidR="00465D7D" w:rsidRPr="003D7F1E" w:rsidRDefault="0094425D" w:rsidP="00A43819">
      <w:pPr>
        <w:pStyle w:val="Default"/>
        <w:suppressAutoHyphens/>
        <w:spacing w:after="120"/>
        <w:ind w:firstLine="709"/>
        <w:jc w:val="center"/>
        <w:rPr>
          <w:rFonts w:ascii="Arial" w:hAnsi="Arial" w:cs="Arial"/>
          <w:color w:val="auto"/>
          <w:sz w:val="26"/>
          <w:szCs w:val="26"/>
        </w:rPr>
      </w:pPr>
      <w:r w:rsidRPr="00A43819">
        <w:rPr>
          <w:color w:val="auto"/>
          <w:sz w:val="26"/>
          <w:szCs w:val="26"/>
          <w:lang w:eastAsia="ru-RU"/>
        </w:rPr>
        <w:t xml:space="preserve">Таблица </w:t>
      </w:r>
      <w:r w:rsidR="007570DD">
        <w:rPr>
          <w:color w:val="auto"/>
          <w:sz w:val="26"/>
          <w:szCs w:val="26"/>
          <w:lang w:eastAsia="ru-RU"/>
        </w:rPr>
        <w:t>7</w:t>
      </w:r>
      <w:r w:rsidRPr="00A43819">
        <w:rPr>
          <w:color w:val="auto"/>
          <w:sz w:val="26"/>
          <w:szCs w:val="26"/>
          <w:lang w:eastAsia="ru-RU"/>
        </w:rPr>
        <w:t xml:space="preserve">.1.1. </w:t>
      </w:r>
      <w:r w:rsidR="00213C8F" w:rsidRPr="00A43819">
        <w:rPr>
          <w:color w:val="auto"/>
          <w:sz w:val="26"/>
          <w:szCs w:val="26"/>
          <w:lang w:eastAsia="ru-RU"/>
        </w:rPr>
        <w:t>Ц</w:t>
      </w:r>
      <w:r w:rsidR="00465D7D" w:rsidRPr="00A43819">
        <w:rPr>
          <w:color w:val="auto"/>
          <w:sz w:val="26"/>
          <w:szCs w:val="26"/>
          <w:lang w:eastAsia="ru-RU"/>
        </w:rPr>
        <w:t xml:space="preserve">елевые показатели развития </w:t>
      </w:r>
      <w:r w:rsidR="00227EF8" w:rsidRPr="00A43819">
        <w:rPr>
          <w:color w:val="auto"/>
          <w:sz w:val="26"/>
          <w:szCs w:val="26"/>
          <w:lang w:eastAsia="ru-RU"/>
        </w:rPr>
        <w:t>ЦСВС</w:t>
      </w:r>
      <w:r w:rsidR="003A7E7B">
        <w:rPr>
          <w:color w:val="auto"/>
          <w:sz w:val="26"/>
          <w:szCs w:val="26"/>
          <w:lang w:eastAsia="ru-RU"/>
        </w:rPr>
        <w:t xml:space="preserve"> по состоянию </w:t>
      </w:r>
      <w:r w:rsidR="003A7E7B" w:rsidRPr="00CD7347">
        <w:rPr>
          <w:color w:val="auto"/>
          <w:sz w:val="26"/>
          <w:szCs w:val="26"/>
          <w:lang w:eastAsia="ru-RU"/>
        </w:rPr>
        <w:t>на 202</w:t>
      </w:r>
      <w:r w:rsidR="00CD7347" w:rsidRPr="00CD7347">
        <w:rPr>
          <w:color w:val="auto"/>
          <w:sz w:val="26"/>
          <w:szCs w:val="26"/>
          <w:lang w:eastAsia="ru-RU"/>
        </w:rPr>
        <w:t xml:space="preserve">4 </w:t>
      </w:r>
      <w:r w:rsidR="003A7E7B" w:rsidRPr="00CD7347">
        <w:rPr>
          <w:color w:val="auto"/>
          <w:sz w:val="26"/>
          <w:szCs w:val="26"/>
          <w:lang w:eastAsia="ru-RU"/>
        </w:rPr>
        <w:t>г.</w:t>
      </w:r>
    </w:p>
    <w:tbl>
      <w:tblPr>
        <w:tblW w:w="1020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0"/>
        <w:gridCol w:w="6521"/>
        <w:gridCol w:w="1275"/>
      </w:tblGrid>
      <w:tr w:rsidR="00CB08E7" w:rsidRPr="000621CA" w:rsidTr="003A7E7B">
        <w:trPr>
          <w:trHeight w:val="20"/>
        </w:trPr>
        <w:tc>
          <w:tcPr>
            <w:tcW w:w="2410" w:type="dxa"/>
            <w:shd w:val="clear" w:color="auto" w:fill="auto"/>
            <w:vAlign w:val="center"/>
          </w:tcPr>
          <w:p w:rsidR="00CB08E7" w:rsidRPr="00D337DC" w:rsidRDefault="003A7E7B" w:rsidP="00894FF0">
            <w:pPr>
              <w:pStyle w:val="Default"/>
              <w:suppressAutoHyphens/>
              <w:jc w:val="center"/>
              <w:rPr>
                <w:color w:val="auto"/>
                <w:lang w:eastAsia="ru-RU"/>
              </w:rPr>
            </w:pPr>
            <w:r w:rsidRPr="00D337DC">
              <w:rPr>
                <w:color w:val="auto"/>
                <w:lang w:eastAsia="ru-RU"/>
              </w:rPr>
              <w:t>Группа показателей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CB08E7" w:rsidRPr="00D337DC" w:rsidRDefault="008C58A3" w:rsidP="00894FF0">
            <w:pPr>
              <w:pStyle w:val="Default"/>
              <w:suppressAutoHyphens/>
              <w:ind w:firstLine="709"/>
              <w:jc w:val="center"/>
              <w:rPr>
                <w:color w:val="auto"/>
                <w:lang w:eastAsia="ru-RU"/>
              </w:rPr>
            </w:pPr>
            <w:r w:rsidRPr="00D337DC">
              <w:rPr>
                <w:color w:val="auto"/>
                <w:lang w:eastAsia="ru-RU"/>
              </w:rPr>
              <w:t>Наименование показателей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B08E7" w:rsidRPr="00D337DC" w:rsidRDefault="00FB158F" w:rsidP="00894FF0">
            <w:pPr>
              <w:pStyle w:val="Default"/>
              <w:suppressAutoHyphens/>
              <w:jc w:val="center"/>
              <w:rPr>
                <w:color w:val="auto"/>
                <w:highlight w:val="yellow"/>
                <w:lang w:eastAsia="ru-RU"/>
              </w:rPr>
            </w:pPr>
            <w:r w:rsidRPr="00D337DC">
              <w:rPr>
                <w:color w:val="auto"/>
                <w:lang w:eastAsia="ru-RU"/>
              </w:rPr>
              <w:t>З</w:t>
            </w:r>
            <w:r w:rsidR="008C58A3" w:rsidRPr="00D337DC">
              <w:rPr>
                <w:color w:val="auto"/>
                <w:lang w:eastAsia="ru-RU"/>
              </w:rPr>
              <w:t>начение показателя</w:t>
            </w:r>
          </w:p>
        </w:tc>
      </w:tr>
      <w:tr w:rsidR="00465D7D" w:rsidRPr="000621CA" w:rsidTr="00F11FC3">
        <w:trPr>
          <w:trHeight w:val="20"/>
        </w:trPr>
        <w:tc>
          <w:tcPr>
            <w:tcW w:w="2410" w:type="dxa"/>
            <w:vMerge w:val="restart"/>
            <w:shd w:val="clear" w:color="auto" w:fill="auto"/>
            <w:vAlign w:val="center"/>
          </w:tcPr>
          <w:p w:rsidR="00465D7D" w:rsidRPr="00D337DC" w:rsidRDefault="00465D7D" w:rsidP="00894FF0">
            <w:pPr>
              <w:suppressAutoHyphens/>
              <w:autoSpaceDN w:val="0"/>
              <w:adjustRightInd w:val="0"/>
              <w:rPr>
                <w:bCs/>
                <w:iCs/>
                <w:color w:val="000000"/>
                <w:lang w:eastAsia="en-US"/>
              </w:rPr>
            </w:pPr>
            <w:r w:rsidRPr="00D337DC">
              <w:rPr>
                <w:bCs/>
                <w:iCs/>
                <w:color w:val="000000"/>
                <w:lang w:eastAsia="en-US"/>
              </w:rPr>
              <w:t xml:space="preserve">1.Показатели качества </w:t>
            </w:r>
            <w:r w:rsidR="00F40BA3" w:rsidRPr="00D337DC">
              <w:rPr>
                <w:bCs/>
                <w:iCs/>
                <w:color w:val="000000"/>
                <w:lang w:eastAsia="en-US"/>
              </w:rPr>
              <w:t xml:space="preserve">питьевой </w:t>
            </w:r>
            <w:r w:rsidRPr="00D337DC">
              <w:rPr>
                <w:bCs/>
                <w:iCs/>
                <w:color w:val="000000"/>
                <w:lang w:eastAsia="en-US"/>
              </w:rPr>
              <w:t>воды</w:t>
            </w:r>
            <w:r w:rsidR="00F40BA3" w:rsidRPr="00D337DC">
              <w:rPr>
                <w:bCs/>
                <w:iCs/>
                <w:color w:val="000000"/>
                <w:lang w:eastAsia="en-US"/>
              </w:rPr>
              <w:t xml:space="preserve"> и ГВС</w:t>
            </w:r>
          </w:p>
        </w:tc>
        <w:tc>
          <w:tcPr>
            <w:tcW w:w="6521" w:type="dxa"/>
            <w:shd w:val="clear" w:color="auto" w:fill="auto"/>
          </w:tcPr>
          <w:p w:rsidR="00465D7D" w:rsidRPr="00D337DC" w:rsidRDefault="003A7E7B" w:rsidP="00894FF0">
            <w:pPr>
              <w:suppressAutoHyphens/>
              <w:autoSpaceDN w:val="0"/>
              <w:adjustRightInd w:val="0"/>
              <w:rPr>
                <w:bCs/>
                <w:iCs/>
                <w:color w:val="000000"/>
                <w:lang w:eastAsia="en-US"/>
              </w:rPr>
            </w:pPr>
            <w:r w:rsidRPr="00D337DC">
              <w:rPr>
                <w:bCs/>
                <w:iCs/>
                <w:color w:val="000000"/>
                <w:lang w:eastAsia="en-US"/>
              </w:rPr>
              <w:t>-</w:t>
            </w:r>
            <w:r w:rsidR="00465D7D" w:rsidRPr="00D337DC">
              <w:rPr>
                <w:bCs/>
                <w:iCs/>
                <w:color w:val="000000"/>
                <w:lang w:eastAsia="en-US"/>
              </w:rPr>
              <w:t>Удельный вес проб воды у по</w:t>
            </w:r>
            <w:r w:rsidR="00F03566" w:rsidRPr="00D337DC">
              <w:rPr>
                <w:bCs/>
                <w:iCs/>
                <w:color w:val="000000"/>
                <w:lang w:eastAsia="en-US"/>
              </w:rPr>
              <w:t>ставщика</w:t>
            </w:r>
            <w:r w:rsidR="00465D7D" w:rsidRPr="00D337DC">
              <w:rPr>
                <w:bCs/>
                <w:iCs/>
                <w:color w:val="000000"/>
                <w:lang w:eastAsia="en-US"/>
              </w:rPr>
              <w:t>, которые не отвечают гигиеническим нормативам по санитарно-химическим показателям</w:t>
            </w:r>
            <w:r w:rsidRPr="00D337DC">
              <w:rPr>
                <w:bCs/>
                <w:iCs/>
                <w:color w:val="000000"/>
                <w:lang w:eastAsia="en-US"/>
              </w:rPr>
              <w:t>,</w:t>
            </w:r>
            <w:r w:rsidR="00465D7D" w:rsidRPr="00D337DC">
              <w:rPr>
                <w:bCs/>
                <w:iCs/>
                <w:color w:val="000000"/>
                <w:lang w:eastAsia="en-US"/>
              </w:rPr>
              <w:t xml:space="preserve">  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65D7D" w:rsidRPr="00D337DC" w:rsidRDefault="00F03566" w:rsidP="00894FF0">
            <w:pPr>
              <w:pStyle w:val="Default"/>
              <w:suppressAutoHyphens/>
              <w:jc w:val="center"/>
              <w:rPr>
                <w:bCs/>
                <w:iCs/>
                <w:highlight w:val="yellow"/>
              </w:rPr>
            </w:pPr>
            <w:r w:rsidRPr="00D337DC">
              <w:rPr>
                <w:bCs/>
                <w:iCs/>
              </w:rPr>
              <w:t>0</w:t>
            </w:r>
          </w:p>
        </w:tc>
      </w:tr>
      <w:tr w:rsidR="00465D7D" w:rsidRPr="000621CA" w:rsidTr="00F11FC3">
        <w:trPr>
          <w:trHeight w:val="20"/>
        </w:trPr>
        <w:tc>
          <w:tcPr>
            <w:tcW w:w="2410" w:type="dxa"/>
            <w:vMerge/>
            <w:shd w:val="clear" w:color="auto" w:fill="auto"/>
          </w:tcPr>
          <w:p w:rsidR="00465D7D" w:rsidRPr="00D337DC" w:rsidRDefault="00465D7D" w:rsidP="00894FF0">
            <w:pPr>
              <w:suppressAutoHyphens/>
              <w:autoSpaceDN w:val="0"/>
              <w:adjustRightInd w:val="0"/>
              <w:rPr>
                <w:bCs/>
                <w:iCs/>
                <w:color w:val="000000"/>
                <w:lang w:eastAsia="en-US"/>
              </w:rPr>
            </w:pPr>
          </w:p>
        </w:tc>
        <w:tc>
          <w:tcPr>
            <w:tcW w:w="6521" w:type="dxa"/>
            <w:shd w:val="clear" w:color="auto" w:fill="auto"/>
          </w:tcPr>
          <w:p w:rsidR="00465D7D" w:rsidRPr="00D337DC" w:rsidRDefault="003A7E7B" w:rsidP="00894FF0">
            <w:pPr>
              <w:suppressAutoHyphens/>
              <w:autoSpaceDN w:val="0"/>
              <w:adjustRightInd w:val="0"/>
              <w:rPr>
                <w:bCs/>
                <w:iCs/>
                <w:color w:val="000000"/>
                <w:lang w:eastAsia="en-US"/>
              </w:rPr>
            </w:pPr>
            <w:r w:rsidRPr="00D337DC">
              <w:rPr>
                <w:bCs/>
                <w:iCs/>
                <w:color w:val="000000"/>
                <w:lang w:eastAsia="en-US"/>
              </w:rPr>
              <w:t>-</w:t>
            </w:r>
            <w:r w:rsidR="00465D7D" w:rsidRPr="00D337DC">
              <w:rPr>
                <w:bCs/>
                <w:iCs/>
                <w:color w:val="000000"/>
                <w:lang w:eastAsia="en-US"/>
              </w:rPr>
              <w:t>Удельный вес проб воды у по</w:t>
            </w:r>
            <w:r w:rsidR="00F03566" w:rsidRPr="00D337DC">
              <w:rPr>
                <w:bCs/>
                <w:iCs/>
                <w:color w:val="000000"/>
                <w:lang w:eastAsia="en-US"/>
              </w:rPr>
              <w:t>ставщика</w:t>
            </w:r>
            <w:r w:rsidR="00465D7D" w:rsidRPr="00D337DC">
              <w:rPr>
                <w:bCs/>
                <w:iCs/>
                <w:color w:val="000000"/>
                <w:lang w:eastAsia="en-US"/>
              </w:rPr>
              <w:t>, которые не отвечают гигиеническим нормативам по микробиологическим показателям</w:t>
            </w:r>
            <w:r w:rsidRPr="00D337DC">
              <w:rPr>
                <w:bCs/>
                <w:iCs/>
                <w:color w:val="000000"/>
                <w:lang w:eastAsia="en-US"/>
              </w:rPr>
              <w:t>,</w:t>
            </w:r>
            <w:r w:rsidR="00465D7D" w:rsidRPr="00D337DC">
              <w:rPr>
                <w:bCs/>
                <w:iCs/>
                <w:color w:val="000000"/>
                <w:lang w:eastAsia="en-US"/>
              </w:rPr>
              <w:t>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65D7D" w:rsidRPr="00D337DC" w:rsidRDefault="00F03566" w:rsidP="00894FF0">
            <w:pPr>
              <w:pStyle w:val="Default"/>
              <w:suppressAutoHyphens/>
              <w:jc w:val="center"/>
              <w:rPr>
                <w:bCs/>
                <w:iCs/>
                <w:highlight w:val="yellow"/>
              </w:rPr>
            </w:pPr>
            <w:r w:rsidRPr="00D337DC">
              <w:rPr>
                <w:bCs/>
                <w:iCs/>
              </w:rPr>
              <w:t>0</w:t>
            </w:r>
          </w:p>
        </w:tc>
      </w:tr>
      <w:tr w:rsidR="00465D7D" w:rsidRPr="000621CA" w:rsidTr="00F11FC3">
        <w:trPr>
          <w:trHeight w:val="20"/>
        </w:trPr>
        <w:tc>
          <w:tcPr>
            <w:tcW w:w="2410" w:type="dxa"/>
            <w:vMerge w:val="restart"/>
            <w:shd w:val="clear" w:color="auto" w:fill="auto"/>
            <w:vAlign w:val="center"/>
          </w:tcPr>
          <w:p w:rsidR="00465D7D" w:rsidRPr="00D337DC" w:rsidRDefault="00465D7D" w:rsidP="00894FF0">
            <w:pPr>
              <w:suppressAutoHyphens/>
              <w:autoSpaceDN w:val="0"/>
              <w:adjustRightInd w:val="0"/>
              <w:rPr>
                <w:bCs/>
                <w:i/>
                <w:iCs/>
              </w:rPr>
            </w:pPr>
            <w:r w:rsidRPr="00D337DC">
              <w:rPr>
                <w:bCs/>
                <w:iCs/>
                <w:color w:val="000000"/>
                <w:lang w:eastAsia="en-US"/>
              </w:rPr>
              <w:t>2.Показатели над</w:t>
            </w:r>
            <w:r w:rsidR="00213C8F" w:rsidRPr="00D337DC">
              <w:rPr>
                <w:bCs/>
                <w:iCs/>
                <w:color w:val="000000"/>
                <w:lang w:eastAsia="en-US"/>
              </w:rPr>
              <w:t>ё</w:t>
            </w:r>
            <w:r w:rsidRPr="00D337DC">
              <w:rPr>
                <w:bCs/>
                <w:iCs/>
                <w:color w:val="000000"/>
                <w:lang w:eastAsia="en-US"/>
              </w:rPr>
              <w:t>жности и бесперебойности водо</w:t>
            </w:r>
            <w:r w:rsidR="004C5AF3" w:rsidRPr="00D337DC">
              <w:rPr>
                <w:bCs/>
                <w:iCs/>
                <w:color w:val="000000"/>
                <w:lang w:eastAsia="en-US"/>
              </w:rPr>
              <w:t>снабжения</w:t>
            </w:r>
          </w:p>
        </w:tc>
        <w:tc>
          <w:tcPr>
            <w:tcW w:w="6521" w:type="dxa"/>
            <w:shd w:val="clear" w:color="auto" w:fill="auto"/>
          </w:tcPr>
          <w:p w:rsidR="00465D7D" w:rsidRPr="00D337DC" w:rsidRDefault="00465D7D" w:rsidP="00894FF0">
            <w:pPr>
              <w:suppressAutoHyphens/>
              <w:autoSpaceDN w:val="0"/>
              <w:adjustRightInd w:val="0"/>
              <w:rPr>
                <w:bCs/>
                <w:iCs/>
                <w:color w:val="000000"/>
                <w:lang w:eastAsia="en-US"/>
              </w:rPr>
            </w:pPr>
            <w:r w:rsidRPr="00D337DC">
              <w:rPr>
                <w:bCs/>
                <w:iCs/>
                <w:color w:val="000000"/>
                <w:lang w:eastAsia="en-US"/>
              </w:rPr>
              <w:t>1. Водопроводные сети, нуждающиеся в замене (км)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65D7D" w:rsidRPr="00D337DC" w:rsidRDefault="00F23F47" w:rsidP="00894FF0">
            <w:pPr>
              <w:suppressAutoHyphens/>
              <w:autoSpaceDN w:val="0"/>
              <w:adjustRightInd w:val="0"/>
              <w:jc w:val="center"/>
              <w:rPr>
                <w:bCs/>
                <w:iCs/>
                <w:color w:val="000000"/>
                <w:lang w:eastAsia="en-US"/>
              </w:rPr>
            </w:pPr>
            <w:r w:rsidRPr="00D337DC">
              <w:rPr>
                <w:bCs/>
                <w:iCs/>
                <w:color w:val="000000"/>
                <w:lang w:eastAsia="en-US"/>
              </w:rPr>
              <w:t>6</w:t>
            </w:r>
            <w:r w:rsidR="00465D7D" w:rsidRPr="00D337DC">
              <w:rPr>
                <w:bCs/>
                <w:iCs/>
                <w:color w:val="000000"/>
                <w:lang w:eastAsia="en-US"/>
              </w:rPr>
              <w:t>.9</w:t>
            </w:r>
          </w:p>
        </w:tc>
      </w:tr>
      <w:tr w:rsidR="00465D7D" w:rsidRPr="000621CA" w:rsidTr="00F11FC3">
        <w:trPr>
          <w:trHeight w:val="20"/>
        </w:trPr>
        <w:tc>
          <w:tcPr>
            <w:tcW w:w="2410" w:type="dxa"/>
            <w:vMerge/>
            <w:shd w:val="clear" w:color="auto" w:fill="auto"/>
          </w:tcPr>
          <w:p w:rsidR="00465D7D" w:rsidRPr="00D337DC" w:rsidRDefault="00465D7D" w:rsidP="00894FF0">
            <w:pPr>
              <w:pStyle w:val="Default"/>
              <w:suppressAutoHyphens/>
              <w:jc w:val="both"/>
              <w:rPr>
                <w:bCs/>
                <w:iCs/>
              </w:rPr>
            </w:pPr>
          </w:p>
        </w:tc>
        <w:tc>
          <w:tcPr>
            <w:tcW w:w="6521" w:type="dxa"/>
            <w:shd w:val="clear" w:color="auto" w:fill="auto"/>
          </w:tcPr>
          <w:p w:rsidR="00465D7D" w:rsidRPr="00D337DC" w:rsidRDefault="00465D7D" w:rsidP="00894FF0">
            <w:pPr>
              <w:suppressAutoHyphens/>
              <w:autoSpaceDN w:val="0"/>
              <w:adjustRightInd w:val="0"/>
              <w:rPr>
                <w:bCs/>
                <w:iCs/>
                <w:color w:val="000000"/>
                <w:lang w:eastAsia="en-US"/>
              </w:rPr>
            </w:pPr>
            <w:r w:rsidRPr="00D337DC">
              <w:rPr>
                <w:bCs/>
                <w:iCs/>
                <w:color w:val="000000"/>
                <w:lang w:eastAsia="en-US"/>
              </w:rPr>
              <w:t>2. Аварийность на сетях водопровода (ед</w:t>
            </w:r>
            <w:r w:rsidR="00472B41" w:rsidRPr="00D337DC">
              <w:rPr>
                <w:bCs/>
                <w:iCs/>
                <w:color w:val="000000"/>
                <w:lang w:eastAsia="en-US"/>
              </w:rPr>
              <w:t>.</w:t>
            </w:r>
            <w:r w:rsidRPr="00D337DC">
              <w:rPr>
                <w:bCs/>
                <w:iCs/>
                <w:color w:val="000000"/>
                <w:lang w:eastAsia="en-US"/>
              </w:rPr>
              <w:t>/км)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65D7D" w:rsidRPr="00D337DC" w:rsidRDefault="00A330FC" w:rsidP="00894FF0">
            <w:pPr>
              <w:suppressAutoHyphens/>
              <w:autoSpaceDN w:val="0"/>
              <w:adjustRightInd w:val="0"/>
              <w:jc w:val="center"/>
              <w:rPr>
                <w:bCs/>
                <w:iCs/>
                <w:color w:val="000000"/>
                <w:lang w:eastAsia="en-US"/>
              </w:rPr>
            </w:pPr>
            <w:r w:rsidRPr="00D337DC">
              <w:rPr>
                <w:bCs/>
                <w:iCs/>
                <w:color w:val="000000"/>
                <w:lang w:eastAsia="en-US"/>
              </w:rPr>
              <w:t>1,38</w:t>
            </w:r>
          </w:p>
        </w:tc>
      </w:tr>
      <w:tr w:rsidR="00465D7D" w:rsidRPr="000621CA" w:rsidTr="00F11FC3">
        <w:trPr>
          <w:trHeight w:val="20"/>
        </w:trPr>
        <w:tc>
          <w:tcPr>
            <w:tcW w:w="2410" w:type="dxa"/>
            <w:vMerge/>
            <w:shd w:val="clear" w:color="auto" w:fill="auto"/>
          </w:tcPr>
          <w:p w:rsidR="00465D7D" w:rsidRPr="00D337DC" w:rsidRDefault="00465D7D" w:rsidP="00894FF0">
            <w:pPr>
              <w:pStyle w:val="Default"/>
              <w:suppressAutoHyphens/>
              <w:jc w:val="both"/>
              <w:rPr>
                <w:bCs/>
                <w:iCs/>
              </w:rPr>
            </w:pPr>
          </w:p>
        </w:tc>
        <w:tc>
          <w:tcPr>
            <w:tcW w:w="6521" w:type="dxa"/>
            <w:shd w:val="clear" w:color="auto" w:fill="auto"/>
          </w:tcPr>
          <w:p w:rsidR="00465D7D" w:rsidRPr="00D337DC" w:rsidRDefault="00465D7D" w:rsidP="00894FF0">
            <w:pPr>
              <w:suppressAutoHyphens/>
              <w:autoSpaceDN w:val="0"/>
              <w:adjustRightInd w:val="0"/>
              <w:rPr>
                <w:bCs/>
                <w:iCs/>
              </w:rPr>
            </w:pPr>
            <w:r w:rsidRPr="00D337DC">
              <w:rPr>
                <w:bCs/>
                <w:iCs/>
                <w:color w:val="000000"/>
                <w:lang w:eastAsia="en-US"/>
              </w:rPr>
              <w:t>3. Износ водопроводных сетей</w:t>
            </w:r>
            <w:r w:rsidR="003A7E7B" w:rsidRPr="00D337DC">
              <w:rPr>
                <w:bCs/>
                <w:iCs/>
                <w:color w:val="000000"/>
                <w:lang w:eastAsia="en-US"/>
              </w:rPr>
              <w:t xml:space="preserve">, </w:t>
            </w:r>
            <w:r w:rsidRPr="00D337DC">
              <w:rPr>
                <w:bCs/>
                <w:iCs/>
                <w:color w:val="000000"/>
                <w:lang w:eastAsia="en-US"/>
              </w:rPr>
              <w:t>в 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65D7D" w:rsidRPr="00D337DC" w:rsidRDefault="005C5536" w:rsidP="00894FF0">
            <w:pPr>
              <w:pStyle w:val="Default"/>
              <w:suppressAutoHyphens/>
              <w:jc w:val="center"/>
              <w:rPr>
                <w:bCs/>
                <w:iCs/>
              </w:rPr>
            </w:pPr>
            <w:r w:rsidRPr="00D337DC">
              <w:rPr>
                <w:bCs/>
                <w:iCs/>
              </w:rPr>
              <w:t>81,4</w:t>
            </w:r>
          </w:p>
        </w:tc>
      </w:tr>
      <w:tr w:rsidR="00465D7D" w:rsidRPr="000621CA" w:rsidTr="00F11FC3">
        <w:trPr>
          <w:trHeight w:val="20"/>
        </w:trPr>
        <w:tc>
          <w:tcPr>
            <w:tcW w:w="2410" w:type="dxa"/>
            <w:vMerge w:val="restart"/>
            <w:shd w:val="clear" w:color="auto" w:fill="auto"/>
            <w:vAlign w:val="center"/>
          </w:tcPr>
          <w:p w:rsidR="00465D7D" w:rsidRPr="00D337DC" w:rsidRDefault="00465D7D" w:rsidP="00894FF0">
            <w:pPr>
              <w:suppressAutoHyphens/>
              <w:autoSpaceDN w:val="0"/>
              <w:adjustRightInd w:val="0"/>
              <w:rPr>
                <w:bCs/>
                <w:iCs/>
                <w:color w:val="000000"/>
                <w:lang w:eastAsia="en-US"/>
              </w:rPr>
            </w:pPr>
            <w:r w:rsidRPr="00D337DC">
              <w:rPr>
                <w:bCs/>
                <w:iCs/>
                <w:color w:val="000000"/>
                <w:lang w:eastAsia="en-US"/>
              </w:rPr>
              <w:t>3.Показатели качества обслуживания абонентов</w:t>
            </w:r>
          </w:p>
          <w:p w:rsidR="00441D02" w:rsidRPr="00D337DC" w:rsidRDefault="00441D02" w:rsidP="00894FF0">
            <w:pPr>
              <w:suppressAutoHyphens/>
              <w:autoSpaceDN w:val="0"/>
              <w:adjustRightInd w:val="0"/>
              <w:rPr>
                <w:bCs/>
                <w:iCs/>
              </w:rPr>
            </w:pPr>
            <w:r w:rsidRPr="00D337DC">
              <w:t>=535452,0/</w:t>
            </w:r>
            <w:r w:rsidRPr="00D337DC">
              <w:rPr>
                <w:bCs/>
              </w:rPr>
              <w:t>2294300,0</w:t>
            </w:r>
          </w:p>
        </w:tc>
        <w:tc>
          <w:tcPr>
            <w:tcW w:w="6521" w:type="dxa"/>
            <w:shd w:val="clear" w:color="auto" w:fill="auto"/>
          </w:tcPr>
          <w:p w:rsidR="00465D7D" w:rsidRPr="00D337DC" w:rsidRDefault="00465D7D" w:rsidP="00894FF0">
            <w:pPr>
              <w:suppressAutoHyphens/>
              <w:autoSpaceDN w:val="0"/>
              <w:adjustRightInd w:val="0"/>
              <w:rPr>
                <w:bCs/>
                <w:iCs/>
              </w:rPr>
            </w:pPr>
            <w:r w:rsidRPr="00D337DC">
              <w:rPr>
                <w:bCs/>
                <w:iCs/>
                <w:color w:val="000000"/>
                <w:lang w:eastAsia="en-US"/>
              </w:rPr>
              <w:t>1. Количество жалоб абонентов на качество</w:t>
            </w:r>
            <w:r w:rsidR="007570DD">
              <w:rPr>
                <w:bCs/>
                <w:iCs/>
                <w:color w:val="000000"/>
                <w:lang w:eastAsia="en-US"/>
              </w:rPr>
              <w:t xml:space="preserve"> </w:t>
            </w:r>
            <w:r w:rsidRPr="00D337DC">
              <w:rPr>
                <w:bCs/>
                <w:iCs/>
                <w:lang w:eastAsia="en-US"/>
              </w:rPr>
              <w:t>питьевой воды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65D7D" w:rsidRPr="00D337DC" w:rsidRDefault="004C5AF3" w:rsidP="00894FF0">
            <w:pPr>
              <w:pStyle w:val="Default"/>
              <w:suppressAutoHyphens/>
              <w:jc w:val="center"/>
              <w:rPr>
                <w:bCs/>
                <w:iCs/>
                <w:highlight w:val="yellow"/>
              </w:rPr>
            </w:pPr>
            <w:r w:rsidRPr="00D337DC">
              <w:rPr>
                <w:bCs/>
                <w:iCs/>
              </w:rPr>
              <w:t>0</w:t>
            </w:r>
          </w:p>
        </w:tc>
      </w:tr>
      <w:tr w:rsidR="00465D7D" w:rsidRPr="000621CA" w:rsidTr="00F11FC3">
        <w:trPr>
          <w:trHeight w:val="20"/>
        </w:trPr>
        <w:tc>
          <w:tcPr>
            <w:tcW w:w="2410" w:type="dxa"/>
            <w:vMerge/>
            <w:shd w:val="clear" w:color="auto" w:fill="auto"/>
          </w:tcPr>
          <w:p w:rsidR="00465D7D" w:rsidRPr="00D337DC" w:rsidRDefault="00465D7D" w:rsidP="00894FF0">
            <w:pPr>
              <w:pStyle w:val="Default"/>
              <w:suppressAutoHyphens/>
              <w:jc w:val="both"/>
              <w:rPr>
                <w:bCs/>
                <w:iCs/>
              </w:rPr>
            </w:pPr>
          </w:p>
        </w:tc>
        <w:tc>
          <w:tcPr>
            <w:tcW w:w="6521" w:type="dxa"/>
            <w:shd w:val="clear" w:color="auto" w:fill="auto"/>
          </w:tcPr>
          <w:p w:rsidR="00465D7D" w:rsidRPr="00D337DC" w:rsidRDefault="00465D7D" w:rsidP="00894FF0">
            <w:pPr>
              <w:suppressAutoHyphens/>
              <w:autoSpaceDN w:val="0"/>
              <w:adjustRightInd w:val="0"/>
              <w:rPr>
                <w:bCs/>
                <w:iCs/>
                <w:color w:val="000000"/>
                <w:lang w:eastAsia="en-US"/>
              </w:rPr>
            </w:pPr>
            <w:r w:rsidRPr="00D337DC">
              <w:rPr>
                <w:bCs/>
                <w:iCs/>
                <w:color w:val="000000"/>
                <w:lang w:eastAsia="en-US"/>
              </w:rPr>
              <w:t>2. Обеспеченность населения</w:t>
            </w:r>
            <w:r w:rsidR="007570DD">
              <w:rPr>
                <w:bCs/>
                <w:iCs/>
                <w:color w:val="000000"/>
                <w:lang w:eastAsia="en-US"/>
              </w:rPr>
              <w:t xml:space="preserve"> </w:t>
            </w:r>
            <w:r w:rsidRPr="00D337DC">
              <w:rPr>
                <w:bCs/>
                <w:iCs/>
                <w:color w:val="000000"/>
                <w:lang w:eastAsia="en-US"/>
              </w:rPr>
              <w:t xml:space="preserve">централизованным водоснабжением </w:t>
            </w:r>
            <w:r w:rsidR="00F23F47" w:rsidRPr="00D337DC">
              <w:rPr>
                <w:bCs/>
                <w:iCs/>
                <w:color w:val="000000"/>
                <w:lang w:eastAsia="en-US"/>
              </w:rPr>
              <w:t xml:space="preserve">с нормативным свободным напором воды </w:t>
            </w:r>
            <w:r w:rsidRPr="00D337DC">
              <w:rPr>
                <w:bCs/>
                <w:iCs/>
                <w:color w:val="000000"/>
                <w:lang w:eastAsia="en-US"/>
              </w:rPr>
              <w:t>(в % от численности населения)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65D7D" w:rsidRPr="00D337DC" w:rsidRDefault="00F35A0A" w:rsidP="00894FF0">
            <w:pPr>
              <w:pStyle w:val="Default"/>
              <w:suppressAutoHyphens/>
              <w:jc w:val="center"/>
              <w:rPr>
                <w:bCs/>
                <w:iCs/>
                <w:highlight w:val="yellow"/>
              </w:rPr>
            </w:pPr>
            <w:r w:rsidRPr="00D337DC">
              <w:rPr>
                <w:bCs/>
                <w:iCs/>
              </w:rPr>
              <w:t>99,7</w:t>
            </w:r>
          </w:p>
        </w:tc>
      </w:tr>
      <w:tr w:rsidR="00465D7D" w:rsidRPr="000621CA" w:rsidTr="00F11FC3">
        <w:trPr>
          <w:trHeight w:val="20"/>
        </w:trPr>
        <w:tc>
          <w:tcPr>
            <w:tcW w:w="2410" w:type="dxa"/>
            <w:vMerge/>
            <w:shd w:val="clear" w:color="auto" w:fill="auto"/>
          </w:tcPr>
          <w:p w:rsidR="00465D7D" w:rsidRPr="00D337DC" w:rsidRDefault="00465D7D" w:rsidP="00894FF0">
            <w:pPr>
              <w:pStyle w:val="Default"/>
              <w:suppressAutoHyphens/>
              <w:jc w:val="both"/>
              <w:rPr>
                <w:bCs/>
                <w:iCs/>
              </w:rPr>
            </w:pPr>
          </w:p>
        </w:tc>
        <w:tc>
          <w:tcPr>
            <w:tcW w:w="6521" w:type="dxa"/>
            <w:shd w:val="clear" w:color="auto" w:fill="auto"/>
          </w:tcPr>
          <w:p w:rsidR="00465D7D" w:rsidRPr="00D337DC" w:rsidRDefault="00465D7D" w:rsidP="00894FF0">
            <w:pPr>
              <w:suppressAutoHyphens/>
              <w:autoSpaceDN w:val="0"/>
              <w:adjustRightInd w:val="0"/>
              <w:rPr>
                <w:bCs/>
                <w:iCs/>
                <w:color w:val="000000"/>
                <w:lang w:eastAsia="en-US"/>
              </w:rPr>
            </w:pPr>
            <w:r w:rsidRPr="00D337DC">
              <w:rPr>
                <w:bCs/>
                <w:iCs/>
                <w:color w:val="000000"/>
                <w:lang w:eastAsia="en-US"/>
              </w:rPr>
              <w:t>3. Обеспеченность абонентов приборами уч</w:t>
            </w:r>
            <w:r w:rsidR="00F40BA3" w:rsidRPr="00D337DC">
              <w:rPr>
                <w:bCs/>
                <w:iCs/>
                <w:color w:val="000000"/>
                <w:lang w:eastAsia="en-US"/>
              </w:rPr>
              <w:t>ё</w:t>
            </w:r>
            <w:r w:rsidRPr="00D337DC">
              <w:rPr>
                <w:bCs/>
                <w:iCs/>
                <w:color w:val="000000"/>
                <w:lang w:eastAsia="en-US"/>
              </w:rPr>
              <w:t>та (доля абонентов с приборами уч</w:t>
            </w:r>
            <w:r w:rsidR="00F40BA3" w:rsidRPr="00D337DC">
              <w:rPr>
                <w:bCs/>
                <w:iCs/>
                <w:color w:val="000000"/>
                <w:lang w:eastAsia="en-US"/>
              </w:rPr>
              <w:t>ё</w:t>
            </w:r>
            <w:r w:rsidRPr="00D337DC">
              <w:rPr>
                <w:bCs/>
                <w:iCs/>
                <w:color w:val="000000"/>
                <w:lang w:eastAsia="en-US"/>
              </w:rPr>
              <w:t>та по отношению к общему числу абонентов, в %):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65D7D" w:rsidRPr="00D337DC" w:rsidRDefault="00441D02" w:rsidP="00894FF0">
            <w:pPr>
              <w:pStyle w:val="Default"/>
              <w:suppressAutoHyphens/>
              <w:jc w:val="center"/>
              <w:rPr>
                <w:bCs/>
                <w:iCs/>
              </w:rPr>
            </w:pPr>
            <w:r w:rsidRPr="00D337DC">
              <w:rPr>
                <w:bCs/>
                <w:iCs/>
              </w:rPr>
              <w:t>99</w:t>
            </w:r>
          </w:p>
        </w:tc>
      </w:tr>
      <w:tr w:rsidR="008C58A3" w:rsidRPr="000621CA" w:rsidTr="00F11FC3">
        <w:trPr>
          <w:trHeight w:val="20"/>
        </w:trPr>
        <w:tc>
          <w:tcPr>
            <w:tcW w:w="2410" w:type="dxa"/>
            <w:vMerge/>
            <w:shd w:val="clear" w:color="auto" w:fill="auto"/>
          </w:tcPr>
          <w:p w:rsidR="008C58A3" w:rsidRPr="00D337DC" w:rsidRDefault="008C58A3" w:rsidP="00894FF0">
            <w:pPr>
              <w:pStyle w:val="Default"/>
              <w:suppressAutoHyphens/>
              <w:jc w:val="both"/>
              <w:rPr>
                <w:bCs/>
                <w:iCs/>
              </w:rPr>
            </w:pPr>
          </w:p>
        </w:tc>
        <w:tc>
          <w:tcPr>
            <w:tcW w:w="6521" w:type="dxa"/>
            <w:shd w:val="clear" w:color="auto" w:fill="auto"/>
          </w:tcPr>
          <w:p w:rsidR="008C58A3" w:rsidRPr="00D337DC" w:rsidRDefault="008C58A3" w:rsidP="00894FF0">
            <w:pPr>
              <w:suppressAutoHyphens/>
              <w:autoSpaceDN w:val="0"/>
              <w:adjustRightInd w:val="0"/>
              <w:rPr>
                <w:bCs/>
                <w:iCs/>
                <w:color w:val="000000"/>
                <w:lang w:eastAsia="en-US"/>
              </w:rPr>
            </w:pPr>
            <w:r w:rsidRPr="00D337DC">
              <w:rPr>
                <w:bCs/>
                <w:iCs/>
                <w:color w:val="000000"/>
                <w:lang w:eastAsia="en-US"/>
              </w:rPr>
              <w:t>-население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C58A3" w:rsidRPr="00D337DC" w:rsidRDefault="00441D02" w:rsidP="00894FF0">
            <w:pPr>
              <w:pStyle w:val="Default"/>
              <w:suppressAutoHyphens/>
              <w:jc w:val="center"/>
              <w:rPr>
                <w:bCs/>
                <w:iCs/>
              </w:rPr>
            </w:pPr>
            <w:r w:rsidRPr="00D337DC">
              <w:rPr>
                <w:bCs/>
                <w:iCs/>
              </w:rPr>
              <w:t>99</w:t>
            </w:r>
          </w:p>
        </w:tc>
      </w:tr>
      <w:tr w:rsidR="008C58A3" w:rsidRPr="000621CA" w:rsidTr="00F11FC3">
        <w:trPr>
          <w:trHeight w:val="20"/>
        </w:trPr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C58A3" w:rsidRPr="00D337DC" w:rsidRDefault="008C58A3" w:rsidP="00894FF0">
            <w:pPr>
              <w:pStyle w:val="Default"/>
              <w:suppressAutoHyphens/>
              <w:jc w:val="both"/>
              <w:rPr>
                <w:bCs/>
                <w:iCs/>
              </w:rPr>
            </w:pPr>
          </w:p>
        </w:tc>
        <w:tc>
          <w:tcPr>
            <w:tcW w:w="6521" w:type="dxa"/>
            <w:tcBorders>
              <w:bottom w:val="single" w:sz="4" w:space="0" w:color="auto"/>
            </w:tcBorders>
            <w:shd w:val="clear" w:color="auto" w:fill="auto"/>
          </w:tcPr>
          <w:p w:rsidR="008C58A3" w:rsidRPr="00D337DC" w:rsidRDefault="008C58A3" w:rsidP="00894FF0">
            <w:pPr>
              <w:suppressAutoHyphens/>
              <w:autoSpaceDN w:val="0"/>
              <w:adjustRightInd w:val="0"/>
              <w:rPr>
                <w:bCs/>
                <w:iCs/>
                <w:color w:val="000000"/>
                <w:lang w:eastAsia="en-US"/>
              </w:rPr>
            </w:pPr>
            <w:r w:rsidRPr="00D337DC">
              <w:rPr>
                <w:bCs/>
                <w:iCs/>
                <w:color w:val="000000"/>
                <w:lang w:eastAsia="en-US"/>
              </w:rPr>
              <w:t>-бюджетные организации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C58A3" w:rsidRPr="00D337DC" w:rsidRDefault="00275C64" w:rsidP="00894FF0">
            <w:pPr>
              <w:pStyle w:val="Default"/>
              <w:suppressAutoHyphens/>
              <w:jc w:val="center"/>
              <w:rPr>
                <w:bCs/>
                <w:iCs/>
                <w:highlight w:val="yellow"/>
              </w:rPr>
            </w:pPr>
            <w:r w:rsidRPr="00D337DC">
              <w:rPr>
                <w:bCs/>
                <w:iCs/>
              </w:rPr>
              <w:t>48,0</w:t>
            </w:r>
          </w:p>
        </w:tc>
      </w:tr>
      <w:tr w:rsidR="000E61DD" w:rsidRPr="000621CA" w:rsidTr="00D337DC">
        <w:trPr>
          <w:trHeight w:val="74"/>
        </w:trPr>
        <w:tc>
          <w:tcPr>
            <w:tcW w:w="2410" w:type="dxa"/>
            <w:vMerge w:val="restart"/>
            <w:shd w:val="clear" w:color="auto" w:fill="auto"/>
            <w:vAlign w:val="center"/>
          </w:tcPr>
          <w:p w:rsidR="000E61DD" w:rsidRPr="00D337DC" w:rsidRDefault="000E61DD" w:rsidP="00894FF0">
            <w:pPr>
              <w:suppressAutoHyphens/>
              <w:autoSpaceDN w:val="0"/>
              <w:adjustRightInd w:val="0"/>
              <w:rPr>
                <w:bCs/>
                <w:iCs/>
                <w:color w:val="000000"/>
                <w:lang w:eastAsia="en-US"/>
              </w:rPr>
            </w:pPr>
            <w:r w:rsidRPr="00D337DC">
              <w:rPr>
                <w:bCs/>
                <w:iCs/>
                <w:color w:val="000000"/>
                <w:lang w:eastAsia="en-US"/>
              </w:rPr>
              <w:t xml:space="preserve">4. Показатели эффективности использования ресурсов 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0E61DD" w:rsidRPr="00D337DC" w:rsidRDefault="000E61DD" w:rsidP="00894FF0">
            <w:pPr>
              <w:suppressAutoHyphens/>
              <w:autoSpaceDN w:val="0"/>
              <w:adjustRightInd w:val="0"/>
              <w:rPr>
                <w:bCs/>
                <w:iCs/>
                <w:color w:val="000000"/>
                <w:lang w:eastAsia="en-US"/>
              </w:rPr>
            </w:pPr>
            <w:r w:rsidRPr="00D337DC">
              <w:rPr>
                <w:bCs/>
                <w:iCs/>
                <w:color w:val="000000"/>
                <w:lang w:eastAsia="en-US"/>
              </w:rPr>
              <w:t>1. Потери воды</w:t>
            </w:r>
            <w:r w:rsidR="00441D02" w:rsidRPr="00D337DC">
              <w:rPr>
                <w:bCs/>
                <w:iCs/>
                <w:color w:val="000000"/>
                <w:lang w:eastAsia="en-US"/>
              </w:rPr>
              <w:t>,%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61DD" w:rsidRPr="00D337DC" w:rsidRDefault="000E61DD" w:rsidP="00894FF0">
            <w:pPr>
              <w:pStyle w:val="Default"/>
              <w:suppressAutoHyphens/>
              <w:jc w:val="center"/>
              <w:rPr>
                <w:bCs/>
                <w:iCs/>
                <w:color w:val="FF0000"/>
                <w:highlight w:val="yellow"/>
              </w:rPr>
            </w:pPr>
          </w:p>
        </w:tc>
      </w:tr>
      <w:tr w:rsidR="000E61DD" w:rsidRPr="000621CA" w:rsidTr="00F11FC3">
        <w:trPr>
          <w:trHeight w:val="20"/>
        </w:trPr>
        <w:tc>
          <w:tcPr>
            <w:tcW w:w="2410" w:type="dxa"/>
            <w:vMerge/>
            <w:shd w:val="clear" w:color="auto" w:fill="auto"/>
          </w:tcPr>
          <w:p w:rsidR="000E61DD" w:rsidRPr="00D337DC" w:rsidRDefault="000E61DD" w:rsidP="00894FF0">
            <w:pPr>
              <w:suppressAutoHyphens/>
              <w:autoSpaceDN w:val="0"/>
              <w:adjustRightInd w:val="0"/>
              <w:rPr>
                <w:bCs/>
                <w:iCs/>
                <w:color w:val="000000"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0E61DD" w:rsidRPr="00D337DC" w:rsidRDefault="00F44F00" w:rsidP="00894FF0">
            <w:pPr>
              <w:suppressAutoHyphens/>
              <w:autoSpaceDN w:val="0"/>
              <w:adjustRightInd w:val="0"/>
              <w:rPr>
                <w:bCs/>
                <w:iCs/>
                <w:color w:val="000000"/>
                <w:lang w:eastAsia="en-US"/>
              </w:rPr>
            </w:pPr>
            <w:r w:rsidRPr="00D337DC">
              <w:rPr>
                <w:bCs/>
                <w:iCs/>
                <w:color w:val="000000"/>
                <w:lang w:eastAsia="en-US"/>
              </w:rPr>
              <w:t xml:space="preserve">- </w:t>
            </w:r>
            <w:r w:rsidR="000E61DD" w:rsidRPr="00D337DC">
              <w:rPr>
                <w:bCs/>
                <w:iCs/>
                <w:color w:val="000000"/>
                <w:lang w:eastAsia="en-US"/>
              </w:rPr>
              <w:t>ООО «Водоканалсервис»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61DD" w:rsidRPr="00D337DC" w:rsidRDefault="00DF796B" w:rsidP="00894FF0">
            <w:pPr>
              <w:pStyle w:val="Default"/>
              <w:suppressAutoHyphens/>
              <w:jc w:val="center"/>
              <w:rPr>
                <w:bCs/>
                <w:iCs/>
              </w:rPr>
            </w:pPr>
            <w:r w:rsidRPr="00D337DC">
              <w:rPr>
                <w:bCs/>
                <w:iCs/>
              </w:rPr>
              <w:t>20,0</w:t>
            </w:r>
          </w:p>
        </w:tc>
      </w:tr>
      <w:tr w:rsidR="000E61DD" w:rsidRPr="000621CA" w:rsidTr="00F11FC3">
        <w:trPr>
          <w:trHeight w:val="20"/>
        </w:trPr>
        <w:tc>
          <w:tcPr>
            <w:tcW w:w="2410" w:type="dxa"/>
            <w:vMerge/>
            <w:shd w:val="clear" w:color="auto" w:fill="auto"/>
          </w:tcPr>
          <w:p w:rsidR="000E61DD" w:rsidRPr="00D337DC" w:rsidRDefault="000E61DD" w:rsidP="00894FF0">
            <w:pPr>
              <w:suppressAutoHyphens/>
              <w:autoSpaceDN w:val="0"/>
              <w:adjustRightInd w:val="0"/>
              <w:rPr>
                <w:bCs/>
                <w:iCs/>
                <w:color w:val="000000"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0E61DD" w:rsidRPr="00D337DC" w:rsidRDefault="00F44F00" w:rsidP="00894FF0">
            <w:pPr>
              <w:suppressAutoHyphens/>
              <w:autoSpaceDN w:val="0"/>
              <w:adjustRightInd w:val="0"/>
              <w:rPr>
                <w:bCs/>
                <w:iCs/>
                <w:color w:val="000000"/>
                <w:lang w:eastAsia="en-US"/>
              </w:rPr>
            </w:pPr>
            <w:r w:rsidRPr="00D337DC">
              <w:rPr>
                <w:bCs/>
                <w:iCs/>
                <w:color w:val="000000"/>
                <w:lang w:eastAsia="en-US"/>
              </w:rPr>
              <w:t xml:space="preserve">- </w:t>
            </w:r>
            <w:r w:rsidR="001A66D1" w:rsidRPr="00D337DC">
              <w:rPr>
                <w:bCs/>
                <w:iCs/>
                <w:color w:val="000000"/>
                <w:lang w:eastAsia="en-US"/>
              </w:rPr>
              <w:t>МУП «Шарьинская ТЭЦ</w:t>
            </w:r>
            <w:r w:rsidR="000E61DD" w:rsidRPr="00D337DC">
              <w:rPr>
                <w:bCs/>
                <w:iCs/>
                <w:color w:val="000000"/>
                <w:lang w:eastAsia="en-US"/>
              </w:rPr>
              <w:t>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61DD" w:rsidRPr="00D337DC" w:rsidRDefault="00DF796B" w:rsidP="00894FF0">
            <w:pPr>
              <w:pStyle w:val="Default"/>
              <w:suppressAutoHyphens/>
              <w:jc w:val="center"/>
              <w:rPr>
                <w:bCs/>
                <w:iCs/>
              </w:rPr>
            </w:pPr>
            <w:r w:rsidRPr="00D337DC">
              <w:rPr>
                <w:bCs/>
                <w:iCs/>
              </w:rPr>
              <w:t>3,2</w:t>
            </w:r>
          </w:p>
        </w:tc>
      </w:tr>
      <w:tr w:rsidR="000E61DD" w:rsidRPr="000621CA" w:rsidTr="00F11FC3">
        <w:trPr>
          <w:trHeight w:val="20"/>
        </w:trPr>
        <w:tc>
          <w:tcPr>
            <w:tcW w:w="2410" w:type="dxa"/>
            <w:vMerge/>
            <w:shd w:val="clear" w:color="auto" w:fill="auto"/>
          </w:tcPr>
          <w:p w:rsidR="000E61DD" w:rsidRPr="00D337DC" w:rsidRDefault="000E61DD" w:rsidP="00894FF0">
            <w:pPr>
              <w:suppressAutoHyphens/>
              <w:autoSpaceDN w:val="0"/>
              <w:adjustRightInd w:val="0"/>
              <w:rPr>
                <w:bCs/>
                <w:iCs/>
                <w:color w:val="000000"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0E61DD" w:rsidRPr="00D337DC" w:rsidRDefault="000E61DD" w:rsidP="00894FF0">
            <w:pPr>
              <w:suppressAutoHyphens/>
              <w:autoSpaceDN w:val="0"/>
              <w:adjustRightInd w:val="0"/>
              <w:rPr>
                <w:bCs/>
                <w:iCs/>
                <w:color w:val="000000"/>
                <w:lang w:eastAsia="en-US"/>
              </w:rPr>
            </w:pPr>
            <w:r w:rsidRPr="00D337DC">
              <w:rPr>
                <w:bCs/>
                <w:iCs/>
                <w:color w:val="000000"/>
                <w:lang w:eastAsia="en-US"/>
              </w:rPr>
              <w:t>2. Уд</w:t>
            </w:r>
            <w:r w:rsidR="00713F1B" w:rsidRPr="00D337DC">
              <w:rPr>
                <w:bCs/>
                <w:iCs/>
                <w:color w:val="000000"/>
                <w:lang w:eastAsia="en-US"/>
              </w:rPr>
              <w:t xml:space="preserve">. </w:t>
            </w:r>
            <w:r w:rsidRPr="00D337DC">
              <w:rPr>
                <w:bCs/>
                <w:iCs/>
                <w:color w:val="000000"/>
                <w:lang w:eastAsia="en-US"/>
              </w:rPr>
              <w:t>расход электроэнергии, потребляемой в технологическом процессе подг</w:t>
            </w:r>
            <w:r w:rsidR="00713F1B" w:rsidRPr="00D337DC">
              <w:rPr>
                <w:bCs/>
                <w:iCs/>
                <w:color w:val="000000"/>
                <w:lang w:eastAsia="en-US"/>
              </w:rPr>
              <w:t>отовки</w:t>
            </w:r>
            <w:r w:rsidR="00114066">
              <w:rPr>
                <w:bCs/>
                <w:iCs/>
                <w:color w:val="000000"/>
                <w:lang w:eastAsia="en-US"/>
              </w:rPr>
              <w:t xml:space="preserve"> </w:t>
            </w:r>
            <w:r w:rsidRPr="00D337DC">
              <w:rPr>
                <w:bCs/>
                <w:iCs/>
                <w:color w:val="000000"/>
                <w:lang w:eastAsia="en-US"/>
              </w:rPr>
              <w:t>и транспорт</w:t>
            </w:r>
            <w:r w:rsidR="005735E7" w:rsidRPr="00D337DC">
              <w:rPr>
                <w:bCs/>
                <w:iCs/>
                <w:color w:val="000000"/>
                <w:lang w:eastAsia="en-US"/>
              </w:rPr>
              <w:t>иров</w:t>
            </w:r>
            <w:r w:rsidRPr="00D337DC">
              <w:rPr>
                <w:bCs/>
                <w:iCs/>
                <w:color w:val="000000"/>
                <w:lang w:eastAsia="en-US"/>
              </w:rPr>
              <w:t>ки воды, на ед</w:t>
            </w:r>
            <w:r w:rsidR="00F11FC3" w:rsidRPr="00D337DC">
              <w:rPr>
                <w:bCs/>
                <w:iCs/>
                <w:color w:val="000000"/>
                <w:lang w:eastAsia="en-US"/>
              </w:rPr>
              <w:t>.</w:t>
            </w:r>
            <w:r w:rsidRPr="00D337DC">
              <w:rPr>
                <w:bCs/>
                <w:iCs/>
                <w:color w:val="000000"/>
                <w:lang w:eastAsia="en-US"/>
              </w:rPr>
              <w:t xml:space="preserve"> объёма воды, поднимаемой насосной станцией 1-го подъёма, кВт*ч/м</w:t>
            </w:r>
            <w:r w:rsidRPr="00D337DC">
              <w:rPr>
                <w:bCs/>
                <w:iCs/>
                <w:color w:val="000000"/>
                <w:vertAlign w:val="superscript"/>
                <w:lang w:eastAsia="en-US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61DD" w:rsidRPr="00D337DC" w:rsidRDefault="000E61DD" w:rsidP="00894FF0">
            <w:pPr>
              <w:suppressAutoHyphens/>
              <w:jc w:val="center"/>
              <w:rPr>
                <w:color w:val="000000"/>
                <w:highlight w:val="yellow"/>
              </w:rPr>
            </w:pPr>
          </w:p>
        </w:tc>
      </w:tr>
      <w:tr w:rsidR="00441D02" w:rsidRPr="000621CA" w:rsidTr="00F11FC3">
        <w:trPr>
          <w:trHeight w:val="20"/>
        </w:trPr>
        <w:tc>
          <w:tcPr>
            <w:tcW w:w="2410" w:type="dxa"/>
            <w:vMerge/>
            <w:shd w:val="clear" w:color="auto" w:fill="auto"/>
          </w:tcPr>
          <w:p w:rsidR="00441D02" w:rsidRPr="00D337DC" w:rsidRDefault="00441D02" w:rsidP="00894FF0">
            <w:pPr>
              <w:suppressAutoHyphens/>
              <w:autoSpaceDN w:val="0"/>
              <w:adjustRightInd w:val="0"/>
              <w:rPr>
                <w:bCs/>
                <w:iCs/>
                <w:color w:val="000000"/>
                <w:lang w:eastAsia="en-US"/>
              </w:rPr>
            </w:pPr>
          </w:p>
        </w:tc>
        <w:tc>
          <w:tcPr>
            <w:tcW w:w="65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1D02" w:rsidRPr="00D337DC" w:rsidRDefault="00441D02" w:rsidP="00894FF0">
            <w:pPr>
              <w:suppressAutoHyphens/>
              <w:autoSpaceDN w:val="0"/>
              <w:adjustRightInd w:val="0"/>
              <w:rPr>
                <w:bCs/>
                <w:iCs/>
                <w:color w:val="000000"/>
                <w:lang w:eastAsia="en-US"/>
              </w:rPr>
            </w:pPr>
            <w:r w:rsidRPr="00D337DC">
              <w:rPr>
                <w:bCs/>
                <w:iCs/>
                <w:color w:val="000000"/>
                <w:lang w:eastAsia="en-US"/>
              </w:rPr>
              <w:t>- ООО «Водоканалсервис»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41D02" w:rsidRPr="00D337DC" w:rsidRDefault="00CD7347" w:rsidP="00894FF0">
            <w:pPr>
              <w:suppressAutoHyphens/>
              <w:jc w:val="center"/>
              <w:rPr>
                <w:color w:val="000000"/>
                <w:highlight w:val="yellow"/>
              </w:rPr>
            </w:pPr>
            <w:r w:rsidRPr="00D337DC">
              <w:rPr>
                <w:color w:val="000000"/>
              </w:rPr>
              <w:t>2,28</w:t>
            </w:r>
          </w:p>
        </w:tc>
      </w:tr>
      <w:tr w:rsidR="00441D02" w:rsidRPr="000621CA" w:rsidTr="00D337DC">
        <w:trPr>
          <w:trHeight w:val="64"/>
        </w:trPr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41D02" w:rsidRPr="00D337DC" w:rsidRDefault="00441D02" w:rsidP="00894FF0">
            <w:pPr>
              <w:suppressAutoHyphens/>
              <w:autoSpaceDN w:val="0"/>
              <w:adjustRightInd w:val="0"/>
              <w:rPr>
                <w:bCs/>
                <w:iCs/>
                <w:color w:val="000000"/>
                <w:lang w:eastAsia="en-US"/>
              </w:rPr>
            </w:pPr>
          </w:p>
        </w:tc>
        <w:tc>
          <w:tcPr>
            <w:tcW w:w="65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1D02" w:rsidRPr="00D337DC" w:rsidRDefault="00441D02" w:rsidP="00894FF0">
            <w:pPr>
              <w:suppressAutoHyphens/>
              <w:autoSpaceDN w:val="0"/>
              <w:adjustRightInd w:val="0"/>
              <w:rPr>
                <w:bCs/>
                <w:iCs/>
                <w:color w:val="000000"/>
                <w:lang w:eastAsia="en-US"/>
              </w:rPr>
            </w:pPr>
            <w:r w:rsidRPr="00D337DC">
              <w:rPr>
                <w:bCs/>
                <w:iCs/>
                <w:color w:val="000000"/>
                <w:lang w:eastAsia="en-US"/>
              </w:rPr>
              <w:t>- МУП «Шарьинская ТЭЦ»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41D02" w:rsidRPr="00D337DC" w:rsidRDefault="00441D02" w:rsidP="00894FF0">
            <w:pPr>
              <w:suppressAutoHyphens/>
              <w:jc w:val="center"/>
              <w:rPr>
                <w:color w:val="000000"/>
                <w:highlight w:val="yellow"/>
              </w:rPr>
            </w:pPr>
            <w:r w:rsidRPr="00D337DC">
              <w:rPr>
                <w:color w:val="000000"/>
              </w:rPr>
              <w:t>0,94</w:t>
            </w:r>
          </w:p>
        </w:tc>
      </w:tr>
    </w:tbl>
    <w:p w:rsidR="00910094" w:rsidRDefault="00910094" w:rsidP="0000655F">
      <w:pPr>
        <w:tabs>
          <w:tab w:val="left" w:pos="949"/>
          <w:tab w:val="left" w:pos="3624"/>
        </w:tabs>
        <w:suppressAutoHyphens/>
        <w:spacing w:before="240" w:after="120"/>
        <w:jc w:val="both"/>
        <w:rPr>
          <w:b/>
          <w:color w:val="000000"/>
          <w:sz w:val="26"/>
          <w:szCs w:val="26"/>
        </w:rPr>
      </w:pPr>
    </w:p>
    <w:p w:rsidR="00910094" w:rsidRDefault="00910094" w:rsidP="0000655F">
      <w:pPr>
        <w:tabs>
          <w:tab w:val="left" w:pos="949"/>
          <w:tab w:val="left" w:pos="3624"/>
        </w:tabs>
        <w:suppressAutoHyphens/>
        <w:spacing w:before="240" w:after="120"/>
        <w:jc w:val="both"/>
        <w:rPr>
          <w:b/>
          <w:color w:val="000000"/>
          <w:sz w:val="26"/>
          <w:szCs w:val="26"/>
        </w:rPr>
      </w:pPr>
    </w:p>
    <w:p w:rsidR="00C4540F" w:rsidRPr="0019048D" w:rsidRDefault="00114066" w:rsidP="0000655F">
      <w:pPr>
        <w:tabs>
          <w:tab w:val="left" w:pos="949"/>
          <w:tab w:val="left" w:pos="3624"/>
        </w:tabs>
        <w:suppressAutoHyphens/>
        <w:spacing w:before="240" w:after="120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lastRenderedPageBreak/>
        <w:t>7</w:t>
      </w:r>
      <w:r w:rsidR="00C4540F" w:rsidRPr="004C1069">
        <w:rPr>
          <w:b/>
          <w:color w:val="000000"/>
          <w:sz w:val="26"/>
          <w:szCs w:val="26"/>
        </w:rPr>
        <w:t>.2</w:t>
      </w:r>
      <w:r w:rsidR="00C4540F" w:rsidRPr="0019048D">
        <w:rPr>
          <w:b/>
          <w:color w:val="000000"/>
          <w:sz w:val="26"/>
          <w:szCs w:val="26"/>
        </w:rPr>
        <w:t xml:space="preserve"> </w:t>
      </w:r>
      <w:r>
        <w:rPr>
          <w:b/>
          <w:color w:val="000000"/>
          <w:sz w:val="26"/>
          <w:szCs w:val="26"/>
        </w:rPr>
        <w:t>С</w:t>
      </w:r>
      <w:r w:rsidR="00C4540F" w:rsidRPr="0019048D">
        <w:rPr>
          <w:b/>
          <w:color w:val="000000"/>
          <w:sz w:val="26"/>
          <w:szCs w:val="26"/>
        </w:rPr>
        <w:t xml:space="preserve">ценарии развития централизованных систем водоснабжения в зависимости от различных сценариев развития </w:t>
      </w:r>
      <w:r w:rsidR="00414A5E" w:rsidRPr="0019048D">
        <w:rPr>
          <w:b/>
          <w:color w:val="000000"/>
          <w:sz w:val="26"/>
          <w:szCs w:val="26"/>
        </w:rPr>
        <w:t>городского округа</w:t>
      </w:r>
      <w:r w:rsidR="00C4540F" w:rsidRPr="0019048D">
        <w:rPr>
          <w:b/>
          <w:color w:val="000000"/>
          <w:sz w:val="26"/>
          <w:szCs w:val="26"/>
        </w:rPr>
        <w:t>.</w:t>
      </w:r>
    </w:p>
    <w:p w:rsidR="008073AD" w:rsidRDefault="008073AD" w:rsidP="000029AC">
      <w:pPr>
        <w:tabs>
          <w:tab w:val="left" w:pos="949"/>
          <w:tab w:val="left" w:pos="3624"/>
        </w:tabs>
        <w:suppressAutoHyphens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Возможны 2 основных сценария развития систем водоснабжения ГО г. Шарья:</w:t>
      </w:r>
    </w:p>
    <w:p w:rsidR="008073AD" w:rsidRPr="00491727" w:rsidRDefault="008073AD" w:rsidP="00910094">
      <w:pPr>
        <w:tabs>
          <w:tab w:val="left" w:pos="949"/>
          <w:tab w:val="left" w:pos="3624"/>
        </w:tabs>
        <w:suppressAutoHyphens/>
        <w:spacing w:before="120"/>
        <w:ind w:firstLine="567"/>
        <w:jc w:val="both"/>
        <w:rPr>
          <w:b/>
          <w:sz w:val="26"/>
          <w:szCs w:val="26"/>
        </w:rPr>
      </w:pPr>
      <w:r w:rsidRPr="00491727">
        <w:rPr>
          <w:b/>
          <w:sz w:val="26"/>
          <w:szCs w:val="26"/>
        </w:rPr>
        <w:t>1 сценарий</w:t>
      </w:r>
    </w:p>
    <w:p w:rsidR="008073AD" w:rsidRDefault="00F37538" w:rsidP="000029AC">
      <w:pPr>
        <w:tabs>
          <w:tab w:val="left" w:pos="949"/>
          <w:tab w:val="left" w:pos="3624"/>
        </w:tabs>
        <w:suppressAutoHyphens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Покрытие дефицита воды в основных зонах жилой и промышленной застройки городского округа за счет р</w:t>
      </w:r>
      <w:r w:rsidR="008073AD" w:rsidRPr="0019048D">
        <w:rPr>
          <w:sz w:val="26"/>
          <w:szCs w:val="26"/>
        </w:rPr>
        <w:t>еконструкци</w:t>
      </w:r>
      <w:r>
        <w:rPr>
          <w:sz w:val="26"/>
          <w:szCs w:val="26"/>
        </w:rPr>
        <w:t>и</w:t>
      </w:r>
      <w:r w:rsidR="008073AD" w:rsidRPr="0019048D">
        <w:rPr>
          <w:sz w:val="26"/>
          <w:szCs w:val="26"/>
        </w:rPr>
        <w:t xml:space="preserve"> насосной фильтр</w:t>
      </w:r>
      <w:r w:rsidR="008073AD">
        <w:rPr>
          <w:sz w:val="26"/>
          <w:szCs w:val="26"/>
        </w:rPr>
        <w:t>овальной</w:t>
      </w:r>
      <w:r w:rsidR="008073AD" w:rsidRPr="0019048D">
        <w:rPr>
          <w:sz w:val="26"/>
          <w:szCs w:val="26"/>
        </w:rPr>
        <w:t xml:space="preserve"> станции</w:t>
      </w:r>
      <w:r w:rsidR="008073AD">
        <w:rPr>
          <w:sz w:val="26"/>
          <w:szCs w:val="26"/>
        </w:rPr>
        <w:t xml:space="preserve"> с целью у</w:t>
      </w:r>
      <w:r w:rsidR="007F1BBC">
        <w:rPr>
          <w:sz w:val="26"/>
          <w:szCs w:val="26"/>
        </w:rPr>
        <w:t>в</w:t>
      </w:r>
      <w:r w:rsidR="008073AD">
        <w:rPr>
          <w:sz w:val="26"/>
          <w:szCs w:val="26"/>
        </w:rPr>
        <w:t>еличения ее производительности</w:t>
      </w:r>
      <w:r w:rsidR="004C1069">
        <w:rPr>
          <w:sz w:val="26"/>
          <w:szCs w:val="26"/>
        </w:rPr>
        <w:t xml:space="preserve"> и улучшения качества очистки</w:t>
      </w:r>
      <w:r w:rsidR="00114066">
        <w:rPr>
          <w:sz w:val="26"/>
          <w:szCs w:val="26"/>
        </w:rPr>
        <w:t xml:space="preserve"> </w:t>
      </w:r>
      <w:r w:rsidR="007F1BBC">
        <w:rPr>
          <w:sz w:val="26"/>
          <w:szCs w:val="26"/>
        </w:rPr>
        <w:t>,</w:t>
      </w:r>
      <w:r w:rsidR="007F1BBC" w:rsidRPr="0019048D">
        <w:rPr>
          <w:sz w:val="26"/>
          <w:szCs w:val="26"/>
        </w:rPr>
        <w:t>реконструкци</w:t>
      </w:r>
      <w:r w:rsidR="007F1BBC">
        <w:rPr>
          <w:sz w:val="26"/>
          <w:szCs w:val="26"/>
        </w:rPr>
        <w:t>я</w:t>
      </w:r>
      <w:r w:rsidR="007F1BBC" w:rsidRPr="0019048D">
        <w:rPr>
          <w:sz w:val="26"/>
          <w:szCs w:val="26"/>
        </w:rPr>
        <w:t xml:space="preserve"> старой </w:t>
      </w:r>
      <w:r w:rsidR="007F1BBC">
        <w:rPr>
          <w:sz w:val="26"/>
          <w:szCs w:val="26"/>
        </w:rPr>
        <w:t>станции 2-го подъёма, автоматизация</w:t>
      </w:r>
      <w:r w:rsidR="007F1BBC" w:rsidRPr="0019048D">
        <w:rPr>
          <w:sz w:val="26"/>
          <w:szCs w:val="26"/>
        </w:rPr>
        <w:t xml:space="preserve"> насосны</w:t>
      </w:r>
      <w:r w:rsidR="007F1BBC">
        <w:rPr>
          <w:sz w:val="26"/>
          <w:szCs w:val="26"/>
        </w:rPr>
        <w:t>х</w:t>
      </w:r>
      <w:r w:rsidR="007F1BBC" w:rsidRPr="0019048D">
        <w:rPr>
          <w:sz w:val="26"/>
          <w:szCs w:val="26"/>
        </w:rPr>
        <w:t xml:space="preserve"> станци</w:t>
      </w:r>
      <w:r w:rsidR="007F1BBC">
        <w:rPr>
          <w:sz w:val="26"/>
          <w:szCs w:val="26"/>
        </w:rPr>
        <w:t>й</w:t>
      </w:r>
      <w:r w:rsidR="007F1BBC" w:rsidRPr="0019048D">
        <w:rPr>
          <w:sz w:val="26"/>
          <w:szCs w:val="26"/>
        </w:rPr>
        <w:t xml:space="preserve"> 1-го и 2-го подъема, </w:t>
      </w:r>
      <w:r w:rsidR="007F1BBC">
        <w:rPr>
          <w:sz w:val="26"/>
          <w:szCs w:val="26"/>
        </w:rPr>
        <w:t>развитие водопроводных сетей с целью подключения к ним деревень Михалкино и Кореги</w:t>
      </w:r>
      <w:r w:rsidR="004C1069">
        <w:rPr>
          <w:sz w:val="26"/>
          <w:szCs w:val="26"/>
        </w:rPr>
        <w:t>но, не охваченных ЦС</w:t>
      </w:r>
      <w:r w:rsidR="007F1BBC">
        <w:rPr>
          <w:sz w:val="26"/>
          <w:szCs w:val="26"/>
        </w:rPr>
        <w:t>ВС зон в г. Шарья и п. Ветлужский (см. п. 1.2) и объектов нового строительства</w:t>
      </w:r>
      <w:r w:rsidR="0094425D">
        <w:rPr>
          <w:sz w:val="26"/>
          <w:szCs w:val="26"/>
        </w:rPr>
        <w:t xml:space="preserve"> в промышленной зоне</w:t>
      </w:r>
      <w:r w:rsidR="007F1BBC">
        <w:rPr>
          <w:sz w:val="26"/>
          <w:szCs w:val="26"/>
        </w:rPr>
        <w:t>.</w:t>
      </w:r>
      <w:r w:rsidR="004C1069">
        <w:rPr>
          <w:sz w:val="26"/>
          <w:szCs w:val="26"/>
        </w:rPr>
        <w:t xml:space="preserve"> Этот сценарий не исключает создания автономных источников водоснабжения для наиболее удаленных от НФС восточных и южных микрорайонов города Шарьи.</w:t>
      </w:r>
    </w:p>
    <w:p w:rsidR="007F1BBC" w:rsidRPr="00491727" w:rsidRDefault="007F1BBC" w:rsidP="00910094">
      <w:pPr>
        <w:tabs>
          <w:tab w:val="left" w:pos="949"/>
          <w:tab w:val="left" w:pos="3624"/>
        </w:tabs>
        <w:suppressAutoHyphens/>
        <w:spacing w:before="120"/>
        <w:ind w:firstLine="567"/>
        <w:jc w:val="both"/>
        <w:rPr>
          <w:b/>
          <w:sz w:val="26"/>
          <w:szCs w:val="26"/>
        </w:rPr>
      </w:pPr>
      <w:r w:rsidRPr="00491727">
        <w:rPr>
          <w:b/>
          <w:sz w:val="26"/>
          <w:szCs w:val="26"/>
        </w:rPr>
        <w:t>2 сценарий</w:t>
      </w:r>
    </w:p>
    <w:p w:rsidR="007F1BBC" w:rsidRDefault="00F37538" w:rsidP="000029AC">
      <w:pPr>
        <w:tabs>
          <w:tab w:val="left" w:pos="949"/>
          <w:tab w:val="left" w:pos="3624"/>
        </w:tabs>
        <w:suppressAutoHyphens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Покрытие дефицита воды в основных зонах жилой и промышленной застройки городского округа и о</w:t>
      </w:r>
      <w:r w:rsidR="00491727">
        <w:rPr>
          <w:sz w:val="26"/>
          <w:szCs w:val="26"/>
        </w:rPr>
        <w:t xml:space="preserve">беспечение централизованным водоснабжением неохваченных зон городского округа и районов новой застройки за счет бурения и обустройства </w:t>
      </w:r>
      <w:r w:rsidR="00F3065F">
        <w:rPr>
          <w:sz w:val="26"/>
          <w:szCs w:val="26"/>
        </w:rPr>
        <w:t xml:space="preserve">новых </w:t>
      </w:r>
      <w:r w:rsidR="00491727">
        <w:rPr>
          <w:sz w:val="26"/>
          <w:szCs w:val="26"/>
        </w:rPr>
        <w:t>артезианских скважин непосредственно в этих зонах. Р</w:t>
      </w:r>
      <w:r w:rsidR="00491727" w:rsidRPr="0019048D">
        <w:rPr>
          <w:sz w:val="26"/>
          <w:szCs w:val="26"/>
        </w:rPr>
        <w:t>еконструкци</w:t>
      </w:r>
      <w:r w:rsidR="00491727">
        <w:rPr>
          <w:sz w:val="26"/>
          <w:szCs w:val="26"/>
        </w:rPr>
        <w:t>я</w:t>
      </w:r>
      <w:r w:rsidR="00114066">
        <w:rPr>
          <w:sz w:val="26"/>
          <w:szCs w:val="26"/>
        </w:rPr>
        <w:t xml:space="preserve"> </w:t>
      </w:r>
      <w:r w:rsidR="00491727">
        <w:rPr>
          <w:sz w:val="26"/>
          <w:szCs w:val="26"/>
        </w:rPr>
        <w:t xml:space="preserve">НФС с целью увеличения ее производительности не требуется. </w:t>
      </w:r>
    </w:p>
    <w:p w:rsidR="00491727" w:rsidRDefault="00491727" w:rsidP="000029AC">
      <w:pPr>
        <w:tabs>
          <w:tab w:val="left" w:pos="949"/>
          <w:tab w:val="left" w:pos="3624"/>
        </w:tabs>
        <w:suppressAutoHyphens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Более целесообразным является 1 сценарий, поскольку затраты на подъем воды из поверхностного источника (р. Ветлуги) значительно ниже, чем затраты на подъем воды из </w:t>
      </w:r>
      <w:r w:rsidR="004C1069">
        <w:rPr>
          <w:sz w:val="26"/>
          <w:szCs w:val="26"/>
        </w:rPr>
        <w:t xml:space="preserve">артезианских </w:t>
      </w:r>
      <w:r>
        <w:rPr>
          <w:sz w:val="26"/>
          <w:szCs w:val="26"/>
        </w:rPr>
        <w:t xml:space="preserve">скважин глубиной </w:t>
      </w:r>
      <w:r w:rsidR="004C1069">
        <w:rPr>
          <w:sz w:val="26"/>
          <w:szCs w:val="26"/>
        </w:rPr>
        <w:t xml:space="preserve">до </w:t>
      </w:r>
      <w:r>
        <w:rPr>
          <w:sz w:val="26"/>
          <w:szCs w:val="26"/>
        </w:rPr>
        <w:t>1</w:t>
      </w:r>
      <w:r w:rsidR="004C1069">
        <w:rPr>
          <w:sz w:val="26"/>
          <w:szCs w:val="26"/>
        </w:rPr>
        <w:t>5</w:t>
      </w:r>
      <w:r>
        <w:rPr>
          <w:sz w:val="26"/>
          <w:szCs w:val="26"/>
        </w:rPr>
        <w:t xml:space="preserve">0 м. </w:t>
      </w:r>
      <w:r w:rsidR="00F3065F">
        <w:rPr>
          <w:sz w:val="26"/>
          <w:szCs w:val="26"/>
        </w:rPr>
        <w:t>В каждом конкретном случае принятие технического решения по обеспечению водоснабжением новых зон или отдельных потребителей должно базироваться на сравнительном экономическом расчете технических вариантов.</w:t>
      </w:r>
    </w:p>
    <w:p w:rsidR="008073AD" w:rsidRDefault="00F3065F" w:rsidP="000029AC">
      <w:pPr>
        <w:tabs>
          <w:tab w:val="left" w:pos="949"/>
          <w:tab w:val="left" w:pos="3624"/>
        </w:tabs>
        <w:suppressAutoHyphens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Планами администрации городского округа </w:t>
      </w:r>
      <w:r w:rsidRPr="0019048D">
        <w:rPr>
          <w:sz w:val="26"/>
          <w:szCs w:val="26"/>
        </w:rPr>
        <w:t>предполагается развитие централизованных систем холодного и горячего водоснабжения</w:t>
      </w:r>
      <w:r>
        <w:rPr>
          <w:sz w:val="26"/>
          <w:szCs w:val="26"/>
        </w:rPr>
        <w:t xml:space="preserve"> м</w:t>
      </w:r>
      <w:r w:rsidR="008F449D" w:rsidRPr="0019048D">
        <w:rPr>
          <w:sz w:val="26"/>
          <w:szCs w:val="26"/>
        </w:rPr>
        <w:t xml:space="preserve">ежду д. </w:t>
      </w:r>
      <w:r w:rsidR="00DD29B6" w:rsidRPr="0019048D">
        <w:rPr>
          <w:sz w:val="26"/>
          <w:szCs w:val="26"/>
        </w:rPr>
        <w:t>Корегин</w:t>
      </w:r>
      <w:r w:rsidR="00FB158F">
        <w:rPr>
          <w:sz w:val="26"/>
          <w:szCs w:val="26"/>
        </w:rPr>
        <w:t>о и п</w:t>
      </w:r>
      <w:r w:rsidR="008F449D" w:rsidRPr="0019048D">
        <w:rPr>
          <w:sz w:val="26"/>
          <w:szCs w:val="26"/>
        </w:rPr>
        <w:t xml:space="preserve">. </w:t>
      </w:r>
      <w:r w:rsidR="00DD29B6" w:rsidRPr="0019048D">
        <w:rPr>
          <w:sz w:val="26"/>
          <w:szCs w:val="26"/>
        </w:rPr>
        <w:t>Ветлужский</w:t>
      </w:r>
      <w:r w:rsidR="00A156DB" w:rsidRPr="0019048D">
        <w:rPr>
          <w:sz w:val="26"/>
          <w:szCs w:val="26"/>
        </w:rPr>
        <w:t xml:space="preserve"> для новых проектируемых жилых массивов малоэтажного домостроения</w:t>
      </w:r>
      <w:r w:rsidR="008F449D" w:rsidRPr="0019048D">
        <w:rPr>
          <w:sz w:val="26"/>
          <w:szCs w:val="26"/>
        </w:rPr>
        <w:t>.</w:t>
      </w:r>
    </w:p>
    <w:p w:rsidR="0019048D" w:rsidRDefault="0019048D" w:rsidP="000029AC">
      <w:pPr>
        <w:suppressAutoHyphens/>
        <w:ind w:firstLine="709"/>
        <w:jc w:val="both"/>
        <w:rPr>
          <w:sz w:val="26"/>
          <w:szCs w:val="26"/>
        </w:rPr>
      </w:pPr>
      <w:r w:rsidRPr="00630435">
        <w:rPr>
          <w:sz w:val="26"/>
          <w:szCs w:val="26"/>
        </w:rPr>
        <w:t xml:space="preserve">Предложения (планы) администрации </w:t>
      </w:r>
      <w:r w:rsidR="0029108B" w:rsidRPr="00630435">
        <w:rPr>
          <w:sz w:val="26"/>
          <w:szCs w:val="26"/>
        </w:rPr>
        <w:t>ГО</w:t>
      </w:r>
      <w:r w:rsidRPr="00630435">
        <w:rPr>
          <w:sz w:val="26"/>
          <w:szCs w:val="26"/>
        </w:rPr>
        <w:t xml:space="preserve"> по строительству </w:t>
      </w:r>
      <w:r w:rsidR="00127BD6" w:rsidRPr="00630435">
        <w:rPr>
          <w:sz w:val="26"/>
          <w:szCs w:val="26"/>
        </w:rPr>
        <w:t xml:space="preserve">новых </w:t>
      </w:r>
      <w:r w:rsidRPr="00630435">
        <w:rPr>
          <w:sz w:val="26"/>
          <w:szCs w:val="26"/>
        </w:rPr>
        <w:t>объектов</w:t>
      </w:r>
      <w:r w:rsidR="00630435" w:rsidRPr="00630435">
        <w:rPr>
          <w:sz w:val="26"/>
          <w:szCs w:val="26"/>
        </w:rPr>
        <w:t>, с учетом нового строительства жилых</w:t>
      </w:r>
      <w:r w:rsidR="00114066">
        <w:rPr>
          <w:sz w:val="26"/>
          <w:szCs w:val="26"/>
        </w:rPr>
        <w:t xml:space="preserve"> </w:t>
      </w:r>
      <w:r w:rsidR="00287E0D" w:rsidRPr="00630435">
        <w:rPr>
          <w:sz w:val="26"/>
          <w:szCs w:val="26"/>
        </w:rPr>
        <w:t>домов</w:t>
      </w:r>
      <w:r w:rsidR="00114066">
        <w:rPr>
          <w:sz w:val="26"/>
          <w:szCs w:val="26"/>
        </w:rPr>
        <w:t xml:space="preserve"> </w:t>
      </w:r>
      <w:r w:rsidRPr="00630435">
        <w:rPr>
          <w:sz w:val="26"/>
          <w:szCs w:val="26"/>
        </w:rPr>
        <w:t xml:space="preserve">приведены в таблице </w:t>
      </w:r>
      <w:r w:rsidR="00016BB9" w:rsidRPr="00630435">
        <w:rPr>
          <w:sz w:val="26"/>
          <w:szCs w:val="26"/>
        </w:rPr>
        <w:t>2.2.1</w:t>
      </w:r>
      <w:r w:rsidR="008D5DBC" w:rsidRPr="00630435">
        <w:rPr>
          <w:sz w:val="26"/>
          <w:szCs w:val="26"/>
        </w:rPr>
        <w:t>.</w:t>
      </w:r>
    </w:p>
    <w:p w:rsidR="00960996" w:rsidRDefault="004C1069" w:rsidP="005D0B1E">
      <w:pPr>
        <w:suppressAutoHyphens/>
        <w:spacing w:after="120"/>
        <w:jc w:val="center"/>
        <w:rPr>
          <w:sz w:val="26"/>
          <w:szCs w:val="26"/>
        </w:rPr>
      </w:pPr>
      <w:r w:rsidRPr="007C0F1D">
        <w:rPr>
          <w:sz w:val="26"/>
          <w:szCs w:val="26"/>
        </w:rPr>
        <w:t xml:space="preserve">Таблица </w:t>
      </w:r>
      <w:r w:rsidR="00114066">
        <w:rPr>
          <w:sz w:val="26"/>
          <w:szCs w:val="26"/>
        </w:rPr>
        <w:t>7</w:t>
      </w:r>
      <w:r w:rsidRPr="007C0F1D">
        <w:rPr>
          <w:sz w:val="26"/>
          <w:szCs w:val="26"/>
        </w:rPr>
        <w:t xml:space="preserve">.2.1. </w:t>
      </w:r>
      <w:r w:rsidR="00960996" w:rsidRPr="007C0F1D">
        <w:rPr>
          <w:sz w:val="26"/>
          <w:szCs w:val="26"/>
        </w:rPr>
        <w:t>Планируемые к постройке объекты в городском округе город Шарья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8"/>
        <w:gridCol w:w="4964"/>
        <w:gridCol w:w="1666"/>
        <w:gridCol w:w="1075"/>
        <w:gridCol w:w="989"/>
        <w:gridCol w:w="1131"/>
        <w:gridCol w:w="8"/>
      </w:tblGrid>
      <w:tr w:rsidR="00F30380" w:rsidRPr="00630435" w:rsidTr="0068670F">
        <w:trPr>
          <w:gridAfter w:val="1"/>
          <w:wAfter w:w="5" w:type="pct"/>
        </w:trPr>
        <w:tc>
          <w:tcPr>
            <w:tcW w:w="208" w:type="pct"/>
            <w:vMerge w:val="restart"/>
            <w:shd w:val="clear" w:color="auto" w:fill="auto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  <w:r w:rsidRPr="00630435">
              <w:rPr>
                <w:rFonts w:eastAsia="Calibri"/>
              </w:rPr>
              <w:t>№ п/п</w:t>
            </w:r>
          </w:p>
        </w:tc>
        <w:tc>
          <w:tcPr>
            <w:tcW w:w="2419" w:type="pct"/>
            <w:vMerge w:val="restart"/>
            <w:shd w:val="clear" w:color="auto" w:fill="auto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  <w:r w:rsidRPr="00630435">
              <w:rPr>
                <w:rFonts w:eastAsia="Calibri"/>
              </w:rPr>
              <w:t>Наименование мероприятий</w:t>
            </w:r>
          </w:p>
        </w:tc>
        <w:tc>
          <w:tcPr>
            <w:tcW w:w="812" w:type="pct"/>
            <w:vMerge w:val="restart"/>
            <w:shd w:val="clear" w:color="auto" w:fill="auto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  <w:r w:rsidRPr="00630435">
              <w:rPr>
                <w:rFonts w:eastAsia="Calibri"/>
              </w:rPr>
              <w:t>Объем водопотребления/</w:t>
            </w:r>
          </w:p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  <w:r w:rsidRPr="00630435">
              <w:rPr>
                <w:rFonts w:eastAsia="Calibri"/>
              </w:rPr>
              <w:t>водоотведения</w:t>
            </w:r>
          </w:p>
        </w:tc>
        <w:tc>
          <w:tcPr>
            <w:tcW w:w="1557" w:type="pct"/>
            <w:gridSpan w:val="3"/>
            <w:shd w:val="clear" w:color="auto" w:fill="auto"/>
            <w:vAlign w:val="center"/>
          </w:tcPr>
          <w:p w:rsidR="00F30380" w:rsidRDefault="00F30380" w:rsidP="005C096C">
            <w:pPr>
              <w:contextualSpacing/>
              <w:jc w:val="center"/>
              <w:rPr>
                <w:rFonts w:eastAsia="Calibri"/>
              </w:rPr>
            </w:pPr>
            <w:r w:rsidRPr="00630435">
              <w:rPr>
                <w:rFonts w:eastAsia="Calibri"/>
              </w:rPr>
              <w:t xml:space="preserve">Год реализации, внедрения </w:t>
            </w:r>
          </w:p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  <w:r w:rsidRPr="00630435">
              <w:rPr>
                <w:rFonts w:eastAsia="Calibri"/>
              </w:rPr>
              <w:t>мероприятий</w:t>
            </w:r>
          </w:p>
        </w:tc>
      </w:tr>
      <w:tr w:rsidR="00F30380" w:rsidRPr="00630435" w:rsidTr="0068670F">
        <w:trPr>
          <w:gridAfter w:val="1"/>
          <w:wAfter w:w="5" w:type="pct"/>
        </w:trPr>
        <w:tc>
          <w:tcPr>
            <w:tcW w:w="208" w:type="pct"/>
            <w:vMerge/>
            <w:shd w:val="clear" w:color="auto" w:fill="auto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2419" w:type="pct"/>
            <w:vMerge/>
            <w:shd w:val="clear" w:color="auto" w:fill="auto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812" w:type="pct"/>
            <w:vMerge/>
            <w:shd w:val="clear" w:color="auto" w:fill="auto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2024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2025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2026</w:t>
            </w:r>
          </w:p>
        </w:tc>
      </w:tr>
      <w:tr w:rsidR="00F30380" w:rsidRPr="00630435" w:rsidTr="0068670F">
        <w:tc>
          <w:tcPr>
            <w:tcW w:w="208" w:type="pct"/>
            <w:shd w:val="clear" w:color="auto" w:fill="auto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  <w:r w:rsidRPr="00630435">
              <w:rPr>
                <w:rFonts w:eastAsia="Calibri"/>
              </w:rPr>
              <w:t>1</w:t>
            </w:r>
          </w:p>
        </w:tc>
        <w:tc>
          <w:tcPr>
            <w:tcW w:w="4792" w:type="pct"/>
            <w:gridSpan w:val="6"/>
            <w:shd w:val="clear" w:color="auto" w:fill="auto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  <w:r w:rsidRPr="00630435">
              <w:rPr>
                <w:rFonts w:eastAsia="Calibri"/>
              </w:rPr>
              <w:t>Мероприятия по обеспечению питьевой и технической водой существующих и перспективных потребителей</w:t>
            </w:r>
          </w:p>
        </w:tc>
      </w:tr>
      <w:tr w:rsidR="00F30380" w:rsidRPr="00630435" w:rsidTr="0068670F">
        <w:tc>
          <w:tcPr>
            <w:tcW w:w="208" w:type="pct"/>
            <w:shd w:val="clear" w:color="auto" w:fill="auto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  <w:r w:rsidRPr="00630435">
              <w:rPr>
                <w:rFonts w:eastAsia="Calibri"/>
              </w:rPr>
              <w:t>1.1</w:t>
            </w:r>
          </w:p>
        </w:tc>
        <w:tc>
          <w:tcPr>
            <w:tcW w:w="4792" w:type="pct"/>
            <w:gridSpan w:val="6"/>
            <w:shd w:val="clear" w:color="auto" w:fill="auto"/>
            <w:vAlign w:val="center"/>
          </w:tcPr>
          <w:p w:rsidR="00F30380" w:rsidRPr="00630435" w:rsidRDefault="00F30380" w:rsidP="007C0F1D">
            <w:pPr>
              <w:contextualSpacing/>
              <w:jc w:val="center"/>
              <w:rPr>
                <w:rFonts w:eastAsia="Calibri"/>
              </w:rPr>
            </w:pPr>
            <w:r w:rsidRPr="00630435">
              <w:rPr>
                <w:rFonts w:eastAsia="Calibri"/>
              </w:rPr>
              <w:t>Строительство новых водоводов для подключения объектов нового строительства</w:t>
            </w:r>
          </w:p>
        </w:tc>
      </w:tr>
      <w:tr w:rsidR="00F30380" w:rsidRPr="00630435" w:rsidTr="0068670F">
        <w:trPr>
          <w:gridAfter w:val="1"/>
          <w:wAfter w:w="5" w:type="pct"/>
          <w:trHeight w:val="64"/>
        </w:trPr>
        <w:tc>
          <w:tcPr>
            <w:tcW w:w="208" w:type="pct"/>
            <w:shd w:val="clear" w:color="auto" w:fill="auto"/>
            <w:vAlign w:val="center"/>
          </w:tcPr>
          <w:p w:rsidR="00F30380" w:rsidRPr="00A43819" w:rsidRDefault="00F30380" w:rsidP="005C096C">
            <w:pPr>
              <w:contextualSpacing/>
              <w:jc w:val="center"/>
              <w:rPr>
                <w:rFonts w:eastAsia="Calibri"/>
                <w:sz w:val="22"/>
                <w:szCs w:val="22"/>
              </w:rPr>
            </w:pPr>
            <w:r w:rsidRPr="00A43819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2419" w:type="pct"/>
            <w:shd w:val="clear" w:color="auto" w:fill="auto"/>
            <w:vAlign w:val="center"/>
          </w:tcPr>
          <w:p w:rsidR="00F30380" w:rsidRPr="00A43819" w:rsidRDefault="00F30380" w:rsidP="00F44F00">
            <w:pPr>
              <w:suppressAutoHyphens/>
              <w:jc w:val="center"/>
              <w:rPr>
                <w:rFonts w:eastAsia="Calibri"/>
                <w:sz w:val="22"/>
                <w:szCs w:val="22"/>
              </w:rPr>
            </w:pPr>
            <w:r w:rsidRPr="00A43819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812" w:type="pct"/>
            <w:shd w:val="clear" w:color="auto" w:fill="FFFFFF"/>
            <w:vAlign w:val="center"/>
          </w:tcPr>
          <w:p w:rsidR="00F30380" w:rsidRPr="00A43819" w:rsidRDefault="00F30380" w:rsidP="005C096C">
            <w:pPr>
              <w:contextualSpacing/>
              <w:jc w:val="center"/>
              <w:rPr>
                <w:rFonts w:eastAsia="Calibri"/>
                <w:sz w:val="22"/>
                <w:szCs w:val="22"/>
              </w:rPr>
            </w:pPr>
            <w:r w:rsidRPr="00A43819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F30380" w:rsidRPr="00A43819" w:rsidRDefault="00F30380" w:rsidP="005C096C">
            <w:pPr>
              <w:contextualSpacing/>
              <w:jc w:val="center"/>
              <w:rPr>
                <w:rFonts w:eastAsia="Calibri"/>
                <w:sz w:val="22"/>
                <w:szCs w:val="22"/>
              </w:rPr>
            </w:pPr>
            <w:r w:rsidRPr="00A43819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F30380" w:rsidRPr="00A43819" w:rsidRDefault="00F30380" w:rsidP="005C096C">
            <w:pPr>
              <w:contextualSpacing/>
              <w:jc w:val="center"/>
              <w:rPr>
                <w:rFonts w:eastAsia="Calibri"/>
                <w:sz w:val="22"/>
                <w:szCs w:val="22"/>
              </w:rPr>
            </w:pPr>
            <w:r w:rsidRPr="00A43819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F30380" w:rsidRPr="00A43819" w:rsidRDefault="00F30380" w:rsidP="005C096C">
            <w:pPr>
              <w:contextualSpacing/>
              <w:jc w:val="center"/>
              <w:rPr>
                <w:rFonts w:eastAsia="Calibri"/>
                <w:sz w:val="22"/>
                <w:szCs w:val="22"/>
              </w:rPr>
            </w:pPr>
            <w:r w:rsidRPr="00A43819">
              <w:rPr>
                <w:rFonts w:eastAsia="Calibri"/>
                <w:sz w:val="22"/>
                <w:szCs w:val="22"/>
              </w:rPr>
              <w:t>6</w:t>
            </w:r>
          </w:p>
        </w:tc>
      </w:tr>
      <w:tr w:rsidR="00F30380" w:rsidRPr="00630435" w:rsidTr="0068670F">
        <w:trPr>
          <w:gridAfter w:val="1"/>
          <w:wAfter w:w="5" w:type="pct"/>
        </w:trPr>
        <w:tc>
          <w:tcPr>
            <w:tcW w:w="208" w:type="pct"/>
            <w:shd w:val="clear" w:color="auto" w:fill="auto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2419" w:type="pct"/>
            <w:shd w:val="clear" w:color="auto" w:fill="auto"/>
            <w:vAlign w:val="center"/>
          </w:tcPr>
          <w:p w:rsidR="00F30380" w:rsidRPr="00630435" w:rsidRDefault="00F30380" w:rsidP="00F44F00">
            <w:pPr>
              <w:suppressAutoHyphens/>
              <w:rPr>
                <w:rFonts w:eastAsia="Calibri"/>
              </w:rPr>
            </w:pPr>
            <w:r>
              <w:rPr>
                <w:rFonts w:eastAsia="Calibri"/>
              </w:rPr>
              <w:t xml:space="preserve">ФОК, г. Шарья, ул. Кв. </w:t>
            </w:r>
            <w:r w:rsidRPr="00630435">
              <w:rPr>
                <w:rFonts w:eastAsia="Calibri"/>
              </w:rPr>
              <w:t>Коммуны, д.15А</w:t>
            </w:r>
          </w:p>
        </w:tc>
        <w:tc>
          <w:tcPr>
            <w:tcW w:w="812" w:type="pct"/>
            <w:shd w:val="clear" w:color="auto" w:fill="FFFFFF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  <w:r w:rsidRPr="00630435">
              <w:rPr>
                <w:rFonts w:eastAsia="Calibri"/>
              </w:rPr>
              <w:t>19,2 м</w:t>
            </w:r>
            <w:r w:rsidRPr="00630435">
              <w:rPr>
                <w:rFonts w:eastAsia="Calibri"/>
                <w:vertAlign w:val="superscript"/>
              </w:rPr>
              <w:t>3</w:t>
            </w:r>
            <w:r w:rsidRPr="00630435">
              <w:rPr>
                <w:rFonts w:eastAsia="Calibri"/>
              </w:rPr>
              <w:t>/сут.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82" w:type="pct"/>
            <w:shd w:val="clear" w:color="auto" w:fill="auto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551" w:type="pct"/>
            <w:shd w:val="clear" w:color="auto" w:fill="D9D9D9" w:themeFill="background1" w:themeFillShade="D9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</w:p>
        </w:tc>
      </w:tr>
      <w:tr w:rsidR="00F30380" w:rsidRPr="00630435" w:rsidTr="003C2701">
        <w:trPr>
          <w:gridAfter w:val="1"/>
          <w:wAfter w:w="5" w:type="pct"/>
        </w:trPr>
        <w:tc>
          <w:tcPr>
            <w:tcW w:w="208" w:type="pct"/>
            <w:shd w:val="clear" w:color="auto" w:fill="auto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2419" w:type="pct"/>
            <w:shd w:val="clear" w:color="auto" w:fill="auto"/>
            <w:vAlign w:val="center"/>
          </w:tcPr>
          <w:p w:rsidR="00F30380" w:rsidRPr="00630435" w:rsidRDefault="00F30380" w:rsidP="00F44F00">
            <w:pPr>
              <w:suppressAutoHyphens/>
              <w:rPr>
                <w:rFonts w:eastAsia="Calibri"/>
              </w:rPr>
            </w:pPr>
            <w:r w:rsidRPr="00630435">
              <w:rPr>
                <w:rFonts w:eastAsia="Calibri"/>
              </w:rPr>
              <w:t>ФОК, г. Шарья,</w:t>
            </w:r>
            <w:r w:rsidR="003C2701">
              <w:rPr>
                <w:rFonts w:eastAsia="Calibri"/>
              </w:rPr>
              <w:t xml:space="preserve"> </w:t>
            </w:r>
            <w:r w:rsidRPr="00630435">
              <w:rPr>
                <w:rFonts w:eastAsia="Calibri"/>
              </w:rPr>
              <w:t>ул.</w:t>
            </w:r>
            <w:r w:rsidR="003C2701">
              <w:rPr>
                <w:rFonts w:eastAsia="Calibri"/>
              </w:rPr>
              <w:t xml:space="preserve"> </w:t>
            </w:r>
            <w:r w:rsidRPr="00630435">
              <w:rPr>
                <w:rFonts w:eastAsia="Calibri"/>
              </w:rPr>
              <w:t>Базовый проезд, д.3</w:t>
            </w:r>
          </w:p>
        </w:tc>
        <w:tc>
          <w:tcPr>
            <w:tcW w:w="812" w:type="pct"/>
            <w:shd w:val="clear" w:color="auto" w:fill="FFFFFF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  <w:r w:rsidRPr="00630435">
              <w:rPr>
                <w:rFonts w:eastAsia="Calibri"/>
              </w:rPr>
              <w:t>25,8 м</w:t>
            </w:r>
            <w:r w:rsidRPr="00630435">
              <w:rPr>
                <w:rFonts w:eastAsia="Calibri"/>
                <w:vertAlign w:val="superscript"/>
              </w:rPr>
              <w:t>3</w:t>
            </w:r>
            <w:r w:rsidRPr="00630435">
              <w:rPr>
                <w:rFonts w:eastAsia="Calibri"/>
              </w:rPr>
              <w:t>/сут.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82" w:type="pct"/>
            <w:shd w:val="clear" w:color="auto" w:fill="D9D9D9" w:themeFill="background1" w:themeFillShade="D9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551" w:type="pct"/>
            <w:shd w:val="clear" w:color="auto" w:fill="D9D9D9" w:themeFill="background1" w:themeFillShade="D9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</w:p>
        </w:tc>
      </w:tr>
      <w:tr w:rsidR="00F30380" w:rsidRPr="00630435" w:rsidTr="0068670F">
        <w:trPr>
          <w:gridAfter w:val="1"/>
          <w:wAfter w:w="5" w:type="pct"/>
        </w:trPr>
        <w:tc>
          <w:tcPr>
            <w:tcW w:w="208" w:type="pct"/>
            <w:shd w:val="clear" w:color="auto" w:fill="auto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2419" w:type="pct"/>
            <w:shd w:val="clear" w:color="auto" w:fill="auto"/>
            <w:vAlign w:val="center"/>
          </w:tcPr>
          <w:p w:rsidR="00F30380" w:rsidRDefault="00F30380" w:rsidP="005C096C">
            <w:pPr>
              <w:suppressAutoHyphens/>
              <w:rPr>
                <w:rFonts w:eastAsia="Calibri"/>
              </w:rPr>
            </w:pPr>
            <w:r w:rsidRPr="00630435">
              <w:rPr>
                <w:rFonts w:eastAsia="Calibri"/>
              </w:rPr>
              <w:t>МКД, г. Шарья, ул. О. Степановой,</w:t>
            </w:r>
          </w:p>
          <w:p w:rsidR="00F30380" w:rsidRPr="00630435" w:rsidRDefault="00F30380" w:rsidP="003C2701">
            <w:pPr>
              <w:suppressAutoHyphens/>
              <w:rPr>
                <w:rFonts w:eastAsia="Calibri"/>
              </w:rPr>
            </w:pPr>
            <w:r w:rsidRPr="00630435">
              <w:rPr>
                <w:rFonts w:eastAsia="Calibri"/>
              </w:rPr>
              <w:t xml:space="preserve"> д. 65, 67</w:t>
            </w:r>
            <w:r w:rsidR="003C2701">
              <w:rPr>
                <w:rFonts w:eastAsia="Calibri"/>
              </w:rPr>
              <w:t>/1</w:t>
            </w:r>
            <w:r w:rsidRPr="00630435">
              <w:rPr>
                <w:rFonts w:eastAsia="Calibri"/>
              </w:rPr>
              <w:t>, 68</w:t>
            </w:r>
            <w:r w:rsidR="003C2701">
              <w:rPr>
                <w:rFonts w:eastAsia="Calibri"/>
              </w:rPr>
              <w:t>/2</w:t>
            </w:r>
            <w:r w:rsidRPr="00630435">
              <w:rPr>
                <w:rFonts w:eastAsia="Calibri"/>
              </w:rPr>
              <w:t xml:space="preserve">, </w:t>
            </w:r>
          </w:p>
        </w:tc>
        <w:tc>
          <w:tcPr>
            <w:tcW w:w="812" w:type="pct"/>
            <w:shd w:val="clear" w:color="auto" w:fill="FFFFFF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  <w:r w:rsidRPr="00630435">
              <w:rPr>
                <w:rFonts w:eastAsia="Calibri"/>
              </w:rPr>
              <w:t>150 м</w:t>
            </w:r>
            <w:r w:rsidRPr="00630435">
              <w:rPr>
                <w:rFonts w:eastAsia="Calibri"/>
                <w:vertAlign w:val="superscript"/>
              </w:rPr>
              <w:t>3</w:t>
            </w:r>
            <w:r w:rsidRPr="00630435">
              <w:rPr>
                <w:rFonts w:eastAsia="Calibri"/>
              </w:rPr>
              <w:t>/сут.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82" w:type="pct"/>
            <w:shd w:val="clear" w:color="auto" w:fill="D9D9D9" w:themeFill="background1" w:themeFillShade="D9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551" w:type="pct"/>
            <w:shd w:val="clear" w:color="auto" w:fill="D9D9D9" w:themeFill="background1" w:themeFillShade="D9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</w:p>
        </w:tc>
      </w:tr>
      <w:tr w:rsidR="00F30380" w:rsidRPr="00630435" w:rsidTr="0068670F">
        <w:trPr>
          <w:gridAfter w:val="1"/>
          <w:wAfter w:w="5" w:type="pct"/>
        </w:trPr>
        <w:tc>
          <w:tcPr>
            <w:tcW w:w="208" w:type="pct"/>
            <w:shd w:val="clear" w:color="auto" w:fill="auto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2419" w:type="pct"/>
            <w:shd w:val="clear" w:color="auto" w:fill="auto"/>
            <w:vAlign w:val="center"/>
          </w:tcPr>
          <w:p w:rsidR="00F30380" w:rsidRPr="00630435" w:rsidRDefault="00F30380" w:rsidP="007C0F1D">
            <w:pPr>
              <w:suppressAutoHyphens/>
              <w:rPr>
                <w:rFonts w:eastAsia="Calibri"/>
              </w:rPr>
            </w:pPr>
            <w:r w:rsidRPr="00630435">
              <w:rPr>
                <w:rFonts w:eastAsia="Calibri"/>
              </w:rPr>
              <w:t>МКД, г. Шарья, ул. Адмир</w:t>
            </w:r>
            <w:r w:rsidR="007C0F1D">
              <w:rPr>
                <w:rFonts w:eastAsia="Calibri"/>
              </w:rPr>
              <w:t>.</w:t>
            </w:r>
            <w:r w:rsidRPr="00630435">
              <w:rPr>
                <w:rFonts w:eastAsia="Calibri"/>
              </w:rPr>
              <w:t xml:space="preserve"> Виноградова, д. 5</w:t>
            </w:r>
          </w:p>
        </w:tc>
        <w:tc>
          <w:tcPr>
            <w:tcW w:w="812" w:type="pct"/>
            <w:shd w:val="clear" w:color="auto" w:fill="FFFFFF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  <w:r w:rsidRPr="00630435">
              <w:rPr>
                <w:rFonts w:eastAsia="Calibri"/>
              </w:rPr>
              <w:t>50 м</w:t>
            </w:r>
            <w:r w:rsidRPr="00630435">
              <w:rPr>
                <w:rFonts w:eastAsia="Calibri"/>
                <w:vertAlign w:val="superscript"/>
              </w:rPr>
              <w:t>3</w:t>
            </w:r>
            <w:r w:rsidRPr="00630435">
              <w:rPr>
                <w:rFonts w:eastAsia="Calibri"/>
              </w:rPr>
              <w:t>/сут.</w:t>
            </w:r>
          </w:p>
        </w:tc>
        <w:tc>
          <w:tcPr>
            <w:tcW w:w="52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82" w:type="pct"/>
            <w:shd w:val="clear" w:color="auto" w:fill="auto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551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</w:p>
        </w:tc>
      </w:tr>
      <w:tr w:rsidR="00F30380" w:rsidRPr="00630435" w:rsidTr="0068670F">
        <w:trPr>
          <w:gridAfter w:val="1"/>
          <w:wAfter w:w="5" w:type="pct"/>
        </w:trPr>
        <w:tc>
          <w:tcPr>
            <w:tcW w:w="208" w:type="pct"/>
            <w:shd w:val="clear" w:color="auto" w:fill="auto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2419" w:type="pct"/>
            <w:shd w:val="clear" w:color="auto" w:fill="auto"/>
            <w:vAlign w:val="center"/>
          </w:tcPr>
          <w:p w:rsidR="00F30380" w:rsidRPr="00630435" w:rsidRDefault="00F30380" w:rsidP="005C096C">
            <w:pPr>
              <w:suppressAutoHyphens/>
              <w:rPr>
                <w:rFonts w:eastAsia="Calibri"/>
              </w:rPr>
            </w:pPr>
            <w:r w:rsidRPr="00630435">
              <w:rPr>
                <w:rFonts w:eastAsia="Calibri"/>
              </w:rPr>
              <w:t>МКД, г. Шарья, ул. Ленина, д. 116</w:t>
            </w:r>
          </w:p>
        </w:tc>
        <w:tc>
          <w:tcPr>
            <w:tcW w:w="812" w:type="pct"/>
            <w:shd w:val="clear" w:color="auto" w:fill="FFFFFF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  <w:r w:rsidRPr="00630435">
              <w:rPr>
                <w:rFonts w:eastAsia="Calibri"/>
              </w:rPr>
              <w:t>27,3 м</w:t>
            </w:r>
            <w:r w:rsidRPr="00630435">
              <w:rPr>
                <w:rFonts w:eastAsia="Calibri"/>
                <w:vertAlign w:val="superscript"/>
              </w:rPr>
              <w:t>3</w:t>
            </w:r>
            <w:r w:rsidRPr="00630435">
              <w:rPr>
                <w:rFonts w:eastAsia="Calibri"/>
              </w:rPr>
              <w:t>/сут.</w:t>
            </w:r>
          </w:p>
        </w:tc>
        <w:tc>
          <w:tcPr>
            <w:tcW w:w="524" w:type="pct"/>
            <w:shd w:val="clear" w:color="auto" w:fill="D9D9D9" w:themeFill="background1" w:themeFillShade="D9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82" w:type="pct"/>
            <w:shd w:val="clear" w:color="auto" w:fill="auto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551" w:type="pct"/>
            <w:shd w:val="clear" w:color="auto" w:fill="auto"/>
            <w:vAlign w:val="center"/>
          </w:tcPr>
          <w:p w:rsidR="00F30380" w:rsidRPr="00630435" w:rsidRDefault="00F30380" w:rsidP="005C096C">
            <w:pPr>
              <w:contextualSpacing/>
              <w:jc w:val="center"/>
              <w:rPr>
                <w:rFonts w:eastAsia="Calibri"/>
              </w:rPr>
            </w:pPr>
          </w:p>
        </w:tc>
      </w:tr>
      <w:tr w:rsidR="00002E24" w:rsidRPr="00630435" w:rsidTr="0068670F">
        <w:trPr>
          <w:gridAfter w:val="1"/>
          <w:wAfter w:w="5" w:type="pct"/>
        </w:trPr>
        <w:tc>
          <w:tcPr>
            <w:tcW w:w="208" w:type="pct"/>
            <w:shd w:val="clear" w:color="auto" w:fill="auto"/>
            <w:vAlign w:val="center"/>
          </w:tcPr>
          <w:p w:rsidR="00002E24" w:rsidRPr="00630435" w:rsidRDefault="00002E24" w:rsidP="005C096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2419" w:type="pct"/>
            <w:shd w:val="clear" w:color="auto" w:fill="auto"/>
            <w:vAlign w:val="center"/>
          </w:tcPr>
          <w:p w:rsidR="00002E24" w:rsidRPr="00630435" w:rsidRDefault="00002E24" w:rsidP="005C096C">
            <w:pPr>
              <w:suppressAutoHyphens/>
              <w:rPr>
                <w:rFonts w:eastAsia="Calibri"/>
              </w:rPr>
            </w:pPr>
            <w:r>
              <w:rPr>
                <w:rFonts w:eastAsia="Calibri"/>
              </w:rPr>
              <w:t>Жилые дома г. Шарья, ул. Рабочая, пгт Ветлужский ул. Советская</w:t>
            </w:r>
          </w:p>
        </w:tc>
        <w:tc>
          <w:tcPr>
            <w:tcW w:w="812" w:type="pct"/>
            <w:shd w:val="clear" w:color="auto" w:fill="FFFFFF"/>
            <w:vAlign w:val="center"/>
          </w:tcPr>
          <w:p w:rsidR="00002E24" w:rsidRDefault="00002E24" w:rsidP="005C096C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20 </w:t>
            </w:r>
            <w:r w:rsidRPr="00630435">
              <w:rPr>
                <w:rFonts w:eastAsia="Calibri"/>
              </w:rPr>
              <w:t>м</w:t>
            </w:r>
            <w:r w:rsidRPr="00630435">
              <w:rPr>
                <w:rFonts w:eastAsia="Calibri"/>
                <w:vertAlign w:val="superscript"/>
              </w:rPr>
              <w:t>3</w:t>
            </w:r>
            <w:r w:rsidRPr="00630435">
              <w:rPr>
                <w:rFonts w:eastAsia="Calibri"/>
              </w:rPr>
              <w:t>/сут.</w:t>
            </w:r>
          </w:p>
          <w:p w:rsidR="00002E24" w:rsidRPr="00630435" w:rsidRDefault="00002E24" w:rsidP="005C096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:rsidR="00002E24" w:rsidRPr="00630435" w:rsidRDefault="00002E24" w:rsidP="005C096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82" w:type="pct"/>
            <w:shd w:val="clear" w:color="auto" w:fill="auto"/>
            <w:vAlign w:val="center"/>
          </w:tcPr>
          <w:p w:rsidR="00002E24" w:rsidRPr="00630435" w:rsidRDefault="00002E24" w:rsidP="005C096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551" w:type="pct"/>
            <w:shd w:val="clear" w:color="auto" w:fill="D9D9D9" w:themeFill="background1" w:themeFillShade="D9"/>
            <w:vAlign w:val="center"/>
          </w:tcPr>
          <w:p w:rsidR="00002E24" w:rsidRPr="00630435" w:rsidRDefault="00002E24" w:rsidP="005C096C">
            <w:pPr>
              <w:contextualSpacing/>
              <w:jc w:val="center"/>
              <w:rPr>
                <w:rFonts w:eastAsia="Calibri"/>
              </w:rPr>
            </w:pPr>
          </w:p>
        </w:tc>
      </w:tr>
      <w:tr w:rsidR="00002E24" w:rsidRPr="00630435" w:rsidTr="0068670F">
        <w:trPr>
          <w:gridAfter w:val="1"/>
          <w:wAfter w:w="5" w:type="pct"/>
        </w:trPr>
        <w:tc>
          <w:tcPr>
            <w:tcW w:w="208" w:type="pct"/>
            <w:shd w:val="clear" w:color="auto" w:fill="auto"/>
            <w:vAlign w:val="center"/>
          </w:tcPr>
          <w:p w:rsidR="00002E24" w:rsidRPr="00630435" w:rsidRDefault="00002E24" w:rsidP="005C096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2419" w:type="pct"/>
            <w:shd w:val="clear" w:color="auto" w:fill="auto"/>
            <w:vAlign w:val="center"/>
          </w:tcPr>
          <w:p w:rsidR="00002E24" w:rsidRPr="00630435" w:rsidRDefault="00C42140" w:rsidP="00C42140">
            <w:pPr>
              <w:suppressAutoHyphens/>
              <w:rPr>
                <w:rFonts w:eastAsia="Calibri"/>
              </w:rPr>
            </w:pPr>
            <w:r>
              <w:rPr>
                <w:rFonts w:eastAsia="Calibri"/>
              </w:rPr>
              <w:t xml:space="preserve">Жилые дома г. Шарья, ул. Ленина, Адмирала Виноградова, 8-е Марта, пгт Ветлужский, </w:t>
            </w:r>
          </w:p>
        </w:tc>
        <w:tc>
          <w:tcPr>
            <w:tcW w:w="812" w:type="pct"/>
            <w:shd w:val="clear" w:color="auto" w:fill="FFFFFF"/>
            <w:vAlign w:val="center"/>
          </w:tcPr>
          <w:p w:rsidR="00002E24" w:rsidRPr="00630435" w:rsidRDefault="00C42140" w:rsidP="005C096C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30 </w:t>
            </w:r>
            <w:r w:rsidRPr="00630435">
              <w:rPr>
                <w:rFonts w:eastAsia="Calibri"/>
              </w:rPr>
              <w:t>м</w:t>
            </w:r>
            <w:r w:rsidRPr="00630435">
              <w:rPr>
                <w:rFonts w:eastAsia="Calibri"/>
                <w:vertAlign w:val="superscript"/>
              </w:rPr>
              <w:t>3</w:t>
            </w:r>
            <w:r w:rsidRPr="00630435">
              <w:rPr>
                <w:rFonts w:eastAsia="Calibri"/>
              </w:rPr>
              <w:t>/сут.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002E24" w:rsidRPr="00630435" w:rsidRDefault="00002E24" w:rsidP="005C096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82" w:type="pct"/>
            <w:shd w:val="clear" w:color="auto" w:fill="auto"/>
            <w:vAlign w:val="center"/>
          </w:tcPr>
          <w:p w:rsidR="00002E24" w:rsidRPr="00630435" w:rsidRDefault="00002E24" w:rsidP="005C096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551" w:type="pct"/>
            <w:shd w:val="clear" w:color="auto" w:fill="D9D9D9" w:themeFill="background1" w:themeFillShade="D9"/>
            <w:vAlign w:val="center"/>
          </w:tcPr>
          <w:p w:rsidR="00002E24" w:rsidRPr="00630435" w:rsidRDefault="00002E24" w:rsidP="005C096C">
            <w:pPr>
              <w:contextualSpacing/>
              <w:jc w:val="center"/>
              <w:rPr>
                <w:rFonts w:eastAsia="Calibri"/>
              </w:rPr>
            </w:pPr>
          </w:p>
        </w:tc>
      </w:tr>
      <w:tr w:rsidR="00002E24" w:rsidRPr="00630435" w:rsidTr="0068670F">
        <w:trPr>
          <w:gridAfter w:val="1"/>
          <w:wAfter w:w="5" w:type="pct"/>
        </w:trPr>
        <w:tc>
          <w:tcPr>
            <w:tcW w:w="208" w:type="pct"/>
            <w:shd w:val="clear" w:color="auto" w:fill="auto"/>
            <w:vAlign w:val="center"/>
          </w:tcPr>
          <w:p w:rsidR="00002E24" w:rsidRPr="00630435" w:rsidRDefault="00002E24" w:rsidP="005C096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2419" w:type="pct"/>
            <w:shd w:val="clear" w:color="auto" w:fill="auto"/>
            <w:vAlign w:val="center"/>
          </w:tcPr>
          <w:p w:rsidR="00002E24" w:rsidRPr="00630435" w:rsidRDefault="00C42140" w:rsidP="00C42140">
            <w:pPr>
              <w:suppressAutoHyphens/>
              <w:rPr>
                <w:rFonts w:eastAsia="Calibri"/>
              </w:rPr>
            </w:pPr>
            <w:r>
              <w:rPr>
                <w:rFonts w:eastAsia="Calibri"/>
              </w:rPr>
              <w:t xml:space="preserve">Жилой дом №14  пгт Ветлужский ул. Победы </w:t>
            </w:r>
          </w:p>
        </w:tc>
        <w:tc>
          <w:tcPr>
            <w:tcW w:w="812" w:type="pct"/>
            <w:shd w:val="clear" w:color="auto" w:fill="FFFFFF"/>
            <w:vAlign w:val="center"/>
          </w:tcPr>
          <w:p w:rsidR="00002E24" w:rsidRPr="00630435" w:rsidRDefault="00C42140" w:rsidP="005C096C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  <w:r w:rsidRPr="00630435">
              <w:rPr>
                <w:rFonts w:eastAsia="Calibri"/>
              </w:rPr>
              <w:t xml:space="preserve"> м</w:t>
            </w:r>
            <w:r w:rsidRPr="00630435">
              <w:rPr>
                <w:rFonts w:eastAsia="Calibri"/>
                <w:vertAlign w:val="superscript"/>
              </w:rPr>
              <w:t>3</w:t>
            </w:r>
            <w:r w:rsidRPr="00630435">
              <w:rPr>
                <w:rFonts w:eastAsia="Calibri"/>
              </w:rPr>
              <w:t>/сут.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002E24" w:rsidRPr="00630435" w:rsidRDefault="00002E24" w:rsidP="005C096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482" w:type="pct"/>
            <w:shd w:val="clear" w:color="auto" w:fill="auto"/>
            <w:vAlign w:val="center"/>
          </w:tcPr>
          <w:p w:rsidR="00002E24" w:rsidRPr="00630435" w:rsidRDefault="00002E24" w:rsidP="005C096C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551" w:type="pct"/>
            <w:shd w:val="clear" w:color="auto" w:fill="D9D9D9" w:themeFill="background1" w:themeFillShade="D9"/>
            <w:vAlign w:val="center"/>
          </w:tcPr>
          <w:p w:rsidR="00002E24" w:rsidRPr="00630435" w:rsidRDefault="00002E24" w:rsidP="005C096C">
            <w:pPr>
              <w:contextualSpacing/>
              <w:jc w:val="center"/>
              <w:rPr>
                <w:rFonts w:eastAsia="Calibri"/>
              </w:rPr>
            </w:pPr>
          </w:p>
        </w:tc>
      </w:tr>
    </w:tbl>
    <w:p w:rsidR="006C7F68" w:rsidRDefault="006C7F68" w:rsidP="006C7F68">
      <w:pPr>
        <w:suppressAutoHyphens/>
        <w:spacing w:before="240"/>
        <w:ind w:firstLine="709"/>
        <w:rPr>
          <w:color w:val="2C2D2E"/>
          <w:sz w:val="26"/>
          <w:szCs w:val="26"/>
        </w:rPr>
      </w:pPr>
      <w:r w:rsidRPr="006C7F68">
        <w:rPr>
          <w:sz w:val="26"/>
          <w:szCs w:val="26"/>
        </w:rPr>
        <w:lastRenderedPageBreak/>
        <w:t xml:space="preserve">В период, предшествующий </w:t>
      </w:r>
      <w:r w:rsidR="00373B80">
        <w:rPr>
          <w:sz w:val="26"/>
          <w:szCs w:val="26"/>
        </w:rPr>
        <w:t>разработке</w:t>
      </w:r>
      <w:r w:rsidRPr="006C7F68">
        <w:rPr>
          <w:sz w:val="26"/>
          <w:szCs w:val="26"/>
        </w:rPr>
        <w:t xml:space="preserve"> схемы водоснабжения</w:t>
      </w:r>
      <w:r>
        <w:rPr>
          <w:sz w:val="26"/>
          <w:szCs w:val="26"/>
        </w:rPr>
        <w:t xml:space="preserve"> и водоотведения, в</w:t>
      </w:r>
      <w:r w:rsidR="004F493D">
        <w:rPr>
          <w:sz w:val="26"/>
          <w:szCs w:val="26"/>
        </w:rPr>
        <w:t xml:space="preserve"> </w:t>
      </w:r>
      <w:r w:rsidR="006C1825" w:rsidRPr="006C7F68">
        <w:rPr>
          <w:color w:val="2C2D2E"/>
          <w:sz w:val="26"/>
          <w:szCs w:val="26"/>
        </w:rPr>
        <w:t xml:space="preserve">2024 году было осуществлено строительство трубопровода ХВС от СВК-1 в районе здания № 48 2-микрорайон, до ВК-6 по ул. Вокзальная. </w:t>
      </w:r>
    </w:p>
    <w:p w:rsidR="006C7F68" w:rsidRDefault="006C1825" w:rsidP="006C7F68">
      <w:pPr>
        <w:suppressAutoHyphens/>
        <w:ind w:firstLine="709"/>
        <w:rPr>
          <w:color w:val="2C2D2E"/>
          <w:sz w:val="26"/>
          <w:szCs w:val="26"/>
        </w:rPr>
      </w:pPr>
      <w:r w:rsidRPr="006C7F68">
        <w:rPr>
          <w:color w:val="2C2D2E"/>
          <w:sz w:val="26"/>
          <w:szCs w:val="26"/>
        </w:rPr>
        <w:t>Общая протяженность 323</w:t>
      </w:r>
      <w:r w:rsidR="006C7F68">
        <w:rPr>
          <w:color w:val="2C2D2E"/>
          <w:sz w:val="26"/>
          <w:szCs w:val="26"/>
        </w:rPr>
        <w:t xml:space="preserve"> п</w:t>
      </w:r>
      <w:r w:rsidRPr="006C7F68">
        <w:rPr>
          <w:color w:val="2C2D2E"/>
          <w:sz w:val="26"/>
          <w:szCs w:val="26"/>
        </w:rPr>
        <w:t xml:space="preserve">м труба ПВД 110х6,6 мм. </w:t>
      </w:r>
    </w:p>
    <w:p w:rsidR="006C1825" w:rsidRPr="00985C90" w:rsidRDefault="00985C90" w:rsidP="00373B80">
      <w:pPr>
        <w:suppressAutoHyphens/>
        <w:rPr>
          <w:sz w:val="26"/>
          <w:szCs w:val="26"/>
        </w:rPr>
      </w:pPr>
      <w:r w:rsidRPr="00985C90">
        <w:rPr>
          <w:sz w:val="26"/>
          <w:szCs w:val="26"/>
        </w:rPr>
        <w:t>По выведенным из эксплуатации скважинам разработан технический проект консервации скважин. Проект согласован в Департаменте по недропользованию по центральному федеральному округу Федерального агентства по недропользованию (Протокол заседания № 3189/в от30.10.2025 г.).</w:t>
      </w:r>
    </w:p>
    <w:p w:rsidR="004F493D" w:rsidRPr="004F493D" w:rsidRDefault="004F493D" w:rsidP="004F493D">
      <w:pPr>
        <w:suppressAutoHyphens/>
        <w:spacing w:before="120" w:after="120"/>
        <w:rPr>
          <w:b/>
          <w:color w:val="2C2D2E"/>
          <w:sz w:val="26"/>
          <w:szCs w:val="26"/>
        </w:rPr>
      </w:pPr>
      <w:r w:rsidRPr="004F493D">
        <w:rPr>
          <w:b/>
          <w:color w:val="2C2D2E"/>
          <w:sz w:val="26"/>
          <w:szCs w:val="26"/>
        </w:rPr>
        <w:t xml:space="preserve">7.3. </w:t>
      </w:r>
      <w:r w:rsidRPr="004F493D">
        <w:rPr>
          <w:b/>
          <w:sz w:val="26"/>
          <w:szCs w:val="26"/>
        </w:rPr>
        <w:t>Существующее положение в сфере водоснабжения городского округа</w:t>
      </w:r>
    </w:p>
    <w:p w:rsidR="004F493D" w:rsidRDefault="004F493D" w:rsidP="00486DAF">
      <w:pPr>
        <w:suppressAutoHyphens/>
        <w:ind w:firstLine="708"/>
        <w:jc w:val="both"/>
        <w:rPr>
          <w:sz w:val="26"/>
          <w:szCs w:val="26"/>
        </w:rPr>
      </w:pPr>
      <w:r w:rsidRPr="004F493D">
        <w:rPr>
          <w:sz w:val="26"/>
          <w:szCs w:val="26"/>
        </w:rPr>
        <w:t>Существующее положение в сфере водоснабжения городского округа</w:t>
      </w:r>
      <w:r>
        <w:rPr>
          <w:sz w:val="26"/>
          <w:szCs w:val="26"/>
        </w:rPr>
        <w:t xml:space="preserve"> соответствует сценарию №1. Основной объем добычи и поставки питьевой воды производится с поверхностного водозабора </w:t>
      </w:r>
      <w:r w:rsidRPr="00486DAF">
        <w:rPr>
          <w:sz w:val="26"/>
          <w:szCs w:val="26"/>
        </w:rPr>
        <w:t>– 2179882 м</w:t>
      </w:r>
      <w:r w:rsidRPr="00486DAF">
        <w:rPr>
          <w:sz w:val="26"/>
          <w:szCs w:val="26"/>
          <w:vertAlign w:val="superscript"/>
        </w:rPr>
        <w:t>3</w:t>
      </w:r>
      <w:r w:rsidRPr="00486DAF">
        <w:rPr>
          <w:sz w:val="26"/>
          <w:szCs w:val="26"/>
        </w:rPr>
        <w:t>/год</w:t>
      </w:r>
      <w:r w:rsidR="00486DAF">
        <w:rPr>
          <w:sz w:val="26"/>
          <w:szCs w:val="26"/>
        </w:rPr>
        <w:t xml:space="preserve"> (99,1%)</w:t>
      </w:r>
      <w:r w:rsidRPr="00486DAF">
        <w:rPr>
          <w:sz w:val="26"/>
          <w:szCs w:val="26"/>
        </w:rPr>
        <w:t xml:space="preserve">. </w:t>
      </w:r>
      <w:r w:rsidR="00486DAF">
        <w:rPr>
          <w:sz w:val="26"/>
          <w:szCs w:val="26"/>
        </w:rPr>
        <w:t>П</w:t>
      </w:r>
      <w:r w:rsidRPr="00486DAF">
        <w:rPr>
          <w:sz w:val="26"/>
          <w:szCs w:val="26"/>
        </w:rPr>
        <w:t xml:space="preserve">одъем воды со скважин составляет </w:t>
      </w:r>
      <w:r w:rsidR="00486DAF" w:rsidRPr="00486DAF">
        <w:rPr>
          <w:sz w:val="26"/>
          <w:szCs w:val="26"/>
        </w:rPr>
        <w:t>18987 м</w:t>
      </w:r>
      <w:r w:rsidR="00486DAF" w:rsidRPr="00486DAF">
        <w:rPr>
          <w:sz w:val="26"/>
          <w:szCs w:val="26"/>
          <w:vertAlign w:val="superscript"/>
        </w:rPr>
        <w:t>3</w:t>
      </w:r>
      <w:r w:rsidR="00486DAF" w:rsidRPr="00486DAF">
        <w:rPr>
          <w:sz w:val="26"/>
          <w:szCs w:val="26"/>
        </w:rPr>
        <w:t>/год</w:t>
      </w:r>
      <w:r w:rsidR="00486DAF">
        <w:rPr>
          <w:sz w:val="26"/>
          <w:szCs w:val="26"/>
        </w:rPr>
        <w:t xml:space="preserve"> (0,9%), из них 10056 м</w:t>
      </w:r>
      <w:r w:rsidR="00486DAF" w:rsidRPr="00486DAF">
        <w:rPr>
          <w:sz w:val="26"/>
          <w:szCs w:val="26"/>
          <w:vertAlign w:val="superscript"/>
        </w:rPr>
        <w:t>3</w:t>
      </w:r>
      <w:r w:rsidR="00486DAF">
        <w:rPr>
          <w:sz w:val="26"/>
          <w:szCs w:val="26"/>
        </w:rPr>
        <w:t xml:space="preserve"> воды поднято со скважины п. Новый. К этому поселку целесообразно подвести водовод от городских водопроводных сетей</w:t>
      </w:r>
      <w:r w:rsidR="00464C01">
        <w:rPr>
          <w:sz w:val="26"/>
          <w:szCs w:val="26"/>
        </w:rPr>
        <w:t>, например, от д. Алешунино. Другие скважины находятся на значительном расстоянии от водопроводных сетей г. Шарьи. Для этих скважин целесообразно установить станции водоподготовки.</w:t>
      </w:r>
    </w:p>
    <w:p w:rsidR="00464C01" w:rsidRDefault="00464C01" w:rsidP="00486DAF">
      <w:pPr>
        <w:suppressAutoHyphens/>
        <w:ind w:firstLine="708"/>
        <w:jc w:val="both"/>
        <w:rPr>
          <w:color w:val="2C2D2E"/>
          <w:sz w:val="26"/>
          <w:szCs w:val="26"/>
        </w:rPr>
      </w:pPr>
      <w:r>
        <w:rPr>
          <w:color w:val="2C2D2E"/>
          <w:sz w:val="26"/>
          <w:szCs w:val="26"/>
        </w:rPr>
        <w:t>Почти половина территории городского округа не охвачена централизованным водоснабжением. Следует развивать водопроводные сети в южную и северо-восточную части города Шарьи.</w:t>
      </w:r>
    </w:p>
    <w:p w:rsidR="00464C01" w:rsidRDefault="00464C01" w:rsidP="00486DAF">
      <w:pPr>
        <w:suppressAutoHyphens/>
        <w:ind w:firstLine="708"/>
        <w:jc w:val="both"/>
        <w:rPr>
          <w:color w:val="2C2D2E"/>
          <w:sz w:val="26"/>
          <w:szCs w:val="26"/>
        </w:rPr>
      </w:pPr>
      <w:r>
        <w:rPr>
          <w:color w:val="2C2D2E"/>
          <w:sz w:val="26"/>
          <w:szCs w:val="26"/>
        </w:rPr>
        <w:t>Значительный износ водопроводных сетей требует их планомерной замены. П</w:t>
      </w:r>
      <w:r w:rsidR="000A286D">
        <w:rPr>
          <w:color w:val="2C2D2E"/>
          <w:sz w:val="26"/>
          <w:szCs w:val="26"/>
        </w:rPr>
        <w:t>ротяж</w:t>
      </w:r>
      <w:r>
        <w:rPr>
          <w:color w:val="2C2D2E"/>
          <w:sz w:val="26"/>
          <w:szCs w:val="26"/>
        </w:rPr>
        <w:t>енность трубопроводом с износом более 80% составляет свыше 16 км</w:t>
      </w:r>
      <w:r w:rsidR="000A286D">
        <w:rPr>
          <w:color w:val="2C2D2E"/>
          <w:sz w:val="26"/>
          <w:szCs w:val="26"/>
        </w:rPr>
        <w:t>. Ежегодный объем плановых работ по замене изношенных водопроводных сетей должен составлять не менее 1,6 км. Для замены должны применяться полимерные трубы: ПВХ, ПНД, ПВД.</w:t>
      </w:r>
    </w:p>
    <w:p w:rsidR="000A286D" w:rsidRDefault="000A286D" w:rsidP="00486DAF">
      <w:pPr>
        <w:suppressAutoHyphens/>
        <w:ind w:firstLine="708"/>
        <w:jc w:val="both"/>
        <w:rPr>
          <w:color w:val="2C2D2E"/>
          <w:sz w:val="26"/>
          <w:szCs w:val="26"/>
        </w:rPr>
      </w:pPr>
      <w:r>
        <w:rPr>
          <w:color w:val="2C2D2E"/>
          <w:sz w:val="26"/>
          <w:szCs w:val="26"/>
        </w:rPr>
        <w:t>Значительный износ вследствие длительной эксплуатации имеет и оборудование насосных станций и НФС. Согласно данным таблицы 1.4.1.3 «</w:t>
      </w:r>
      <w:r>
        <w:rPr>
          <w:sz w:val="26"/>
          <w:szCs w:val="26"/>
        </w:rPr>
        <w:t>Технические характеристики оборудования на станциях</w:t>
      </w:r>
      <w:r>
        <w:rPr>
          <w:color w:val="2C2D2E"/>
          <w:sz w:val="26"/>
          <w:szCs w:val="26"/>
        </w:rPr>
        <w:t>» на старой НС-1 потеря производительности насосами составляет более 30%.</w:t>
      </w:r>
    </w:p>
    <w:p w:rsidR="004F493D" w:rsidRDefault="00823891" w:rsidP="00823891">
      <w:pPr>
        <w:suppressAutoHyphens/>
        <w:ind w:firstLine="708"/>
        <w:jc w:val="both"/>
        <w:rPr>
          <w:sz w:val="26"/>
          <w:szCs w:val="26"/>
        </w:rPr>
      </w:pPr>
      <w:r>
        <w:rPr>
          <w:color w:val="2C2D2E"/>
          <w:sz w:val="26"/>
          <w:szCs w:val="26"/>
        </w:rPr>
        <w:t xml:space="preserve">На основании анализа </w:t>
      </w:r>
      <w:r>
        <w:rPr>
          <w:sz w:val="26"/>
          <w:szCs w:val="26"/>
        </w:rPr>
        <w:t>с</w:t>
      </w:r>
      <w:r w:rsidRPr="004F493D">
        <w:rPr>
          <w:sz w:val="26"/>
          <w:szCs w:val="26"/>
        </w:rPr>
        <w:t>уществующе</w:t>
      </w:r>
      <w:r>
        <w:rPr>
          <w:sz w:val="26"/>
          <w:szCs w:val="26"/>
        </w:rPr>
        <w:t>го</w:t>
      </w:r>
      <w:r w:rsidRPr="004F493D">
        <w:rPr>
          <w:sz w:val="26"/>
          <w:szCs w:val="26"/>
        </w:rPr>
        <w:t xml:space="preserve"> положени</w:t>
      </w:r>
      <w:r>
        <w:rPr>
          <w:sz w:val="26"/>
          <w:szCs w:val="26"/>
        </w:rPr>
        <w:t>я</w:t>
      </w:r>
      <w:r w:rsidRPr="004F493D">
        <w:rPr>
          <w:sz w:val="26"/>
          <w:szCs w:val="26"/>
        </w:rPr>
        <w:t xml:space="preserve"> в сфере водоснабжения городского округа</w:t>
      </w:r>
      <w:r>
        <w:rPr>
          <w:sz w:val="26"/>
          <w:szCs w:val="26"/>
        </w:rPr>
        <w:t xml:space="preserve"> разработаны мероприятия по улучшению состояния водопроводно-канализационного хозяйства городского округа и его развитию.</w:t>
      </w:r>
    </w:p>
    <w:p w:rsidR="00910094" w:rsidRDefault="00910094" w:rsidP="00823891">
      <w:pPr>
        <w:suppressAutoHyphens/>
        <w:ind w:firstLine="708"/>
        <w:jc w:val="both"/>
        <w:rPr>
          <w:sz w:val="26"/>
          <w:szCs w:val="26"/>
        </w:rPr>
      </w:pPr>
    </w:p>
    <w:p w:rsidR="00910094" w:rsidRDefault="00910094" w:rsidP="00823891">
      <w:pPr>
        <w:suppressAutoHyphens/>
        <w:ind w:firstLine="708"/>
        <w:jc w:val="both"/>
        <w:rPr>
          <w:sz w:val="26"/>
          <w:szCs w:val="26"/>
        </w:rPr>
      </w:pPr>
    </w:p>
    <w:p w:rsidR="00910094" w:rsidRDefault="00910094" w:rsidP="00823891">
      <w:pPr>
        <w:suppressAutoHyphens/>
        <w:ind w:firstLine="708"/>
        <w:jc w:val="both"/>
        <w:rPr>
          <w:sz w:val="26"/>
          <w:szCs w:val="26"/>
        </w:rPr>
      </w:pPr>
    </w:p>
    <w:p w:rsidR="00910094" w:rsidRDefault="00910094" w:rsidP="00823891">
      <w:pPr>
        <w:suppressAutoHyphens/>
        <w:ind w:firstLine="708"/>
        <w:jc w:val="both"/>
        <w:rPr>
          <w:sz w:val="26"/>
          <w:szCs w:val="26"/>
        </w:rPr>
      </w:pPr>
    </w:p>
    <w:p w:rsidR="00910094" w:rsidRDefault="00910094" w:rsidP="00823891">
      <w:pPr>
        <w:suppressAutoHyphens/>
        <w:ind w:firstLine="708"/>
        <w:jc w:val="both"/>
        <w:rPr>
          <w:sz w:val="26"/>
          <w:szCs w:val="26"/>
        </w:rPr>
      </w:pPr>
    </w:p>
    <w:p w:rsidR="00910094" w:rsidRDefault="00910094" w:rsidP="00823891">
      <w:pPr>
        <w:suppressAutoHyphens/>
        <w:ind w:firstLine="708"/>
        <w:jc w:val="both"/>
        <w:rPr>
          <w:sz w:val="26"/>
          <w:szCs w:val="26"/>
        </w:rPr>
      </w:pPr>
    </w:p>
    <w:p w:rsidR="00910094" w:rsidRDefault="00910094" w:rsidP="00823891">
      <w:pPr>
        <w:suppressAutoHyphens/>
        <w:ind w:firstLine="708"/>
        <w:jc w:val="both"/>
        <w:rPr>
          <w:sz w:val="26"/>
          <w:szCs w:val="26"/>
        </w:rPr>
      </w:pPr>
    </w:p>
    <w:p w:rsidR="00910094" w:rsidRDefault="00910094" w:rsidP="00823891">
      <w:pPr>
        <w:suppressAutoHyphens/>
        <w:ind w:firstLine="708"/>
        <w:jc w:val="both"/>
        <w:rPr>
          <w:sz w:val="26"/>
          <w:szCs w:val="26"/>
        </w:rPr>
      </w:pPr>
    </w:p>
    <w:p w:rsidR="00910094" w:rsidRDefault="00910094" w:rsidP="00823891">
      <w:pPr>
        <w:suppressAutoHyphens/>
        <w:ind w:firstLine="708"/>
        <w:jc w:val="both"/>
        <w:rPr>
          <w:sz w:val="26"/>
          <w:szCs w:val="26"/>
        </w:rPr>
      </w:pPr>
    </w:p>
    <w:p w:rsidR="00910094" w:rsidRDefault="00910094" w:rsidP="00823891">
      <w:pPr>
        <w:suppressAutoHyphens/>
        <w:ind w:firstLine="708"/>
        <w:jc w:val="both"/>
        <w:rPr>
          <w:sz w:val="26"/>
          <w:szCs w:val="26"/>
        </w:rPr>
      </w:pPr>
    </w:p>
    <w:p w:rsidR="00910094" w:rsidRDefault="00910094" w:rsidP="00823891">
      <w:pPr>
        <w:suppressAutoHyphens/>
        <w:ind w:firstLine="708"/>
        <w:jc w:val="both"/>
        <w:rPr>
          <w:sz w:val="26"/>
          <w:szCs w:val="26"/>
        </w:rPr>
      </w:pPr>
    </w:p>
    <w:p w:rsidR="00910094" w:rsidRDefault="00910094" w:rsidP="00823891">
      <w:pPr>
        <w:suppressAutoHyphens/>
        <w:ind w:firstLine="708"/>
        <w:jc w:val="both"/>
        <w:rPr>
          <w:sz w:val="26"/>
          <w:szCs w:val="26"/>
        </w:rPr>
      </w:pPr>
    </w:p>
    <w:p w:rsidR="00910094" w:rsidRDefault="00910094" w:rsidP="00823891">
      <w:pPr>
        <w:suppressAutoHyphens/>
        <w:ind w:firstLine="708"/>
        <w:jc w:val="both"/>
        <w:rPr>
          <w:sz w:val="26"/>
          <w:szCs w:val="26"/>
        </w:rPr>
      </w:pPr>
    </w:p>
    <w:p w:rsidR="00910094" w:rsidRDefault="00910094" w:rsidP="00823891">
      <w:pPr>
        <w:suppressAutoHyphens/>
        <w:ind w:firstLine="708"/>
        <w:jc w:val="both"/>
        <w:rPr>
          <w:sz w:val="26"/>
          <w:szCs w:val="26"/>
        </w:rPr>
      </w:pPr>
    </w:p>
    <w:p w:rsidR="00910094" w:rsidRDefault="00910094" w:rsidP="00823891">
      <w:pPr>
        <w:suppressAutoHyphens/>
        <w:ind w:firstLine="708"/>
        <w:jc w:val="both"/>
        <w:rPr>
          <w:sz w:val="26"/>
          <w:szCs w:val="26"/>
        </w:rPr>
      </w:pPr>
    </w:p>
    <w:p w:rsidR="00910094" w:rsidRDefault="00910094" w:rsidP="00823891">
      <w:pPr>
        <w:suppressAutoHyphens/>
        <w:ind w:firstLine="708"/>
        <w:jc w:val="both"/>
        <w:rPr>
          <w:sz w:val="26"/>
          <w:szCs w:val="26"/>
        </w:rPr>
      </w:pPr>
    </w:p>
    <w:p w:rsidR="00910094" w:rsidRDefault="00910094" w:rsidP="00823891">
      <w:pPr>
        <w:suppressAutoHyphens/>
        <w:ind w:firstLine="708"/>
        <w:jc w:val="both"/>
        <w:rPr>
          <w:sz w:val="26"/>
          <w:szCs w:val="26"/>
        </w:rPr>
      </w:pPr>
    </w:p>
    <w:p w:rsidR="00910094" w:rsidRDefault="00910094" w:rsidP="00823891">
      <w:pPr>
        <w:suppressAutoHyphens/>
        <w:ind w:firstLine="708"/>
        <w:jc w:val="both"/>
        <w:rPr>
          <w:sz w:val="26"/>
          <w:szCs w:val="26"/>
        </w:rPr>
      </w:pPr>
    </w:p>
    <w:p w:rsidR="00910094" w:rsidRDefault="00910094" w:rsidP="00823891">
      <w:pPr>
        <w:suppressAutoHyphens/>
        <w:ind w:firstLine="708"/>
        <w:jc w:val="both"/>
        <w:rPr>
          <w:sz w:val="26"/>
          <w:szCs w:val="26"/>
        </w:rPr>
      </w:pPr>
    </w:p>
    <w:p w:rsidR="002D4A60" w:rsidRPr="009B786A" w:rsidRDefault="004F493D" w:rsidP="009C6600">
      <w:pPr>
        <w:suppressAutoHyphens/>
        <w:spacing w:before="240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lastRenderedPageBreak/>
        <w:t>8</w:t>
      </w:r>
      <w:r w:rsidR="006063D5" w:rsidRPr="009B786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2D4A60" w:rsidRPr="009B786A">
        <w:rPr>
          <w:b/>
          <w:color w:val="000000"/>
          <w:sz w:val="28"/>
          <w:szCs w:val="28"/>
        </w:rPr>
        <w:t>Баланс водоснабжения и потребления горячей, питьевой и технической во</w:t>
      </w:r>
      <w:r w:rsidR="005B4C9D" w:rsidRPr="009B786A">
        <w:rPr>
          <w:b/>
          <w:color w:val="000000"/>
          <w:sz w:val="28"/>
          <w:szCs w:val="28"/>
        </w:rPr>
        <w:t>ды</w:t>
      </w:r>
    </w:p>
    <w:p w:rsidR="00045894" w:rsidRPr="005F0D48" w:rsidRDefault="004F493D" w:rsidP="000029AC">
      <w:pPr>
        <w:tabs>
          <w:tab w:val="left" w:pos="949"/>
          <w:tab w:val="left" w:pos="3624"/>
        </w:tabs>
        <w:suppressAutoHyphens/>
        <w:spacing w:before="120" w:after="120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8</w:t>
      </w:r>
      <w:r w:rsidR="00045894" w:rsidRPr="005F0D48">
        <w:rPr>
          <w:b/>
          <w:color w:val="000000"/>
          <w:sz w:val="26"/>
          <w:szCs w:val="26"/>
        </w:rPr>
        <w:t>.1</w:t>
      </w:r>
      <w:r w:rsidR="00894FF0">
        <w:rPr>
          <w:b/>
          <w:color w:val="000000"/>
          <w:sz w:val="26"/>
          <w:szCs w:val="26"/>
        </w:rPr>
        <w:t>.</w:t>
      </w:r>
      <w:r w:rsidR="00045894" w:rsidRPr="005F0D48">
        <w:rPr>
          <w:b/>
          <w:color w:val="000000"/>
          <w:sz w:val="26"/>
          <w:szCs w:val="26"/>
        </w:rPr>
        <w:t xml:space="preserve"> Общий баланс подачи и реализации воды</w:t>
      </w:r>
      <w:r w:rsidR="00823891">
        <w:rPr>
          <w:b/>
          <w:color w:val="000000"/>
          <w:sz w:val="26"/>
          <w:szCs w:val="26"/>
        </w:rPr>
        <w:t xml:space="preserve">, </w:t>
      </w:r>
      <w:r w:rsidR="00823891" w:rsidRPr="00823891">
        <w:rPr>
          <w:b/>
          <w:sz w:val="26"/>
          <w:szCs w:val="26"/>
        </w:rPr>
        <w:t>анализ и оценка структурных составляющих потерь питьевой воды при ее производстве и транспортировке</w:t>
      </w:r>
      <w:r w:rsidR="00894FF0" w:rsidRPr="00823891">
        <w:rPr>
          <w:b/>
          <w:color w:val="000000"/>
          <w:sz w:val="26"/>
          <w:szCs w:val="26"/>
        </w:rPr>
        <w:t>.</w:t>
      </w:r>
    </w:p>
    <w:p w:rsidR="00674B25" w:rsidRDefault="00CF081A" w:rsidP="000029AC">
      <w:pPr>
        <w:suppressAutoHyphens/>
        <w:ind w:firstLine="567"/>
        <w:jc w:val="both"/>
        <w:rPr>
          <w:bCs/>
          <w:sz w:val="26"/>
          <w:szCs w:val="26"/>
        </w:rPr>
      </w:pPr>
      <w:r w:rsidRPr="005F0D48">
        <w:rPr>
          <w:color w:val="000000"/>
          <w:sz w:val="26"/>
          <w:szCs w:val="26"/>
        </w:rPr>
        <w:t xml:space="preserve">Общий водный баланс </w:t>
      </w:r>
      <w:r w:rsidR="00387E16" w:rsidRPr="005F0D48">
        <w:rPr>
          <w:color w:val="000000"/>
          <w:sz w:val="26"/>
          <w:szCs w:val="26"/>
        </w:rPr>
        <w:t>добычи</w:t>
      </w:r>
      <w:r w:rsidRPr="005F0D48">
        <w:rPr>
          <w:color w:val="000000"/>
          <w:sz w:val="26"/>
          <w:szCs w:val="26"/>
        </w:rPr>
        <w:t xml:space="preserve"> и потребления</w:t>
      </w:r>
      <w:r w:rsidR="00114066">
        <w:rPr>
          <w:color w:val="000000"/>
          <w:sz w:val="26"/>
          <w:szCs w:val="26"/>
        </w:rPr>
        <w:t xml:space="preserve"> </w:t>
      </w:r>
      <w:r w:rsidR="007430DA" w:rsidRPr="005F0D48">
        <w:rPr>
          <w:color w:val="000000"/>
          <w:sz w:val="26"/>
          <w:szCs w:val="26"/>
        </w:rPr>
        <w:t xml:space="preserve">выполнен на основании отчётных данных, предоставленных ООО «Водоканалсервис» </w:t>
      </w:r>
      <w:r w:rsidR="009C6600" w:rsidRPr="005F0D48">
        <w:rPr>
          <w:color w:val="000000"/>
          <w:sz w:val="26"/>
          <w:szCs w:val="26"/>
        </w:rPr>
        <w:t>Шарьинск</w:t>
      </w:r>
      <w:r w:rsidR="009C6600">
        <w:rPr>
          <w:color w:val="000000"/>
          <w:sz w:val="26"/>
          <w:szCs w:val="26"/>
        </w:rPr>
        <w:t>ое</w:t>
      </w:r>
      <w:r w:rsidR="009C6600" w:rsidRPr="005F0D48">
        <w:rPr>
          <w:color w:val="000000"/>
          <w:sz w:val="26"/>
          <w:szCs w:val="26"/>
        </w:rPr>
        <w:t xml:space="preserve"> представительство </w:t>
      </w:r>
      <w:r w:rsidR="007430DA" w:rsidRPr="001D15D2">
        <w:rPr>
          <w:color w:val="000000"/>
          <w:sz w:val="26"/>
          <w:szCs w:val="26"/>
        </w:rPr>
        <w:t>и</w:t>
      </w:r>
      <w:r w:rsidR="00823891">
        <w:rPr>
          <w:color w:val="000000"/>
          <w:sz w:val="26"/>
          <w:szCs w:val="26"/>
        </w:rPr>
        <w:t xml:space="preserve"> </w:t>
      </w:r>
      <w:r w:rsidR="001A66D1">
        <w:rPr>
          <w:sz w:val="26"/>
          <w:szCs w:val="26"/>
        </w:rPr>
        <w:t>МУП «Шарьинская ТЭЦ</w:t>
      </w:r>
      <w:r w:rsidR="007430DA" w:rsidRPr="001D15D2">
        <w:rPr>
          <w:bCs/>
          <w:sz w:val="26"/>
          <w:szCs w:val="26"/>
        </w:rPr>
        <w:t>»</w:t>
      </w:r>
      <w:r w:rsidR="00F12062" w:rsidRPr="001D15D2">
        <w:rPr>
          <w:bCs/>
          <w:sz w:val="26"/>
          <w:szCs w:val="26"/>
        </w:rPr>
        <w:t>,</w:t>
      </w:r>
      <w:r w:rsidR="00332F32">
        <w:rPr>
          <w:bCs/>
          <w:sz w:val="26"/>
          <w:szCs w:val="26"/>
        </w:rPr>
        <w:t xml:space="preserve"> и приведен в таблице </w:t>
      </w:r>
      <w:r w:rsidR="006569F9">
        <w:rPr>
          <w:bCs/>
          <w:sz w:val="26"/>
          <w:szCs w:val="26"/>
        </w:rPr>
        <w:t>8</w:t>
      </w:r>
      <w:r w:rsidR="00332F32">
        <w:rPr>
          <w:bCs/>
          <w:sz w:val="26"/>
          <w:szCs w:val="26"/>
        </w:rPr>
        <w:t>.1.1</w:t>
      </w:r>
      <w:r w:rsidR="007430DA" w:rsidRPr="005F0D48">
        <w:rPr>
          <w:bCs/>
          <w:sz w:val="26"/>
          <w:szCs w:val="26"/>
        </w:rPr>
        <w:t>.</w:t>
      </w:r>
    </w:p>
    <w:p w:rsidR="00C04A6D" w:rsidRDefault="004C1069" w:rsidP="00B434BF">
      <w:pPr>
        <w:tabs>
          <w:tab w:val="left" w:pos="949"/>
          <w:tab w:val="left" w:pos="3624"/>
        </w:tabs>
        <w:suppressAutoHyphens/>
        <w:spacing w:before="120" w:after="120"/>
        <w:jc w:val="center"/>
        <w:rPr>
          <w:color w:val="000000"/>
          <w:sz w:val="26"/>
          <w:szCs w:val="26"/>
        </w:rPr>
      </w:pPr>
      <w:r w:rsidRPr="005F0D48">
        <w:rPr>
          <w:color w:val="000000"/>
          <w:sz w:val="26"/>
          <w:szCs w:val="26"/>
        </w:rPr>
        <w:t xml:space="preserve">Таблица </w:t>
      </w:r>
      <w:r w:rsidR="006569F9">
        <w:rPr>
          <w:color w:val="000000"/>
          <w:sz w:val="26"/>
          <w:szCs w:val="26"/>
        </w:rPr>
        <w:t>8</w:t>
      </w:r>
      <w:r w:rsidRPr="005F0D48">
        <w:rPr>
          <w:color w:val="000000"/>
          <w:sz w:val="26"/>
          <w:szCs w:val="26"/>
        </w:rPr>
        <w:t>.1.1</w:t>
      </w:r>
      <w:r w:rsidR="00397013">
        <w:rPr>
          <w:color w:val="000000"/>
          <w:sz w:val="26"/>
          <w:szCs w:val="26"/>
        </w:rPr>
        <w:t xml:space="preserve">. </w:t>
      </w:r>
      <w:r w:rsidR="007430DA" w:rsidRPr="0005260F">
        <w:rPr>
          <w:color w:val="000000"/>
          <w:sz w:val="26"/>
          <w:szCs w:val="26"/>
        </w:rPr>
        <w:t>Общий водный баланс под</w:t>
      </w:r>
      <w:r w:rsidR="00BB01F1" w:rsidRPr="0005260F">
        <w:rPr>
          <w:color w:val="000000"/>
          <w:sz w:val="26"/>
          <w:szCs w:val="26"/>
        </w:rPr>
        <w:t>ъ</w:t>
      </w:r>
      <w:r w:rsidR="0052512B" w:rsidRPr="0005260F">
        <w:rPr>
          <w:color w:val="000000"/>
          <w:sz w:val="26"/>
          <w:szCs w:val="26"/>
        </w:rPr>
        <w:t>ё</w:t>
      </w:r>
      <w:r w:rsidR="00BB01F1" w:rsidRPr="0005260F">
        <w:rPr>
          <w:color w:val="000000"/>
          <w:sz w:val="26"/>
          <w:szCs w:val="26"/>
        </w:rPr>
        <w:t>ма</w:t>
      </w:r>
      <w:r w:rsidR="002B1EC8" w:rsidRPr="0005260F">
        <w:rPr>
          <w:color w:val="000000"/>
          <w:sz w:val="26"/>
          <w:szCs w:val="26"/>
        </w:rPr>
        <w:t xml:space="preserve"> и реализации холодной воды</w:t>
      </w:r>
      <w:r w:rsidR="00F12062" w:rsidRPr="0005260F">
        <w:rPr>
          <w:color w:val="000000"/>
          <w:sz w:val="26"/>
          <w:szCs w:val="26"/>
        </w:rPr>
        <w:t xml:space="preserve">, </w:t>
      </w:r>
      <w:r w:rsidR="00397013" w:rsidRPr="0005260F">
        <w:rPr>
          <w:color w:val="000000"/>
          <w:sz w:val="26"/>
          <w:szCs w:val="26"/>
        </w:rPr>
        <w:t xml:space="preserve">в том </w:t>
      </w:r>
      <w:r w:rsidR="002B1EC8" w:rsidRPr="0005260F">
        <w:rPr>
          <w:color w:val="000000"/>
          <w:sz w:val="26"/>
          <w:szCs w:val="26"/>
        </w:rPr>
        <w:t>ч</w:t>
      </w:r>
      <w:r w:rsidR="00397013" w:rsidRPr="0005260F">
        <w:rPr>
          <w:color w:val="000000"/>
          <w:sz w:val="26"/>
          <w:szCs w:val="26"/>
        </w:rPr>
        <w:t>исле</w:t>
      </w:r>
      <w:r w:rsidR="002B1EC8" w:rsidRPr="0005260F">
        <w:rPr>
          <w:color w:val="000000"/>
          <w:sz w:val="26"/>
          <w:szCs w:val="26"/>
        </w:rPr>
        <w:t xml:space="preserve"> на ГВС</w:t>
      </w:r>
      <w:r w:rsidR="00114066">
        <w:rPr>
          <w:color w:val="000000"/>
          <w:sz w:val="26"/>
          <w:szCs w:val="26"/>
        </w:rPr>
        <w:t xml:space="preserve"> </w:t>
      </w:r>
      <w:r w:rsidR="007430DA" w:rsidRPr="008731EC">
        <w:rPr>
          <w:color w:val="000000"/>
          <w:sz w:val="26"/>
          <w:szCs w:val="26"/>
        </w:rPr>
        <w:t>за 20</w:t>
      </w:r>
      <w:r w:rsidR="001A66D1" w:rsidRPr="008731EC">
        <w:rPr>
          <w:color w:val="000000"/>
          <w:sz w:val="26"/>
          <w:szCs w:val="26"/>
        </w:rPr>
        <w:t>2</w:t>
      </w:r>
      <w:r w:rsidR="008731EC" w:rsidRPr="008731EC">
        <w:rPr>
          <w:color w:val="000000"/>
          <w:sz w:val="26"/>
          <w:szCs w:val="26"/>
        </w:rPr>
        <w:t>4</w:t>
      </w:r>
      <w:r w:rsidR="00227EF8" w:rsidRPr="008731EC">
        <w:rPr>
          <w:color w:val="000000"/>
          <w:sz w:val="26"/>
          <w:szCs w:val="26"/>
        </w:rPr>
        <w:t xml:space="preserve"> г</w:t>
      </w:r>
    </w:p>
    <w:tbl>
      <w:tblPr>
        <w:tblW w:w="1006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4111"/>
        <w:gridCol w:w="1276"/>
        <w:gridCol w:w="1418"/>
        <w:gridCol w:w="1559"/>
        <w:gridCol w:w="1135"/>
      </w:tblGrid>
      <w:tr w:rsidR="00851969" w:rsidRPr="00D31F7B" w:rsidTr="001D159B">
        <w:trPr>
          <w:trHeight w:val="64"/>
        </w:trPr>
        <w:tc>
          <w:tcPr>
            <w:tcW w:w="567" w:type="dxa"/>
            <w:shd w:val="clear" w:color="auto" w:fill="auto"/>
            <w:vAlign w:val="center"/>
          </w:tcPr>
          <w:p w:rsidR="00851969" w:rsidRPr="00D31F7B" w:rsidRDefault="00851969" w:rsidP="000029AC">
            <w:pPr>
              <w:tabs>
                <w:tab w:val="left" w:pos="949"/>
                <w:tab w:val="left" w:pos="3624"/>
              </w:tabs>
              <w:suppressAutoHyphens/>
              <w:spacing w:after="120"/>
              <w:jc w:val="center"/>
              <w:rPr>
                <w:color w:val="000000"/>
              </w:rPr>
            </w:pPr>
            <w:r w:rsidRPr="00D31F7B">
              <w:rPr>
                <w:color w:val="000000"/>
              </w:rPr>
              <w:t>№ п/п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851969" w:rsidRPr="00D31F7B" w:rsidRDefault="00851969" w:rsidP="000029AC">
            <w:pPr>
              <w:tabs>
                <w:tab w:val="left" w:pos="949"/>
                <w:tab w:val="left" w:pos="3624"/>
              </w:tabs>
              <w:suppressAutoHyphens/>
              <w:spacing w:after="120"/>
              <w:jc w:val="center"/>
              <w:rPr>
                <w:color w:val="000000"/>
              </w:rPr>
            </w:pPr>
            <w:r w:rsidRPr="00D31F7B">
              <w:rPr>
                <w:color w:val="000000"/>
              </w:rPr>
              <w:t>Статья расхода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51969" w:rsidRPr="00D31F7B" w:rsidRDefault="00851969" w:rsidP="000029AC">
            <w:pPr>
              <w:tabs>
                <w:tab w:val="left" w:pos="949"/>
                <w:tab w:val="left" w:pos="3624"/>
              </w:tabs>
              <w:suppressAutoHyphens/>
              <w:spacing w:after="120"/>
              <w:jc w:val="center"/>
              <w:rPr>
                <w:color w:val="000000"/>
              </w:rPr>
            </w:pPr>
            <w:r w:rsidRPr="00D31F7B">
              <w:rPr>
                <w:color w:val="000000"/>
              </w:rPr>
              <w:t>Единица измерения</w:t>
            </w:r>
          </w:p>
        </w:tc>
        <w:tc>
          <w:tcPr>
            <w:tcW w:w="1418" w:type="dxa"/>
            <w:vAlign w:val="center"/>
          </w:tcPr>
          <w:p w:rsidR="00963D64" w:rsidRDefault="00851969" w:rsidP="000029AC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D31F7B">
              <w:rPr>
                <w:color w:val="000000"/>
              </w:rPr>
              <w:t xml:space="preserve">Показатели </w:t>
            </w:r>
          </w:p>
          <w:p w:rsidR="00851969" w:rsidRPr="00D31F7B" w:rsidRDefault="00851969" w:rsidP="000029AC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D31F7B">
              <w:rPr>
                <w:color w:val="000000"/>
              </w:rPr>
              <w:t>ООО</w:t>
            </w:r>
          </w:p>
          <w:p w:rsidR="00851969" w:rsidRPr="00D31F7B" w:rsidRDefault="00851969" w:rsidP="000029AC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D31F7B">
              <w:rPr>
                <w:color w:val="000000"/>
              </w:rPr>
              <w:t>«Водоканал</w:t>
            </w:r>
            <w:r>
              <w:rPr>
                <w:color w:val="000000"/>
              </w:rPr>
              <w:t>-</w:t>
            </w:r>
            <w:r w:rsidRPr="00D31F7B">
              <w:rPr>
                <w:color w:val="000000"/>
              </w:rPr>
              <w:t>сервис»</w:t>
            </w:r>
          </w:p>
        </w:tc>
        <w:tc>
          <w:tcPr>
            <w:tcW w:w="1559" w:type="dxa"/>
            <w:vAlign w:val="center"/>
          </w:tcPr>
          <w:p w:rsidR="00851969" w:rsidRPr="00D31F7B" w:rsidRDefault="00851969" w:rsidP="00D45CF8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C026B2">
              <w:rPr>
                <w:color w:val="000000"/>
              </w:rPr>
              <w:t xml:space="preserve">Показатели </w:t>
            </w:r>
            <w:r w:rsidR="001A66D1">
              <w:rPr>
                <w:color w:val="000000"/>
              </w:rPr>
              <w:t>МУП «Шарьинская ТЭЦ</w:t>
            </w:r>
            <w:r w:rsidRPr="00C026B2">
              <w:rPr>
                <w:color w:val="000000"/>
              </w:rPr>
              <w:t>»</w:t>
            </w:r>
          </w:p>
        </w:tc>
        <w:tc>
          <w:tcPr>
            <w:tcW w:w="1135" w:type="dxa"/>
          </w:tcPr>
          <w:p w:rsidR="00851969" w:rsidRPr="00C026B2" w:rsidRDefault="00851969" w:rsidP="000029AC">
            <w:pPr>
              <w:tabs>
                <w:tab w:val="left" w:pos="949"/>
                <w:tab w:val="left" w:pos="3624"/>
              </w:tabs>
              <w:suppressAutoHyphens/>
              <w:spacing w:after="120"/>
              <w:jc w:val="center"/>
              <w:rPr>
                <w:color w:val="000000"/>
              </w:rPr>
            </w:pPr>
            <w:r w:rsidRPr="00F071E0">
              <w:rPr>
                <w:color w:val="000000"/>
              </w:rPr>
              <w:t>Итого</w:t>
            </w:r>
            <w:r w:rsidR="00963D64" w:rsidRPr="00F071E0">
              <w:rPr>
                <w:color w:val="000000"/>
              </w:rPr>
              <w:t>:</w:t>
            </w:r>
          </w:p>
        </w:tc>
      </w:tr>
      <w:tr w:rsidR="001D159B" w:rsidRPr="00D31F7B" w:rsidTr="00596499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D159B" w:rsidRPr="00611A41" w:rsidRDefault="001D159B" w:rsidP="001D159B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D159B" w:rsidRPr="00611A41" w:rsidRDefault="001D159B" w:rsidP="001D159B">
            <w:pPr>
              <w:rPr>
                <w:color w:val="000000"/>
              </w:rPr>
            </w:pPr>
            <w:r w:rsidRPr="00611A41">
              <w:rPr>
                <w:color w:val="000000"/>
              </w:rPr>
              <w:t>Приход воды в сети всего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 </w:t>
            </w:r>
          </w:p>
        </w:tc>
        <w:tc>
          <w:tcPr>
            <w:tcW w:w="1418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2198,9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108,8</w:t>
            </w:r>
          </w:p>
        </w:tc>
        <w:tc>
          <w:tcPr>
            <w:tcW w:w="1135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2307,7</w:t>
            </w:r>
          </w:p>
        </w:tc>
      </w:tr>
      <w:tr w:rsidR="001D159B" w:rsidRPr="00D31F7B" w:rsidTr="00596499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D159B" w:rsidRPr="00611A41" w:rsidRDefault="001D159B" w:rsidP="001D159B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1.1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D159B" w:rsidRPr="00611A41" w:rsidRDefault="001D159B" w:rsidP="001D159B">
            <w:pPr>
              <w:rPr>
                <w:color w:val="000000"/>
              </w:rPr>
            </w:pPr>
            <w:r w:rsidRPr="00611A41">
              <w:rPr>
                <w:color w:val="000000"/>
              </w:rPr>
              <w:t>в том числе:  - от водозабора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тыс. м</w:t>
            </w:r>
            <w:r w:rsidRPr="00611A41">
              <w:rPr>
                <w:color w:val="000000"/>
                <w:vertAlign w:val="superscript"/>
              </w:rPr>
              <w:t>3</w:t>
            </w:r>
            <w:r w:rsidRPr="00611A41">
              <w:rPr>
                <w:color w:val="000000"/>
              </w:rPr>
              <w:t>/год</w:t>
            </w:r>
          </w:p>
        </w:tc>
        <w:tc>
          <w:tcPr>
            <w:tcW w:w="1418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2179,9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-</w:t>
            </w:r>
          </w:p>
        </w:tc>
        <w:tc>
          <w:tcPr>
            <w:tcW w:w="1135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2179,9</w:t>
            </w:r>
          </w:p>
        </w:tc>
      </w:tr>
      <w:tr w:rsidR="001D159B" w:rsidRPr="00D31F7B" w:rsidTr="00596499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D159B" w:rsidRPr="00611A41" w:rsidRDefault="001D159B" w:rsidP="001D159B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1.2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D159B" w:rsidRPr="00611A41" w:rsidRDefault="001D159B" w:rsidP="001D159B">
            <w:pPr>
              <w:rPr>
                <w:color w:val="000000"/>
              </w:rPr>
            </w:pPr>
            <w:r w:rsidRPr="00611A41">
              <w:rPr>
                <w:color w:val="000000"/>
              </w:rPr>
              <w:t xml:space="preserve">                  - от подземных источников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тыс. м</w:t>
            </w:r>
            <w:r w:rsidRPr="00611A41">
              <w:rPr>
                <w:color w:val="000000"/>
                <w:vertAlign w:val="superscript"/>
              </w:rPr>
              <w:t>3</w:t>
            </w:r>
            <w:r w:rsidRPr="00611A41">
              <w:rPr>
                <w:color w:val="000000"/>
              </w:rPr>
              <w:t>/год</w:t>
            </w:r>
          </w:p>
        </w:tc>
        <w:tc>
          <w:tcPr>
            <w:tcW w:w="1418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19,0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97,2</w:t>
            </w:r>
          </w:p>
        </w:tc>
        <w:tc>
          <w:tcPr>
            <w:tcW w:w="1135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116,2</w:t>
            </w:r>
          </w:p>
        </w:tc>
      </w:tr>
      <w:tr w:rsidR="001D159B" w:rsidRPr="00D31F7B" w:rsidTr="00596499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D159B" w:rsidRPr="00611A41" w:rsidRDefault="001D159B" w:rsidP="001D159B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1D159B" w:rsidRPr="00611A41" w:rsidRDefault="001D159B" w:rsidP="001D159B">
            <w:pPr>
              <w:rPr>
                <w:color w:val="000000"/>
              </w:rPr>
            </w:pPr>
            <w:r w:rsidRPr="00611A41">
              <w:rPr>
                <w:color w:val="000000"/>
              </w:rPr>
              <w:t xml:space="preserve">              - от ООО «Водоканалсервис»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тыс. м</w:t>
            </w:r>
            <w:r w:rsidRPr="00611A41">
              <w:rPr>
                <w:color w:val="000000"/>
                <w:vertAlign w:val="superscript"/>
              </w:rPr>
              <w:t>3</w:t>
            </w:r>
            <w:r w:rsidRPr="00611A41">
              <w:rPr>
                <w:color w:val="000000"/>
              </w:rPr>
              <w:t>/год</w:t>
            </w:r>
          </w:p>
        </w:tc>
        <w:tc>
          <w:tcPr>
            <w:tcW w:w="1418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11,7</w:t>
            </w:r>
          </w:p>
        </w:tc>
        <w:tc>
          <w:tcPr>
            <w:tcW w:w="1135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11,7</w:t>
            </w:r>
          </w:p>
        </w:tc>
      </w:tr>
      <w:tr w:rsidR="001D159B" w:rsidRPr="00D31F7B" w:rsidTr="00596499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D159B" w:rsidRPr="00611A41" w:rsidRDefault="001D159B" w:rsidP="001D159B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D159B" w:rsidRPr="00611A41" w:rsidRDefault="001D159B" w:rsidP="001D159B">
            <w:pPr>
              <w:rPr>
                <w:color w:val="000000"/>
              </w:rPr>
            </w:pPr>
            <w:r w:rsidRPr="00611A41">
              <w:rPr>
                <w:color w:val="000000"/>
              </w:rPr>
              <w:t>Расход воды всего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тыс. м</w:t>
            </w:r>
            <w:r w:rsidRPr="00611A41">
              <w:rPr>
                <w:color w:val="000000"/>
                <w:vertAlign w:val="superscript"/>
              </w:rPr>
              <w:t>3</w:t>
            </w:r>
            <w:r w:rsidRPr="00611A41">
              <w:rPr>
                <w:color w:val="000000"/>
              </w:rPr>
              <w:t>/год</w:t>
            </w:r>
          </w:p>
        </w:tc>
        <w:tc>
          <w:tcPr>
            <w:tcW w:w="1418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2198,9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108,8</w:t>
            </w:r>
          </w:p>
        </w:tc>
        <w:tc>
          <w:tcPr>
            <w:tcW w:w="1135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2307,7</w:t>
            </w:r>
          </w:p>
        </w:tc>
      </w:tr>
      <w:tr w:rsidR="001D159B" w:rsidRPr="00D31F7B" w:rsidTr="00596499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D159B" w:rsidRPr="00611A41" w:rsidRDefault="001D159B" w:rsidP="001D159B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1D159B" w:rsidRPr="00611A41" w:rsidRDefault="001D159B" w:rsidP="001D159B">
            <w:pPr>
              <w:rPr>
                <w:color w:val="000000"/>
              </w:rPr>
            </w:pPr>
            <w:r w:rsidRPr="00611A41">
              <w:rPr>
                <w:color w:val="000000"/>
              </w:rPr>
              <w:t xml:space="preserve">в том числе по видам источников: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 </w:t>
            </w:r>
          </w:p>
        </w:tc>
        <w:tc>
          <w:tcPr>
            <w:tcW w:w="1418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 </w:t>
            </w:r>
          </w:p>
        </w:tc>
        <w:tc>
          <w:tcPr>
            <w:tcW w:w="1559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 </w:t>
            </w:r>
          </w:p>
        </w:tc>
        <w:tc>
          <w:tcPr>
            <w:tcW w:w="1135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 </w:t>
            </w:r>
          </w:p>
        </w:tc>
      </w:tr>
      <w:tr w:rsidR="001D159B" w:rsidRPr="00D31F7B" w:rsidTr="00596499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D159B" w:rsidRPr="00611A41" w:rsidRDefault="001D159B" w:rsidP="001D159B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2.1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D159B" w:rsidRPr="00611A41" w:rsidRDefault="001D159B" w:rsidP="001D159B">
            <w:pPr>
              <w:rPr>
                <w:color w:val="000000"/>
              </w:rPr>
            </w:pPr>
            <w:r w:rsidRPr="00611A41">
              <w:rPr>
                <w:color w:val="000000"/>
              </w:rPr>
              <w:t xml:space="preserve">                - от подземных источников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тыс. м</w:t>
            </w:r>
            <w:r w:rsidRPr="00611A41">
              <w:rPr>
                <w:color w:val="000000"/>
                <w:vertAlign w:val="superscript"/>
              </w:rPr>
              <w:t>3</w:t>
            </w:r>
            <w:r w:rsidRPr="00611A41">
              <w:rPr>
                <w:color w:val="000000"/>
              </w:rPr>
              <w:t>/год</w:t>
            </w:r>
          </w:p>
        </w:tc>
        <w:tc>
          <w:tcPr>
            <w:tcW w:w="1418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19,0</w:t>
            </w:r>
          </w:p>
        </w:tc>
        <w:tc>
          <w:tcPr>
            <w:tcW w:w="1559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97,2</w:t>
            </w:r>
          </w:p>
        </w:tc>
        <w:tc>
          <w:tcPr>
            <w:tcW w:w="1135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116,2</w:t>
            </w:r>
          </w:p>
        </w:tc>
      </w:tr>
      <w:tr w:rsidR="001D159B" w:rsidRPr="00D31F7B" w:rsidTr="00596499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D159B" w:rsidRPr="00611A41" w:rsidRDefault="001D159B" w:rsidP="001D159B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2.2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D159B" w:rsidRPr="00611A41" w:rsidRDefault="001D159B" w:rsidP="001D159B">
            <w:pPr>
              <w:rPr>
                <w:color w:val="000000"/>
              </w:rPr>
            </w:pPr>
            <w:r w:rsidRPr="00611A41">
              <w:rPr>
                <w:color w:val="000000"/>
              </w:rPr>
              <w:t xml:space="preserve">           - из поверхностных источников 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тыс. м</w:t>
            </w:r>
            <w:r w:rsidRPr="00611A41">
              <w:rPr>
                <w:color w:val="000000"/>
                <w:vertAlign w:val="superscript"/>
              </w:rPr>
              <w:t>3</w:t>
            </w:r>
            <w:r w:rsidRPr="00611A41">
              <w:rPr>
                <w:color w:val="000000"/>
              </w:rPr>
              <w:t>/год</w:t>
            </w:r>
          </w:p>
        </w:tc>
        <w:tc>
          <w:tcPr>
            <w:tcW w:w="1418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2179,9</w:t>
            </w:r>
          </w:p>
        </w:tc>
        <w:tc>
          <w:tcPr>
            <w:tcW w:w="1559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-</w:t>
            </w:r>
          </w:p>
        </w:tc>
        <w:tc>
          <w:tcPr>
            <w:tcW w:w="1135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2179,9</w:t>
            </w:r>
          </w:p>
        </w:tc>
      </w:tr>
      <w:tr w:rsidR="001D159B" w:rsidRPr="00D31F7B" w:rsidTr="00596499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D159B" w:rsidRPr="00611A41" w:rsidRDefault="001D159B" w:rsidP="001D159B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2.3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D159B" w:rsidRPr="00611A41" w:rsidRDefault="001D159B" w:rsidP="001D159B">
            <w:pPr>
              <w:rPr>
                <w:color w:val="000000"/>
              </w:rPr>
            </w:pPr>
            <w:r w:rsidRPr="00611A41">
              <w:rPr>
                <w:color w:val="000000"/>
              </w:rPr>
              <w:t xml:space="preserve">              - от ООО «Водоканалсервис»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 </w:t>
            </w:r>
          </w:p>
        </w:tc>
        <w:tc>
          <w:tcPr>
            <w:tcW w:w="1559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11,7</w:t>
            </w:r>
          </w:p>
        </w:tc>
        <w:tc>
          <w:tcPr>
            <w:tcW w:w="1135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11,7</w:t>
            </w:r>
          </w:p>
        </w:tc>
      </w:tr>
      <w:tr w:rsidR="001D159B" w:rsidRPr="00D31F7B" w:rsidTr="00596499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D159B" w:rsidRPr="00611A41" w:rsidRDefault="001D159B" w:rsidP="001D159B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D159B" w:rsidRPr="00611A41" w:rsidRDefault="001D159B" w:rsidP="001D159B">
            <w:pPr>
              <w:rPr>
                <w:color w:val="000000"/>
              </w:rPr>
            </w:pPr>
            <w:r w:rsidRPr="00611A41">
              <w:rPr>
                <w:color w:val="000000"/>
              </w:rPr>
              <w:t>Расход воды на собственные нужды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тыс. м</w:t>
            </w:r>
            <w:r w:rsidRPr="00611A41">
              <w:rPr>
                <w:color w:val="000000"/>
                <w:vertAlign w:val="superscript"/>
              </w:rPr>
              <w:t>3</w:t>
            </w:r>
            <w:r w:rsidRPr="00611A41">
              <w:rPr>
                <w:color w:val="000000"/>
              </w:rPr>
              <w:t>/год</w:t>
            </w:r>
          </w:p>
        </w:tc>
        <w:tc>
          <w:tcPr>
            <w:tcW w:w="1418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155,5</w:t>
            </w:r>
          </w:p>
        </w:tc>
        <w:tc>
          <w:tcPr>
            <w:tcW w:w="1559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0,0</w:t>
            </w:r>
          </w:p>
        </w:tc>
        <w:tc>
          <w:tcPr>
            <w:tcW w:w="1135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155,5</w:t>
            </w:r>
          </w:p>
        </w:tc>
      </w:tr>
      <w:tr w:rsidR="001D159B" w:rsidRPr="00D31F7B" w:rsidTr="00596499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D159B" w:rsidRPr="00611A41" w:rsidRDefault="001D159B" w:rsidP="001D159B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3.1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D159B" w:rsidRPr="00611A41" w:rsidRDefault="001D159B" w:rsidP="001D159B">
            <w:pPr>
              <w:rPr>
                <w:color w:val="000000"/>
              </w:rPr>
            </w:pPr>
            <w:r w:rsidRPr="00611A41">
              <w:rPr>
                <w:color w:val="000000"/>
              </w:rPr>
              <w:t>то же в % к поднятой воде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%</w:t>
            </w:r>
          </w:p>
        </w:tc>
        <w:tc>
          <w:tcPr>
            <w:tcW w:w="1418" w:type="dxa"/>
            <w:vAlign w:val="center"/>
          </w:tcPr>
          <w:p w:rsidR="001D159B" w:rsidRPr="00611A41" w:rsidRDefault="001D159B" w:rsidP="001D159B">
            <w:pPr>
              <w:jc w:val="center"/>
            </w:pPr>
            <w:r w:rsidRPr="00611A41">
              <w:t>7,1%</w:t>
            </w:r>
          </w:p>
        </w:tc>
        <w:tc>
          <w:tcPr>
            <w:tcW w:w="1559" w:type="dxa"/>
            <w:vAlign w:val="center"/>
          </w:tcPr>
          <w:p w:rsidR="001D159B" w:rsidRPr="00611A41" w:rsidRDefault="001D159B" w:rsidP="001D159B">
            <w:pPr>
              <w:jc w:val="center"/>
            </w:pPr>
            <w:r w:rsidRPr="00611A41">
              <w:t>-</w:t>
            </w:r>
          </w:p>
        </w:tc>
        <w:tc>
          <w:tcPr>
            <w:tcW w:w="1135" w:type="dxa"/>
            <w:vAlign w:val="center"/>
          </w:tcPr>
          <w:p w:rsidR="001D159B" w:rsidRPr="00611A41" w:rsidRDefault="001D159B" w:rsidP="001D159B">
            <w:pPr>
              <w:jc w:val="center"/>
            </w:pPr>
            <w:r w:rsidRPr="00611A41">
              <w:t>6,7%</w:t>
            </w:r>
          </w:p>
        </w:tc>
      </w:tr>
      <w:tr w:rsidR="001D159B" w:rsidRPr="00D31F7B" w:rsidTr="00596499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D159B" w:rsidRPr="00611A41" w:rsidRDefault="001D159B" w:rsidP="001D159B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D159B" w:rsidRPr="00611A41" w:rsidRDefault="001D159B" w:rsidP="001D159B">
            <w:pPr>
              <w:rPr>
                <w:color w:val="000000"/>
              </w:rPr>
            </w:pPr>
            <w:r w:rsidRPr="00611A41">
              <w:rPr>
                <w:color w:val="000000"/>
              </w:rPr>
              <w:t xml:space="preserve">Подано в сеть для реализации технической и питьевой воды, всего 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тыс. м</w:t>
            </w:r>
            <w:r w:rsidRPr="00611A41">
              <w:rPr>
                <w:color w:val="000000"/>
                <w:vertAlign w:val="superscript"/>
              </w:rPr>
              <w:t>3</w:t>
            </w:r>
            <w:r w:rsidRPr="00611A41">
              <w:rPr>
                <w:color w:val="000000"/>
              </w:rPr>
              <w:t>/год</w:t>
            </w:r>
          </w:p>
        </w:tc>
        <w:tc>
          <w:tcPr>
            <w:tcW w:w="1418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2043,4</w:t>
            </w:r>
          </w:p>
        </w:tc>
        <w:tc>
          <w:tcPr>
            <w:tcW w:w="1559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108,8</w:t>
            </w:r>
          </w:p>
        </w:tc>
        <w:tc>
          <w:tcPr>
            <w:tcW w:w="1135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2152,2</w:t>
            </w:r>
          </w:p>
        </w:tc>
      </w:tr>
      <w:tr w:rsidR="001D159B" w:rsidRPr="00D31F7B" w:rsidTr="00596499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D159B" w:rsidRPr="00611A41" w:rsidRDefault="001D159B" w:rsidP="001D159B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4.1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D159B" w:rsidRPr="00611A41" w:rsidRDefault="001D159B" w:rsidP="001D159B">
            <w:pPr>
              <w:rPr>
                <w:color w:val="000000"/>
              </w:rPr>
            </w:pPr>
            <w:r w:rsidRPr="00611A41">
              <w:rPr>
                <w:color w:val="000000"/>
              </w:rPr>
              <w:t>в том числе питьевой воды</w:t>
            </w:r>
          </w:p>
        </w:tc>
        <w:tc>
          <w:tcPr>
            <w:tcW w:w="1276" w:type="dxa"/>
            <w:shd w:val="clear" w:color="auto" w:fill="auto"/>
          </w:tcPr>
          <w:p w:rsidR="001D159B" w:rsidRPr="00611A41" w:rsidRDefault="001D159B" w:rsidP="001D159B">
            <w:r w:rsidRPr="00611A41">
              <w:rPr>
                <w:color w:val="000000"/>
              </w:rPr>
              <w:t>тыс. м</w:t>
            </w:r>
            <w:r w:rsidRPr="00611A41">
              <w:rPr>
                <w:color w:val="000000"/>
                <w:vertAlign w:val="superscript"/>
              </w:rPr>
              <w:t>3</w:t>
            </w:r>
            <w:r w:rsidRPr="00611A41">
              <w:rPr>
                <w:color w:val="000000"/>
              </w:rPr>
              <w:t>/год</w:t>
            </w:r>
          </w:p>
        </w:tc>
        <w:tc>
          <w:tcPr>
            <w:tcW w:w="1418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1083,7</w:t>
            </w:r>
          </w:p>
        </w:tc>
        <w:tc>
          <w:tcPr>
            <w:tcW w:w="1559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108,8</w:t>
            </w:r>
          </w:p>
        </w:tc>
        <w:tc>
          <w:tcPr>
            <w:tcW w:w="1135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1192,5</w:t>
            </w:r>
          </w:p>
        </w:tc>
      </w:tr>
      <w:tr w:rsidR="001D159B" w:rsidRPr="00D31F7B" w:rsidTr="00596499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D159B" w:rsidRPr="00611A41" w:rsidRDefault="001D159B" w:rsidP="001D159B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4.2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D159B" w:rsidRPr="00611A41" w:rsidRDefault="001D159B" w:rsidP="001D159B">
            <w:pPr>
              <w:rPr>
                <w:color w:val="000000"/>
              </w:rPr>
            </w:pPr>
            <w:r w:rsidRPr="00611A41">
              <w:rPr>
                <w:color w:val="000000"/>
              </w:rPr>
              <w:t xml:space="preserve">                     технической воды</w:t>
            </w:r>
          </w:p>
        </w:tc>
        <w:tc>
          <w:tcPr>
            <w:tcW w:w="1276" w:type="dxa"/>
            <w:shd w:val="clear" w:color="auto" w:fill="auto"/>
          </w:tcPr>
          <w:p w:rsidR="001D159B" w:rsidRPr="00611A41" w:rsidRDefault="001D159B" w:rsidP="001D159B">
            <w:r w:rsidRPr="00611A41">
              <w:rPr>
                <w:color w:val="000000"/>
              </w:rPr>
              <w:t>тыс. м</w:t>
            </w:r>
            <w:r w:rsidRPr="00611A41">
              <w:rPr>
                <w:color w:val="000000"/>
                <w:vertAlign w:val="superscript"/>
              </w:rPr>
              <w:t>3</w:t>
            </w:r>
            <w:r w:rsidRPr="00611A41">
              <w:rPr>
                <w:color w:val="000000"/>
              </w:rPr>
              <w:t>/год</w:t>
            </w:r>
          </w:p>
        </w:tc>
        <w:tc>
          <w:tcPr>
            <w:tcW w:w="1418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959,7</w:t>
            </w:r>
          </w:p>
        </w:tc>
        <w:tc>
          <w:tcPr>
            <w:tcW w:w="1559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0,0</w:t>
            </w:r>
          </w:p>
        </w:tc>
        <w:tc>
          <w:tcPr>
            <w:tcW w:w="1135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959,7</w:t>
            </w:r>
          </w:p>
        </w:tc>
      </w:tr>
      <w:tr w:rsidR="001D159B" w:rsidRPr="00D31F7B" w:rsidTr="00596499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D159B" w:rsidRPr="00611A41" w:rsidRDefault="001D159B" w:rsidP="001D159B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D159B" w:rsidRPr="00611A41" w:rsidRDefault="001D159B" w:rsidP="00611A41">
            <w:pPr>
              <w:rPr>
                <w:color w:val="000000"/>
              </w:rPr>
            </w:pPr>
            <w:r w:rsidRPr="00611A41">
              <w:rPr>
                <w:color w:val="000000"/>
              </w:rPr>
              <w:t>Реализация воды по видам потребителей, всего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тыс. м</w:t>
            </w:r>
            <w:r w:rsidRPr="00611A41">
              <w:rPr>
                <w:color w:val="000000"/>
                <w:vertAlign w:val="superscript"/>
              </w:rPr>
              <w:t>3</w:t>
            </w:r>
            <w:r w:rsidRPr="00611A41">
              <w:rPr>
                <w:color w:val="000000"/>
              </w:rPr>
              <w:t>/год</w:t>
            </w:r>
          </w:p>
        </w:tc>
        <w:tc>
          <w:tcPr>
            <w:tcW w:w="1418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1643,9</w:t>
            </w:r>
          </w:p>
        </w:tc>
        <w:tc>
          <w:tcPr>
            <w:tcW w:w="1559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56,7</w:t>
            </w:r>
          </w:p>
        </w:tc>
        <w:tc>
          <w:tcPr>
            <w:tcW w:w="1135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1700,6</w:t>
            </w:r>
          </w:p>
        </w:tc>
      </w:tr>
      <w:tr w:rsidR="001D159B" w:rsidRPr="00D31F7B" w:rsidTr="00596499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D159B" w:rsidRPr="00611A41" w:rsidRDefault="001D159B" w:rsidP="001D159B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5.1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D159B" w:rsidRPr="00611A41" w:rsidRDefault="001D159B" w:rsidP="001D159B">
            <w:pPr>
              <w:rPr>
                <w:color w:val="000000"/>
              </w:rPr>
            </w:pPr>
            <w:r w:rsidRPr="00611A41">
              <w:rPr>
                <w:color w:val="000000"/>
              </w:rPr>
              <w:t xml:space="preserve">в том числе:                питьевой воды                    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тыс. м</w:t>
            </w:r>
            <w:r w:rsidRPr="00611A41">
              <w:rPr>
                <w:color w:val="000000"/>
                <w:vertAlign w:val="superscript"/>
              </w:rPr>
              <w:t>3</w:t>
            </w:r>
            <w:r w:rsidRPr="00611A41">
              <w:rPr>
                <w:color w:val="000000"/>
              </w:rPr>
              <w:t>/год</w:t>
            </w:r>
          </w:p>
        </w:tc>
        <w:tc>
          <w:tcPr>
            <w:tcW w:w="1418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871,8</w:t>
            </w:r>
          </w:p>
        </w:tc>
        <w:tc>
          <w:tcPr>
            <w:tcW w:w="1559" w:type="dxa"/>
            <w:vAlign w:val="center"/>
          </w:tcPr>
          <w:p w:rsidR="001D159B" w:rsidRPr="00611A41" w:rsidRDefault="00611A41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56,7</w:t>
            </w:r>
            <w:r w:rsidR="001D159B" w:rsidRPr="00611A41">
              <w:rPr>
                <w:color w:val="000000"/>
              </w:rPr>
              <w:t> </w:t>
            </w:r>
          </w:p>
        </w:tc>
        <w:tc>
          <w:tcPr>
            <w:tcW w:w="1135" w:type="dxa"/>
            <w:vAlign w:val="center"/>
          </w:tcPr>
          <w:p w:rsidR="001D159B" w:rsidRPr="00611A41" w:rsidRDefault="00611A41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928,5</w:t>
            </w:r>
            <w:r w:rsidR="001D159B" w:rsidRPr="00611A41">
              <w:rPr>
                <w:color w:val="000000"/>
              </w:rPr>
              <w:t> </w:t>
            </w:r>
          </w:p>
        </w:tc>
      </w:tr>
      <w:tr w:rsidR="001D159B" w:rsidRPr="00D31F7B" w:rsidTr="00596499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D159B" w:rsidRPr="00611A41" w:rsidRDefault="001D159B" w:rsidP="001D159B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5.2</w:t>
            </w:r>
          </w:p>
        </w:tc>
        <w:tc>
          <w:tcPr>
            <w:tcW w:w="4111" w:type="dxa"/>
            <w:shd w:val="clear" w:color="auto" w:fill="auto"/>
            <w:vAlign w:val="bottom"/>
          </w:tcPr>
          <w:p w:rsidR="001D159B" w:rsidRPr="00611A41" w:rsidRDefault="001D159B" w:rsidP="001D159B">
            <w:pPr>
              <w:jc w:val="right"/>
              <w:rPr>
                <w:color w:val="000000"/>
              </w:rPr>
            </w:pPr>
            <w:r w:rsidRPr="00611A41">
              <w:rPr>
                <w:color w:val="000000"/>
              </w:rPr>
              <w:t>население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тыс. м</w:t>
            </w:r>
            <w:r w:rsidRPr="00611A41">
              <w:rPr>
                <w:color w:val="000000"/>
                <w:vertAlign w:val="superscript"/>
              </w:rPr>
              <w:t>3</w:t>
            </w:r>
            <w:r w:rsidRPr="00611A41">
              <w:rPr>
                <w:color w:val="000000"/>
              </w:rPr>
              <w:t>/год</w:t>
            </w:r>
          </w:p>
        </w:tc>
        <w:tc>
          <w:tcPr>
            <w:tcW w:w="1418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667,4</w:t>
            </w:r>
          </w:p>
        </w:tc>
        <w:tc>
          <w:tcPr>
            <w:tcW w:w="1559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37,3</w:t>
            </w:r>
          </w:p>
        </w:tc>
        <w:tc>
          <w:tcPr>
            <w:tcW w:w="1135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704,7</w:t>
            </w:r>
          </w:p>
        </w:tc>
      </w:tr>
      <w:tr w:rsidR="001D159B" w:rsidRPr="00D31F7B" w:rsidTr="00596499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D159B" w:rsidRPr="00611A41" w:rsidRDefault="001D159B" w:rsidP="001D159B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5.3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D159B" w:rsidRPr="00611A41" w:rsidRDefault="001D159B" w:rsidP="001D159B">
            <w:pPr>
              <w:jc w:val="right"/>
              <w:rPr>
                <w:color w:val="000000"/>
              </w:rPr>
            </w:pPr>
            <w:r w:rsidRPr="00611A41">
              <w:rPr>
                <w:color w:val="000000"/>
              </w:rPr>
              <w:t>-бюджетные организации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тыс. м</w:t>
            </w:r>
            <w:r w:rsidRPr="00611A41">
              <w:rPr>
                <w:color w:val="000000"/>
                <w:vertAlign w:val="superscript"/>
              </w:rPr>
              <w:t>3</w:t>
            </w:r>
            <w:r w:rsidRPr="00611A41">
              <w:rPr>
                <w:color w:val="000000"/>
              </w:rPr>
              <w:t>/год</w:t>
            </w:r>
          </w:p>
        </w:tc>
        <w:tc>
          <w:tcPr>
            <w:tcW w:w="1418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64,1</w:t>
            </w:r>
          </w:p>
        </w:tc>
        <w:tc>
          <w:tcPr>
            <w:tcW w:w="1559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0,2</w:t>
            </w:r>
          </w:p>
        </w:tc>
        <w:tc>
          <w:tcPr>
            <w:tcW w:w="1135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64,3</w:t>
            </w:r>
          </w:p>
        </w:tc>
      </w:tr>
      <w:tr w:rsidR="001D159B" w:rsidRPr="00D31F7B" w:rsidTr="00596499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D159B" w:rsidRPr="00611A41" w:rsidRDefault="001D159B" w:rsidP="001D159B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5.4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D159B" w:rsidRPr="00611A41" w:rsidRDefault="001D159B" w:rsidP="001D159B">
            <w:pPr>
              <w:jc w:val="right"/>
              <w:rPr>
                <w:color w:val="000000"/>
              </w:rPr>
            </w:pPr>
            <w:r w:rsidRPr="00611A41">
              <w:rPr>
                <w:color w:val="000000"/>
              </w:rPr>
              <w:t>-прочие потребители питьевой воды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тыс. м</w:t>
            </w:r>
            <w:r w:rsidRPr="00611A41">
              <w:rPr>
                <w:color w:val="000000"/>
                <w:vertAlign w:val="superscript"/>
              </w:rPr>
              <w:t>3</w:t>
            </w:r>
            <w:r w:rsidRPr="00611A41">
              <w:rPr>
                <w:color w:val="000000"/>
              </w:rPr>
              <w:t>/год</w:t>
            </w:r>
          </w:p>
        </w:tc>
        <w:tc>
          <w:tcPr>
            <w:tcW w:w="1418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140,3</w:t>
            </w:r>
          </w:p>
        </w:tc>
        <w:tc>
          <w:tcPr>
            <w:tcW w:w="1559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19,2</w:t>
            </w:r>
          </w:p>
        </w:tc>
        <w:tc>
          <w:tcPr>
            <w:tcW w:w="1135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159,5</w:t>
            </w:r>
          </w:p>
        </w:tc>
      </w:tr>
      <w:tr w:rsidR="001D159B" w:rsidRPr="00D31F7B" w:rsidTr="00596499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D159B" w:rsidRPr="00611A41" w:rsidRDefault="001D159B" w:rsidP="001D159B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5.5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D159B" w:rsidRPr="00611A41" w:rsidRDefault="001D159B" w:rsidP="001D159B">
            <w:pPr>
              <w:jc w:val="right"/>
              <w:rPr>
                <w:color w:val="000000"/>
              </w:rPr>
            </w:pPr>
            <w:r w:rsidRPr="00611A41">
              <w:rPr>
                <w:color w:val="000000"/>
              </w:rPr>
              <w:t>прочие потребители технической воды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тыс. м</w:t>
            </w:r>
            <w:r w:rsidRPr="00611A41">
              <w:rPr>
                <w:color w:val="000000"/>
                <w:vertAlign w:val="superscript"/>
              </w:rPr>
              <w:t>3</w:t>
            </w:r>
            <w:r w:rsidRPr="00611A41">
              <w:rPr>
                <w:color w:val="000000"/>
              </w:rPr>
              <w:t>/год</w:t>
            </w:r>
          </w:p>
        </w:tc>
        <w:tc>
          <w:tcPr>
            <w:tcW w:w="1418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772,1</w:t>
            </w:r>
          </w:p>
        </w:tc>
        <w:tc>
          <w:tcPr>
            <w:tcW w:w="1559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-</w:t>
            </w:r>
          </w:p>
        </w:tc>
        <w:tc>
          <w:tcPr>
            <w:tcW w:w="1135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772,1</w:t>
            </w:r>
          </w:p>
        </w:tc>
      </w:tr>
      <w:tr w:rsidR="001D159B" w:rsidRPr="00D31F7B" w:rsidTr="00596499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D159B" w:rsidRPr="00611A41" w:rsidRDefault="001D159B" w:rsidP="001D159B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D159B" w:rsidRPr="00611A41" w:rsidRDefault="001D159B" w:rsidP="001D159B">
            <w:pPr>
              <w:rPr>
                <w:color w:val="000000"/>
              </w:rPr>
            </w:pPr>
            <w:r w:rsidRPr="00611A41">
              <w:rPr>
                <w:color w:val="000000"/>
              </w:rPr>
              <w:t>Технологические потери в сетях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тыс. м</w:t>
            </w:r>
            <w:r w:rsidRPr="00611A41">
              <w:rPr>
                <w:color w:val="000000"/>
                <w:vertAlign w:val="superscript"/>
              </w:rPr>
              <w:t>3</w:t>
            </w:r>
            <w:r w:rsidRPr="00611A41">
              <w:rPr>
                <w:color w:val="000000"/>
              </w:rPr>
              <w:t>/год</w:t>
            </w:r>
          </w:p>
        </w:tc>
        <w:tc>
          <w:tcPr>
            <w:tcW w:w="1418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400,0</w:t>
            </w:r>
          </w:p>
        </w:tc>
        <w:tc>
          <w:tcPr>
            <w:tcW w:w="1559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52,2</w:t>
            </w:r>
          </w:p>
        </w:tc>
        <w:tc>
          <w:tcPr>
            <w:tcW w:w="1135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452,2</w:t>
            </w:r>
          </w:p>
        </w:tc>
      </w:tr>
      <w:tr w:rsidR="00933149" w:rsidRPr="00D31F7B" w:rsidTr="00596499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933149" w:rsidRPr="00611A41" w:rsidRDefault="00933149" w:rsidP="00933149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6.1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933149" w:rsidRPr="00611A41" w:rsidRDefault="00933149" w:rsidP="00933149">
            <w:pPr>
              <w:rPr>
                <w:color w:val="000000"/>
              </w:rPr>
            </w:pPr>
            <w:r w:rsidRPr="00611A41">
              <w:rPr>
                <w:color w:val="000000"/>
              </w:rPr>
              <w:t>то же % к поданной в сеть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33149" w:rsidRPr="00611A41" w:rsidRDefault="00933149" w:rsidP="00933149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%</w:t>
            </w:r>
          </w:p>
        </w:tc>
        <w:tc>
          <w:tcPr>
            <w:tcW w:w="1418" w:type="dxa"/>
            <w:vAlign w:val="center"/>
          </w:tcPr>
          <w:p w:rsidR="00933149" w:rsidRPr="00611A41" w:rsidRDefault="00933149" w:rsidP="00933149">
            <w:pPr>
              <w:jc w:val="center"/>
            </w:pPr>
            <w:r w:rsidRPr="00611A41">
              <w:t>19,6%</w:t>
            </w:r>
          </w:p>
        </w:tc>
        <w:tc>
          <w:tcPr>
            <w:tcW w:w="1559" w:type="dxa"/>
            <w:vAlign w:val="center"/>
          </w:tcPr>
          <w:p w:rsidR="00933149" w:rsidRPr="00611A41" w:rsidRDefault="00933149" w:rsidP="00933149">
            <w:pPr>
              <w:jc w:val="center"/>
            </w:pPr>
            <w:r w:rsidRPr="00611A41">
              <w:t>47,9%</w:t>
            </w:r>
          </w:p>
        </w:tc>
        <w:tc>
          <w:tcPr>
            <w:tcW w:w="1135" w:type="dxa"/>
            <w:vAlign w:val="center"/>
          </w:tcPr>
          <w:p w:rsidR="00933149" w:rsidRPr="00611A41" w:rsidRDefault="00933149" w:rsidP="00933149">
            <w:pPr>
              <w:jc w:val="center"/>
            </w:pPr>
            <w:r w:rsidRPr="00611A41">
              <w:t>21,0%</w:t>
            </w:r>
          </w:p>
        </w:tc>
      </w:tr>
      <w:tr w:rsidR="001D159B" w:rsidRPr="00D31F7B" w:rsidTr="00596499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D159B" w:rsidRPr="00611A41" w:rsidRDefault="001D159B" w:rsidP="001D159B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D159B" w:rsidRPr="00611A41" w:rsidRDefault="001D159B" w:rsidP="001D159B">
            <w:pPr>
              <w:rPr>
                <w:color w:val="000000"/>
              </w:rPr>
            </w:pPr>
            <w:r w:rsidRPr="00611A41">
              <w:rPr>
                <w:color w:val="000000"/>
              </w:rPr>
              <w:t>Производительность водоисточников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 </w:t>
            </w:r>
          </w:p>
        </w:tc>
        <w:tc>
          <w:tcPr>
            <w:tcW w:w="1418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 </w:t>
            </w:r>
          </w:p>
        </w:tc>
        <w:tc>
          <w:tcPr>
            <w:tcW w:w="1559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 </w:t>
            </w:r>
          </w:p>
        </w:tc>
        <w:tc>
          <w:tcPr>
            <w:tcW w:w="1135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0,0</w:t>
            </w:r>
          </w:p>
        </w:tc>
      </w:tr>
      <w:tr w:rsidR="001D159B" w:rsidRPr="00D31F7B" w:rsidTr="00596499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D159B" w:rsidRPr="00611A41" w:rsidRDefault="001D159B" w:rsidP="001D159B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7.1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D159B" w:rsidRPr="00611A41" w:rsidRDefault="001D159B" w:rsidP="001D159B">
            <w:pPr>
              <w:rPr>
                <w:color w:val="000000"/>
              </w:rPr>
            </w:pPr>
            <w:r w:rsidRPr="00611A41">
              <w:rPr>
                <w:color w:val="000000"/>
              </w:rPr>
              <w:t xml:space="preserve">  - НФС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тыс. м</w:t>
            </w:r>
            <w:r w:rsidRPr="00611A41">
              <w:rPr>
                <w:color w:val="000000"/>
                <w:vertAlign w:val="superscript"/>
              </w:rPr>
              <w:t>3</w:t>
            </w:r>
            <w:r w:rsidRPr="00611A41">
              <w:rPr>
                <w:color w:val="000000"/>
              </w:rPr>
              <w:t>/год</w:t>
            </w:r>
          </w:p>
        </w:tc>
        <w:tc>
          <w:tcPr>
            <w:tcW w:w="1418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2409,0</w:t>
            </w:r>
          </w:p>
        </w:tc>
        <w:tc>
          <w:tcPr>
            <w:tcW w:w="1559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0,0</w:t>
            </w:r>
          </w:p>
        </w:tc>
        <w:tc>
          <w:tcPr>
            <w:tcW w:w="1135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2409,0</w:t>
            </w:r>
          </w:p>
        </w:tc>
      </w:tr>
      <w:tr w:rsidR="001D159B" w:rsidRPr="00D31F7B" w:rsidTr="00596499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1D159B" w:rsidRPr="00611A41" w:rsidRDefault="001D159B" w:rsidP="001D159B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7.2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D159B" w:rsidRPr="00611A41" w:rsidRDefault="001D159B" w:rsidP="001D159B">
            <w:pPr>
              <w:rPr>
                <w:color w:val="000000"/>
              </w:rPr>
            </w:pPr>
            <w:r w:rsidRPr="00611A41">
              <w:rPr>
                <w:color w:val="000000"/>
              </w:rPr>
              <w:t xml:space="preserve"> - подземных источников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тыс. м</w:t>
            </w:r>
            <w:r w:rsidRPr="00611A41">
              <w:rPr>
                <w:color w:val="000000"/>
                <w:vertAlign w:val="superscript"/>
              </w:rPr>
              <w:t>3</w:t>
            </w:r>
            <w:r w:rsidRPr="00611A41">
              <w:rPr>
                <w:color w:val="000000"/>
              </w:rPr>
              <w:t>/год</w:t>
            </w:r>
          </w:p>
        </w:tc>
        <w:tc>
          <w:tcPr>
            <w:tcW w:w="1418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205,0</w:t>
            </w:r>
          </w:p>
        </w:tc>
        <w:tc>
          <w:tcPr>
            <w:tcW w:w="1559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162,9</w:t>
            </w:r>
          </w:p>
        </w:tc>
        <w:tc>
          <w:tcPr>
            <w:tcW w:w="1135" w:type="dxa"/>
            <w:vAlign w:val="center"/>
          </w:tcPr>
          <w:p w:rsidR="001D159B" w:rsidRPr="00611A41" w:rsidRDefault="001D159B" w:rsidP="001D159B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367,9</w:t>
            </w:r>
          </w:p>
        </w:tc>
      </w:tr>
      <w:tr w:rsidR="006E2A2B" w:rsidRPr="00D31F7B" w:rsidTr="007370AD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6E2A2B" w:rsidRPr="00611A41" w:rsidRDefault="006E2A2B" w:rsidP="00333A44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8</w:t>
            </w:r>
          </w:p>
        </w:tc>
        <w:tc>
          <w:tcPr>
            <w:tcW w:w="5387" w:type="dxa"/>
            <w:gridSpan w:val="2"/>
            <w:shd w:val="clear" w:color="auto" w:fill="auto"/>
            <w:vAlign w:val="center"/>
          </w:tcPr>
          <w:p w:rsidR="006E2A2B" w:rsidRPr="00611A41" w:rsidRDefault="006E2A2B" w:rsidP="006E2A2B">
            <w:pPr>
              <w:rPr>
                <w:color w:val="000000"/>
              </w:rPr>
            </w:pPr>
            <w:r w:rsidRPr="00611A41">
              <w:rPr>
                <w:color w:val="000000"/>
              </w:rPr>
              <w:t>Дефицит производительности водоисточников </w:t>
            </w:r>
          </w:p>
        </w:tc>
        <w:tc>
          <w:tcPr>
            <w:tcW w:w="1418" w:type="dxa"/>
            <w:vAlign w:val="center"/>
          </w:tcPr>
          <w:p w:rsidR="006E2A2B" w:rsidRPr="00611A41" w:rsidRDefault="006E2A2B" w:rsidP="00333A44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 </w:t>
            </w:r>
          </w:p>
        </w:tc>
        <w:tc>
          <w:tcPr>
            <w:tcW w:w="1559" w:type="dxa"/>
            <w:vAlign w:val="center"/>
          </w:tcPr>
          <w:p w:rsidR="006E2A2B" w:rsidRPr="00611A41" w:rsidRDefault="006E2A2B" w:rsidP="00333A44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 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6E2A2B" w:rsidRPr="00611A41" w:rsidRDefault="006E2A2B" w:rsidP="00333A44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 </w:t>
            </w:r>
          </w:p>
        </w:tc>
      </w:tr>
      <w:tr w:rsidR="00333A44" w:rsidRPr="00D31F7B" w:rsidTr="00596499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333A44" w:rsidRPr="00611A41" w:rsidRDefault="00C36D0C" w:rsidP="00333A44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8</w:t>
            </w:r>
            <w:r w:rsidR="00333A44" w:rsidRPr="00611A41">
              <w:rPr>
                <w:color w:val="000000"/>
              </w:rPr>
              <w:t>.1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33A44" w:rsidRPr="00611A41" w:rsidRDefault="00333A44" w:rsidP="00333A44">
            <w:pPr>
              <w:rPr>
                <w:color w:val="000000"/>
              </w:rPr>
            </w:pPr>
            <w:r w:rsidRPr="00611A41">
              <w:rPr>
                <w:color w:val="000000"/>
              </w:rPr>
              <w:t xml:space="preserve"> - НФС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33A44" w:rsidRPr="00611A41" w:rsidRDefault="00333A44" w:rsidP="00333A44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тыс. м</w:t>
            </w:r>
            <w:r w:rsidRPr="00611A41">
              <w:rPr>
                <w:color w:val="000000"/>
                <w:vertAlign w:val="superscript"/>
              </w:rPr>
              <w:t>3</w:t>
            </w:r>
            <w:r w:rsidRPr="00611A41">
              <w:rPr>
                <w:color w:val="000000"/>
              </w:rPr>
              <w:t>/год</w:t>
            </w:r>
          </w:p>
        </w:tc>
        <w:tc>
          <w:tcPr>
            <w:tcW w:w="1418" w:type="dxa"/>
            <w:vAlign w:val="center"/>
          </w:tcPr>
          <w:p w:rsidR="00333A44" w:rsidRPr="00611A41" w:rsidRDefault="000F67FE" w:rsidP="0016437F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:rsidR="00333A44" w:rsidRPr="00611A41" w:rsidRDefault="0016437F" w:rsidP="0016437F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-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333A44" w:rsidRPr="00611A41" w:rsidRDefault="00943D87" w:rsidP="0016437F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-</w:t>
            </w:r>
          </w:p>
        </w:tc>
      </w:tr>
      <w:tr w:rsidR="00333A44" w:rsidRPr="00D31F7B" w:rsidTr="00596499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333A44" w:rsidRPr="00611A41" w:rsidRDefault="00C36D0C" w:rsidP="00333A44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8</w:t>
            </w:r>
            <w:r w:rsidR="00333A44" w:rsidRPr="00611A41">
              <w:rPr>
                <w:color w:val="000000"/>
              </w:rPr>
              <w:t>.2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33A44" w:rsidRPr="00611A41" w:rsidRDefault="00333A44" w:rsidP="00333A44">
            <w:pPr>
              <w:rPr>
                <w:color w:val="000000"/>
              </w:rPr>
            </w:pPr>
            <w:r w:rsidRPr="00611A41">
              <w:rPr>
                <w:color w:val="000000"/>
              </w:rPr>
              <w:t xml:space="preserve"> - подземных источников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33A44" w:rsidRPr="00611A41" w:rsidRDefault="00333A44" w:rsidP="00333A44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тыс. м</w:t>
            </w:r>
            <w:r w:rsidRPr="00611A41">
              <w:rPr>
                <w:color w:val="000000"/>
                <w:vertAlign w:val="superscript"/>
              </w:rPr>
              <w:t>3</w:t>
            </w:r>
            <w:r w:rsidRPr="00611A41">
              <w:rPr>
                <w:color w:val="000000"/>
              </w:rPr>
              <w:t>/год</w:t>
            </w:r>
          </w:p>
        </w:tc>
        <w:tc>
          <w:tcPr>
            <w:tcW w:w="1418" w:type="dxa"/>
            <w:vAlign w:val="center"/>
          </w:tcPr>
          <w:p w:rsidR="00333A44" w:rsidRPr="00611A41" w:rsidRDefault="00333A44" w:rsidP="00333A44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:rsidR="00333A44" w:rsidRPr="00611A41" w:rsidRDefault="00333A44" w:rsidP="00333A44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 </w:t>
            </w:r>
            <w:r w:rsidR="0016437F" w:rsidRPr="00611A41">
              <w:rPr>
                <w:color w:val="000000"/>
              </w:rPr>
              <w:t>-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333A44" w:rsidRPr="00611A41" w:rsidRDefault="00333A44" w:rsidP="00333A44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 </w:t>
            </w:r>
            <w:r w:rsidR="0016437F" w:rsidRPr="00611A41">
              <w:rPr>
                <w:color w:val="000000"/>
              </w:rPr>
              <w:t>-</w:t>
            </w:r>
          </w:p>
        </w:tc>
      </w:tr>
      <w:tr w:rsidR="00333A44" w:rsidRPr="00D31F7B" w:rsidTr="00596499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333A44" w:rsidRPr="00611A41" w:rsidRDefault="00C36D0C" w:rsidP="00333A44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8</w:t>
            </w:r>
            <w:r w:rsidR="00333A44" w:rsidRPr="00611A41">
              <w:rPr>
                <w:color w:val="000000"/>
              </w:rPr>
              <w:t>.3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33A44" w:rsidRPr="00611A41" w:rsidRDefault="00333A44" w:rsidP="00333A44">
            <w:pPr>
              <w:rPr>
                <w:color w:val="000000"/>
              </w:rPr>
            </w:pPr>
            <w:r w:rsidRPr="00611A41">
              <w:rPr>
                <w:color w:val="000000"/>
              </w:rPr>
              <w:t xml:space="preserve"> - НС-1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33A44" w:rsidRPr="00611A41" w:rsidRDefault="00333A44" w:rsidP="00333A44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тыс. м</w:t>
            </w:r>
            <w:r w:rsidRPr="00611A41">
              <w:rPr>
                <w:color w:val="000000"/>
                <w:vertAlign w:val="superscript"/>
              </w:rPr>
              <w:t>3</w:t>
            </w:r>
            <w:r w:rsidRPr="00611A41">
              <w:rPr>
                <w:color w:val="000000"/>
              </w:rPr>
              <w:t>/год</w:t>
            </w:r>
          </w:p>
        </w:tc>
        <w:tc>
          <w:tcPr>
            <w:tcW w:w="1418" w:type="dxa"/>
            <w:vAlign w:val="center"/>
          </w:tcPr>
          <w:p w:rsidR="00333A44" w:rsidRPr="00611A41" w:rsidRDefault="00333A44" w:rsidP="00333A44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:rsidR="00333A44" w:rsidRPr="00611A41" w:rsidRDefault="00333A44" w:rsidP="00333A44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-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333A44" w:rsidRPr="00611A41" w:rsidRDefault="00333A44" w:rsidP="00333A44">
            <w:pPr>
              <w:jc w:val="center"/>
              <w:rPr>
                <w:color w:val="000000"/>
              </w:rPr>
            </w:pPr>
            <w:r w:rsidRPr="00611A41">
              <w:rPr>
                <w:color w:val="000000"/>
              </w:rPr>
              <w:t> </w:t>
            </w:r>
          </w:p>
        </w:tc>
      </w:tr>
    </w:tbl>
    <w:p w:rsidR="001151DE" w:rsidRDefault="009E2A0E" w:rsidP="00894FF0">
      <w:pPr>
        <w:tabs>
          <w:tab w:val="left" w:pos="949"/>
          <w:tab w:val="left" w:pos="3624"/>
        </w:tabs>
        <w:suppressAutoHyphens/>
        <w:kinsoku w:val="0"/>
        <w:overflowPunct w:val="0"/>
        <w:spacing w:before="12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Из приведенного водного баланса следует, что о</w:t>
      </w:r>
      <w:r w:rsidR="00E61FEE" w:rsidRPr="00C026B2">
        <w:rPr>
          <w:color w:val="000000"/>
          <w:sz w:val="26"/>
          <w:szCs w:val="26"/>
        </w:rPr>
        <w:t>бъ</w:t>
      </w:r>
      <w:r w:rsidR="00155695" w:rsidRPr="00C026B2">
        <w:rPr>
          <w:color w:val="000000"/>
          <w:sz w:val="26"/>
          <w:szCs w:val="26"/>
        </w:rPr>
        <w:t>ё</w:t>
      </w:r>
      <w:r w:rsidR="00E61FEE" w:rsidRPr="00C026B2">
        <w:rPr>
          <w:color w:val="000000"/>
          <w:sz w:val="26"/>
          <w:szCs w:val="26"/>
        </w:rPr>
        <w:t xml:space="preserve">м реализации холодной воды от ООО «Водоканалсервис» </w:t>
      </w:r>
      <w:r w:rsidR="00E61FEE" w:rsidRPr="00427353">
        <w:rPr>
          <w:color w:val="000000"/>
          <w:sz w:val="26"/>
          <w:szCs w:val="26"/>
        </w:rPr>
        <w:t xml:space="preserve">в </w:t>
      </w:r>
      <w:r w:rsidR="00E61FEE" w:rsidRPr="002E0DFE">
        <w:rPr>
          <w:color w:val="000000"/>
          <w:sz w:val="26"/>
          <w:szCs w:val="26"/>
        </w:rPr>
        <w:t>20</w:t>
      </w:r>
      <w:r w:rsidR="001A66D1" w:rsidRPr="002E0DFE">
        <w:rPr>
          <w:color w:val="000000"/>
          <w:sz w:val="26"/>
          <w:szCs w:val="26"/>
        </w:rPr>
        <w:t>2</w:t>
      </w:r>
      <w:r w:rsidR="002E0DFE">
        <w:rPr>
          <w:color w:val="000000"/>
          <w:sz w:val="26"/>
          <w:szCs w:val="26"/>
        </w:rPr>
        <w:t>4</w:t>
      </w:r>
      <w:r w:rsidR="00E61FEE" w:rsidRPr="00427353">
        <w:rPr>
          <w:color w:val="000000"/>
          <w:sz w:val="26"/>
          <w:szCs w:val="26"/>
        </w:rPr>
        <w:t xml:space="preserve"> году составил </w:t>
      </w:r>
      <w:r w:rsidR="008731EC">
        <w:rPr>
          <w:color w:val="000000"/>
          <w:sz w:val="26"/>
          <w:szCs w:val="26"/>
        </w:rPr>
        <w:t>1643,9 тыс.</w:t>
      </w:r>
      <w:r w:rsidR="00823891">
        <w:rPr>
          <w:color w:val="000000"/>
          <w:sz w:val="26"/>
          <w:szCs w:val="26"/>
        </w:rPr>
        <w:t xml:space="preserve"> </w:t>
      </w:r>
      <w:r w:rsidR="00E61FEE" w:rsidRPr="00427353">
        <w:rPr>
          <w:color w:val="000000"/>
          <w:sz w:val="26"/>
          <w:szCs w:val="26"/>
        </w:rPr>
        <w:t>м</w:t>
      </w:r>
      <w:r w:rsidR="00E61FEE" w:rsidRPr="00427353">
        <w:rPr>
          <w:color w:val="000000"/>
          <w:sz w:val="26"/>
          <w:szCs w:val="26"/>
          <w:vertAlign w:val="superscript"/>
        </w:rPr>
        <w:t>3</w:t>
      </w:r>
      <w:r w:rsidR="005116B8">
        <w:rPr>
          <w:color w:val="000000"/>
          <w:sz w:val="26"/>
          <w:szCs w:val="26"/>
        </w:rPr>
        <w:t xml:space="preserve">, в том </w:t>
      </w:r>
      <w:r w:rsidR="00121763">
        <w:rPr>
          <w:color w:val="000000"/>
          <w:sz w:val="26"/>
          <w:szCs w:val="26"/>
        </w:rPr>
        <w:t>ч</w:t>
      </w:r>
      <w:r w:rsidR="005116B8">
        <w:rPr>
          <w:color w:val="000000"/>
          <w:sz w:val="26"/>
          <w:szCs w:val="26"/>
        </w:rPr>
        <w:t>исле</w:t>
      </w:r>
    </w:p>
    <w:p w:rsidR="00121763" w:rsidRDefault="008A5F82" w:rsidP="00894FF0">
      <w:pPr>
        <w:tabs>
          <w:tab w:val="left" w:pos="949"/>
          <w:tab w:val="left" w:pos="3624"/>
        </w:tabs>
        <w:suppressAutoHyphens/>
        <w:kinsoku w:val="0"/>
        <w:overflowPunct w:val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реализация питьевой воды </w:t>
      </w:r>
      <w:r w:rsidR="00711F47">
        <w:rPr>
          <w:color w:val="000000"/>
          <w:sz w:val="26"/>
          <w:szCs w:val="26"/>
        </w:rPr>
        <w:t>871,8 тыс.</w:t>
      </w:r>
      <w:r w:rsidR="00121763">
        <w:rPr>
          <w:color w:val="000000"/>
          <w:sz w:val="26"/>
          <w:szCs w:val="26"/>
        </w:rPr>
        <w:t xml:space="preserve"> м</w:t>
      </w:r>
      <w:r w:rsidR="00121763">
        <w:rPr>
          <w:color w:val="000000"/>
          <w:sz w:val="26"/>
          <w:szCs w:val="26"/>
          <w:vertAlign w:val="superscript"/>
        </w:rPr>
        <w:t>3</w:t>
      </w:r>
      <w:r w:rsidR="00121763">
        <w:rPr>
          <w:color w:val="000000"/>
          <w:sz w:val="26"/>
          <w:szCs w:val="26"/>
        </w:rPr>
        <w:t>;</w:t>
      </w:r>
    </w:p>
    <w:p w:rsidR="008A5F82" w:rsidRDefault="00121763" w:rsidP="00894FF0">
      <w:pPr>
        <w:tabs>
          <w:tab w:val="left" w:pos="949"/>
          <w:tab w:val="left" w:pos="3624"/>
        </w:tabs>
        <w:suppressAutoHyphens/>
        <w:kinsoku w:val="0"/>
        <w:overflowPunct w:val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="008A5F82">
        <w:rPr>
          <w:color w:val="000000"/>
          <w:sz w:val="26"/>
          <w:szCs w:val="26"/>
        </w:rPr>
        <w:t xml:space="preserve"> реализация технической воды </w:t>
      </w:r>
      <w:r w:rsidR="008731EC">
        <w:rPr>
          <w:color w:val="000000"/>
          <w:sz w:val="26"/>
          <w:szCs w:val="26"/>
        </w:rPr>
        <w:t>772,1 тыс.</w:t>
      </w:r>
      <w:r w:rsidR="00823891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м</w:t>
      </w:r>
      <w:r>
        <w:rPr>
          <w:color w:val="000000"/>
          <w:sz w:val="26"/>
          <w:szCs w:val="26"/>
          <w:vertAlign w:val="superscript"/>
        </w:rPr>
        <w:t>3</w:t>
      </w:r>
      <w:r w:rsidR="008A5F82">
        <w:rPr>
          <w:color w:val="000000"/>
          <w:sz w:val="26"/>
          <w:szCs w:val="26"/>
        </w:rPr>
        <w:t>;</w:t>
      </w:r>
    </w:p>
    <w:p w:rsidR="00121763" w:rsidRPr="00121763" w:rsidRDefault="008A5F82" w:rsidP="00894FF0">
      <w:pPr>
        <w:tabs>
          <w:tab w:val="left" w:pos="949"/>
          <w:tab w:val="left" w:pos="3624"/>
        </w:tabs>
        <w:suppressAutoHyphens/>
        <w:kinsoku w:val="0"/>
        <w:overflowPunct w:val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т</w:t>
      </w:r>
      <w:r w:rsidRPr="008A5F82">
        <w:rPr>
          <w:color w:val="000000"/>
          <w:sz w:val="26"/>
          <w:szCs w:val="26"/>
        </w:rPr>
        <w:t xml:space="preserve">ехнологические и коммерческие потери в сетях </w:t>
      </w:r>
      <w:r w:rsidR="008731EC">
        <w:rPr>
          <w:color w:val="000000"/>
          <w:sz w:val="26"/>
          <w:szCs w:val="26"/>
        </w:rPr>
        <w:t>400,0</w:t>
      </w:r>
      <w:r w:rsidRPr="008A5F82">
        <w:rPr>
          <w:color w:val="000000"/>
          <w:sz w:val="26"/>
          <w:szCs w:val="26"/>
        </w:rPr>
        <w:t xml:space="preserve"> тыс. м</w:t>
      </w:r>
      <w:r w:rsidRPr="008A5F82">
        <w:rPr>
          <w:color w:val="000000"/>
          <w:sz w:val="26"/>
          <w:szCs w:val="26"/>
          <w:vertAlign w:val="superscript"/>
        </w:rPr>
        <w:t>3</w:t>
      </w:r>
      <w:r w:rsidRPr="008A5F82">
        <w:rPr>
          <w:color w:val="000000"/>
          <w:sz w:val="26"/>
          <w:szCs w:val="26"/>
        </w:rPr>
        <w:t xml:space="preserve"> или </w:t>
      </w:r>
      <w:r w:rsidR="008731EC">
        <w:rPr>
          <w:color w:val="000000"/>
          <w:sz w:val="26"/>
          <w:szCs w:val="26"/>
        </w:rPr>
        <w:t>24,3</w:t>
      </w:r>
      <w:r w:rsidRPr="008A5F82">
        <w:rPr>
          <w:color w:val="000000"/>
          <w:sz w:val="26"/>
          <w:szCs w:val="26"/>
        </w:rPr>
        <w:t>%.</w:t>
      </w:r>
    </w:p>
    <w:p w:rsidR="001151DE" w:rsidRDefault="001151DE" w:rsidP="00894FF0">
      <w:pPr>
        <w:tabs>
          <w:tab w:val="left" w:pos="949"/>
          <w:tab w:val="left" w:pos="3624"/>
        </w:tabs>
        <w:suppressAutoHyphens/>
        <w:kinsoku w:val="0"/>
        <w:overflowPunct w:val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</w:t>
      </w:r>
      <w:r w:rsidRPr="00C026B2">
        <w:rPr>
          <w:color w:val="000000"/>
          <w:sz w:val="26"/>
          <w:szCs w:val="26"/>
        </w:rPr>
        <w:t>ефицит производительности НФС</w:t>
      </w:r>
      <w:r w:rsidR="00943D87">
        <w:rPr>
          <w:color w:val="000000"/>
          <w:sz w:val="26"/>
          <w:szCs w:val="26"/>
        </w:rPr>
        <w:t>,</w:t>
      </w:r>
      <w:r w:rsidR="00114066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подземных источников и источника технической воды отсутствует.</w:t>
      </w:r>
    </w:p>
    <w:p w:rsidR="00823891" w:rsidRDefault="00E61FEE" w:rsidP="00894FF0">
      <w:pPr>
        <w:tabs>
          <w:tab w:val="left" w:pos="949"/>
          <w:tab w:val="left" w:pos="3624"/>
        </w:tabs>
        <w:suppressAutoHyphens/>
        <w:kinsoku w:val="0"/>
        <w:overflowPunct w:val="0"/>
        <w:ind w:firstLine="567"/>
        <w:jc w:val="both"/>
        <w:rPr>
          <w:color w:val="000000"/>
          <w:sz w:val="26"/>
          <w:szCs w:val="26"/>
        </w:rPr>
      </w:pPr>
      <w:r w:rsidRPr="00C026B2">
        <w:rPr>
          <w:color w:val="000000"/>
          <w:sz w:val="26"/>
          <w:szCs w:val="26"/>
        </w:rPr>
        <w:lastRenderedPageBreak/>
        <w:t xml:space="preserve">Объем реализации холодной воды от </w:t>
      </w:r>
      <w:r w:rsidR="001A66D1">
        <w:rPr>
          <w:color w:val="000000"/>
          <w:sz w:val="26"/>
          <w:szCs w:val="26"/>
        </w:rPr>
        <w:t>МУП «Шарьинская ТЭЦ</w:t>
      </w:r>
      <w:r w:rsidRPr="00C026B2">
        <w:rPr>
          <w:color w:val="000000"/>
          <w:sz w:val="26"/>
          <w:szCs w:val="26"/>
        </w:rPr>
        <w:t xml:space="preserve">» </w:t>
      </w:r>
      <w:r w:rsidRPr="00427353">
        <w:rPr>
          <w:color w:val="000000"/>
          <w:sz w:val="26"/>
          <w:szCs w:val="26"/>
        </w:rPr>
        <w:t>составил</w:t>
      </w:r>
      <w:r w:rsidR="00823891">
        <w:rPr>
          <w:color w:val="000000"/>
          <w:sz w:val="26"/>
          <w:szCs w:val="26"/>
        </w:rPr>
        <w:t xml:space="preserve"> </w:t>
      </w:r>
      <w:r w:rsidR="00943D87">
        <w:rPr>
          <w:color w:val="000000"/>
          <w:sz w:val="26"/>
          <w:szCs w:val="26"/>
        </w:rPr>
        <w:t>56,67</w:t>
      </w:r>
      <w:r w:rsidR="00331D10">
        <w:rPr>
          <w:color w:val="000000"/>
          <w:sz w:val="26"/>
          <w:szCs w:val="26"/>
        </w:rPr>
        <w:t xml:space="preserve"> тыс. м</w:t>
      </w:r>
      <w:r w:rsidR="00331D10">
        <w:rPr>
          <w:color w:val="000000"/>
          <w:sz w:val="26"/>
          <w:szCs w:val="26"/>
          <w:vertAlign w:val="superscript"/>
        </w:rPr>
        <w:t>3</w:t>
      </w:r>
      <w:r w:rsidR="001A6439">
        <w:rPr>
          <w:color w:val="000000"/>
          <w:sz w:val="26"/>
          <w:szCs w:val="26"/>
        </w:rPr>
        <w:t xml:space="preserve"> при объеме поднятой </w:t>
      </w:r>
      <w:r w:rsidR="00685EF8">
        <w:rPr>
          <w:color w:val="000000"/>
          <w:sz w:val="26"/>
          <w:szCs w:val="26"/>
        </w:rPr>
        <w:t xml:space="preserve">и купленной </w:t>
      </w:r>
      <w:r w:rsidR="001A6439">
        <w:rPr>
          <w:color w:val="000000"/>
          <w:sz w:val="26"/>
          <w:szCs w:val="26"/>
        </w:rPr>
        <w:t>воды</w:t>
      </w:r>
      <w:r w:rsidR="00823891">
        <w:rPr>
          <w:color w:val="000000"/>
          <w:sz w:val="26"/>
          <w:szCs w:val="26"/>
        </w:rPr>
        <w:t xml:space="preserve"> </w:t>
      </w:r>
      <w:r w:rsidR="00943D87">
        <w:rPr>
          <w:sz w:val="26"/>
          <w:szCs w:val="26"/>
        </w:rPr>
        <w:t>108,8</w:t>
      </w:r>
      <w:r w:rsidRPr="00427353">
        <w:rPr>
          <w:color w:val="000000"/>
          <w:sz w:val="26"/>
          <w:szCs w:val="26"/>
        </w:rPr>
        <w:t>тыс.</w:t>
      </w:r>
      <w:r w:rsidR="00823891">
        <w:rPr>
          <w:color w:val="000000"/>
          <w:sz w:val="26"/>
          <w:szCs w:val="26"/>
        </w:rPr>
        <w:t xml:space="preserve"> </w:t>
      </w:r>
      <w:r w:rsidRPr="00427353">
        <w:rPr>
          <w:color w:val="000000"/>
          <w:sz w:val="26"/>
          <w:szCs w:val="26"/>
        </w:rPr>
        <w:t>м</w:t>
      </w:r>
      <w:r w:rsidRPr="00427353">
        <w:rPr>
          <w:color w:val="000000"/>
          <w:sz w:val="26"/>
          <w:szCs w:val="26"/>
          <w:vertAlign w:val="superscript"/>
        </w:rPr>
        <w:t>3</w:t>
      </w:r>
      <w:r w:rsidRPr="00C026B2">
        <w:rPr>
          <w:color w:val="000000"/>
          <w:sz w:val="26"/>
          <w:szCs w:val="26"/>
        </w:rPr>
        <w:t>.</w:t>
      </w:r>
      <w:r w:rsidR="00823891">
        <w:rPr>
          <w:color w:val="000000"/>
          <w:sz w:val="26"/>
          <w:szCs w:val="26"/>
        </w:rPr>
        <w:t xml:space="preserve"> </w:t>
      </w:r>
      <w:r w:rsidR="008A5F82" w:rsidRPr="008A5F82">
        <w:rPr>
          <w:color w:val="000000"/>
          <w:sz w:val="26"/>
          <w:szCs w:val="26"/>
        </w:rPr>
        <w:t xml:space="preserve">Технологические и коммерческие потери в сетях составили </w:t>
      </w:r>
      <w:r w:rsidR="00943D87">
        <w:rPr>
          <w:color w:val="000000"/>
          <w:sz w:val="26"/>
          <w:szCs w:val="26"/>
        </w:rPr>
        <w:t>52,2</w:t>
      </w:r>
      <w:r w:rsidR="008A5F82" w:rsidRPr="008A5F82">
        <w:rPr>
          <w:color w:val="000000"/>
          <w:sz w:val="26"/>
          <w:szCs w:val="26"/>
        </w:rPr>
        <w:t xml:space="preserve"> тыс. м</w:t>
      </w:r>
      <w:r w:rsidR="008A5F82" w:rsidRPr="008A5F82">
        <w:rPr>
          <w:color w:val="000000"/>
          <w:sz w:val="26"/>
          <w:szCs w:val="26"/>
          <w:vertAlign w:val="superscript"/>
        </w:rPr>
        <w:t>3</w:t>
      </w:r>
      <w:r w:rsidR="008A5F82" w:rsidRPr="008A5F82">
        <w:rPr>
          <w:color w:val="000000"/>
          <w:sz w:val="26"/>
          <w:szCs w:val="26"/>
        </w:rPr>
        <w:t xml:space="preserve"> или </w:t>
      </w:r>
      <w:r w:rsidR="005116B8">
        <w:rPr>
          <w:color w:val="000000"/>
          <w:sz w:val="26"/>
          <w:szCs w:val="26"/>
        </w:rPr>
        <w:t>48</w:t>
      </w:r>
      <w:r w:rsidR="008A5F82" w:rsidRPr="008A5F82">
        <w:rPr>
          <w:color w:val="000000"/>
          <w:sz w:val="26"/>
          <w:szCs w:val="26"/>
        </w:rPr>
        <w:t xml:space="preserve">%. </w:t>
      </w:r>
      <w:r w:rsidR="00F306C4">
        <w:rPr>
          <w:color w:val="000000"/>
          <w:sz w:val="26"/>
          <w:szCs w:val="26"/>
        </w:rPr>
        <w:t>Предприятию следует</w:t>
      </w:r>
      <w:r w:rsidR="00823891">
        <w:rPr>
          <w:color w:val="000000"/>
          <w:sz w:val="26"/>
          <w:szCs w:val="26"/>
        </w:rPr>
        <w:t>:</w:t>
      </w:r>
    </w:p>
    <w:p w:rsidR="00823891" w:rsidRDefault="00823891" w:rsidP="00894FF0">
      <w:pPr>
        <w:tabs>
          <w:tab w:val="left" w:pos="949"/>
          <w:tab w:val="left" w:pos="3624"/>
        </w:tabs>
        <w:suppressAutoHyphens/>
        <w:kinsoku w:val="0"/>
        <w:overflowPunct w:val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F306C4">
        <w:rPr>
          <w:color w:val="000000"/>
          <w:sz w:val="26"/>
          <w:szCs w:val="26"/>
        </w:rPr>
        <w:t>усилить работу абонентской службы</w:t>
      </w:r>
      <w:r>
        <w:rPr>
          <w:color w:val="000000"/>
          <w:sz w:val="26"/>
          <w:szCs w:val="26"/>
        </w:rPr>
        <w:t xml:space="preserve"> по сокращению коммерческих потерь;</w:t>
      </w:r>
    </w:p>
    <w:p w:rsidR="00417575" w:rsidRPr="008A5F82" w:rsidRDefault="00823891" w:rsidP="00894FF0">
      <w:pPr>
        <w:tabs>
          <w:tab w:val="left" w:pos="949"/>
          <w:tab w:val="left" w:pos="3624"/>
        </w:tabs>
        <w:suppressAutoHyphens/>
        <w:kinsoku w:val="0"/>
        <w:overflowPunct w:val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привести свои водопроводные сети в нормативное состояние. </w:t>
      </w:r>
    </w:p>
    <w:p w:rsidR="0060651C" w:rsidRPr="00F62CD7" w:rsidRDefault="00D62810" w:rsidP="00894FF0">
      <w:pPr>
        <w:pStyle w:val="ae"/>
        <w:suppressAutoHyphens/>
        <w:kinsoku w:val="0"/>
        <w:overflowPunct w:val="0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Как следует из анализа водного баланса в</w:t>
      </w:r>
      <w:r w:rsidR="0060651C" w:rsidRPr="00E41374">
        <w:rPr>
          <w:sz w:val="26"/>
          <w:szCs w:val="26"/>
        </w:rPr>
        <w:t xml:space="preserve"> системе водоснабжения </w:t>
      </w:r>
      <w:r w:rsidR="008876E3" w:rsidRPr="00E41374">
        <w:rPr>
          <w:sz w:val="26"/>
          <w:szCs w:val="26"/>
        </w:rPr>
        <w:t>города Шарьи</w:t>
      </w:r>
      <w:r w:rsidR="00114066">
        <w:rPr>
          <w:sz w:val="26"/>
          <w:szCs w:val="26"/>
        </w:rPr>
        <w:t xml:space="preserve"> </w:t>
      </w:r>
      <w:r w:rsidR="0060651C" w:rsidRPr="00E41374">
        <w:rPr>
          <w:sz w:val="26"/>
          <w:szCs w:val="26"/>
        </w:rPr>
        <w:t>име</w:t>
      </w:r>
      <w:r w:rsidR="00E41374" w:rsidRPr="00E41374">
        <w:rPr>
          <w:sz w:val="26"/>
          <w:szCs w:val="26"/>
        </w:rPr>
        <w:t>ю</w:t>
      </w:r>
      <w:r w:rsidR="0060651C" w:rsidRPr="00E41374">
        <w:rPr>
          <w:sz w:val="26"/>
          <w:szCs w:val="26"/>
        </w:rPr>
        <w:t>тся нерациональн</w:t>
      </w:r>
      <w:r w:rsidR="00E41374" w:rsidRPr="00E41374">
        <w:rPr>
          <w:sz w:val="26"/>
          <w:szCs w:val="26"/>
        </w:rPr>
        <w:t>ые потери</w:t>
      </w:r>
      <w:r w:rsidR="0060651C" w:rsidRPr="00E41374">
        <w:rPr>
          <w:sz w:val="26"/>
          <w:szCs w:val="26"/>
        </w:rPr>
        <w:t xml:space="preserve"> водопроводной воды</w:t>
      </w:r>
      <w:r w:rsidR="00E41374" w:rsidRPr="00E41374">
        <w:rPr>
          <w:sz w:val="26"/>
          <w:szCs w:val="26"/>
        </w:rPr>
        <w:t xml:space="preserve"> при ее очистке и передаче потребителям</w:t>
      </w:r>
      <w:r w:rsidR="0060651C" w:rsidRPr="00E41374">
        <w:rPr>
          <w:sz w:val="26"/>
          <w:szCs w:val="26"/>
        </w:rPr>
        <w:t>.</w:t>
      </w:r>
      <w:r w:rsidR="00886EC2">
        <w:rPr>
          <w:sz w:val="26"/>
          <w:szCs w:val="26"/>
        </w:rPr>
        <w:t xml:space="preserve"> </w:t>
      </w:r>
    </w:p>
    <w:p w:rsidR="00A93192" w:rsidRDefault="0060651C" w:rsidP="00886EC2">
      <w:pPr>
        <w:suppressAutoHyphens/>
        <w:kinsoku w:val="0"/>
        <w:overflowPunct w:val="0"/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D45CF8">
        <w:rPr>
          <w:color w:val="000000"/>
          <w:sz w:val="26"/>
          <w:szCs w:val="26"/>
        </w:rPr>
        <w:t xml:space="preserve">Установленный </w:t>
      </w:r>
      <w:r w:rsidR="00820318" w:rsidRPr="00D45CF8">
        <w:rPr>
          <w:color w:val="000000"/>
          <w:sz w:val="26"/>
          <w:szCs w:val="26"/>
        </w:rPr>
        <w:t>для ООО «Водоканалсервис»</w:t>
      </w:r>
      <w:r w:rsidR="00F62CD7" w:rsidRPr="00D45CF8">
        <w:rPr>
          <w:sz w:val="26"/>
          <w:szCs w:val="26"/>
        </w:rPr>
        <w:t xml:space="preserve"> постановлени</w:t>
      </w:r>
      <w:r w:rsidR="00820318" w:rsidRPr="00D45CF8">
        <w:rPr>
          <w:sz w:val="26"/>
          <w:szCs w:val="26"/>
        </w:rPr>
        <w:t>ем</w:t>
      </w:r>
      <w:r w:rsidR="00114066">
        <w:rPr>
          <w:sz w:val="26"/>
          <w:szCs w:val="26"/>
        </w:rPr>
        <w:t xml:space="preserve"> </w:t>
      </w:r>
      <w:r w:rsidR="007C0A88">
        <w:rPr>
          <w:sz w:val="26"/>
          <w:szCs w:val="26"/>
        </w:rPr>
        <w:t>Д</w:t>
      </w:r>
      <w:r w:rsidR="00F62CD7" w:rsidRPr="00D45CF8">
        <w:rPr>
          <w:sz w:val="26"/>
          <w:szCs w:val="26"/>
        </w:rPr>
        <w:t>епартамента государственного регулирования цен и тарифов Костромской области от 18</w:t>
      </w:r>
      <w:r w:rsidR="00D62810">
        <w:rPr>
          <w:sz w:val="26"/>
          <w:szCs w:val="26"/>
        </w:rPr>
        <w:t>.12.20</w:t>
      </w:r>
      <w:r w:rsidR="00886EC2">
        <w:rPr>
          <w:sz w:val="26"/>
          <w:szCs w:val="26"/>
        </w:rPr>
        <w:t>23</w:t>
      </w:r>
      <w:r w:rsidR="00D62810">
        <w:rPr>
          <w:sz w:val="26"/>
          <w:szCs w:val="26"/>
        </w:rPr>
        <w:t xml:space="preserve"> г. №</w:t>
      </w:r>
      <w:r w:rsidR="00886EC2">
        <w:rPr>
          <w:sz w:val="26"/>
          <w:szCs w:val="26"/>
        </w:rPr>
        <w:t>23/47</w:t>
      </w:r>
      <w:r w:rsidR="00F62CD7" w:rsidRPr="00D45CF8">
        <w:rPr>
          <w:sz w:val="26"/>
          <w:szCs w:val="26"/>
        </w:rPr>
        <w:t>4</w:t>
      </w:r>
      <w:r w:rsidR="004421A7">
        <w:rPr>
          <w:sz w:val="26"/>
          <w:szCs w:val="26"/>
        </w:rPr>
        <w:t xml:space="preserve">, </w:t>
      </w:r>
      <w:r w:rsidR="00D62810">
        <w:rPr>
          <w:sz w:val="26"/>
          <w:szCs w:val="26"/>
        </w:rPr>
        <w:t xml:space="preserve">плановый </w:t>
      </w:r>
      <w:r w:rsidR="00E41374" w:rsidRPr="00D45CF8">
        <w:rPr>
          <w:color w:val="000000"/>
          <w:sz w:val="26"/>
          <w:szCs w:val="26"/>
        </w:rPr>
        <w:t>уров</w:t>
      </w:r>
      <w:r w:rsidR="007A50EC" w:rsidRPr="00D45CF8">
        <w:rPr>
          <w:color w:val="000000"/>
          <w:sz w:val="26"/>
          <w:szCs w:val="26"/>
        </w:rPr>
        <w:t>е</w:t>
      </w:r>
      <w:r w:rsidR="00E41374" w:rsidRPr="00D45CF8">
        <w:rPr>
          <w:color w:val="000000"/>
          <w:sz w:val="26"/>
          <w:szCs w:val="26"/>
        </w:rPr>
        <w:t>нь</w:t>
      </w:r>
      <w:r w:rsidRPr="00D45CF8">
        <w:rPr>
          <w:color w:val="000000"/>
          <w:sz w:val="26"/>
          <w:szCs w:val="26"/>
        </w:rPr>
        <w:t xml:space="preserve"> потерь </w:t>
      </w:r>
      <w:r w:rsidR="00820318" w:rsidRPr="00D45CF8">
        <w:rPr>
          <w:color w:val="000000"/>
          <w:sz w:val="26"/>
          <w:szCs w:val="26"/>
        </w:rPr>
        <w:t xml:space="preserve">воды </w:t>
      </w:r>
      <w:r w:rsidRPr="00D45CF8">
        <w:rPr>
          <w:color w:val="000000"/>
          <w:sz w:val="26"/>
          <w:szCs w:val="26"/>
        </w:rPr>
        <w:t xml:space="preserve">составляет </w:t>
      </w:r>
      <w:r w:rsidR="000C473A" w:rsidRPr="00D45CF8">
        <w:rPr>
          <w:color w:val="000000"/>
          <w:sz w:val="26"/>
          <w:szCs w:val="26"/>
        </w:rPr>
        <w:t>2</w:t>
      </w:r>
      <w:r w:rsidR="00886EC2">
        <w:rPr>
          <w:color w:val="000000"/>
          <w:sz w:val="26"/>
          <w:szCs w:val="26"/>
        </w:rPr>
        <w:t>7</w:t>
      </w:r>
      <w:r w:rsidR="00E41374" w:rsidRPr="00D45CF8">
        <w:rPr>
          <w:color w:val="000000"/>
          <w:sz w:val="26"/>
          <w:szCs w:val="26"/>
        </w:rPr>
        <w:t>%</w:t>
      </w:r>
      <w:r w:rsidR="00820318" w:rsidRPr="00D45CF8">
        <w:rPr>
          <w:color w:val="000000"/>
          <w:sz w:val="26"/>
          <w:szCs w:val="26"/>
        </w:rPr>
        <w:t xml:space="preserve">; </w:t>
      </w:r>
    </w:p>
    <w:p w:rsidR="000A3EEC" w:rsidRDefault="00A93192" w:rsidP="00894FF0">
      <w:pPr>
        <w:kinsoku w:val="0"/>
        <w:overflowPunct w:val="0"/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="0060651C" w:rsidRPr="00A93192">
        <w:rPr>
          <w:color w:val="000000"/>
          <w:sz w:val="26"/>
          <w:szCs w:val="26"/>
        </w:rPr>
        <w:t xml:space="preserve">фактические потери составили </w:t>
      </w:r>
      <w:r w:rsidR="00933149">
        <w:rPr>
          <w:color w:val="000000"/>
          <w:sz w:val="26"/>
          <w:szCs w:val="26"/>
        </w:rPr>
        <w:t>19,</w:t>
      </w:r>
      <w:r w:rsidR="00CF5655">
        <w:rPr>
          <w:color w:val="000000"/>
          <w:sz w:val="26"/>
          <w:szCs w:val="26"/>
        </w:rPr>
        <w:t>6</w:t>
      </w:r>
      <w:r w:rsidR="0060651C" w:rsidRPr="00A93192">
        <w:rPr>
          <w:color w:val="000000"/>
          <w:sz w:val="26"/>
          <w:szCs w:val="26"/>
        </w:rPr>
        <w:t xml:space="preserve">% или </w:t>
      </w:r>
      <w:r w:rsidR="008F098F">
        <w:rPr>
          <w:color w:val="000000"/>
          <w:sz w:val="26"/>
          <w:szCs w:val="26"/>
        </w:rPr>
        <w:t>400,0</w:t>
      </w:r>
      <w:r w:rsidR="00EC4558">
        <w:rPr>
          <w:color w:val="000000"/>
          <w:sz w:val="26"/>
          <w:szCs w:val="26"/>
        </w:rPr>
        <w:t xml:space="preserve"> </w:t>
      </w:r>
      <w:r w:rsidR="0060651C" w:rsidRPr="00A93192">
        <w:rPr>
          <w:color w:val="000000"/>
          <w:sz w:val="26"/>
          <w:szCs w:val="26"/>
        </w:rPr>
        <w:t>тыс. м</w:t>
      </w:r>
      <w:r w:rsidR="0060651C" w:rsidRPr="00A93192">
        <w:rPr>
          <w:color w:val="000000"/>
          <w:sz w:val="26"/>
          <w:szCs w:val="26"/>
          <w:vertAlign w:val="superscript"/>
        </w:rPr>
        <w:t>3</w:t>
      </w:r>
      <w:r w:rsidR="0060651C" w:rsidRPr="00A93192">
        <w:rPr>
          <w:color w:val="000000"/>
          <w:sz w:val="26"/>
          <w:szCs w:val="26"/>
        </w:rPr>
        <w:t>.</w:t>
      </w:r>
    </w:p>
    <w:p w:rsidR="005039A3" w:rsidRDefault="000A3EEC" w:rsidP="00894FF0">
      <w:pPr>
        <w:kinsoku w:val="0"/>
        <w:overflowPunct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45CF8">
        <w:rPr>
          <w:sz w:val="26"/>
          <w:szCs w:val="26"/>
        </w:rPr>
        <w:t>Показатели энергосбережения и энергетической эффективности</w:t>
      </w:r>
      <w:r w:rsidR="005039A3" w:rsidRPr="00D45CF8">
        <w:rPr>
          <w:sz w:val="26"/>
          <w:szCs w:val="26"/>
        </w:rPr>
        <w:t>, установленные для ООО «Водоканалсервис»</w:t>
      </w:r>
      <w:r w:rsidR="00886EC2">
        <w:rPr>
          <w:sz w:val="26"/>
          <w:szCs w:val="26"/>
        </w:rPr>
        <w:t xml:space="preserve"> </w:t>
      </w:r>
      <w:r w:rsidR="00F46263">
        <w:rPr>
          <w:sz w:val="26"/>
          <w:szCs w:val="26"/>
        </w:rPr>
        <w:t xml:space="preserve">и МУП «Шарьинская ТЭЦ» </w:t>
      </w:r>
      <w:r w:rsidR="00886EC2">
        <w:rPr>
          <w:sz w:val="26"/>
          <w:szCs w:val="26"/>
        </w:rPr>
        <w:t>приведены в таблице 8.1.2</w:t>
      </w:r>
      <w:r w:rsidR="00672A7E" w:rsidRPr="00D45CF8">
        <w:rPr>
          <w:sz w:val="26"/>
          <w:szCs w:val="26"/>
        </w:rPr>
        <w:t>:</w:t>
      </w:r>
      <w:r w:rsidR="00886EC2" w:rsidRPr="00886EC2">
        <w:rPr>
          <w:sz w:val="26"/>
          <w:szCs w:val="26"/>
        </w:rPr>
        <w:t xml:space="preserve"> </w:t>
      </w:r>
    </w:p>
    <w:p w:rsidR="008471EF" w:rsidRDefault="008471EF" w:rsidP="008471EF">
      <w:pPr>
        <w:suppressAutoHyphens/>
        <w:kinsoku w:val="0"/>
        <w:overflowPunct w:val="0"/>
        <w:autoSpaceDE w:val="0"/>
        <w:autoSpaceDN w:val="0"/>
        <w:adjustRightInd w:val="0"/>
        <w:spacing w:after="120"/>
        <w:ind w:firstLine="709"/>
        <w:jc w:val="both"/>
        <w:rPr>
          <w:sz w:val="26"/>
          <w:szCs w:val="26"/>
        </w:rPr>
      </w:pPr>
      <w:r w:rsidRPr="005F0D48">
        <w:rPr>
          <w:color w:val="000000"/>
          <w:sz w:val="26"/>
          <w:szCs w:val="26"/>
        </w:rPr>
        <w:t xml:space="preserve">Таблица </w:t>
      </w:r>
      <w:r>
        <w:rPr>
          <w:color w:val="000000"/>
          <w:sz w:val="26"/>
          <w:szCs w:val="26"/>
        </w:rPr>
        <w:t xml:space="preserve">8.1.2. </w:t>
      </w:r>
      <w:r w:rsidRPr="00D45CF8">
        <w:rPr>
          <w:sz w:val="26"/>
          <w:szCs w:val="26"/>
        </w:rPr>
        <w:t>Показатели энергосбережения и энергетической эффективности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920"/>
        <w:gridCol w:w="1985"/>
        <w:gridCol w:w="2126"/>
      </w:tblGrid>
      <w:tr w:rsidR="00886EC2" w:rsidTr="00886EC2">
        <w:tc>
          <w:tcPr>
            <w:tcW w:w="5920" w:type="dxa"/>
            <w:vAlign w:val="center"/>
          </w:tcPr>
          <w:p w:rsidR="00886EC2" w:rsidRPr="006E2A2B" w:rsidRDefault="00886EC2" w:rsidP="00886EC2">
            <w:pPr>
              <w:kinsoku w:val="0"/>
              <w:overflowPunct w:val="0"/>
              <w:autoSpaceDE w:val="0"/>
              <w:autoSpaceDN w:val="0"/>
              <w:adjustRightInd w:val="0"/>
              <w:jc w:val="center"/>
            </w:pPr>
            <w:r w:rsidRPr="006E2A2B">
              <w:t>Наименование показателя</w:t>
            </w:r>
          </w:p>
        </w:tc>
        <w:tc>
          <w:tcPr>
            <w:tcW w:w="4111" w:type="dxa"/>
            <w:gridSpan w:val="2"/>
            <w:vAlign w:val="center"/>
          </w:tcPr>
          <w:p w:rsidR="00886EC2" w:rsidRPr="006E2A2B" w:rsidRDefault="00886EC2" w:rsidP="00886EC2">
            <w:pPr>
              <w:kinsoku w:val="0"/>
              <w:overflowPunct w:val="0"/>
              <w:autoSpaceDE w:val="0"/>
              <w:autoSpaceDN w:val="0"/>
              <w:adjustRightInd w:val="0"/>
              <w:jc w:val="center"/>
            </w:pPr>
            <w:r w:rsidRPr="006E2A2B">
              <w:t>Значение показателя, кВт*ч/м</w:t>
            </w:r>
            <w:r w:rsidRPr="006E2A2B">
              <w:rPr>
                <w:vertAlign w:val="superscript"/>
              </w:rPr>
              <w:t>3</w:t>
            </w:r>
          </w:p>
        </w:tc>
      </w:tr>
      <w:tr w:rsidR="00886EC2" w:rsidTr="00886EC2">
        <w:tc>
          <w:tcPr>
            <w:tcW w:w="5920" w:type="dxa"/>
            <w:vAlign w:val="center"/>
          </w:tcPr>
          <w:p w:rsidR="00886EC2" w:rsidRPr="006E2A2B" w:rsidRDefault="00F46263" w:rsidP="00886EC2">
            <w:pPr>
              <w:kinsoku w:val="0"/>
              <w:overflowPunct w:val="0"/>
              <w:autoSpaceDE w:val="0"/>
              <w:autoSpaceDN w:val="0"/>
              <w:adjustRightInd w:val="0"/>
              <w:jc w:val="center"/>
            </w:pPr>
            <w:r w:rsidRPr="006E2A2B">
              <w:t>ООО «Водоканалсервис»</w:t>
            </w:r>
          </w:p>
        </w:tc>
        <w:tc>
          <w:tcPr>
            <w:tcW w:w="1985" w:type="dxa"/>
            <w:vAlign w:val="center"/>
          </w:tcPr>
          <w:p w:rsidR="00886EC2" w:rsidRPr="006E2A2B" w:rsidRDefault="00886EC2" w:rsidP="00886EC2">
            <w:pPr>
              <w:kinsoku w:val="0"/>
              <w:overflowPunct w:val="0"/>
              <w:autoSpaceDE w:val="0"/>
              <w:autoSpaceDN w:val="0"/>
              <w:adjustRightInd w:val="0"/>
              <w:jc w:val="center"/>
            </w:pPr>
            <w:r w:rsidRPr="006E2A2B">
              <w:t>плановое</w:t>
            </w:r>
          </w:p>
        </w:tc>
        <w:tc>
          <w:tcPr>
            <w:tcW w:w="2126" w:type="dxa"/>
            <w:vAlign w:val="center"/>
          </w:tcPr>
          <w:p w:rsidR="00886EC2" w:rsidRPr="006E2A2B" w:rsidRDefault="00886EC2" w:rsidP="00886EC2">
            <w:pPr>
              <w:kinsoku w:val="0"/>
              <w:overflowPunct w:val="0"/>
              <w:autoSpaceDE w:val="0"/>
              <w:autoSpaceDN w:val="0"/>
              <w:adjustRightInd w:val="0"/>
              <w:jc w:val="center"/>
            </w:pPr>
            <w:r w:rsidRPr="006E2A2B">
              <w:t>фактическое</w:t>
            </w:r>
          </w:p>
        </w:tc>
      </w:tr>
      <w:tr w:rsidR="00886EC2" w:rsidTr="00886EC2">
        <w:tc>
          <w:tcPr>
            <w:tcW w:w="5920" w:type="dxa"/>
            <w:vAlign w:val="center"/>
          </w:tcPr>
          <w:p w:rsidR="00886EC2" w:rsidRPr="006E2A2B" w:rsidRDefault="00886EC2" w:rsidP="00886EC2">
            <w:pPr>
              <w:kinsoku w:val="0"/>
              <w:overflowPunct w:val="0"/>
              <w:autoSpaceDE w:val="0"/>
              <w:autoSpaceDN w:val="0"/>
              <w:adjustRightInd w:val="0"/>
            </w:pPr>
            <w:r w:rsidRPr="006E2A2B">
              <w:t>Подъем из поверхностных источников</w:t>
            </w:r>
          </w:p>
        </w:tc>
        <w:tc>
          <w:tcPr>
            <w:tcW w:w="1985" w:type="dxa"/>
            <w:vAlign w:val="center"/>
          </w:tcPr>
          <w:p w:rsidR="00886EC2" w:rsidRPr="006E2A2B" w:rsidRDefault="00886EC2" w:rsidP="00886EC2">
            <w:pPr>
              <w:kinsoku w:val="0"/>
              <w:overflowPunct w:val="0"/>
              <w:autoSpaceDE w:val="0"/>
              <w:autoSpaceDN w:val="0"/>
              <w:adjustRightInd w:val="0"/>
              <w:jc w:val="center"/>
            </w:pPr>
            <w:r w:rsidRPr="006E2A2B">
              <w:t>0,21</w:t>
            </w:r>
          </w:p>
        </w:tc>
        <w:tc>
          <w:tcPr>
            <w:tcW w:w="2126" w:type="dxa"/>
            <w:vAlign w:val="center"/>
          </w:tcPr>
          <w:p w:rsidR="00886EC2" w:rsidRPr="006E2A2B" w:rsidRDefault="00F46263" w:rsidP="00886EC2">
            <w:pPr>
              <w:kinsoku w:val="0"/>
              <w:overflowPunct w:val="0"/>
              <w:autoSpaceDE w:val="0"/>
              <w:autoSpaceDN w:val="0"/>
              <w:adjustRightInd w:val="0"/>
              <w:jc w:val="center"/>
            </w:pPr>
            <w:r w:rsidRPr="006E2A2B">
              <w:t>0,212</w:t>
            </w:r>
          </w:p>
        </w:tc>
      </w:tr>
      <w:tr w:rsidR="00886EC2" w:rsidTr="00886EC2">
        <w:tc>
          <w:tcPr>
            <w:tcW w:w="5920" w:type="dxa"/>
            <w:vAlign w:val="center"/>
          </w:tcPr>
          <w:p w:rsidR="00886EC2" w:rsidRPr="006E2A2B" w:rsidRDefault="00F46263" w:rsidP="00F46263">
            <w:pPr>
              <w:kinsoku w:val="0"/>
              <w:overflowPunct w:val="0"/>
              <w:autoSpaceDE w:val="0"/>
              <w:autoSpaceDN w:val="0"/>
              <w:adjustRightInd w:val="0"/>
            </w:pPr>
            <w:r w:rsidRPr="006E2A2B">
              <w:t>Подъем из подземных источников</w:t>
            </w:r>
          </w:p>
        </w:tc>
        <w:tc>
          <w:tcPr>
            <w:tcW w:w="1985" w:type="dxa"/>
            <w:vAlign w:val="center"/>
          </w:tcPr>
          <w:p w:rsidR="00886EC2" w:rsidRPr="006E2A2B" w:rsidRDefault="00F46263" w:rsidP="00886EC2">
            <w:pPr>
              <w:kinsoku w:val="0"/>
              <w:overflowPunct w:val="0"/>
              <w:autoSpaceDE w:val="0"/>
              <w:autoSpaceDN w:val="0"/>
              <w:adjustRightInd w:val="0"/>
              <w:jc w:val="center"/>
            </w:pPr>
            <w:r w:rsidRPr="006E2A2B">
              <w:t>2,22</w:t>
            </w:r>
          </w:p>
        </w:tc>
        <w:tc>
          <w:tcPr>
            <w:tcW w:w="2126" w:type="dxa"/>
            <w:vAlign w:val="center"/>
          </w:tcPr>
          <w:p w:rsidR="00886EC2" w:rsidRPr="006E2A2B" w:rsidRDefault="00F46263" w:rsidP="00886EC2">
            <w:pPr>
              <w:kinsoku w:val="0"/>
              <w:overflowPunct w:val="0"/>
              <w:autoSpaceDE w:val="0"/>
              <w:autoSpaceDN w:val="0"/>
              <w:adjustRightInd w:val="0"/>
              <w:jc w:val="center"/>
            </w:pPr>
            <w:r w:rsidRPr="006E2A2B">
              <w:t>2,139</w:t>
            </w:r>
          </w:p>
        </w:tc>
      </w:tr>
      <w:tr w:rsidR="00F46263" w:rsidTr="00886EC2">
        <w:tc>
          <w:tcPr>
            <w:tcW w:w="5920" w:type="dxa"/>
            <w:vAlign w:val="center"/>
          </w:tcPr>
          <w:p w:rsidR="00F46263" w:rsidRPr="006E2A2B" w:rsidRDefault="00F46263" w:rsidP="00886EC2">
            <w:pPr>
              <w:kinsoku w:val="0"/>
              <w:overflowPunct w:val="0"/>
              <w:autoSpaceDE w:val="0"/>
              <w:autoSpaceDN w:val="0"/>
              <w:adjustRightInd w:val="0"/>
            </w:pPr>
            <w:r w:rsidRPr="006E2A2B">
              <w:t>2,3 подъем</w:t>
            </w:r>
          </w:p>
        </w:tc>
        <w:tc>
          <w:tcPr>
            <w:tcW w:w="1985" w:type="dxa"/>
            <w:vAlign w:val="center"/>
          </w:tcPr>
          <w:p w:rsidR="00F46263" w:rsidRPr="006E2A2B" w:rsidRDefault="00F46263" w:rsidP="00886EC2">
            <w:pPr>
              <w:kinsoku w:val="0"/>
              <w:overflowPunct w:val="0"/>
              <w:autoSpaceDE w:val="0"/>
              <w:autoSpaceDN w:val="0"/>
              <w:adjustRightInd w:val="0"/>
              <w:jc w:val="center"/>
            </w:pPr>
            <w:r w:rsidRPr="006E2A2B">
              <w:t>0,20</w:t>
            </w:r>
          </w:p>
        </w:tc>
        <w:tc>
          <w:tcPr>
            <w:tcW w:w="2126" w:type="dxa"/>
            <w:vMerge w:val="restart"/>
            <w:vAlign w:val="center"/>
          </w:tcPr>
          <w:p w:rsidR="00F46263" w:rsidRPr="006E2A2B" w:rsidRDefault="00F46263" w:rsidP="00886EC2">
            <w:pPr>
              <w:kinsoku w:val="0"/>
              <w:overflowPunct w:val="0"/>
              <w:autoSpaceDE w:val="0"/>
              <w:autoSpaceDN w:val="0"/>
              <w:adjustRightInd w:val="0"/>
              <w:jc w:val="center"/>
            </w:pPr>
            <w:r w:rsidRPr="006E2A2B">
              <w:t>0,386</w:t>
            </w:r>
          </w:p>
        </w:tc>
      </w:tr>
      <w:tr w:rsidR="00F46263" w:rsidTr="00886EC2">
        <w:tc>
          <w:tcPr>
            <w:tcW w:w="5920" w:type="dxa"/>
            <w:vAlign w:val="center"/>
          </w:tcPr>
          <w:p w:rsidR="00F46263" w:rsidRPr="006E2A2B" w:rsidRDefault="00F46263" w:rsidP="00886EC2">
            <w:pPr>
              <w:kinsoku w:val="0"/>
              <w:overflowPunct w:val="0"/>
              <w:autoSpaceDE w:val="0"/>
              <w:autoSpaceDN w:val="0"/>
              <w:adjustRightInd w:val="0"/>
            </w:pPr>
            <w:r w:rsidRPr="006E2A2B">
              <w:t>Очистка</w:t>
            </w:r>
          </w:p>
        </w:tc>
        <w:tc>
          <w:tcPr>
            <w:tcW w:w="1985" w:type="dxa"/>
            <w:vAlign w:val="center"/>
          </w:tcPr>
          <w:p w:rsidR="00F46263" w:rsidRPr="006E2A2B" w:rsidRDefault="00F46263" w:rsidP="00886EC2">
            <w:pPr>
              <w:kinsoku w:val="0"/>
              <w:overflowPunct w:val="0"/>
              <w:autoSpaceDE w:val="0"/>
              <w:autoSpaceDN w:val="0"/>
              <w:adjustRightInd w:val="0"/>
              <w:jc w:val="center"/>
            </w:pPr>
            <w:r w:rsidRPr="006E2A2B">
              <w:t>0,32</w:t>
            </w:r>
          </w:p>
        </w:tc>
        <w:tc>
          <w:tcPr>
            <w:tcW w:w="2126" w:type="dxa"/>
            <w:vMerge/>
            <w:vAlign w:val="center"/>
          </w:tcPr>
          <w:p w:rsidR="00F46263" w:rsidRPr="006E2A2B" w:rsidRDefault="00F46263" w:rsidP="00886EC2">
            <w:pPr>
              <w:kinsoku w:val="0"/>
              <w:overflowPunct w:val="0"/>
              <w:autoSpaceDE w:val="0"/>
              <w:autoSpaceDN w:val="0"/>
              <w:adjustRightInd w:val="0"/>
              <w:jc w:val="center"/>
            </w:pPr>
          </w:p>
        </w:tc>
      </w:tr>
      <w:tr w:rsidR="00F46263" w:rsidTr="00886EC2">
        <w:tc>
          <w:tcPr>
            <w:tcW w:w="5920" w:type="dxa"/>
            <w:vAlign w:val="center"/>
          </w:tcPr>
          <w:p w:rsidR="00F46263" w:rsidRPr="006E2A2B" w:rsidRDefault="00F46263" w:rsidP="00F46263">
            <w:pPr>
              <w:kinsoku w:val="0"/>
              <w:overflowPunct w:val="0"/>
              <w:autoSpaceDE w:val="0"/>
              <w:autoSpaceDN w:val="0"/>
              <w:adjustRightInd w:val="0"/>
              <w:jc w:val="center"/>
            </w:pPr>
            <w:r w:rsidRPr="006E2A2B">
              <w:t>МУП «Шарьинская ТЭЦ»</w:t>
            </w:r>
          </w:p>
        </w:tc>
        <w:tc>
          <w:tcPr>
            <w:tcW w:w="1985" w:type="dxa"/>
            <w:vAlign w:val="center"/>
          </w:tcPr>
          <w:p w:rsidR="00F46263" w:rsidRPr="006E2A2B" w:rsidRDefault="00F46263" w:rsidP="00886EC2">
            <w:pPr>
              <w:kinsoku w:val="0"/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6" w:type="dxa"/>
            <w:vAlign w:val="center"/>
          </w:tcPr>
          <w:p w:rsidR="00F46263" w:rsidRPr="006E2A2B" w:rsidRDefault="00F46263" w:rsidP="00886EC2">
            <w:pPr>
              <w:kinsoku w:val="0"/>
              <w:overflowPunct w:val="0"/>
              <w:autoSpaceDE w:val="0"/>
              <w:autoSpaceDN w:val="0"/>
              <w:adjustRightInd w:val="0"/>
              <w:jc w:val="center"/>
            </w:pPr>
          </w:p>
        </w:tc>
      </w:tr>
      <w:tr w:rsidR="00F46263" w:rsidTr="00886EC2">
        <w:tc>
          <w:tcPr>
            <w:tcW w:w="5920" w:type="dxa"/>
            <w:vAlign w:val="center"/>
          </w:tcPr>
          <w:p w:rsidR="00F46263" w:rsidRPr="006E2A2B" w:rsidRDefault="00F46263" w:rsidP="00F46263">
            <w:pPr>
              <w:kinsoku w:val="0"/>
              <w:overflowPunct w:val="0"/>
              <w:autoSpaceDE w:val="0"/>
              <w:autoSpaceDN w:val="0"/>
              <w:adjustRightInd w:val="0"/>
            </w:pPr>
            <w:r w:rsidRPr="006E2A2B">
              <w:t>Подъем из подземных источников</w:t>
            </w:r>
          </w:p>
        </w:tc>
        <w:tc>
          <w:tcPr>
            <w:tcW w:w="1985" w:type="dxa"/>
            <w:vAlign w:val="center"/>
          </w:tcPr>
          <w:p w:rsidR="00F46263" w:rsidRPr="006E2A2B" w:rsidRDefault="00F46263" w:rsidP="00F46263">
            <w:pPr>
              <w:kinsoku w:val="0"/>
              <w:overflowPunct w:val="0"/>
              <w:autoSpaceDE w:val="0"/>
              <w:autoSpaceDN w:val="0"/>
              <w:adjustRightInd w:val="0"/>
              <w:jc w:val="center"/>
            </w:pPr>
            <w:r w:rsidRPr="006E2A2B">
              <w:t>1,21</w:t>
            </w:r>
          </w:p>
        </w:tc>
        <w:tc>
          <w:tcPr>
            <w:tcW w:w="2126" w:type="dxa"/>
            <w:vAlign w:val="center"/>
          </w:tcPr>
          <w:p w:rsidR="00F46263" w:rsidRPr="006E2A2B" w:rsidRDefault="00F46263" w:rsidP="00F46263">
            <w:pPr>
              <w:kinsoku w:val="0"/>
              <w:overflowPunct w:val="0"/>
              <w:autoSpaceDE w:val="0"/>
              <w:autoSpaceDN w:val="0"/>
              <w:adjustRightInd w:val="0"/>
              <w:jc w:val="center"/>
            </w:pPr>
            <w:r w:rsidRPr="006E2A2B">
              <w:t>1,054</w:t>
            </w:r>
          </w:p>
        </w:tc>
      </w:tr>
    </w:tbl>
    <w:p w:rsidR="001A6439" w:rsidRDefault="00CB7B97" w:rsidP="006E2A2B">
      <w:pPr>
        <w:pStyle w:val="ae"/>
        <w:suppressAutoHyphens/>
        <w:kinsoku w:val="0"/>
        <w:overflowPunct w:val="0"/>
        <w:spacing w:before="12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D45CF8">
        <w:rPr>
          <w:color w:val="000000"/>
          <w:sz w:val="26"/>
          <w:szCs w:val="26"/>
        </w:rPr>
        <w:t xml:space="preserve">Установленный </w:t>
      </w:r>
      <w:r w:rsidR="00820318" w:rsidRPr="00D45CF8">
        <w:rPr>
          <w:color w:val="000000"/>
          <w:sz w:val="26"/>
          <w:szCs w:val="26"/>
        </w:rPr>
        <w:t>для</w:t>
      </w:r>
      <w:r w:rsidR="00D62810">
        <w:rPr>
          <w:color w:val="000000"/>
          <w:sz w:val="26"/>
          <w:szCs w:val="26"/>
        </w:rPr>
        <w:t xml:space="preserve"> </w:t>
      </w:r>
      <w:r w:rsidR="001A66D1" w:rsidRPr="00D45CF8">
        <w:rPr>
          <w:color w:val="000000"/>
          <w:sz w:val="26"/>
          <w:szCs w:val="26"/>
        </w:rPr>
        <w:t>МУП «Шарьинская ТЭЦ</w:t>
      </w:r>
      <w:r w:rsidR="00820318" w:rsidRPr="00D45CF8">
        <w:rPr>
          <w:color w:val="000000"/>
          <w:sz w:val="26"/>
          <w:szCs w:val="26"/>
        </w:rPr>
        <w:t>»</w:t>
      </w:r>
      <w:r w:rsidRPr="00D45CF8">
        <w:rPr>
          <w:color w:val="000000"/>
          <w:sz w:val="26"/>
          <w:szCs w:val="26"/>
        </w:rPr>
        <w:t xml:space="preserve"> постановлени</w:t>
      </w:r>
      <w:r w:rsidR="00820318" w:rsidRPr="00D45CF8">
        <w:rPr>
          <w:color w:val="000000"/>
          <w:sz w:val="26"/>
          <w:szCs w:val="26"/>
        </w:rPr>
        <w:t>ем</w:t>
      </w:r>
      <w:r w:rsidR="00D62810">
        <w:rPr>
          <w:color w:val="000000"/>
          <w:sz w:val="26"/>
          <w:szCs w:val="26"/>
        </w:rPr>
        <w:t xml:space="preserve"> </w:t>
      </w:r>
      <w:r w:rsidR="00D175FB">
        <w:rPr>
          <w:color w:val="000000"/>
          <w:sz w:val="26"/>
          <w:szCs w:val="26"/>
        </w:rPr>
        <w:t>Д</w:t>
      </w:r>
      <w:r w:rsidRPr="00D45CF8">
        <w:rPr>
          <w:color w:val="000000"/>
          <w:sz w:val="26"/>
          <w:szCs w:val="26"/>
        </w:rPr>
        <w:t xml:space="preserve">епартамента государственного регулирования цен и </w:t>
      </w:r>
      <w:r w:rsidR="00820318" w:rsidRPr="00D45CF8">
        <w:rPr>
          <w:color w:val="000000"/>
          <w:sz w:val="26"/>
          <w:szCs w:val="26"/>
        </w:rPr>
        <w:t xml:space="preserve">тарифов Костромской области </w:t>
      </w:r>
      <w:r w:rsidR="00D62810">
        <w:rPr>
          <w:sz w:val="26"/>
          <w:szCs w:val="26"/>
        </w:rPr>
        <w:t xml:space="preserve">от </w:t>
      </w:r>
      <w:r w:rsidR="00F46263">
        <w:rPr>
          <w:sz w:val="26"/>
          <w:szCs w:val="26"/>
        </w:rPr>
        <w:t>29</w:t>
      </w:r>
      <w:r w:rsidR="00D62810">
        <w:rPr>
          <w:sz w:val="26"/>
          <w:szCs w:val="26"/>
        </w:rPr>
        <w:t>.1</w:t>
      </w:r>
      <w:r w:rsidR="00F46263">
        <w:rPr>
          <w:sz w:val="26"/>
          <w:szCs w:val="26"/>
        </w:rPr>
        <w:t>1</w:t>
      </w:r>
      <w:r w:rsidR="00D62810">
        <w:rPr>
          <w:sz w:val="26"/>
          <w:szCs w:val="26"/>
        </w:rPr>
        <w:t>.</w:t>
      </w:r>
      <w:r w:rsidR="00D45CF8" w:rsidRPr="00D45CF8">
        <w:rPr>
          <w:sz w:val="26"/>
          <w:szCs w:val="26"/>
        </w:rPr>
        <w:t>202</w:t>
      </w:r>
      <w:r w:rsidR="00F46263">
        <w:rPr>
          <w:sz w:val="26"/>
          <w:szCs w:val="26"/>
        </w:rPr>
        <w:t>3</w:t>
      </w:r>
      <w:r w:rsidR="00D45CF8" w:rsidRPr="00D45CF8">
        <w:rPr>
          <w:sz w:val="26"/>
          <w:szCs w:val="26"/>
        </w:rPr>
        <w:t xml:space="preserve"> г. № 2</w:t>
      </w:r>
      <w:r w:rsidR="00F46263">
        <w:rPr>
          <w:sz w:val="26"/>
          <w:szCs w:val="26"/>
        </w:rPr>
        <w:t>3</w:t>
      </w:r>
      <w:r w:rsidR="00D45CF8" w:rsidRPr="00D45CF8">
        <w:rPr>
          <w:sz w:val="26"/>
          <w:szCs w:val="26"/>
        </w:rPr>
        <w:t>/3</w:t>
      </w:r>
      <w:r w:rsidR="00F46263">
        <w:rPr>
          <w:sz w:val="26"/>
          <w:szCs w:val="26"/>
        </w:rPr>
        <w:t>6</w:t>
      </w:r>
      <w:r w:rsidR="00D45CF8" w:rsidRPr="00D45CF8">
        <w:rPr>
          <w:sz w:val="26"/>
          <w:szCs w:val="26"/>
        </w:rPr>
        <w:t>8</w:t>
      </w:r>
      <w:r w:rsidR="004421A7">
        <w:rPr>
          <w:color w:val="000000"/>
          <w:sz w:val="26"/>
          <w:szCs w:val="26"/>
        </w:rPr>
        <w:t>,</w:t>
      </w:r>
      <w:r w:rsidR="00D62810">
        <w:rPr>
          <w:color w:val="000000"/>
          <w:sz w:val="26"/>
          <w:szCs w:val="26"/>
        </w:rPr>
        <w:t xml:space="preserve"> плановый </w:t>
      </w:r>
      <w:r w:rsidR="00B54A2B">
        <w:rPr>
          <w:color w:val="000000"/>
          <w:sz w:val="26"/>
          <w:szCs w:val="26"/>
        </w:rPr>
        <w:t>уровень</w:t>
      </w:r>
      <w:r w:rsidRPr="00D45CF8">
        <w:rPr>
          <w:color w:val="000000"/>
          <w:sz w:val="26"/>
          <w:szCs w:val="26"/>
        </w:rPr>
        <w:t xml:space="preserve"> потерь составляет 3,2</w:t>
      </w:r>
      <w:r w:rsidR="00B54A2B">
        <w:rPr>
          <w:color w:val="000000"/>
          <w:sz w:val="26"/>
          <w:szCs w:val="26"/>
        </w:rPr>
        <w:t>%</w:t>
      </w:r>
      <w:r w:rsidRPr="00D45CF8">
        <w:rPr>
          <w:color w:val="000000"/>
          <w:sz w:val="26"/>
          <w:szCs w:val="26"/>
        </w:rPr>
        <w:t>;</w:t>
      </w:r>
    </w:p>
    <w:p w:rsidR="00CB7B97" w:rsidRDefault="001A6439" w:rsidP="00894FF0">
      <w:pPr>
        <w:pStyle w:val="ae"/>
        <w:suppressAutoHyphens/>
        <w:kinsoku w:val="0"/>
        <w:overflowPunct w:val="0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="00CB7B97" w:rsidRPr="001A6439">
        <w:rPr>
          <w:color w:val="000000"/>
          <w:sz w:val="26"/>
          <w:szCs w:val="26"/>
        </w:rPr>
        <w:t xml:space="preserve">фактические потери составили </w:t>
      </w:r>
      <w:r w:rsidR="00933149">
        <w:rPr>
          <w:color w:val="000000"/>
          <w:sz w:val="26"/>
          <w:szCs w:val="26"/>
        </w:rPr>
        <w:t>47,9</w:t>
      </w:r>
      <w:r w:rsidR="00CB7B97" w:rsidRPr="001A6439">
        <w:rPr>
          <w:color w:val="000000"/>
          <w:sz w:val="26"/>
          <w:szCs w:val="26"/>
        </w:rPr>
        <w:t xml:space="preserve">% или </w:t>
      </w:r>
      <w:r w:rsidR="00933149">
        <w:rPr>
          <w:color w:val="000000"/>
          <w:sz w:val="26"/>
          <w:szCs w:val="26"/>
        </w:rPr>
        <w:t xml:space="preserve">52,2 </w:t>
      </w:r>
      <w:r w:rsidR="00CB7B97" w:rsidRPr="001A6439">
        <w:rPr>
          <w:color w:val="000000"/>
          <w:sz w:val="26"/>
          <w:szCs w:val="26"/>
        </w:rPr>
        <w:t>тыс. м</w:t>
      </w:r>
      <w:r w:rsidR="00CB7B97" w:rsidRPr="001A6439">
        <w:rPr>
          <w:color w:val="000000"/>
          <w:sz w:val="26"/>
          <w:szCs w:val="26"/>
          <w:vertAlign w:val="superscript"/>
        </w:rPr>
        <w:t>3</w:t>
      </w:r>
      <w:r w:rsidR="00CB7B97" w:rsidRPr="001A6439">
        <w:rPr>
          <w:color w:val="000000"/>
          <w:sz w:val="26"/>
          <w:szCs w:val="26"/>
        </w:rPr>
        <w:t>.</w:t>
      </w:r>
    </w:p>
    <w:p w:rsidR="0060651C" w:rsidRPr="00F62CD7" w:rsidRDefault="00CB7B97" w:rsidP="000029AC">
      <w:pPr>
        <w:pStyle w:val="ae"/>
        <w:suppressAutoHyphens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В </w:t>
      </w:r>
      <w:r w:rsidR="0060651C" w:rsidRPr="00F62CD7">
        <w:rPr>
          <w:color w:val="000000"/>
          <w:sz w:val="26"/>
          <w:szCs w:val="26"/>
        </w:rPr>
        <w:t>настоящее время остро</w:t>
      </w:r>
      <w:r w:rsidR="0060651C" w:rsidRPr="00F62CD7">
        <w:rPr>
          <w:sz w:val="26"/>
          <w:szCs w:val="26"/>
        </w:rPr>
        <w:t xml:space="preserve"> стоит проблема рационального использования воды в жилом секторе. По данным ОАО «Научно-исследовательского института коммунального водоснабжения и очистки воды» утечки в жилищном фонде в среднем по стране оцениваются в размере 20-30% от суммарного отпуска воды населению. </w:t>
      </w:r>
    </w:p>
    <w:p w:rsidR="0060651C" w:rsidRPr="00F62CD7" w:rsidRDefault="0060651C" w:rsidP="000029AC">
      <w:pPr>
        <w:suppressAutoHyphens/>
        <w:ind w:firstLine="567"/>
        <w:jc w:val="both"/>
        <w:rPr>
          <w:sz w:val="26"/>
          <w:szCs w:val="26"/>
        </w:rPr>
      </w:pPr>
      <w:r w:rsidRPr="00F62CD7">
        <w:rPr>
          <w:sz w:val="26"/>
          <w:szCs w:val="26"/>
        </w:rPr>
        <w:t>Ликвидация утечек</w:t>
      </w:r>
      <w:r w:rsidR="00E41374">
        <w:rPr>
          <w:sz w:val="26"/>
          <w:szCs w:val="26"/>
        </w:rPr>
        <w:t xml:space="preserve"> на магистральных и квартальных водоводах</w:t>
      </w:r>
      <w:r w:rsidRPr="00F62CD7">
        <w:rPr>
          <w:sz w:val="26"/>
          <w:szCs w:val="26"/>
        </w:rPr>
        <w:t xml:space="preserve">, ремонт </w:t>
      </w:r>
      <w:r w:rsidRPr="00E41374">
        <w:rPr>
          <w:sz w:val="26"/>
          <w:szCs w:val="26"/>
        </w:rPr>
        <w:t>внутренних</w:t>
      </w:r>
      <w:r w:rsidRPr="00F62CD7">
        <w:rPr>
          <w:sz w:val="26"/>
          <w:szCs w:val="26"/>
        </w:rPr>
        <w:t xml:space="preserve"> водопроводных сетей и применение более совершенной арматуры, установка средств измерения, снижение избыточных напоров у потребителей позволяет снизить объёмы водопотребления в жилищном фонде на 15-20%.</w:t>
      </w:r>
    </w:p>
    <w:p w:rsidR="0060651C" w:rsidRPr="00F62CD7" w:rsidRDefault="0060651C" w:rsidP="000029AC">
      <w:pPr>
        <w:pStyle w:val="tekstob"/>
        <w:shd w:val="clear" w:color="auto" w:fill="FFFFFF"/>
        <w:suppressAutoHyphens/>
        <w:spacing w:before="0" w:beforeAutospacing="0" w:after="0" w:afterAutospacing="0" w:line="240" w:lineRule="atLeast"/>
        <w:ind w:firstLine="567"/>
        <w:jc w:val="both"/>
        <w:rPr>
          <w:color w:val="000000"/>
          <w:sz w:val="26"/>
          <w:szCs w:val="26"/>
        </w:rPr>
      </w:pPr>
      <w:r w:rsidRPr="00F62CD7">
        <w:rPr>
          <w:color w:val="000000"/>
          <w:sz w:val="26"/>
          <w:szCs w:val="26"/>
        </w:rPr>
        <w:t>Внедрение мероприятий по водосбережению позволит устранить потери воды, сократить объемы водопотребления и водоотведения, существенно ослабить, и даже ликвидировать дефицит воды питьевого качества, снизить нагрузку на водопроводные и канализационные станции, повысив качество их работы, и таким образом увеличить зону обслуживания населения действующими системами водоснабжения без их расширения и нового строительства.</w:t>
      </w:r>
    </w:p>
    <w:p w:rsidR="0060651C" w:rsidRPr="00F62CD7" w:rsidRDefault="0060651C" w:rsidP="000029AC">
      <w:pPr>
        <w:pStyle w:val="tekstob"/>
        <w:shd w:val="clear" w:color="auto" w:fill="FFFFFF"/>
        <w:suppressAutoHyphens/>
        <w:spacing w:before="0" w:beforeAutospacing="0" w:after="0" w:afterAutospacing="0" w:line="240" w:lineRule="atLeast"/>
        <w:ind w:firstLine="567"/>
        <w:jc w:val="both"/>
        <w:rPr>
          <w:color w:val="000000"/>
          <w:sz w:val="26"/>
          <w:szCs w:val="26"/>
        </w:rPr>
      </w:pPr>
      <w:r w:rsidRPr="00F62CD7">
        <w:rPr>
          <w:color w:val="000000"/>
          <w:sz w:val="26"/>
          <w:szCs w:val="26"/>
        </w:rPr>
        <w:t xml:space="preserve">Ликвидация потерь и утечек в жилищном фонде позволит увеличить полезную мощность </w:t>
      </w:r>
      <w:r w:rsidR="003938DD">
        <w:rPr>
          <w:color w:val="000000"/>
          <w:sz w:val="26"/>
          <w:szCs w:val="26"/>
        </w:rPr>
        <w:t xml:space="preserve">НФНС, </w:t>
      </w:r>
      <w:r w:rsidRPr="00E41374">
        <w:rPr>
          <w:color w:val="000000"/>
          <w:sz w:val="26"/>
          <w:szCs w:val="26"/>
        </w:rPr>
        <w:t>внутреннего</w:t>
      </w:r>
      <w:r w:rsidRPr="00F62CD7">
        <w:rPr>
          <w:color w:val="000000"/>
          <w:sz w:val="26"/>
          <w:szCs w:val="26"/>
        </w:rPr>
        <w:t xml:space="preserve"> водопровода и канализации, исключить отрицательное воздействие утечек воды на фундаменты и другие строительные конструкции зданий.</w:t>
      </w:r>
    </w:p>
    <w:p w:rsidR="0060651C" w:rsidRPr="00F62CD7" w:rsidRDefault="00820318" w:rsidP="000029AC">
      <w:pPr>
        <w:pStyle w:val="tekstob"/>
        <w:shd w:val="clear" w:color="auto" w:fill="FFFFFF"/>
        <w:suppressAutoHyphens/>
        <w:spacing w:before="0" w:beforeAutospacing="0" w:after="0" w:afterAutospacing="0" w:line="240" w:lineRule="atLeast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Для контроля </w:t>
      </w:r>
      <w:r w:rsidR="0060651C" w:rsidRPr="00F62CD7">
        <w:rPr>
          <w:color w:val="000000"/>
          <w:sz w:val="26"/>
          <w:szCs w:val="26"/>
        </w:rPr>
        <w:t>за водопотреблением большое значение имеет правильный учет воды, выполняемый с помощью средств измерений, которые должны применяться на всех стадиях подачи и реализации воды.</w:t>
      </w:r>
    </w:p>
    <w:p w:rsidR="00D26FD6" w:rsidRPr="00292B38" w:rsidRDefault="0060651C" w:rsidP="000029AC">
      <w:pPr>
        <w:tabs>
          <w:tab w:val="left" w:pos="949"/>
        </w:tabs>
        <w:suppressAutoHyphens/>
        <w:ind w:firstLine="567"/>
        <w:jc w:val="both"/>
        <w:rPr>
          <w:color w:val="000000"/>
          <w:sz w:val="26"/>
          <w:szCs w:val="26"/>
        </w:rPr>
      </w:pPr>
      <w:r w:rsidRPr="00240E13">
        <w:rPr>
          <w:color w:val="000000"/>
          <w:sz w:val="26"/>
          <w:szCs w:val="26"/>
        </w:rPr>
        <w:t xml:space="preserve">На территории </w:t>
      </w:r>
      <w:r w:rsidR="007D18C9" w:rsidRPr="00240E13">
        <w:rPr>
          <w:color w:val="000000"/>
          <w:sz w:val="26"/>
          <w:szCs w:val="26"/>
        </w:rPr>
        <w:t>города Шарьи</w:t>
      </w:r>
      <w:r w:rsidR="00D26FD6" w:rsidRPr="00292B38">
        <w:rPr>
          <w:color w:val="000000"/>
          <w:sz w:val="26"/>
          <w:szCs w:val="26"/>
        </w:rPr>
        <w:t xml:space="preserve"> протяжённость сетей составляет </w:t>
      </w:r>
      <w:r w:rsidR="008F098F">
        <w:rPr>
          <w:color w:val="000000"/>
          <w:sz w:val="26"/>
          <w:szCs w:val="26"/>
        </w:rPr>
        <w:t>71,16</w:t>
      </w:r>
      <w:r w:rsidR="00000915">
        <w:rPr>
          <w:color w:val="000000"/>
          <w:sz w:val="26"/>
          <w:szCs w:val="26"/>
        </w:rPr>
        <w:t xml:space="preserve">+11,28, всего 82,44 </w:t>
      </w:r>
      <w:r w:rsidR="00C0748C" w:rsidRPr="00292B38">
        <w:rPr>
          <w:color w:val="000000"/>
          <w:sz w:val="26"/>
          <w:szCs w:val="26"/>
        </w:rPr>
        <w:t>к</w:t>
      </w:r>
      <w:r w:rsidR="00D26FD6" w:rsidRPr="00292B38">
        <w:rPr>
          <w:color w:val="000000"/>
          <w:sz w:val="26"/>
          <w:szCs w:val="26"/>
        </w:rPr>
        <w:t xml:space="preserve">м различных диаметров и материала изготовления, указанных </w:t>
      </w:r>
      <w:r w:rsidR="00D26FD6" w:rsidRPr="001330F3">
        <w:rPr>
          <w:color w:val="000000"/>
          <w:sz w:val="26"/>
          <w:szCs w:val="26"/>
        </w:rPr>
        <w:t xml:space="preserve">в </w:t>
      </w:r>
      <w:r w:rsidR="00292B38" w:rsidRPr="001330F3">
        <w:rPr>
          <w:color w:val="000000"/>
          <w:sz w:val="26"/>
          <w:szCs w:val="26"/>
        </w:rPr>
        <w:t>таблице 1.4.4.</w:t>
      </w:r>
      <w:r w:rsidR="001854BC">
        <w:rPr>
          <w:color w:val="000000"/>
          <w:sz w:val="26"/>
          <w:szCs w:val="26"/>
        </w:rPr>
        <w:t>3</w:t>
      </w:r>
      <w:r w:rsidR="00292B38" w:rsidRPr="001330F3">
        <w:rPr>
          <w:color w:val="000000"/>
          <w:sz w:val="26"/>
          <w:szCs w:val="26"/>
        </w:rPr>
        <w:t xml:space="preserve"> и</w:t>
      </w:r>
      <w:r w:rsidR="006569F9">
        <w:rPr>
          <w:color w:val="000000"/>
          <w:sz w:val="26"/>
          <w:szCs w:val="26"/>
        </w:rPr>
        <w:t xml:space="preserve"> </w:t>
      </w:r>
      <w:r w:rsidR="001330F3">
        <w:rPr>
          <w:color w:val="000000"/>
          <w:sz w:val="26"/>
          <w:szCs w:val="26"/>
        </w:rPr>
        <w:t>1.4.4.</w:t>
      </w:r>
      <w:r w:rsidR="001854BC">
        <w:rPr>
          <w:color w:val="000000"/>
          <w:sz w:val="26"/>
          <w:szCs w:val="26"/>
        </w:rPr>
        <w:t>4</w:t>
      </w:r>
      <w:r w:rsidR="00D26FD6" w:rsidRPr="00292B38">
        <w:rPr>
          <w:color w:val="000000"/>
          <w:sz w:val="26"/>
          <w:szCs w:val="26"/>
        </w:rPr>
        <w:t>.</w:t>
      </w:r>
    </w:p>
    <w:p w:rsidR="00292B38" w:rsidRPr="00292B38" w:rsidRDefault="00292B38" w:rsidP="000029AC">
      <w:pPr>
        <w:tabs>
          <w:tab w:val="left" w:pos="949"/>
        </w:tabs>
        <w:suppressAutoHyphens/>
        <w:ind w:firstLine="567"/>
        <w:jc w:val="both"/>
        <w:rPr>
          <w:sz w:val="26"/>
          <w:szCs w:val="26"/>
        </w:rPr>
      </w:pPr>
      <w:r w:rsidRPr="00292B38">
        <w:rPr>
          <w:sz w:val="26"/>
          <w:szCs w:val="26"/>
        </w:rPr>
        <w:lastRenderedPageBreak/>
        <w:t xml:space="preserve">Нормы естественной убыли при транспортировке для передачи абонентам </w:t>
      </w:r>
      <w:r w:rsidR="00820318">
        <w:rPr>
          <w:sz w:val="26"/>
          <w:szCs w:val="26"/>
        </w:rPr>
        <w:t>рас</w:t>
      </w:r>
      <w:r w:rsidRPr="00292B38">
        <w:rPr>
          <w:sz w:val="26"/>
          <w:szCs w:val="26"/>
        </w:rPr>
        <w:t>счит</w:t>
      </w:r>
      <w:r w:rsidR="00820318">
        <w:rPr>
          <w:sz w:val="26"/>
          <w:szCs w:val="26"/>
        </w:rPr>
        <w:t>ыв</w:t>
      </w:r>
      <w:r w:rsidRPr="00292B38">
        <w:rPr>
          <w:sz w:val="26"/>
          <w:szCs w:val="26"/>
        </w:rPr>
        <w:t>аются по формуле:</w:t>
      </w:r>
    </w:p>
    <w:p w:rsidR="00292B38" w:rsidRPr="00F37538" w:rsidRDefault="00292B38" w:rsidP="00D62810">
      <w:pPr>
        <w:tabs>
          <w:tab w:val="left" w:pos="949"/>
        </w:tabs>
        <w:suppressAutoHyphens/>
        <w:jc w:val="center"/>
        <w:rPr>
          <w:i/>
          <w:sz w:val="26"/>
          <w:szCs w:val="26"/>
        </w:rPr>
      </w:pPr>
      <w:r w:rsidRPr="00292B38">
        <w:rPr>
          <w:i/>
          <w:sz w:val="26"/>
          <w:szCs w:val="26"/>
          <w:lang w:val="en-US"/>
        </w:rPr>
        <w:t>N</w:t>
      </w:r>
    </w:p>
    <w:p w:rsidR="00292B38" w:rsidRPr="00F37538" w:rsidRDefault="00D62810" w:rsidP="00894FF0">
      <w:pPr>
        <w:suppressAutoHyphens/>
        <w:jc w:val="right"/>
        <w:rPr>
          <w:sz w:val="26"/>
          <w:szCs w:val="26"/>
          <w:vertAlign w:val="subscript"/>
        </w:rPr>
      </w:pPr>
      <w:r>
        <w:rPr>
          <w:i/>
          <w:sz w:val="26"/>
          <w:szCs w:val="26"/>
        </w:rPr>
        <w:t xml:space="preserve">         </w:t>
      </w:r>
      <w:r w:rsidR="00292B38" w:rsidRPr="00292B38">
        <w:rPr>
          <w:i/>
          <w:sz w:val="26"/>
          <w:szCs w:val="26"/>
          <w:lang w:val="en-US"/>
        </w:rPr>
        <w:t>G</w:t>
      </w:r>
      <w:r w:rsidR="00292B38" w:rsidRPr="00F37538">
        <w:rPr>
          <w:i/>
          <w:sz w:val="26"/>
          <w:szCs w:val="26"/>
        </w:rPr>
        <w:t xml:space="preserve"> = </w:t>
      </w:r>
      <w:r w:rsidR="00292B38" w:rsidRPr="00292B38">
        <w:rPr>
          <w:i/>
          <w:sz w:val="26"/>
          <w:szCs w:val="26"/>
          <w:lang w:val="en-US"/>
        </w:rPr>
        <w:t>t</w:t>
      </w:r>
      <w:r w:rsidR="00683500">
        <w:rPr>
          <w:i/>
          <w:sz w:val="26"/>
          <w:szCs w:val="26"/>
        </w:rPr>
        <w:t>*</w:t>
      </w:r>
      <w:r w:rsidR="00292B38" w:rsidRPr="00F37538">
        <w:rPr>
          <w:i/>
          <w:sz w:val="26"/>
          <w:szCs w:val="26"/>
        </w:rPr>
        <w:t>∑</w:t>
      </w:r>
      <w:r w:rsidR="00292B38" w:rsidRPr="00292B38">
        <w:rPr>
          <w:i/>
          <w:sz w:val="26"/>
          <w:szCs w:val="26"/>
          <w:lang w:val="en-US"/>
        </w:rPr>
        <w:t>l</w:t>
      </w:r>
      <w:r w:rsidR="00292B38" w:rsidRPr="00292B38">
        <w:rPr>
          <w:i/>
          <w:sz w:val="26"/>
          <w:szCs w:val="26"/>
          <w:vertAlign w:val="subscript"/>
          <w:lang w:val="en-US"/>
        </w:rPr>
        <w:t>i</w:t>
      </w:r>
      <w:r w:rsidR="00683500">
        <w:rPr>
          <w:i/>
          <w:sz w:val="26"/>
          <w:szCs w:val="26"/>
          <w:vertAlign w:val="subscript"/>
        </w:rPr>
        <w:t>*</w:t>
      </w:r>
      <w:r w:rsidR="00292B38" w:rsidRPr="00292B38">
        <w:rPr>
          <w:i/>
          <w:sz w:val="26"/>
          <w:szCs w:val="26"/>
          <w:lang w:val="en-US"/>
        </w:rPr>
        <w:t>n</w:t>
      </w:r>
      <w:r w:rsidR="00292B38" w:rsidRPr="00292B38">
        <w:rPr>
          <w:i/>
          <w:sz w:val="26"/>
          <w:szCs w:val="26"/>
          <w:vertAlign w:val="subscript"/>
          <w:lang w:val="en-US"/>
        </w:rPr>
        <w:t>i</w:t>
      </w:r>
      <w:r w:rsidR="00292B38" w:rsidRPr="00F37538">
        <w:rPr>
          <w:i/>
          <w:sz w:val="26"/>
          <w:szCs w:val="26"/>
          <w:vertAlign w:val="subscript"/>
        </w:rPr>
        <w:t xml:space="preserve">.                 </w:t>
      </w:r>
      <w:r>
        <w:rPr>
          <w:i/>
          <w:sz w:val="26"/>
          <w:szCs w:val="26"/>
          <w:vertAlign w:val="subscript"/>
        </w:rPr>
        <w:t xml:space="preserve">                                        </w:t>
      </w:r>
      <w:r w:rsidR="00292B38" w:rsidRPr="00F37538">
        <w:rPr>
          <w:i/>
          <w:sz w:val="26"/>
          <w:szCs w:val="26"/>
          <w:vertAlign w:val="subscript"/>
        </w:rPr>
        <w:t xml:space="preserve">                                            </w:t>
      </w:r>
      <w:r w:rsidR="00292B38" w:rsidRPr="00F37538">
        <w:rPr>
          <w:sz w:val="26"/>
          <w:szCs w:val="26"/>
        </w:rPr>
        <w:t>(1)</w:t>
      </w:r>
    </w:p>
    <w:p w:rsidR="00292B38" w:rsidRPr="00F37538" w:rsidRDefault="00292B38" w:rsidP="00D62810">
      <w:pPr>
        <w:tabs>
          <w:tab w:val="left" w:pos="949"/>
        </w:tabs>
        <w:suppressAutoHyphens/>
        <w:jc w:val="center"/>
        <w:rPr>
          <w:i/>
          <w:sz w:val="26"/>
          <w:szCs w:val="26"/>
        </w:rPr>
      </w:pPr>
      <w:r w:rsidRPr="00292B38">
        <w:rPr>
          <w:i/>
          <w:sz w:val="26"/>
          <w:szCs w:val="26"/>
          <w:lang w:val="en-US"/>
        </w:rPr>
        <w:t>I</w:t>
      </w:r>
    </w:p>
    <w:p w:rsidR="00292B38" w:rsidRPr="00292B38" w:rsidRDefault="00894FF0" w:rsidP="000029AC">
      <w:pPr>
        <w:tabs>
          <w:tab w:val="left" w:pos="949"/>
        </w:tabs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>г</w:t>
      </w:r>
      <w:r w:rsidR="00292B38" w:rsidRPr="00292B38">
        <w:rPr>
          <w:sz w:val="26"/>
          <w:szCs w:val="26"/>
        </w:rPr>
        <w:t>де</w:t>
      </w:r>
      <w:r w:rsidR="00292B38" w:rsidRPr="00292B38">
        <w:rPr>
          <w:i/>
          <w:sz w:val="26"/>
          <w:szCs w:val="26"/>
          <w:lang w:val="en-US"/>
        </w:rPr>
        <w:t>t</w:t>
      </w:r>
      <w:r w:rsidR="00292B38" w:rsidRPr="00292B38">
        <w:rPr>
          <w:i/>
          <w:sz w:val="26"/>
          <w:szCs w:val="26"/>
        </w:rPr>
        <w:t xml:space="preserve"> – </w:t>
      </w:r>
      <w:r w:rsidR="00292B38" w:rsidRPr="00292B38">
        <w:rPr>
          <w:sz w:val="26"/>
          <w:szCs w:val="26"/>
        </w:rPr>
        <w:t>продолжительность расчётного периода, ч;</w:t>
      </w:r>
    </w:p>
    <w:p w:rsidR="00292B38" w:rsidRPr="00292B38" w:rsidRDefault="00292B38" w:rsidP="000029AC">
      <w:pPr>
        <w:tabs>
          <w:tab w:val="left" w:pos="949"/>
        </w:tabs>
        <w:suppressAutoHyphens/>
        <w:jc w:val="both"/>
        <w:rPr>
          <w:sz w:val="26"/>
          <w:szCs w:val="26"/>
        </w:rPr>
      </w:pPr>
      <w:r w:rsidRPr="00292B38">
        <w:rPr>
          <w:i/>
          <w:sz w:val="26"/>
          <w:szCs w:val="26"/>
          <w:lang w:val="en-US"/>
        </w:rPr>
        <w:t>N</w:t>
      </w:r>
      <w:r w:rsidRPr="00292B38">
        <w:rPr>
          <w:sz w:val="26"/>
          <w:szCs w:val="26"/>
        </w:rPr>
        <w:t xml:space="preserve"> – количество участков ВС постоянного диаметра и материала;</w:t>
      </w:r>
    </w:p>
    <w:p w:rsidR="00292B38" w:rsidRPr="00292B38" w:rsidRDefault="00292B38" w:rsidP="000029AC">
      <w:pPr>
        <w:tabs>
          <w:tab w:val="left" w:pos="949"/>
        </w:tabs>
        <w:suppressAutoHyphens/>
        <w:ind w:firstLine="567"/>
        <w:jc w:val="both"/>
        <w:rPr>
          <w:sz w:val="26"/>
          <w:szCs w:val="26"/>
        </w:rPr>
      </w:pPr>
      <w:r w:rsidRPr="00292B38">
        <w:rPr>
          <w:i/>
          <w:sz w:val="26"/>
          <w:szCs w:val="26"/>
          <w:lang w:val="en-US"/>
        </w:rPr>
        <w:t>l</w:t>
      </w:r>
      <w:r w:rsidRPr="00292B38">
        <w:rPr>
          <w:i/>
          <w:sz w:val="26"/>
          <w:szCs w:val="26"/>
          <w:vertAlign w:val="subscript"/>
          <w:lang w:val="en-US"/>
        </w:rPr>
        <w:t>i</w:t>
      </w:r>
      <w:r w:rsidRPr="00292B38">
        <w:rPr>
          <w:sz w:val="26"/>
          <w:szCs w:val="26"/>
        </w:rPr>
        <w:t xml:space="preserve">- </w:t>
      </w:r>
      <w:r w:rsidR="00D62810">
        <w:rPr>
          <w:sz w:val="26"/>
          <w:szCs w:val="26"/>
        </w:rPr>
        <w:t xml:space="preserve">протяжённость </w:t>
      </w:r>
      <w:r w:rsidRPr="00292B38">
        <w:rPr>
          <w:i/>
          <w:sz w:val="26"/>
          <w:szCs w:val="26"/>
          <w:lang w:val="en-US"/>
        </w:rPr>
        <w:t>i</w:t>
      </w:r>
      <w:r w:rsidRPr="00292B38">
        <w:rPr>
          <w:sz w:val="26"/>
          <w:szCs w:val="26"/>
        </w:rPr>
        <w:t xml:space="preserve"> –го участка ВС постоянного диаметра и материала, км; </w:t>
      </w:r>
    </w:p>
    <w:p w:rsidR="00292B38" w:rsidRPr="00292B38" w:rsidRDefault="00292B38" w:rsidP="000029AC">
      <w:pPr>
        <w:tabs>
          <w:tab w:val="left" w:pos="949"/>
        </w:tabs>
        <w:suppressAutoHyphens/>
        <w:ind w:firstLine="567"/>
        <w:jc w:val="both"/>
        <w:rPr>
          <w:sz w:val="26"/>
          <w:szCs w:val="26"/>
        </w:rPr>
      </w:pPr>
      <w:r w:rsidRPr="00292B38">
        <w:rPr>
          <w:i/>
          <w:sz w:val="26"/>
          <w:szCs w:val="26"/>
          <w:lang w:val="en-US"/>
        </w:rPr>
        <w:t>n</w:t>
      </w:r>
      <w:r w:rsidRPr="00292B38">
        <w:rPr>
          <w:i/>
          <w:sz w:val="26"/>
          <w:szCs w:val="26"/>
          <w:vertAlign w:val="subscript"/>
          <w:lang w:val="en-US"/>
        </w:rPr>
        <w:t>i</w:t>
      </w:r>
      <w:r w:rsidRPr="00292B38">
        <w:rPr>
          <w:sz w:val="26"/>
          <w:szCs w:val="26"/>
        </w:rPr>
        <w:t>-норма естественной убыли, кг/км</w:t>
      </w:r>
      <w:r w:rsidR="003938DD">
        <w:rPr>
          <w:sz w:val="26"/>
          <w:szCs w:val="26"/>
        </w:rPr>
        <w:t>*</w:t>
      </w:r>
      <w:r w:rsidRPr="00292B38">
        <w:rPr>
          <w:sz w:val="26"/>
          <w:szCs w:val="26"/>
        </w:rPr>
        <w:t xml:space="preserve">час (для отдельных труб, табличные данные). </w:t>
      </w:r>
    </w:p>
    <w:p w:rsidR="0060651C" w:rsidRDefault="0060651C" w:rsidP="00894FF0">
      <w:pPr>
        <w:tabs>
          <w:tab w:val="left" w:pos="949"/>
        </w:tabs>
        <w:suppressAutoHyphens/>
        <w:spacing w:before="120"/>
        <w:ind w:firstLine="567"/>
        <w:jc w:val="both"/>
        <w:rPr>
          <w:sz w:val="26"/>
          <w:szCs w:val="26"/>
        </w:rPr>
      </w:pPr>
      <w:r w:rsidRPr="00240E13">
        <w:rPr>
          <w:sz w:val="26"/>
          <w:szCs w:val="26"/>
        </w:rPr>
        <w:t>Нормы естественной убыли воды при подаче по напорным трубопроводам</w:t>
      </w:r>
      <w:r w:rsidR="00F3065F">
        <w:rPr>
          <w:sz w:val="26"/>
          <w:szCs w:val="26"/>
        </w:rPr>
        <w:t>в килограммах на 1 км водопроводных сетей</w:t>
      </w:r>
      <w:r w:rsidR="006569F9">
        <w:rPr>
          <w:sz w:val="26"/>
          <w:szCs w:val="26"/>
        </w:rPr>
        <w:t xml:space="preserve"> </w:t>
      </w:r>
      <w:r w:rsidRPr="00240E13">
        <w:rPr>
          <w:sz w:val="26"/>
          <w:szCs w:val="26"/>
        </w:rPr>
        <w:t>за час приведены в таблиц</w:t>
      </w:r>
      <w:r w:rsidR="009260AB" w:rsidRPr="00240E13">
        <w:rPr>
          <w:sz w:val="26"/>
          <w:szCs w:val="26"/>
        </w:rPr>
        <w:t xml:space="preserve">е </w:t>
      </w:r>
      <w:r w:rsidR="006569F9">
        <w:rPr>
          <w:sz w:val="26"/>
          <w:szCs w:val="26"/>
        </w:rPr>
        <w:t>8</w:t>
      </w:r>
      <w:r w:rsidRPr="00240E13">
        <w:rPr>
          <w:sz w:val="26"/>
          <w:szCs w:val="26"/>
        </w:rPr>
        <w:t>.</w:t>
      </w:r>
      <w:r w:rsidR="006569F9">
        <w:rPr>
          <w:sz w:val="26"/>
          <w:szCs w:val="26"/>
        </w:rPr>
        <w:t>1</w:t>
      </w:r>
      <w:r w:rsidR="00576DFA" w:rsidRPr="00240E13">
        <w:rPr>
          <w:sz w:val="26"/>
          <w:szCs w:val="26"/>
        </w:rPr>
        <w:t>.</w:t>
      </w:r>
      <w:r w:rsidR="008471EF">
        <w:rPr>
          <w:sz w:val="26"/>
          <w:szCs w:val="26"/>
        </w:rPr>
        <w:t>3</w:t>
      </w:r>
      <w:r w:rsidR="003938DD">
        <w:rPr>
          <w:sz w:val="26"/>
          <w:szCs w:val="26"/>
        </w:rPr>
        <w:t>.</w:t>
      </w:r>
    </w:p>
    <w:p w:rsidR="000814FA" w:rsidRPr="00240E13" w:rsidRDefault="003938DD" w:rsidP="00014631">
      <w:pPr>
        <w:tabs>
          <w:tab w:val="left" w:pos="949"/>
        </w:tabs>
        <w:suppressAutoHyphens/>
        <w:spacing w:before="120" w:after="120"/>
        <w:ind w:firstLine="567"/>
        <w:jc w:val="center"/>
        <w:rPr>
          <w:sz w:val="26"/>
          <w:szCs w:val="26"/>
        </w:rPr>
      </w:pPr>
      <w:r w:rsidRPr="00240E13">
        <w:rPr>
          <w:sz w:val="26"/>
          <w:szCs w:val="26"/>
        </w:rPr>
        <w:t xml:space="preserve">Таблица </w:t>
      </w:r>
      <w:r w:rsidR="006569F9">
        <w:rPr>
          <w:sz w:val="26"/>
          <w:szCs w:val="26"/>
        </w:rPr>
        <w:t>8.1</w:t>
      </w:r>
      <w:r w:rsidRPr="00240E13">
        <w:rPr>
          <w:sz w:val="26"/>
          <w:szCs w:val="26"/>
        </w:rPr>
        <w:t>.</w:t>
      </w:r>
      <w:r w:rsidR="008471EF">
        <w:rPr>
          <w:sz w:val="26"/>
          <w:szCs w:val="26"/>
        </w:rPr>
        <w:t>3</w:t>
      </w:r>
      <w:r>
        <w:rPr>
          <w:sz w:val="26"/>
          <w:szCs w:val="26"/>
        </w:rPr>
        <w:t xml:space="preserve">. </w:t>
      </w:r>
      <w:r w:rsidR="000814FA" w:rsidRPr="00240E13">
        <w:rPr>
          <w:sz w:val="26"/>
          <w:szCs w:val="26"/>
        </w:rPr>
        <w:t>Нормы естественной убыли воды</w:t>
      </w:r>
      <w:r>
        <w:rPr>
          <w:sz w:val="26"/>
          <w:szCs w:val="26"/>
        </w:rPr>
        <w:t xml:space="preserve">, </w:t>
      </w:r>
      <w:r w:rsidRPr="00292B38">
        <w:rPr>
          <w:sz w:val="26"/>
          <w:szCs w:val="26"/>
        </w:rPr>
        <w:t>кг/км</w:t>
      </w:r>
      <w:r>
        <w:rPr>
          <w:sz w:val="26"/>
          <w:szCs w:val="26"/>
        </w:rPr>
        <w:t>*</w:t>
      </w:r>
      <w:r w:rsidRPr="00292B38">
        <w:rPr>
          <w:sz w:val="26"/>
          <w:szCs w:val="26"/>
        </w:rPr>
        <w:t>час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7"/>
        <w:gridCol w:w="2047"/>
        <w:gridCol w:w="2048"/>
        <w:gridCol w:w="2179"/>
        <w:gridCol w:w="2080"/>
      </w:tblGrid>
      <w:tr w:rsidR="0060651C" w:rsidRPr="000935AD" w:rsidTr="00FE3321">
        <w:tc>
          <w:tcPr>
            <w:tcW w:w="2067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 xml:space="preserve">Внутренний </w:t>
            </w:r>
            <w:r w:rsidR="003F14C7">
              <w:rPr>
                <w:rFonts w:ascii="Arial" w:hAnsi="Arial" w:cs="Arial"/>
              </w:rPr>
              <w:t>Ø</w:t>
            </w:r>
            <w:r w:rsidRPr="00D31F7B">
              <w:t xml:space="preserve"> трубопровода, мм</w:t>
            </w:r>
          </w:p>
        </w:tc>
        <w:tc>
          <w:tcPr>
            <w:tcW w:w="2047" w:type="dxa"/>
            <w:shd w:val="clear" w:color="auto" w:fill="auto"/>
            <w:vAlign w:val="center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Стальные</w:t>
            </w:r>
          </w:p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трубы</w:t>
            </w:r>
          </w:p>
        </w:tc>
        <w:tc>
          <w:tcPr>
            <w:tcW w:w="2048" w:type="dxa"/>
            <w:shd w:val="clear" w:color="auto" w:fill="auto"/>
            <w:vAlign w:val="center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Чугунные</w:t>
            </w:r>
          </w:p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трубы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Асбестоцементные трубы</w:t>
            </w:r>
          </w:p>
        </w:tc>
        <w:tc>
          <w:tcPr>
            <w:tcW w:w="2080" w:type="dxa"/>
            <w:shd w:val="clear" w:color="auto" w:fill="auto"/>
            <w:vAlign w:val="center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Железобетонные трубы</w:t>
            </w:r>
          </w:p>
        </w:tc>
      </w:tr>
      <w:tr w:rsidR="0060651C" w:rsidRPr="000935AD" w:rsidTr="000935AD">
        <w:tc>
          <w:tcPr>
            <w:tcW w:w="2067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100</w:t>
            </w:r>
          </w:p>
        </w:tc>
        <w:tc>
          <w:tcPr>
            <w:tcW w:w="2047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16,8</w:t>
            </w:r>
          </w:p>
        </w:tc>
        <w:tc>
          <w:tcPr>
            <w:tcW w:w="2048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42</w:t>
            </w:r>
          </w:p>
        </w:tc>
        <w:tc>
          <w:tcPr>
            <w:tcW w:w="2179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</w:p>
        </w:tc>
        <w:tc>
          <w:tcPr>
            <w:tcW w:w="2080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right"/>
            </w:pPr>
          </w:p>
        </w:tc>
      </w:tr>
      <w:tr w:rsidR="0060651C" w:rsidRPr="000935AD" w:rsidTr="000935AD">
        <w:tc>
          <w:tcPr>
            <w:tcW w:w="2067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125</w:t>
            </w:r>
          </w:p>
        </w:tc>
        <w:tc>
          <w:tcPr>
            <w:tcW w:w="2047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21</w:t>
            </w:r>
          </w:p>
        </w:tc>
        <w:tc>
          <w:tcPr>
            <w:tcW w:w="2048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54</w:t>
            </w:r>
          </w:p>
        </w:tc>
        <w:tc>
          <w:tcPr>
            <w:tcW w:w="2179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</w:p>
        </w:tc>
        <w:tc>
          <w:tcPr>
            <w:tcW w:w="2080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</w:p>
        </w:tc>
      </w:tr>
      <w:tr w:rsidR="0060651C" w:rsidRPr="00D31F7B" w:rsidTr="000935AD">
        <w:tc>
          <w:tcPr>
            <w:tcW w:w="2067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150</w:t>
            </w:r>
          </w:p>
        </w:tc>
        <w:tc>
          <w:tcPr>
            <w:tcW w:w="2047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25,2</w:t>
            </w:r>
          </w:p>
        </w:tc>
        <w:tc>
          <w:tcPr>
            <w:tcW w:w="2048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63</w:t>
            </w:r>
          </w:p>
        </w:tc>
        <w:tc>
          <w:tcPr>
            <w:tcW w:w="2179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</w:p>
        </w:tc>
        <w:tc>
          <w:tcPr>
            <w:tcW w:w="2080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</w:p>
        </w:tc>
      </w:tr>
      <w:tr w:rsidR="0060651C" w:rsidRPr="00D31F7B" w:rsidTr="000935AD">
        <w:tc>
          <w:tcPr>
            <w:tcW w:w="2067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200</w:t>
            </w:r>
          </w:p>
        </w:tc>
        <w:tc>
          <w:tcPr>
            <w:tcW w:w="2047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33,6</w:t>
            </w:r>
          </w:p>
        </w:tc>
        <w:tc>
          <w:tcPr>
            <w:tcW w:w="2048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84</w:t>
            </w:r>
          </w:p>
        </w:tc>
        <w:tc>
          <w:tcPr>
            <w:tcW w:w="2179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118,8</w:t>
            </w:r>
          </w:p>
        </w:tc>
        <w:tc>
          <w:tcPr>
            <w:tcW w:w="2080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120</w:t>
            </w:r>
          </w:p>
        </w:tc>
      </w:tr>
      <w:tr w:rsidR="0060651C" w:rsidRPr="00D31F7B" w:rsidTr="000935AD">
        <w:tc>
          <w:tcPr>
            <w:tcW w:w="2067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250</w:t>
            </w:r>
          </w:p>
        </w:tc>
        <w:tc>
          <w:tcPr>
            <w:tcW w:w="2047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42</w:t>
            </w:r>
          </w:p>
        </w:tc>
        <w:tc>
          <w:tcPr>
            <w:tcW w:w="2048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93</w:t>
            </w:r>
          </w:p>
        </w:tc>
        <w:tc>
          <w:tcPr>
            <w:tcW w:w="2179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133,2</w:t>
            </w:r>
          </w:p>
        </w:tc>
        <w:tc>
          <w:tcPr>
            <w:tcW w:w="2080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132</w:t>
            </w:r>
          </w:p>
        </w:tc>
      </w:tr>
      <w:tr w:rsidR="0060651C" w:rsidRPr="00D31F7B" w:rsidTr="000935AD">
        <w:tc>
          <w:tcPr>
            <w:tcW w:w="2067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300</w:t>
            </w:r>
          </w:p>
        </w:tc>
        <w:tc>
          <w:tcPr>
            <w:tcW w:w="2047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51</w:t>
            </w:r>
          </w:p>
        </w:tc>
        <w:tc>
          <w:tcPr>
            <w:tcW w:w="2048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102</w:t>
            </w:r>
          </w:p>
        </w:tc>
        <w:tc>
          <w:tcPr>
            <w:tcW w:w="2179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145,2</w:t>
            </w:r>
          </w:p>
        </w:tc>
        <w:tc>
          <w:tcPr>
            <w:tcW w:w="2080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144</w:t>
            </w:r>
          </w:p>
        </w:tc>
      </w:tr>
      <w:tr w:rsidR="0060651C" w:rsidRPr="00D31F7B" w:rsidTr="000935AD">
        <w:tc>
          <w:tcPr>
            <w:tcW w:w="2067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350</w:t>
            </w:r>
          </w:p>
        </w:tc>
        <w:tc>
          <w:tcPr>
            <w:tcW w:w="2047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54</w:t>
            </w:r>
          </w:p>
        </w:tc>
        <w:tc>
          <w:tcPr>
            <w:tcW w:w="2048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108</w:t>
            </w:r>
          </w:p>
        </w:tc>
        <w:tc>
          <w:tcPr>
            <w:tcW w:w="2179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157,2</w:t>
            </w:r>
          </w:p>
        </w:tc>
        <w:tc>
          <w:tcPr>
            <w:tcW w:w="2080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156</w:t>
            </w:r>
          </w:p>
        </w:tc>
      </w:tr>
      <w:tr w:rsidR="0060651C" w:rsidRPr="00D31F7B" w:rsidTr="000935AD">
        <w:tc>
          <w:tcPr>
            <w:tcW w:w="2067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400</w:t>
            </w:r>
          </w:p>
        </w:tc>
        <w:tc>
          <w:tcPr>
            <w:tcW w:w="2047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60</w:t>
            </w:r>
          </w:p>
        </w:tc>
        <w:tc>
          <w:tcPr>
            <w:tcW w:w="2048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117</w:t>
            </w:r>
          </w:p>
        </w:tc>
        <w:tc>
          <w:tcPr>
            <w:tcW w:w="2179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168</w:t>
            </w:r>
          </w:p>
        </w:tc>
        <w:tc>
          <w:tcPr>
            <w:tcW w:w="2080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168</w:t>
            </w:r>
          </w:p>
        </w:tc>
      </w:tr>
      <w:tr w:rsidR="0060651C" w:rsidRPr="00D31F7B" w:rsidTr="000935AD">
        <w:tc>
          <w:tcPr>
            <w:tcW w:w="2067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450</w:t>
            </w:r>
          </w:p>
        </w:tc>
        <w:tc>
          <w:tcPr>
            <w:tcW w:w="2047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63</w:t>
            </w:r>
          </w:p>
        </w:tc>
        <w:tc>
          <w:tcPr>
            <w:tcW w:w="2048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126</w:t>
            </w:r>
          </w:p>
        </w:tc>
        <w:tc>
          <w:tcPr>
            <w:tcW w:w="2179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177,6</w:t>
            </w:r>
          </w:p>
        </w:tc>
        <w:tc>
          <w:tcPr>
            <w:tcW w:w="2080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180</w:t>
            </w:r>
          </w:p>
        </w:tc>
      </w:tr>
      <w:tr w:rsidR="0060651C" w:rsidRPr="00D31F7B" w:rsidTr="000935AD">
        <w:tc>
          <w:tcPr>
            <w:tcW w:w="2067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500</w:t>
            </w:r>
          </w:p>
        </w:tc>
        <w:tc>
          <w:tcPr>
            <w:tcW w:w="2047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66</w:t>
            </w:r>
          </w:p>
        </w:tc>
        <w:tc>
          <w:tcPr>
            <w:tcW w:w="2048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132</w:t>
            </w:r>
          </w:p>
        </w:tc>
        <w:tc>
          <w:tcPr>
            <w:tcW w:w="2179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188,4</w:t>
            </w:r>
          </w:p>
        </w:tc>
        <w:tc>
          <w:tcPr>
            <w:tcW w:w="2080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192</w:t>
            </w:r>
          </w:p>
        </w:tc>
      </w:tr>
      <w:tr w:rsidR="0060651C" w:rsidRPr="00D31F7B" w:rsidTr="000935AD">
        <w:tc>
          <w:tcPr>
            <w:tcW w:w="2067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600</w:t>
            </w:r>
          </w:p>
        </w:tc>
        <w:tc>
          <w:tcPr>
            <w:tcW w:w="2047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72</w:t>
            </w:r>
          </w:p>
        </w:tc>
        <w:tc>
          <w:tcPr>
            <w:tcW w:w="2048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144</w:t>
            </w:r>
          </w:p>
        </w:tc>
        <w:tc>
          <w:tcPr>
            <w:tcW w:w="2179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-</w:t>
            </w:r>
          </w:p>
        </w:tc>
        <w:tc>
          <w:tcPr>
            <w:tcW w:w="2080" w:type="dxa"/>
            <w:shd w:val="clear" w:color="auto" w:fill="auto"/>
          </w:tcPr>
          <w:p w:rsidR="0060651C" w:rsidRPr="00D31F7B" w:rsidRDefault="0060651C" w:rsidP="000029AC">
            <w:pPr>
              <w:tabs>
                <w:tab w:val="left" w:pos="949"/>
              </w:tabs>
              <w:suppressAutoHyphens/>
              <w:jc w:val="center"/>
            </w:pPr>
            <w:r w:rsidRPr="00D31F7B">
              <w:t>204</w:t>
            </w:r>
          </w:p>
        </w:tc>
      </w:tr>
    </w:tbl>
    <w:p w:rsidR="00CA59D8" w:rsidRPr="00BB1E6A" w:rsidRDefault="00CA59D8" w:rsidP="00E629F7">
      <w:pPr>
        <w:suppressAutoHyphens/>
        <w:spacing w:before="240" w:after="120"/>
        <w:ind w:left="-142"/>
        <w:jc w:val="both"/>
        <w:rPr>
          <w:color w:val="000000"/>
          <w:sz w:val="26"/>
          <w:szCs w:val="26"/>
          <w:u w:val="single"/>
        </w:rPr>
      </w:pPr>
      <w:r w:rsidRPr="00BB1E6A">
        <w:rPr>
          <w:color w:val="000000"/>
          <w:sz w:val="26"/>
          <w:szCs w:val="26"/>
          <w:u w:val="single"/>
        </w:rPr>
        <w:t>Расчет естественной убыли по Шарьинскому представительству ООО</w:t>
      </w:r>
      <w:r w:rsidR="00D62810">
        <w:rPr>
          <w:color w:val="000000"/>
          <w:sz w:val="26"/>
          <w:szCs w:val="26"/>
          <w:u w:val="single"/>
        </w:rPr>
        <w:t xml:space="preserve"> </w:t>
      </w:r>
      <w:r w:rsidRPr="00BB1E6A">
        <w:rPr>
          <w:color w:val="000000"/>
          <w:sz w:val="26"/>
          <w:szCs w:val="26"/>
          <w:u w:val="single"/>
        </w:rPr>
        <w:t>«Водоканалсервис»</w:t>
      </w:r>
      <w:r>
        <w:rPr>
          <w:color w:val="000000"/>
          <w:sz w:val="26"/>
          <w:szCs w:val="26"/>
          <w:u w:val="single"/>
        </w:rPr>
        <w:t>:</w:t>
      </w:r>
    </w:p>
    <w:p w:rsidR="00CA59D8" w:rsidRPr="006007C8" w:rsidRDefault="00CA59D8" w:rsidP="00CA59D8">
      <w:pPr>
        <w:jc w:val="both"/>
        <w:rPr>
          <w:color w:val="000000"/>
          <w:sz w:val="26"/>
          <w:szCs w:val="26"/>
        </w:rPr>
      </w:pPr>
      <w:r w:rsidRPr="006007C8">
        <w:rPr>
          <w:color w:val="000000"/>
          <w:sz w:val="26"/>
          <w:szCs w:val="26"/>
        </w:rPr>
        <w:t xml:space="preserve">Стальные трубы: </w:t>
      </w:r>
      <w:r>
        <w:rPr>
          <w:color w:val="000000"/>
          <w:sz w:val="26"/>
          <w:szCs w:val="26"/>
        </w:rPr>
        <w:t xml:space="preserve">(4,51*18,9) + </w:t>
      </w:r>
      <w:r w:rsidRPr="006007C8">
        <w:rPr>
          <w:color w:val="000000"/>
          <w:sz w:val="26"/>
          <w:szCs w:val="26"/>
        </w:rPr>
        <w:t>(</w:t>
      </w:r>
      <w:r>
        <w:rPr>
          <w:color w:val="000000"/>
          <w:sz w:val="26"/>
          <w:szCs w:val="26"/>
        </w:rPr>
        <w:t>1,328</w:t>
      </w:r>
      <w:r w:rsidRPr="006007C8">
        <w:rPr>
          <w:color w:val="000000"/>
          <w:sz w:val="26"/>
          <w:szCs w:val="26"/>
        </w:rPr>
        <w:t>*</w:t>
      </w:r>
      <w:r>
        <w:rPr>
          <w:color w:val="000000"/>
          <w:sz w:val="26"/>
          <w:szCs w:val="26"/>
        </w:rPr>
        <w:t>72</w:t>
      </w:r>
      <w:r w:rsidRPr="006007C8">
        <w:rPr>
          <w:color w:val="000000"/>
          <w:sz w:val="26"/>
          <w:szCs w:val="26"/>
        </w:rPr>
        <w:t>)+(</w:t>
      </w:r>
      <w:r>
        <w:rPr>
          <w:color w:val="000000"/>
          <w:sz w:val="26"/>
          <w:szCs w:val="26"/>
        </w:rPr>
        <w:t>0,85</w:t>
      </w:r>
      <w:r w:rsidRPr="006007C8">
        <w:rPr>
          <w:color w:val="000000"/>
          <w:sz w:val="26"/>
          <w:szCs w:val="26"/>
        </w:rPr>
        <w:t>*</w:t>
      </w:r>
      <w:r>
        <w:rPr>
          <w:color w:val="000000"/>
          <w:sz w:val="26"/>
          <w:szCs w:val="26"/>
        </w:rPr>
        <w:t>66</w:t>
      </w:r>
      <w:r w:rsidRPr="006007C8">
        <w:rPr>
          <w:color w:val="000000"/>
          <w:sz w:val="26"/>
          <w:szCs w:val="26"/>
        </w:rPr>
        <w:t>)+(</w:t>
      </w:r>
      <w:r>
        <w:rPr>
          <w:color w:val="000000"/>
          <w:sz w:val="26"/>
          <w:szCs w:val="26"/>
        </w:rPr>
        <w:t>2,266</w:t>
      </w:r>
      <w:r w:rsidRPr="006007C8">
        <w:rPr>
          <w:color w:val="000000"/>
          <w:sz w:val="26"/>
          <w:szCs w:val="26"/>
        </w:rPr>
        <w:t>*</w:t>
      </w:r>
      <w:r>
        <w:rPr>
          <w:color w:val="000000"/>
          <w:sz w:val="26"/>
          <w:szCs w:val="26"/>
        </w:rPr>
        <w:t>45,09</w:t>
      </w:r>
      <w:r w:rsidRPr="006007C8">
        <w:rPr>
          <w:color w:val="000000"/>
          <w:sz w:val="26"/>
          <w:szCs w:val="26"/>
        </w:rPr>
        <w:t>) =</w:t>
      </w:r>
      <w:r>
        <w:rPr>
          <w:color w:val="000000"/>
          <w:sz w:val="26"/>
          <w:szCs w:val="26"/>
        </w:rPr>
        <w:t xml:space="preserve">339,1кг/ч </w:t>
      </w:r>
    </w:p>
    <w:p w:rsidR="00CA59D8" w:rsidRPr="006007C8" w:rsidRDefault="00CA59D8" w:rsidP="00CA59D8">
      <w:pPr>
        <w:jc w:val="both"/>
        <w:rPr>
          <w:color w:val="000000"/>
          <w:sz w:val="26"/>
          <w:szCs w:val="26"/>
        </w:rPr>
      </w:pPr>
      <w:r w:rsidRPr="006007C8">
        <w:rPr>
          <w:color w:val="000000"/>
          <w:sz w:val="26"/>
          <w:szCs w:val="26"/>
        </w:rPr>
        <w:t>Чугунные трубы: (</w:t>
      </w:r>
      <w:r>
        <w:rPr>
          <w:color w:val="000000"/>
          <w:sz w:val="26"/>
          <w:szCs w:val="26"/>
        </w:rPr>
        <w:t xml:space="preserve">(30,07*48) + </w:t>
      </w:r>
      <w:r w:rsidRPr="006007C8">
        <w:rPr>
          <w:color w:val="000000"/>
          <w:sz w:val="26"/>
          <w:szCs w:val="26"/>
        </w:rPr>
        <w:t>(</w:t>
      </w:r>
      <w:r>
        <w:rPr>
          <w:color w:val="000000"/>
          <w:sz w:val="26"/>
          <w:szCs w:val="26"/>
        </w:rPr>
        <w:t>3,328</w:t>
      </w:r>
      <w:r w:rsidRPr="006007C8">
        <w:rPr>
          <w:color w:val="000000"/>
          <w:sz w:val="26"/>
          <w:szCs w:val="26"/>
        </w:rPr>
        <w:t>*1</w:t>
      </w:r>
      <w:r>
        <w:rPr>
          <w:color w:val="000000"/>
          <w:sz w:val="26"/>
          <w:szCs w:val="26"/>
        </w:rPr>
        <w:t>44</w:t>
      </w:r>
      <w:r w:rsidRPr="006007C8">
        <w:rPr>
          <w:color w:val="000000"/>
          <w:sz w:val="26"/>
          <w:szCs w:val="26"/>
        </w:rPr>
        <w:t>)+(</w:t>
      </w:r>
      <w:r>
        <w:rPr>
          <w:color w:val="000000"/>
          <w:sz w:val="26"/>
          <w:szCs w:val="26"/>
        </w:rPr>
        <w:t>3,46</w:t>
      </w:r>
      <w:r w:rsidRPr="006007C8">
        <w:rPr>
          <w:color w:val="000000"/>
          <w:sz w:val="26"/>
          <w:szCs w:val="26"/>
        </w:rPr>
        <w:t>*</w:t>
      </w:r>
      <w:r>
        <w:rPr>
          <w:color w:val="000000"/>
          <w:sz w:val="26"/>
          <w:szCs w:val="26"/>
        </w:rPr>
        <w:t>132</w:t>
      </w:r>
      <w:r w:rsidRPr="006007C8">
        <w:rPr>
          <w:color w:val="000000"/>
          <w:sz w:val="26"/>
          <w:szCs w:val="26"/>
        </w:rPr>
        <w:t>)</w:t>
      </w:r>
      <w:r>
        <w:rPr>
          <w:color w:val="000000"/>
          <w:sz w:val="26"/>
          <w:szCs w:val="26"/>
        </w:rPr>
        <w:t xml:space="preserve"> + (8,034*96,75)</w:t>
      </w:r>
      <w:r w:rsidRPr="006007C8">
        <w:rPr>
          <w:color w:val="000000"/>
          <w:sz w:val="26"/>
          <w:szCs w:val="26"/>
        </w:rPr>
        <w:t>)*0,7=</w:t>
      </w:r>
      <w:r>
        <w:rPr>
          <w:color w:val="000000"/>
          <w:sz w:val="26"/>
          <w:szCs w:val="26"/>
        </w:rPr>
        <w:t>2210 кг/ч</w:t>
      </w:r>
    </w:p>
    <w:p w:rsidR="00CA59D8" w:rsidRPr="00F7716D" w:rsidRDefault="00CA59D8" w:rsidP="00CA59D8">
      <w:pPr>
        <w:suppressAutoHyphens/>
        <w:spacing w:before="120"/>
        <w:jc w:val="both"/>
        <w:rPr>
          <w:b/>
          <w:color w:val="000000"/>
          <w:sz w:val="26"/>
          <w:szCs w:val="26"/>
        </w:rPr>
      </w:pPr>
      <w:r w:rsidRPr="00F7716D">
        <w:rPr>
          <w:b/>
          <w:color w:val="000000"/>
          <w:sz w:val="26"/>
          <w:szCs w:val="26"/>
        </w:rPr>
        <w:t>Итого: 339,1+2210= 2549,1 кг/ч = 2,55 м</w:t>
      </w:r>
      <w:r w:rsidRPr="00F7716D">
        <w:rPr>
          <w:b/>
          <w:color w:val="000000"/>
          <w:sz w:val="26"/>
          <w:szCs w:val="26"/>
          <w:vertAlign w:val="superscript"/>
        </w:rPr>
        <w:t>3</w:t>
      </w:r>
      <w:r w:rsidRPr="00F7716D">
        <w:rPr>
          <w:b/>
          <w:color w:val="000000"/>
          <w:sz w:val="26"/>
          <w:szCs w:val="26"/>
        </w:rPr>
        <w:t>/ч или 22338 м</w:t>
      </w:r>
      <w:r w:rsidRPr="00F7716D">
        <w:rPr>
          <w:b/>
          <w:color w:val="000000"/>
          <w:sz w:val="26"/>
          <w:szCs w:val="26"/>
          <w:vertAlign w:val="superscript"/>
        </w:rPr>
        <w:t>3</w:t>
      </w:r>
      <w:r w:rsidRPr="00F7716D">
        <w:rPr>
          <w:b/>
          <w:color w:val="000000"/>
          <w:sz w:val="26"/>
          <w:szCs w:val="26"/>
        </w:rPr>
        <w:t>/год</w:t>
      </w:r>
    </w:p>
    <w:p w:rsidR="00CA59D8" w:rsidRDefault="00CA59D8" w:rsidP="00CA59D8">
      <w:pPr>
        <w:suppressAutoHyphens/>
        <w:spacing w:before="120"/>
        <w:jc w:val="both"/>
        <w:rPr>
          <w:color w:val="000000"/>
          <w:sz w:val="26"/>
          <w:szCs w:val="26"/>
          <w:u w:val="single"/>
        </w:rPr>
      </w:pPr>
      <w:r w:rsidRPr="00D63D0A">
        <w:rPr>
          <w:color w:val="000000"/>
          <w:sz w:val="26"/>
          <w:szCs w:val="26"/>
          <w:u w:val="single"/>
        </w:rPr>
        <w:t xml:space="preserve">Расчет естественной убыли по </w:t>
      </w:r>
      <w:r w:rsidR="001A66D1" w:rsidRPr="00D63D0A">
        <w:rPr>
          <w:color w:val="000000"/>
          <w:sz w:val="26"/>
          <w:szCs w:val="26"/>
          <w:u w:val="single"/>
        </w:rPr>
        <w:t>МУП «Шарьинская ТЭЦ</w:t>
      </w:r>
      <w:r w:rsidRPr="00D63D0A">
        <w:rPr>
          <w:color w:val="000000"/>
          <w:sz w:val="26"/>
          <w:szCs w:val="26"/>
          <w:u w:val="single"/>
        </w:rPr>
        <w:t>»:</w:t>
      </w:r>
    </w:p>
    <w:p w:rsidR="00CA59D8" w:rsidRDefault="00CA59D8" w:rsidP="005160EB">
      <w:pPr>
        <w:jc w:val="both"/>
        <w:rPr>
          <w:color w:val="000000"/>
          <w:sz w:val="26"/>
          <w:szCs w:val="26"/>
        </w:rPr>
      </w:pPr>
      <w:r w:rsidRPr="006007C8">
        <w:rPr>
          <w:color w:val="000000"/>
          <w:sz w:val="26"/>
          <w:szCs w:val="26"/>
        </w:rPr>
        <w:t>Стальные трубы: =</w:t>
      </w:r>
      <w:r w:rsidR="00D62810">
        <w:rPr>
          <w:color w:val="000000"/>
          <w:sz w:val="26"/>
          <w:szCs w:val="26"/>
        </w:rPr>
        <w:t xml:space="preserve"> </w:t>
      </w:r>
      <w:r w:rsidRPr="006007C8">
        <w:rPr>
          <w:color w:val="000000"/>
          <w:sz w:val="26"/>
          <w:szCs w:val="26"/>
        </w:rPr>
        <w:t>(</w:t>
      </w:r>
      <w:r w:rsidR="005160EB">
        <w:rPr>
          <w:color w:val="000000"/>
          <w:sz w:val="26"/>
          <w:szCs w:val="26"/>
        </w:rPr>
        <w:t>0,661</w:t>
      </w:r>
      <w:r w:rsidRPr="006007C8">
        <w:rPr>
          <w:color w:val="000000"/>
          <w:sz w:val="26"/>
          <w:szCs w:val="26"/>
        </w:rPr>
        <w:t>*2</w:t>
      </w:r>
      <w:r w:rsidR="005160EB">
        <w:rPr>
          <w:color w:val="000000"/>
          <w:sz w:val="26"/>
          <w:szCs w:val="26"/>
        </w:rPr>
        <w:t>5</w:t>
      </w:r>
      <w:r w:rsidRPr="006007C8">
        <w:rPr>
          <w:color w:val="000000"/>
          <w:sz w:val="26"/>
          <w:szCs w:val="26"/>
        </w:rPr>
        <w:t>,</w:t>
      </w:r>
      <w:r w:rsidR="005160EB">
        <w:rPr>
          <w:color w:val="000000"/>
          <w:sz w:val="26"/>
          <w:szCs w:val="26"/>
        </w:rPr>
        <w:t>2</w:t>
      </w:r>
      <w:r w:rsidRPr="006007C8">
        <w:rPr>
          <w:color w:val="000000"/>
          <w:sz w:val="26"/>
          <w:szCs w:val="26"/>
        </w:rPr>
        <w:t xml:space="preserve">)= </w:t>
      </w:r>
      <w:r w:rsidR="005160EB">
        <w:rPr>
          <w:color w:val="000000"/>
          <w:sz w:val="26"/>
          <w:szCs w:val="26"/>
        </w:rPr>
        <w:t>16,657</w:t>
      </w:r>
      <w:r>
        <w:rPr>
          <w:color w:val="000000"/>
          <w:sz w:val="26"/>
          <w:szCs w:val="26"/>
        </w:rPr>
        <w:t>кг/ч</w:t>
      </w:r>
    </w:p>
    <w:p w:rsidR="005160EB" w:rsidRDefault="005160EB" w:rsidP="005160EB">
      <w:pPr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Чугунные трубы: =</w:t>
      </w:r>
      <w:r w:rsidR="00D62810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(10,621*84) = 892,16 кг/ч</w:t>
      </w:r>
    </w:p>
    <w:p w:rsidR="00CA59D8" w:rsidRPr="00F7716D" w:rsidRDefault="00CA59D8" w:rsidP="00AB1B9D">
      <w:pPr>
        <w:suppressAutoHyphens/>
        <w:jc w:val="both"/>
        <w:rPr>
          <w:b/>
          <w:color w:val="000000"/>
          <w:sz w:val="26"/>
          <w:szCs w:val="26"/>
        </w:rPr>
      </w:pPr>
      <w:r w:rsidRPr="00F7716D">
        <w:rPr>
          <w:b/>
          <w:color w:val="000000"/>
          <w:sz w:val="26"/>
          <w:szCs w:val="26"/>
        </w:rPr>
        <w:t xml:space="preserve">Итого: </w:t>
      </w:r>
      <w:r w:rsidR="005160EB" w:rsidRPr="00F7716D">
        <w:rPr>
          <w:b/>
          <w:color w:val="000000"/>
          <w:sz w:val="26"/>
          <w:szCs w:val="26"/>
        </w:rPr>
        <w:t>908,82</w:t>
      </w:r>
      <w:r w:rsidRPr="00F7716D">
        <w:rPr>
          <w:b/>
          <w:color w:val="000000"/>
          <w:sz w:val="26"/>
          <w:szCs w:val="26"/>
        </w:rPr>
        <w:t>=</w:t>
      </w:r>
      <w:r w:rsidR="005160EB" w:rsidRPr="00F7716D">
        <w:rPr>
          <w:b/>
          <w:color w:val="000000"/>
          <w:sz w:val="26"/>
          <w:szCs w:val="26"/>
        </w:rPr>
        <w:t>0,908</w:t>
      </w:r>
      <w:r w:rsidRPr="00F7716D">
        <w:rPr>
          <w:b/>
          <w:color w:val="000000"/>
          <w:sz w:val="26"/>
          <w:szCs w:val="26"/>
        </w:rPr>
        <w:t xml:space="preserve"> м</w:t>
      </w:r>
      <w:r w:rsidRPr="00F7716D">
        <w:rPr>
          <w:b/>
          <w:color w:val="000000"/>
          <w:sz w:val="26"/>
          <w:szCs w:val="26"/>
          <w:vertAlign w:val="superscript"/>
        </w:rPr>
        <w:t>3</w:t>
      </w:r>
      <w:r w:rsidRPr="00F7716D">
        <w:rPr>
          <w:b/>
          <w:color w:val="000000"/>
          <w:sz w:val="26"/>
          <w:szCs w:val="26"/>
        </w:rPr>
        <w:t>/ч или 7</w:t>
      </w:r>
      <w:r w:rsidR="005160EB" w:rsidRPr="00F7716D">
        <w:rPr>
          <w:b/>
          <w:color w:val="000000"/>
          <w:sz w:val="26"/>
          <w:szCs w:val="26"/>
        </w:rPr>
        <w:t>961,2</w:t>
      </w:r>
      <w:r w:rsidRPr="00F7716D">
        <w:rPr>
          <w:b/>
          <w:color w:val="000000"/>
          <w:sz w:val="26"/>
          <w:szCs w:val="26"/>
        </w:rPr>
        <w:t xml:space="preserve"> м</w:t>
      </w:r>
      <w:r w:rsidRPr="00F7716D">
        <w:rPr>
          <w:b/>
          <w:color w:val="000000"/>
          <w:sz w:val="26"/>
          <w:szCs w:val="26"/>
          <w:vertAlign w:val="superscript"/>
        </w:rPr>
        <w:t>3</w:t>
      </w:r>
      <w:r w:rsidRPr="00F7716D">
        <w:rPr>
          <w:b/>
          <w:color w:val="000000"/>
          <w:sz w:val="26"/>
          <w:szCs w:val="26"/>
        </w:rPr>
        <w:t xml:space="preserve">/год </w:t>
      </w:r>
    </w:p>
    <w:p w:rsidR="00CA59D8" w:rsidRPr="00F7716D" w:rsidRDefault="00CA59D8" w:rsidP="00CA59D8">
      <w:pPr>
        <w:suppressAutoHyphens/>
        <w:spacing w:before="120"/>
        <w:jc w:val="both"/>
        <w:rPr>
          <w:b/>
          <w:color w:val="000000"/>
          <w:sz w:val="26"/>
          <w:szCs w:val="26"/>
        </w:rPr>
      </w:pPr>
      <w:r w:rsidRPr="00F7716D">
        <w:rPr>
          <w:b/>
          <w:color w:val="000000"/>
          <w:sz w:val="26"/>
          <w:szCs w:val="26"/>
        </w:rPr>
        <w:t>Всего</w:t>
      </w:r>
      <w:r w:rsidR="001854BC" w:rsidRPr="00F7716D">
        <w:rPr>
          <w:b/>
          <w:color w:val="000000"/>
          <w:sz w:val="26"/>
          <w:szCs w:val="26"/>
        </w:rPr>
        <w:t xml:space="preserve"> по </w:t>
      </w:r>
      <w:r w:rsidR="00B54A2B" w:rsidRPr="00F7716D">
        <w:rPr>
          <w:b/>
          <w:color w:val="000000"/>
          <w:sz w:val="26"/>
          <w:szCs w:val="26"/>
        </w:rPr>
        <w:t xml:space="preserve">ГО </w:t>
      </w:r>
      <w:r w:rsidR="001854BC" w:rsidRPr="00F7716D">
        <w:rPr>
          <w:b/>
          <w:color w:val="000000"/>
          <w:sz w:val="26"/>
          <w:szCs w:val="26"/>
        </w:rPr>
        <w:t>г</w:t>
      </w:r>
      <w:r w:rsidR="00B54A2B" w:rsidRPr="00F7716D">
        <w:rPr>
          <w:b/>
          <w:color w:val="000000"/>
          <w:sz w:val="26"/>
          <w:szCs w:val="26"/>
        </w:rPr>
        <w:t>ород</w:t>
      </w:r>
      <w:r w:rsidR="001854BC" w:rsidRPr="00F7716D">
        <w:rPr>
          <w:b/>
          <w:color w:val="000000"/>
          <w:sz w:val="26"/>
          <w:szCs w:val="26"/>
        </w:rPr>
        <w:t xml:space="preserve"> Шарья</w:t>
      </w:r>
      <w:r w:rsidRPr="00F7716D">
        <w:rPr>
          <w:b/>
          <w:color w:val="000000"/>
          <w:sz w:val="26"/>
          <w:szCs w:val="26"/>
        </w:rPr>
        <w:t xml:space="preserve">: </w:t>
      </w:r>
      <w:r w:rsidR="00D63D0A" w:rsidRPr="00F7716D">
        <w:rPr>
          <w:b/>
          <w:color w:val="000000"/>
          <w:sz w:val="26"/>
          <w:szCs w:val="26"/>
        </w:rPr>
        <w:t>30,3</w:t>
      </w:r>
      <w:r w:rsidRPr="00F7716D">
        <w:rPr>
          <w:b/>
          <w:color w:val="000000"/>
          <w:sz w:val="26"/>
          <w:szCs w:val="26"/>
        </w:rPr>
        <w:t xml:space="preserve"> тыс. куб. м/год</w:t>
      </w:r>
    </w:p>
    <w:p w:rsidR="0060651C" w:rsidRPr="0033697F" w:rsidRDefault="00CA59D8" w:rsidP="00B54A2B">
      <w:pPr>
        <w:suppressAutoHyphens/>
        <w:spacing w:before="120"/>
        <w:ind w:firstLine="709"/>
        <w:jc w:val="both"/>
        <w:rPr>
          <w:rFonts w:ascii="Calibri" w:hAnsi="Calibri"/>
          <w:color w:val="000000"/>
          <w:sz w:val="26"/>
          <w:szCs w:val="26"/>
        </w:rPr>
      </w:pPr>
      <w:r w:rsidRPr="0033697F">
        <w:rPr>
          <w:color w:val="000000"/>
          <w:sz w:val="26"/>
          <w:szCs w:val="26"/>
        </w:rPr>
        <w:t>Норма естественной убыли для системы водоснабжения городского округа город Шарь</w:t>
      </w:r>
      <w:r w:rsidR="00B54A2B">
        <w:rPr>
          <w:color w:val="000000"/>
          <w:sz w:val="26"/>
          <w:szCs w:val="26"/>
        </w:rPr>
        <w:t>я</w:t>
      </w:r>
      <w:r w:rsidRPr="0033697F">
        <w:rPr>
          <w:color w:val="000000"/>
          <w:sz w:val="26"/>
          <w:szCs w:val="26"/>
        </w:rPr>
        <w:t xml:space="preserve"> составляет: </w:t>
      </w:r>
      <w:r w:rsidR="00D63D0A">
        <w:rPr>
          <w:b/>
          <w:color w:val="000000"/>
          <w:sz w:val="26"/>
          <w:szCs w:val="26"/>
        </w:rPr>
        <w:t>30,3</w:t>
      </w:r>
      <w:r w:rsidRPr="0033697F">
        <w:rPr>
          <w:b/>
          <w:color w:val="000000"/>
          <w:sz w:val="26"/>
          <w:szCs w:val="26"/>
        </w:rPr>
        <w:t xml:space="preserve"> тыс. м</w:t>
      </w:r>
      <w:r w:rsidRPr="0033697F">
        <w:rPr>
          <w:b/>
          <w:color w:val="000000"/>
          <w:sz w:val="26"/>
          <w:szCs w:val="26"/>
          <w:vertAlign w:val="superscript"/>
        </w:rPr>
        <w:t>3</w:t>
      </w:r>
      <w:r w:rsidRPr="0033697F">
        <w:rPr>
          <w:b/>
          <w:color w:val="000000"/>
          <w:sz w:val="26"/>
          <w:szCs w:val="26"/>
        </w:rPr>
        <w:t xml:space="preserve"> в год</w:t>
      </w:r>
      <w:r w:rsidRPr="0033697F">
        <w:rPr>
          <w:color w:val="000000"/>
          <w:sz w:val="26"/>
          <w:szCs w:val="26"/>
        </w:rPr>
        <w:t>.</w:t>
      </w:r>
    </w:p>
    <w:p w:rsidR="0060651C" w:rsidRPr="0033697F" w:rsidRDefault="0060651C" w:rsidP="000029AC">
      <w:pPr>
        <w:tabs>
          <w:tab w:val="left" w:pos="949"/>
        </w:tabs>
        <w:suppressAutoHyphens/>
        <w:ind w:firstLine="567"/>
        <w:jc w:val="both"/>
        <w:rPr>
          <w:sz w:val="26"/>
          <w:szCs w:val="26"/>
        </w:rPr>
      </w:pPr>
      <w:r w:rsidRPr="0033697F">
        <w:rPr>
          <w:sz w:val="26"/>
          <w:szCs w:val="26"/>
        </w:rPr>
        <w:t xml:space="preserve">Для трубопроводов из ПВД </w:t>
      </w:r>
      <w:r w:rsidR="00683500">
        <w:rPr>
          <w:sz w:val="26"/>
          <w:szCs w:val="26"/>
        </w:rPr>
        <w:t xml:space="preserve">и ПНД со сварными соединениями </w:t>
      </w:r>
      <w:r w:rsidRPr="0033697F">
        <w:rPr>
          <w:sz w:val="26"/>
          <w:szCs w:val="26"/>
        </w:rPr>
        <w:t>и трубопроводов ПВХ с клеевыми соединениями норму е</w:t>
      </w:r>
      <w:r w:rsidR="00E41374">
        <w:rPr>
          <w:sz w:val="26"/>
          <w:szCs w:val="26"/>
        </w:rPr>
        <w:t xml:space="preserve">стественной убыли воды следует </w:t>
      </w:r>
      <w:r w:rsidRPr="0033697F">
        <w:rPr>
          <w:sz w:val="26"/>
          <w:szCs w:val="26"/>
        </w:rPr>
        <w:t>принимать как для стальных трубопроводов, определяя этот расход интерполяцией по величине внутреннего диаметра.</w:t>
      </w:r>
    </w:p>
    <w:p w:rsidR="0060651C" w:rsidRPr="0033697F" w:rsidRDefault="0060651C" w:rsidP="000029AC">
      <w:pPr>
        <w:tabs>
          <w:tab w:val="left" w:pos="949"/>
        </w:tabs>
        <w:suppressAutoHyphens/>
        <w:ind w:firstLine="567"/>
        <w:jc w:val="both"/>
        <w:rPr>
          <w:sz w:val="26"/>
          <w:szCs w:val="26"/>
        </w:rPr>
      </w:pPr>
      <w:r w:rsidRPr="0033697F">
        <w:rPr>
          <w:sz w:val="26"/>
          <w:szCs w:val="26"/>
        </w:rPr>
        <w:t xml:space="preserve">Для трубопроводов из ПВХ с соединениями на резиновых манжетах норму следует принимать как для чугунных трубопроводов с такими же соединениями, эквивалентных по величине наружного диаметра, определяя этот расход интерполяцией.  </w:t>
      </w:r>
    </w:p>
    <w:p w:rsidR="0060651C" w:rsidRPr="0033697F" w:rsidRDefault="0060651C" w:rsidP="000029AC">
      <w:pPr>
        <w:tabs>
          <w:tab w:val="left" w:pos="949"/>
          <w:tab w:val="left" w:pos="3624"/>
        </w:tabs>
        <w:suppressAutoHyphens/>
        <w:ind w:firstLine="567"/>
        <w:jc w:val="both"/>
        <w:rPr>
          <w:sz w:val="26"/>
          <w:szCs w:val="26"/>
        </w:rPr>
      </w:pPr>
      <w:r w:rsidRPr="0033697F">
        <w:rPr>
          <w:sz w:val="26"/>
          <w:szCs w:val="26"/>
        </w:rPr>
        <w:t>Норма естественной убыли – это предельно допустимая величина безвозвратных потерь воды, возникающих непосредственно при её транспортировке и передаче абонентам вследствие сопровождающих их физических процессов (просачивания через поверхности, брызгоуноса и испарения).</w:t>
      </w:r>
    </w:p>
    <w:p w:rsidR="00EA529C" w:rsidRPr="00240E13" w:rsidRDefault="003938DD" w:rsidP="003938DD">
      <w:pPr>
        <w:tabs>
          <w:tab w:val="left" w:pos="949"/>
          <w:tab w:val="left" w:pos="3624"/>
        </w:tabs>
        <w:suppressAutoHyphens/>
        <w:spacing w:before="120" w:after="120"/>
        <w:ind w:firstLine="567"/>
        <w:jc w:val="center"/>
        <w:rPr>
          <w:sz w:val="26"/>
          <w:szCs w:val="26"/>
        </w:rPr>
      </w:pPr>
      <w:r w:rsidRPr="005F2E36">
        <w:rPr>
          <w:sz w:val="26"/>
          <w:szCs w:val="26"/>
        </w:rPr>
        <w:lastRenderedPageBreak/>
        <w:t xml:space="preserve">Таблица </w:t>
      </w:r>
      <w:r w:rsidR="006569F9">
        <w:rPr>
          <w:sz w:val="26"/>
          <w:szCs w:val="26"/>
        </w:rPr>
        <w:t>8.1.</w:t>
      </w:r>
      <w:r w:rsidR="008471EF">
        <w:rPr>
          <w:sz w:val="26"/>
          <w:szCs w:val="26"/>
        </w:rPr>
        <w:t>4</w:t>
      </w:r>
      <w:r w:rsidRPr="005F2E36">
        <w:rPr>
          <w:sz w:val="26"/>
          <w:szCs w:val="26"/>
        </w:rPr>
        <w:t xml:space="preserve">. </w:t>
      </w:r>
      <w:r w:rsidR="00EA529C" w:rsidRPr="005F2E36">
        <w:rPr>
          <w:sz w:val="26"/>
          <w:szCs w:val="26"/>
        </w:rPr>
        <w:t xml:space="preserve">Фактические потери воды </w:t>
      </w:r>
      <w:r w:rsidR="00EA529C" w:rsidRPr="00F80F39">
        <w:rPr>
          <w:sz w:val="26"/>
          <w:szCs w:val="26"/>
        </w:rPr>
        <w:t>в 20</w:t>
      </w:r>
      <w:r w:rsidR="001A66D1" w:rsidRPr="00F80F39">
        <w:rPr>
          <w:sz w:val="26"/>
          <w:szCs w:val="26"/>
        </w:rPr>
        <w:t>2</w:t>
      </w:r>
      <w:r w:rsidR="00F80F39" w:rsidRPr="00F80F39">
        <w:rPr>
          <w:sz w:val="26"/>
          <w:szCs w:val="26"/>
        </w:rPr>
        <w:t>4</w:t>
      </w:r>
      <w:r w:rsidR="00EA529C" w:rsidRPr="00F80F39">
        <w:rPr>
          <w:sz w:val="26"/>
          <w:szCs w:val="26"/>
        </w:rPr>
        <w:t xml:space="preserve"> году</w:t>
      </w:r>
    </w:p>
    <w:tbl>
      <w:tblPr>
        <w:tblW w:w="10064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44"/>
        <w:gridCol w:w="1276"/>
        <w:gridCol w:w="2126"/>
        <w:gridCol w:w="2126"/>
        <w:gridCol w:w="992"/>
      </w:tblGrid>
      <w:tr w:rsidR="00EA529C" w:rsidRPr="00DB03A9" w:rsidTr="00E629F7">
        <w:trPr>
          <w:trHeight w:val="268"/>
        </w:trPr>
        <w:tc>
          <w:tcPr>
            <w:tcW w:w="3544" w:type="dxa"/>
            <w:shd w:val="clear" w:color="auto" w:fill="auto"/>
            <w:vAlign w:val="center"/>
          </w:tcPr>
          <w:p w:rsidR="00EA529C" w:rsidRDefault="00EA529C" w:rsidP="000029AC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потерь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29C" w:rsidRPr="00D31F7B" w:rsidRDefault="00EA529C" w:rsidP="000029AC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Ед.изм.</w:t>
            </w:r>
          </w:p>
        </w:tc>
        <w:tc>
          <w:tcPr>
            <w:tcW w:w="2126" w:type="dxa"/>
            <w:vAlign w:val="center"/>
          </w:tcPr>
          <w:p w:rsidR="00EA529C" w:rsidRPr="007654F6" w:rsidRDefault="00EA529C" w:rsidP="000029AC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ООО </w:t>
            </w:r>
            <w:r w:rsidR="00591977">
              <w:rPr>
                <w:color w:val="000000"/>
              </w:rPr>
              <w:t>«</w:t>
            </w:r>
            <w:r>
              <w:rPr>
                <w:color w:val="000000"/>
              </w:rPr>
              <w:t>Водоканалсервис</w:t>
            </w:r>
            <w:r w:rsidR="00591977">
              <w:rPr>
                <w:color w:val="000000"/>
              </w:rPr>
              <w:t>»</w:t>
            </w:r>
          </w:p>
        </w:tc>
        <w:tc>
          <w:tcPr>
            <w:tcW w:w="2126" w:type="dxa"/>
            <w:vAlign w:val="center"/>
          </w:tcPr>
          <w:p w:rsidR="00EA529C" w:rsidRPr="00DB03A9" w:rsidRDefault="001A66D1" w:rsidP="000029AC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МУП «Шарьинская ТЭЦ»</w:t>
            </w:r>
          </w:p>
        </w:tc>
        <w:tc>
          <w:tcPr>
            <w:tcW w:w="992" w:type="dxa"/>
            <w:vAlign w:val="center"/>
          </w:tcPr>
          <w:p w:rsidR="00EA529C" w:rsidRDefault="00EA529C" w:rsidP="000029AC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Всего:</w:t>
            </w:r>
          </w:p>
        </w:tc>
      </w:tr>
      <w:tr w:rsidR="00EE64C1" w:rsidRPr="00DB03A9" w:rsidTr="00E629F7">
        <w:trPr>
          <w:trHeight w:val="268"/>
        </w:trPr>
        <w:tc>
          <w:tcPr>
            <w:tcW w:w="3544" w:type="dxa"/>
            <w:shd w:val="clear" w:color="auto" w:fill="auto"/>
          </w:tcPr>
          <w:p w:rsidR="00EE64C1" w:rsidRPr="00D31F7B" w:rsidRDefault="00EE64C1" w:rsidP="00EE64C1">
            <w:pPr>
              <w:tabs>
                <w:tab w:val="left" w:pos="949"/>
                <w:tab w:val="left" w:pos="3624"/>
              </w:tabs>
              <w:suppressAutoHyphens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D31F7B">
              <w:rPr>
                <w:color w:val="000000"/>
              </w:rPr>
              <w:t>отери</w:t>
            </w:r>
            <w:r>
              <w:rPr>
                <w:color w:val="000000"/>
              </w:rPr>
              <w:t xml:space="preserve"> в сетях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E64C1" w:rsidRPr="00D31F7B" w:rsidRDefault="00EE64C1" w:rsidP="00EE64C1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D31F7B">
              <w:rPr>
                <w:color w:val="000000"/>
              </w:rPr>
              <w:t>тыс.м</w:t>
            </w:r>
            <w:r w:rsidRPr="00DB03A9">
              <w:rPr>
                <w:color w:val="000000"/>
                <w:vertAlign w:val="superscript"/>
              </w:rPr>
              <w:t>3</w:t>
            </w:r>
            <w:r w:rsidRPr="00D31F7B">
              <w:rPr>
                <w:color w:val="000000"/>
              </w:rPr>
              <w:t>/год</w:t>
            </w:r>
          </w:p>
        </w:tc>
        <w:tc>
          <w:tcPr>
            <w:tcW w:w="2126" w:type="dxa"/>
            <w:vAlign w:val="center"/>
          </w:tcPr>
          <w:p w:rsidR="00EE64C1" w:rsidRPr="001A66D1" w:rsidRDefault="00F80F39" w:rsidP="00EE64C1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400,0</w:t>
            </w:r>
          </w:p>
        </w:tc>
        <w:tc>
          <w:tcPr>
            <w:tcW w:w="2126" w:type="dxa"/>
            <w:vAlign w:val="center"/>
          </w:tcPr>
          <w:p w:rsidR="00EE64C1" w:rsidRPr="001A66D1" w:rsidRDefault="008471EF" w:rsidP="00EE64C1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52,17</w:t>
            </w:r>
          </w:p>
        </w:tc>
        <w:tc>
          <w:tcPr>
            <w:tcW w:w="992" w:type="dxa"/>
            <w:vAlign w:val="center"/>
          </w:tcPr>
          <w:p w:rsidR="00EE64C1" w:rsidRPr="00EE27F6" w:rsidRDefault="0060281D" w:rsidP="008471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8471EF">
              <w:rPr>
                <w:color w:val="000000"/>
              </w:rPr>
              <w:t>52,17</w:t>
            </w:r>
          </w:p>
        </w:tc>
      </w:tr>
      <w:tr w:rsidR="00EE64C1" w:rsidRPr="000C473A" w:rsidTr="00E629F7">
        <w:trPr>
          <w:trHeight w:val="268"/>
        </w:trPr>
        <w:tc>
          <w:tcPr>
            <w:tcW w:w="3544" w:type="dxa"/>
            <w:shd w:val="clear" w:color="auto" w:fill="auto"/>
          </w:tcPr>
          <w:p w:rsidR="00EE64C1" w:rsidRPr="00D31F7B" w:rsidRDefault="00EE64C1" w:rsidP="00EE64C1">
            <w:pPr>
              <w:tabs>
                <w:tab w:val="left" w:pos="949"/>
                <w:tab w:val="left" w:pos="3624"/>
              </w:tabs>
              <w:suppressAutoHyphens/>
              <w:rPr>
                <w:color w:val="000000"/>
              </w:rPr>
            </w:pPr>
            <w:r w:rsidRPr="00D31F7B">
              <w:rPr>
                <w:color w:val="000000"/>
              </w:rPr>
              <w:t>то же % к поданной в сеть</w:t>
            </w:r>
            <w:r>
              <w:rPr>
                <w:color w:val="000000"/>
              </w:rPr>
              <w:t xml:space="preserve"> воды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E64C1" w:rsidRPr="00D31F7B" w:rsidRDefault="00EE64C1" w:rsidP="00EE64C1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D31F7B">
              <w:rPr>
                <w:color w:val="000000"/>
              </w:rPr>
              <w:t>%</w:t>
            </w:r>
          </w:p>
        </w:tc>
        <w:tc>
          <w:tcPr>
            <w:tcW w:w="2126" w:type="dxa"/>
            <w:vAlign w:val="center"/>
          </w:tcPr>
          <w:p w:rsidR="00EE64C1" w:rsidRPr="001A66D1" w:rsidRDefault="00EE64C1" w:rsidP="00EE64C1">
            <w:pPr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2126" w:type="dxa"/>
            <w:vAlign w:val="center"/>
          </w:tcPr>
          <w:p w:rsidR="00EE64C1" w:rsidRPr="001A66D1" w:rsidRDefault="00EE64C1" w:rsidP="00EE64C1">
            <w:pPr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:rsidR="00EE64C1" w:rsidRPr="00EE27F6" w:rsidRDefault="00EE64C1" w:rsidP="00EE64C1">
            <w:pPr>
              <w:jc w:val="center"/>
              <w:rPr>
                <w:color w:val="000000"/>
              </w:rPr>
            </w:pPr>
          </w:p>
        </w:tc>
      </w:tr>
      <w:tr w:rsidR="00EA529C" w:rsidRPr="008471EF" w:rsidTr="00E629F7">
        <w:trPr>
          <w:trHeight w:val="268"/>
        </w:trPr>
        <w:tc>
          <w:tcPr>
            <w:tcW w:w="3544" w:type="dxa"/>
            <w:shd w:val="clear" w:color="auto" w:fill="auto"/>
          </w:tcPr>
          <w:p w:rsidR="00EA529C" w:rsidRDefault="00EA529C" w:rsidP="000029AC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>Потери технологические на НФС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529C" w:rsidRDefault="00EA529C" w:rsidP="000029AC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тыс.м</w:t>
            </w:r>
            <w:r w:rsidRPr="00DB03A9"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/год</w:t>
            </w:r>
          </w:p>
        </w:tc>
        <w:tc>
          <w:tcPr>
            <w:tcW w:w="2126" w:type="dxa"/>
            <w:vAlign w:val="bottom"/>
          </w:tcPr>
          <w:p w:rsidR="007226B7" w:rsidRPr="001A66D1" w:rsidRDefault="008471EF" w:rsidP="007226B7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155,0</w:t>
            </w:r>
          </w:p>
        </w:tc>
        <w:tc>
          <w:tcPr>
            <w:tcW w:w="2126" w:type="dxa"/>
            <w:vAlign w:val="center"/>
          </w:tcPr>
          <w:p w:rsidR="00EA529C" w:rsidRPr="001A66D1" w:rsidRDefault="00240E13" w:rsidP="000029AC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  <w:highlight w:val="yellow"/>
              </w:rPr>
            </w:pPr>
            <w:r w:rsidRPr="005F2E36">
              <w:rPr>
                <w:color w:val="000000"/>
              </w:rPr>
              <w:t>-</w:t>
            </w:r>
          </w:p>
        </w:tc>
        <w:tc>
          <w:tcPr>
            <w:tcW w:w="992" w:type="dxa"/>
          </w:tcPr>
          <w:p w:rsidR="00EA529C" w:rsidRPr="008471EF" w:rsidRDefault="008471EF" w:rsidP="007226B7">
            <w:pPr>
              <w:suppressAutoHyphens/>
              <w:jc w:val="center"/>
              <w:rPr>
                <w:color w:val="000000"/>
              </w:rPr>
            </w:pPr>
            <w:r w:rsidRPr="008471EF">
              <w:rPr>
                <w:color w:val="000000"/>
              </w:rPr>
              <w:t>155,0</w:t>
            </w:r>
          </w:p>
        </w:tc>
      </w:tr>
    </w:tbl>
    <w:p w:rsidR="00591977" w:rsidRPr="00591977" w:rsidRDefault="00591977" w:rsidP="00F63D3C">
      <w:pPr>
        <w:pStyle w:val="Default"/>
        <w:suppressAutoHyphens/>
        <w:spacing w:before="120"/>
        <w:ind w:firstLine="709"/>
        <w:jc w:val="both"/>
        <w:rPr>
          <w:bCs/>
          <w:color w:val="auto"/>
          <w:sz w:val="26"/>
          <w:szCs w:val="26"/>
        </w:rPr>
      </w:pPr>
      <w:r w:rsidRPr="005F2E36">
        <w:rPr>
          <w:bCs/>
          <w:color w:val="auto"/>
          <w:sz w:val="26"/>
          <w:szCs w:val="26"/>
        </w:rPr>
        <w:t xml:space="preserve">Фактические потери воды в сетях </w:t>
      </w:r>
      <w:r w:rsidR="00F63D3C" w:rsidRPr="005F2E36">
        <w:rPr>
          <w:bCs/>
          <w:color w:val="auto"/>
          <w:sz w:val="26"/>
          <w:szCs w:val="26"/>
        </w:rPr>
        <w:t xml:space="preserve">Шарьинского </w:t>
      </w:r>
      <w:r w:rsidRPr="005F2E36">
        <w:rPr>
          <w:bCs/>
          <w:color w:val="auto"/>
          <w:sz w:val="26"/>
          <w:szCs w:val="26"/>
        </w:rPr>
        <w:t xml:space="preserve">представительства </w:t>
      </w:r>
      <w:r w:rsidRPr="005F2E36">
        <w:rPr>
          <w:sz w:val="26"/>
          <w:szCs w:val="26"/>
        </w:rPr>
        <w:t>ООО «Водоканалсервис»</w:t>
      </w:r>
      <w:r w:rsidR="00F63D3C" w:rsidRPr="005F2E36">
        <w:rPr>
          <w:sz w:val="26"/>
          <w:szCs w:val="26"/>
        </w:rPr>
        <w:t xml:space="preserve"> значительно превышают нормы естественной убыли, что также подтверждает большой физический износ водоводов.</w:t>
      </w:r>
    </w:p>
    <w:p w:rsidR="00C26A33" w:rsidRPr="00370306" w:rsidRDefault="006569F9" w:rsidP="00997B12">
      <w:pPr>
        <w:pStyle w:val="Default"/>
        <w:suppressAutoHyphens/>
        <w:spacing w:before="120" w:after="120"/>
        <w:jc w:val="both"/>
        <w:rPr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>8.2</w:t>
      </w:r>
      <w:r w:rsidR="00E71360">
        <w:rPr>
          <w:b/>
          <w:bCs/>
          <w:color w:val="auto"/>
          <w:sz w:val="26"/>
          <w:szCs w:val="26"/>
        </w:rPr>
        <w:t xml:space="preserve">. </w:t>
      </w:r>
      <w:r w:rsidR="00C26A33" w:rsidRPr="00370306">
        <w:rPr>
          <w:b/>
          <w:color w:val="auto"/>
          <w:sz w:val="26"/>
          <w:szCs w:val="26"/>
          <w:lang w:eastAsia="ru-RU"/>
        </w:rPr>
        <w:t>Территориальный баланс воды по технологическим зонам водоснабжения</w:t>
      </w:r>
      <w:r w:rsidR="00E71360">
        <w:rPr>
          <w:b/>
          <w:color w:val="auto"/>
          <w:sz w:val="26"/>
          <w:szCs w:val="26"/>
          <w:lang w:eastAsia="ru-RU"/>
        </w:rPr>
        <w:t xml:space="preserve">. </w:t>
      </w:r>
    </w:p>
    <w:p w:rsidR="003F14C7" w:rsidRPr="00370306" w:rsidRDefault="00C26A33" w:rsidP="000029AC">
      <w:pPr>
        <w:tabs>
          <w:tab w:val="left" w:pos="949"/>
          <w:tab w:val="left" w:pos="3624"/>
        </w:tabs>
        <w:suppressAutoHyphens/>
        <w:ind w:firstLine="567"/>
        <w:jc w:val="both"/>
        <w:rPr>
          <w:sz w:val="26"/>
          <w:szCs w:val="26"/>
        </w:rPr>
      </w:pPr>
      <w:r w:rsidRPr="00370306">
        <w:rPr>
          <w:sz w:val="26"/>
          <w:szCs w:val="26"/>
        </w:rPr>
        <w:t>Территориальный</w:t>
      </w:r>
      <w:r w:rsidR="006569F9">
        <w:rPr>
          <w:sz w:val="26"/>
          <w:szCs w:val="26"/>
        </w:rPr>
        <w:t xml:space="preserve"> </w:t>
      </w:r>
      <w:r w:rsidRPr="00370306">
        <w:rPr>
          <w:sz w:val="26"/>
          <w:szCs w:val="26"/>
        </w:rPr>
        <w:t>баланс</w:t>
      </w:r>
      <w:r w:rsidR="007D18C9" w:rsidRPr="00370306">
        <w:rPr>
          <w:sz w:val="26"/>
          <w:szCs w:val="26"/>
        </w:rPr>
        <w:t xml:space="preserve"> годового и суточного водопотребления </w:t>
      </w:r>
      <w:r w:rsidR="00370306" w:rsidRPr="00104413">
        <w:rPr>
          <w:sz w:val="26"/>
          <w:szCs w:val="26"/>
        </w:rPr>
        <w:t>в 20</w:t>
      </w:r>
      <w:r w:rsidR="00BE6B89" w:rsidRPr="00104413">
        <w:rPr>
          <w:sz w:val="26"/>
          <w:szCs w:val="26"/>
        </w:rPr>
        <w:t>2</w:t>
      </w:r>
      <w:r w:rsidR="00104413">
        <w:rPr>
          <w:sz w:val="26"/>
          <w:szCs w:val="26"/>
        </w:rPr>
        <w:t>4</w:t>
      </w:r>
      <w:r w:rsidR="00370306">
        <w:rPr>
          <w:sz w:val="26"/>
          <w:szCs w:val="26"/>
        </w:rPr>
        <w:t xml:space="preserve"> году </w:t>
      </w:r>
      <w:r w:rsidR="007D18C9" w:rsidRPr="00370306">
        <w:rPr>
          <w:sz w:val="26"/>
          <w:szCs w:val="26"/>
        </w:rPr>
        <w:t>приведен</w:t>
      </w:r>
      <w:r w:rsidRPr="00370306">
        <w:rPr>
          <w:sz w:val="26"/>
          <w:szCs w:val="26"/>
        </w:rPr>
        <w:t xml:space="preserve"> в таблице </w:t>
      </w:r>
      <w:r w:rsidR="00BD1441">
        <w:rPr>
          <w:sz w:val="26"/>
          <w:szCs w:val="26"/>
        </w:rPr>
        <w:t>8.2</w:t>
      </w:r>
      <w:r w:rsidR="009260AB" w:rsidRPr="00370306">
        <w:rPr>
          <w:sz w:val="26"/>
          <w:szCs w:val="26"/>
        </w:rPr>
        <w:t>.1</w:t>
      </w:r>
    </w:p>
    <w:p w:rsidR="007D18C9" w:rsidRPr="00370306" w:rsidRDefault="00DE4B67" w:rsidP="0087408E">
      <w:pPr>
        <w:tabs>
          <w:tab w:val="left" w:pos="949"/>
          <w:tab w:val="left" w:pos="3624"/>
        </w:tabs>
        <w:suppressAutoHyphens/>
        <w:spacing w:after="120"/>
        <w:ind w:firstLine="709"/>
        <w:jc w:val="center"/>
        <w:rPr>
          <w:sz w:val="26"/>
          <w:szCs w:val="26"/>
        </w:rPr>
      </w:pPr>
      <w:r w:rsidRPr="00370306">
        <w:rPr>
          <w:sz w:val="26"/>
          <w:szCs w:val="26"/>
        </w:rPr>
        <w:t xml:space="preserve">Таблица </w:t>
      </w:r>
      <w:r w:rsidR="00BD1441">
        <w:rPr>
          <w:sz w:val="26"/>
          <w:szCs w:val="26"/>
        </w:rPr>
        <w:t>8.2</w:t>
      </w:r>
      <w:r w:rsidRPr="00370306">
        <w:rPr>
          <w:sz w:val="26"/>
          <w:szCs w:val="26"/>
        </w:rPr>
        <w:t>.1</w:t>
      </w:r>
      <w:r>
        <w:rPr>
          <w:sz w:val="26"/>
          <w:szCs w:val="26"/>
        </w:rPr>
        <w:t xml:space="preserve">. </w:t>
      </w:r>
      <w:r w:rsidR="001F510C" w:rsidRPr="00130120">
        <w:rPr>
          <w:sz w:val="26"/>
          <w:szCs w:val="26"/>
        </w:rPr>
        <w:t>Территориальный баланс подачи воды</w:t>
      </w:r>
      <w:r w:rsidR="00EE64C1">
        <w:rPr>
          <w:sz w:val="26"/>
          <w:szCs w:val="26"/>
        </w:rPr>
        <w:t xml:space="preserve"> потребителям </w:t>
      </w:r>
      <w:r w:rsidR="00370306" w:rsidRPr="00130120">
        <w:rPr>
          <w:sz w:val="26"/>
          <w:szCs w:val="26"/>
        </w:rPr>
        <w:t>в 20</w:t>
      </w:r>
      <w:r w:rsidR="00BE6B89">
        <w:rPr>
          <w:sz w:val="26"/>
          <w:szCs w:val="26"/>
        </w:rPr>
        <w:t>2</w:t>
      </w:r>
      <w:r w:rsidR="00104413">
        <w:rPr>
          <w:sz w:val="26"/>
          <w:szCs w:val="26"/>
        </w:rPr>
        <w:t>4</w:t>
      </w:r>
      <w:r w:rsidR="00370306" w:rsidRPr="00130120">
        <w:rPr>
          <w:sz w:val="26"/>
          <w:szCs w:val="26"/>
        </w:rPr>
        <w:t xml:space="preserve"> году</w:t>
      </w:r>
      <w:r w:rsidR="00BD1441">
        <w:rPr>
          <w:sz w:val="26"/>
          <w:szCs w:val="26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1553"/>
        <w:gridCol w:w="4678"/>
        <w:gridCol w:w="1418"/>
        <w:gridCol w:w="996"/>
        <w:gridCol w:w="1109"/>
      </w:tblGrid>
      <w:tr w:rsidR="00261A84" w:rsidRPr="00BE6B89" w:rsidTr="00910094">
        <w:trPr>
          <w:trHeight w:val="381"/>
        </w:trPr>
        <w:tc>
          <w:tcPr>
            <w:tcW w:w="540" w:type="dxa"/>
            <w:shd w:val="clear" w:color="auto" w:fill="auto"/>
            <w:vAlign w:val="center"/>
          </w:tcPr>
          <w:p w:rsidR="00261A84" w:rsidRPr="00A46DAA" w:rsidRDefault="00261A84" w:rsidP="00E629F7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A46DAA">
              <w:rPr>
                <w:color w:val="000000"/>
              </w:rPr>
              <w:t>№ п/п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261A84" w:rsidRPr="00A46DAA" w:rsidRDefault="00261A84" w:rsidP="000029AC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A46DAA">
              <w:rPr>
                <w:color w:val="000000"/>
              </w:rPr>
              <w:t>Потребитель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261A84" w:rsidRPr="00A46DAA" w:rsidRDefault="00261A84" w:rsidP="000029AC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A46DAA">
              <w:rPr>
                <w:color w:val="000000"/>
              </w:rPr>
              <w:t>Организация поставщик</w:t>
            </w:r>
          </w:p>
        </w:tc>
        <w:tc>
          <w:tcPr>
            <w:tcW w:w="1418" w:type="dxa"/>
            <w:vAlign w:val="center"/>
          </w:tcPr>
          <w:p w:rsidR="00261A84" w:rsidRPr="00014631" w:rsidRDefault="00261A84" w:rsidP="00E41374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014631">
              <w:rPr>
                <w:color w:val="000000"/>
              </w:rPr>
              <w:t>Виды вод</w:t>
            </w:r>
            <w:r w:rsidR="00E41374" w:rsidRPr="00014631">
              <w:rPr>
                <w:color w:val="000000"/>
              </w:rPr>
              <w:t>о</w:t>
            </w:r>
            <w:r w:rsidR="00910094">
              <w:rPr>
                <w:color w:val="000000"/>
              </w:rPr>
              <w:t>-</w:t>
            </w:r>
            <w:r w:rsidR="00E41374" w:rsidRPr="00014631">
              <w:rPr>
                <w:color w:val="000000"/>
              </w:rPr>
              <w:t>снабжения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261A84" w:rsidRPr="00014631" w:rsidRDefault="00261A84" w:rsidP="000029AC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014631">
              <w:rPr>
                <w:color w:val="000000"/>
              </w:rPr>
              <w:t>тыс. м</w:t>
            </w:r>
            <w:r w:rsidRPr="00014631">
              <w:rPr>
                <w:color w:val="000000"/>
                <w:vertAlign w:val="superscript"/>
              </w:rPr>
              <w:t>3</w:t>
            </w:r>
            <w:r w:rsidRPr="00014631">
              <w:rPr>
                <w:color w:val="000000"/>
              </w:rPr>
              <w:t>/год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261A84" w:rsidRPr="00014631" w:rsidRDefault="00261A84" w:rsidP="000029AC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014631">
              <w:rPr>
                <w:color w:val="000000"/>
              </w:rPr>
              <w:t>м</w:t>
            </w:r>
            <w:r w:rsidRPr="00014631">
              <w:rPr>
                <w:color w:val="000000"/>
                <w:vertAlign w:val="superscript"/>
              </w:rPr>
              <w:t>3</w:t>
            </w:r>
            <w:r w:rsidRPr="00014631">
              <w:rPr>
                <w:color w:val="000000"/>
              </w:rPr>
              <w:t>/сут</w:t>
            </w:r>
            <w:r w:rsidR="00683500" w:rsidRPr="00014631">
              <w:rPr>
                <w:color w:val="000000"/>
              </w:rPr>
              <w:t>.</w:t>
            </w:r>
          </w:p>
        </w:tc>
      </w:tr>
      <w:tr w:rsidR="001F219B" w:rsidRPr="00BE6B89" w:rsidTr="00910094">
        <w:trPr>
          <w:trHeight w:val="20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1F219B" w:rsidRPr="00A46DAA" w:rsidRDefault="001F219B" w:rsidP="001F219B">
            <w:pPr>
              <w:tabs>
                <w:tab w:val="left" w:pos="949"/>
                <w:tab w:val="left" w:pos="3624"/>
              </w:tabs>
              <w:suppressAutoHyphens/>
              <w:spacing w:before="120" w:after="120"/>
              <w:jc w:val="center"/>
              <w:rPr>
                <w:color w:val="000000"/>
              </w:rPr>
            </w:pPr>
            <w:r w:rsidRPr="00A46DAA">
              <w:rPr>
                <w:color w:val="000000"/>
              </w:rPr>
              <w:t>1</w:t>
            </w:r>
          </w:p>
        </w:tc>
        <w:tc>
          <w:tcPr>
            <w:tcW w:w="1553" w:type="dxa"/>
            <w:vMerge w:val="restart"/>
            <w:shd w:val="clear" w:color="auto" w:fill="auto"/>
            <w:vAlign w:val="center"/>
          </w:tcPr>
          <w:p w:rsidR="001F219B" w:rsidRPr="00A46DAA" w:rsidRDefault="001F219B" w:rsidP="001F219B">
            <w:pPr>
              <w:tabs>
                <w:tab w:val="left" w:pos="949"/>
                <w:tab w:val="left" w:pos="3624"/>
              </w:tabs>
              <w:suppressAutoHyphens/>
              <w:spacing w:before="120" w:after="120"/>
              <w:jc w:val="center"/>
              <w:rPr>
                <w:color w:val="000000"/>
              </w:rPr>
            </w:pPr>
            <w:r w:rsidRPr="00A46DAA">
              <w:rPr>
                <w:color w:val="000000"/>
              </w:rPr>
              <w:t>Городской округ г. Шарья</w:t>
            </w:r>
          </w:p>
        </w:tc>
        <w:tc>
          <w:tcPr>
            <w:tcW w:w="4678" w:type="dxa"/>
            <w:vMerge w:val="restart"/>
            <w:shd w:val="clear" w:color="auto" w:fill="auto"/>
          </w:tcPr>
          <w:p w:rsidR="001F219B" w:rsidRPr="00A46DAA" w:rsidRDefault="001F219B" w:rsidP="001F219B">
            <w:pPr>
              <w:tabs>
                <w:tab w:val="left" w:pos="949"/>
                <w:tab w:val="left" w:pos="3624"/>
              </w:tabs>
              <w:suppressAutoHyphens/>
              <w:rPr>
                <w:color w:val="000000"/>
              </w:rPr>
            </w:pPr>
            <w:r w:rsidRPr="00A46DAA">
              <w:rPr>
                <w:color w:val="000000"/>
              </w:rPr>
              <w:t xml:space="preserve">ООО «Водоканалсервис», </w:t>
            </w:r>
          </w:p>
          <w:p w:rsidR="001F219B" w:rsidRPr="00A46DAA" w:rsidRDefault="001F219B" w:rsidP="001F219B">
            <w:pPr>
              <w:tabs>
                <w:tab w:val="left" w:pos="949"/>
                <w:tab w:val="left" w:pos="3624"/>
              </w:tabs>
              <w:suppressAutoHyphens/>
              <w:rPr>
                <w:color w:val="000000"/>
              </w:rPr>
            </w:pPr>
            <w:r w:rsidRPr="00A46DAA">
              <w:rPr>
                <w:color w:val="000000"/>
              </w:rPr>
              <w:t>п</w:t>
            </w:r>
            <w:r w:rsidR="00910094">
              <w:rPr>
                <w:color w:val="000000"/>
              </w:rPr>
              <w:t>гт</w:t>
            </w:r>
            <w:r w:rsidRPr="00A46DAA">
              <w:rPr>
                <w:color w:val="000000"/>
              </w:rPr>
              <w:t xml:space="preserve">. Ветлужский, д. Алешунино, часть г. Шарьи </w:t>
            </w:r>
          </w:p>
        </w:tc>
        <w:tc>
          <w:tcPr>
            <w:tcW w:w="1418" w:type="dxa"/>
            <w:vAlign w:val="center"/>
          </w:tcPr>
          <w:p w:rsidR="001F219B" w:rsidRPr="00014631" w:rsidRDefault="001F219B" w:rsidP="001F219B">
            <w:pPr>
              <w:suppressAutoHyphens/>
              <w:jc w:val="center"/>
              <w:rPr>
                <w:color w:val="000000"/>
              </w:rPr>
            </w:pPr>
            <w:r w:rsidRPr="00014631">
              <w:rPr>
                <w:color w:val="000000"/>
              </w:rPr>
              <w:t>ХВС</w:t>
            </w:r>
          </w:p>
        </w:tc>
        <w:tc>
          <w:tcPr>
            <w:tcW w:w="996" w:type="dxa"/>
            <w:vMerge w:val="restart"/>
            <w:shd w:val="clear" w:color="auto" w:fill="auto"/>
            <w:vAlign w:val="center"/>
          </w:tcPr>
          <w:p w:rsidR="001F219B" w:rsidRPr="00BE6B89" w:rsidRDefault="00EE64C1" w:rsidP="00104413">
            <w:pPr>
              <w:suppressAutoHyphens/>
              <w:jc w:val="center"/>
              <w:rPr>
                <w:color w:val="FF0000"/>
                <w:highlight w:val="yellow"/>
              </w:rPr>
            </w:pPr>
            <w:r>
              <w:rPr>
                <w:color w:val="000000"/>
              </w:rPr>
              <w:t>87</w:t>
            </w:r>
            <w:r w:rsidR="00104413">
              <w:rPr>
                <w:color w:val="000000"/>
              </w:rPr>
              <w:t>1</w:t>
            </w:r>
            <w:r>
              <w:rPr>
                <w:color w:val="000000"/>
              </w:rPr>
              <w:t>,</w:t>
            </w:r>
            <w:r w:rsidR="00104413">
              <w:rPr>
                <w:color w:val="000000"/>
              </w:rPr>
              <w:t>8</w:t>
            </w: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:rsidR="001F219B" w:rsidRPr="00BE6B89" w:rsidRDefault="00EE64C1" w:rsidP="00104413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2</w:t>
            </w:r>
            <w:r w:rsidR="00104413">
              <w:rPr>
                <w:color w:val="000000"/>
              </w:rPr>
              <w:t>388</w:t>
            </w:r>
          </w:p>
        </w:tc>
      </w:tr>
      <w:tr w:rsidR="001F219B" w:rsidRPr="00BE6B89" w:rsidTr="00910094">
        <w:trPr>
          <w:trHeight w:val="20"/>
        </w:trPr>
        <w:tc>
          <w:tcPr>
            <w:tcW w:w="540" w:type="dxa"/>
            <w:vMerge/>
            <w:shd w:val="clear" w:color="auto" w:fill="auto"/>
            <w:vAlign w:val="center"/>
          </w:tcPr>
          <w:p w:rsidR="001F219B" w:rsidRPr="00BE6B89" w:rsidRDefault="001F219B" w:rsidP="001F219B">
            <w:pPr>
              <w:tabs>
                <w:tab w:val="left" w:pos="949"/>
                <w:tab w:val="left" w:pos="3624"/>
              </w:tabs>
              <w:suppressAutoHyphens/>
              <w:spacing w:before="120" w:after="12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553" w:type="dxa"/>
            <w:vMerge/>
            <w:shd w:val="clear" w:color="auto" w:fill="auto"/>
            <w:vAlign w:val="center"/>
          </w:tcPr>
          <w:p w:rsidR="001F219B" w:rsidRPr="00BE6B89" w:rsidRDefault="001F219B" w:rsidP="001F219B">
            <w:pPr>
              <w:tabs>
                <w:tab w:val="left" w:pos="949"/>
                <w:tab w:val="left" w:pos="3624"/>
              </w:tabs>
              <w:suppressAutoHyphens/>
              <w:spacing w:before="120" w:after="12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:rsidR="001F219B" w:rsidRPr="00A46DAA" w:rsidRDefault="001F219B" w:rsidP="001F219B">
            <w:pPr>
              <w:tabs>
                <w:tab w:val="left" w:pos="949"/>
                <w:tab w:val="left" w:pos="3624"/>
              </w:tabs>
              <w:suppressAutoHyphens/>
              <w:rPr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1F219B" w:rsidRPr="00014631" w:rsidRDefault="001F219B" w:rsidP="001F219B">
            <w:pPr>
              <w:suppressAutoHyphens/>
              <w:jc w:val="center"/>
              <w:rPr>
                <w:color w:val="000000"/>
              </w:rPr>
            </w:pPr>
            <w:r w:rsidRPr="00014631">
              <w:rPr>
                <w:color w:val="000000"/>
              </w:rPr>
              <w:t>ГВС</w:t>
            </w:r>
          </w:p>
        </w:tc>
        <w:tc>
          <w:tcPr>
            <w:tcW w:w="996" w:type="dxa"/>
            <w:vMerge/>
            <w:shd w:val="clear" w:color="auto" w:fill="auto"/>
            <w:vAlign w:val="center"/>
          </w:tcPr>
          <w:p w:rsidR="001F219B" w:rsidRPr="00BE6B89" w:rsidRDefault="001F219B" w:rsidP="001F219B">
            <w:pPr>
              <w:suppressAutoHyphens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:rsidR="001F219B" w:rsidRPr="00BE6B89" w:rsidRDefault="001F219B" w:rsidP="001F219B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  <w:highlight w:val="yellow"/>
              </w:rPr>
            </w:pPr>
          </w:p>
        </w:tc>
      </w:tr>
      <w:tr w:rsidR="001F219B" w:rsidRPr="00BE6B89" w:rsidTr="00910094">
        <w:trPr>
          <w:trHeight w:val="70"/>
        </w:trPr>
        <w:tc>
          <w:tcPr>
            <w:tcW w:w="540" w:type="dxa"/>
            <w:vMerge/>
            <w:shd w:val="clear" w:color="auto" w:fill="auto"/>
            <w:vAlign w:val="center"/>
          </w:tcPr>
          <w:p w:rsidR="001F219B" w:rsidRPr="00BE6B89" w:rsidRDefault="001F219B" w:rsidP="001F219B">
            <w:pPr>
              <w:tabs>
                <w:tab w:val="left" w:pos="949"/>
                <w:tab w:val="left" w:pos="3624"/>
              </w:tabs>
              <w:suppressAutoHyphens/>
              <w:spacing w:before="120" w:after="12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553" w:type="dxa"/>
            <w:vMerge/>
            <w:shd w:val="clear" w:color="auto" w:fill="auto"/>
            <w:vAlign w:val="center"/>
          </w:tcPr>
          <w:p w:rsidR="001F219B" w:rsidRPr="00BE6B89" w:rsidRDefault="001F219B" w:rsidP="001F219B">
            <w:pPr>
              <w:tabs>
                <w:tab w:val="left" w:pos="949"/>
                <w:tab w:val="left" w:pos="3624"/>
              </w:tabs>
              <w:suppressAutoHyphens/>
              <w:spacing w:before="120" w:after="12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:rsidR="001F219B" w:rsidRPr="00A46DAA" w:rsidRDefault="001F219B" w:rsidP="001F219B">
            <w:pPr>
              <w:tabs>
                <w:tab w:val="left" w:pos="949"/>
                <w:tab w:val="left" w:pos="3624"/>
              </w:tabs>
              <w:suppressAutoHyphens/>
              <w:rPr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1F219B" w:rsidRPr="00014631" w:rsidRDefault="001F219B" w:rsidP="001F219B">
            <w:pPr>
              <w:suppressAutoHyphens/>
              <w:jc w:val="center"/>
              <w:rPr>
                <w:color w:val="000000"/>
              </w:rPr>
            </w:pPr>
            <w:r w:rsidRPr="00014631">
              <w:rPr>
                <w:color w:val="000000"/>
              </w:rPr>
              <w:t>тех. вода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1F219B" w:rsidRPr="00BE6B89" w:rsidRDefault="00104413" w:rsidP="001F219B">
            <w:pPr>
              <w:suppressAutoHyphens/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772,1</w:t>
            </w:r>
          </w:p>
        </w:tc>
        <w:tc>
          <w:tcPr>
            <w:tcW w:w="1109" w:type="dxa"/>
            <w:shd w:val="clear" w:color="auto" w:fill="auto"/>
            <w:vAlign w:val="center"/>
          </w:tcPr>
          <w:p w:rsidR="001F219B" w:rsidRPr="00BE6B89" w:rsidRDefault="00EE64C1" w:rsidP="00104413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2</w:t>
            </w:r>
            <w:r w:rsidR="00014631" w:rsidRPr="00014631">
              <w:rPr>
                <w:color w:val="000000"/>
              </w:rPr>
              <w:t>1</w:t>
            </w:r>
            <w:r w:rsidR="00104413">
              <w:rPr>
                <w:color w:val="000000"/>
              </w:rPr>
              <w:t>15</w:t>
            </w:r>
          </w:p>
        </w:tc>
      </w:tr>
      <w:tr w:rsidR="001F219B" w:rsidRPr="00BE6B89" w:rsidTr="00910094">
        <w:trPr>
          <w:trHeight w:val="20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1F219B" w:rsidRPr="00A46DAA" w:rsidRDefault="001F219B" w:rsidP="001F219B">
            <w:pPr>
              <w:tabs>
                <w:tab w:val="left" w:pos="949"/>
                <w:tab w:val="left" w:pos="3624"/>
              </w:tabs>
              <w:suppressAutoHyphens/>
              <w:spacing w:before="120" w:after="120"/>
              <w:jc w:val="center"/>
              <w:rPr>
                <w:color w:val="000000"/>
              </w:rPr>
            </w:pPr>
            <w:r w:rsidRPr="00A46DAA">
              <w:rPr>
                <w:color w:val="000000"/>
              </w:rPr>
              <w:t>2</w:t>
            </w:r>
          </w:p>
        </w:tc>
        <w:tc>
          <w:tcPr>
            <w:tcW w:w="1553" w:type="dxa"/>
            <w:vMerge/>
            <w:shd w:val="clear" w:color="auto" w:fill="auto"/>
          </w:tcPr>
          <w:p w:rsidR="001F219B" w:rsidRPr="00BE6B89" w:rsidRDefault="001F219B" w:rsidP="001F219B">
            <w:pPr>
              <w:tabs>
                <w:tab w:val="left" w:pos="949"/>
                <w:tab w:val="left" w:pos="3624"/>
              </w:tabs>
              <w:suppressAutoHyphens/>
              <w:spacing w:before="120" w:after="120"/>
              <w:jc w:val="both"/>
              <w:rPr>
                <w:color w:val="000000"/>
                <w:highlight w:val="yellow"/>
              </w:rPr>
            </w:pPr>
          </w:p>
        </w:tc>
        <w:tc>
          <w:tcPr>
            <w:tcW w:w="4678" w:type="dxa"/>
            <w:vMerge w:val="restart"/>
            <w:shd w:val="clear" w:color="auto" w:fill="auto"/>
          </w:tcPr>
          <w:p w:rsidR="001F219B" w:rsidRPr="00A46DAA" w:rsidRDefault="001A66D1" w:rsidP="00910094">
            <w:pPr>
              <w:tabs>
                <w:tab w:val="left" w:pos="949"/>
                <w:tab w:val="left" w:pos="3624"/>
              </w:tabs>
              <w:suppressAutoHyphens/>
              <w:rPr>
                <w:color w:val="000000"/>
              </w:rPr>
            </w:pPr>
            <w:r w:rsidRPr="00A46DAA">
              <w:rPr>
                <w:color w:val="000000"/>
              </w:rPr>
              <w:t>МУП «Шарьинская ТЭЦ</w:t>
            </w:r>
            <w:r w:rsidR="00910094">
              <w:rPr>
                <w:color w:val="000000"/>
              </w:rPr>
              <w:t>», территории</w:t>
            </w:r>
            <w:r w:rsidR="001F219B" w:rsidRPr="00A46DAA">
              <w:rPr>
                <w:color w:val="000000"/>
              </w:rPr>
              <w:t xml:space="preserve"> </w:t>
            </w:r>
            <w:r w:rsidR="00BD1441">
              <w:rPr>
                <w:color w:val="000000"/>
              </w:rPr>
              <w:t>во 2-м микрорайоне</w:t>
            </w:r>
            <w:r w:rsidR="00910094">
              <w:rPr>
                <w:color w:val="000000"/>
              </w:rPr>
              <w:t xml:space="preserve"> и по ул. Октябрьской</w:t>
            </w:r>
          </w:p>
        </w:tc>
        <w:tc>
          <w:tcPr>
            <w:tcW w:w="1418" w:type="dxa"/>
            <w:vAlign w:val="center"/>
          </w:tcPr>
          <w:p w:rsidR="001F219B" w:rsidRPr="00014631" w:rsidRDefault="001F219B" w:rsidP="001F219B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014631">
              <w:rPr>
                <w:color w:val="000000"/>
              </w:rPr>
              <w:t>ХВС</w:t>
            </w:r>
          </w:p>
        </w:tc>
        <w:tc>
          <w:tcPr>
            <w:tcW w:w="996" w:type="dxa"/>
            <w:vMerge w:val="restart"/>
            <w:shd w:val="clear" w:color="auto" w:fill="auto"/>
            <w:vAlign w:val="center"/>
          </w:tcPr>
          <w:p w:rsidR="001F219B" w:rsidRPr="00BE6B89" w:rsidRDefault="00104413" w:rsidP="001F219B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56,67</w:t>
            </w: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:rsidR="001F219B" w:rsidRPr="00BE6B89" w:rsidRDefault="00104413" w:rsidP="00EE64C1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155,3</w:t>
            </w:r>
          </w:p>
        </w:tc>
      </w:tr>
      <w:tr w:rsidR="00261A84" w:rsidRPr="00D31F7B" w:rsidTr="00910094">
        <w:trPr>
          <w:trHeight w:val="225"/>
        </w:trPr>
        <w:tc>
          <w:tcPr>
            <w:tcW w:w="540" w:type="dxa"/>
            <w:vMerge/>
            <w:shd w:val="clear" w:color="auto" w:fill="auto"/>
            <w:vAlign w:val="center"/>
          </w:tcPr>
          <w:p w:rsidR="00261A84" w:rsidRPr="00BE6B89" w:rsidRDefault="00261A84" w:rsidP="000029AC">
            <w:pPr>
              <w:tabs>
                <w:tab w:val="left" w:pos="949"/>
                <w:tab w:val="left" w:pos="3624"/>
              </w:tabs>
              <w:suppressAutoHyphens/>
              <w:spacing w:before="120" w:after="12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553" w:type="dxa"/>
            <w:vMerge/>
            <w:shd w:val="clear" w:color="auto" w:fill="auto"/>
          </w:tcPr>
          <w:p w:rsidR="00261A84" w:rsidRPr="00BE6B89" w:rsidRDefault="00261A84" w:rsidP="000029AC">
            <w:pPr>
              <w:tabs>
                <w:tab w:val="left" w:pos="949"/>
                <w:tab w:val="left" w:pos="3624"/>
              </w:tabs>
              <w:suppressAutoHyphens/>
              <w:spacing w:before="120" w:after="120"/>
              <w:jc w:val="both"/>
              <w:rPr>
                <w:color w:val="000000"/>
                <w:highlight w:val="yellow"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:rsidR="00261A84" w:rsidRPr="00BE6B89" w:rsidRDefault="00261A84" w:rsidP="000029AC">
            <w:pPr>
              <w:tabs>
                <w:tab w:val="left" w:pos="949"/>
                <w:tab w:val="left" w:pos="3624"/>
              </w:tabs>
              <w:suppressAutoHyphens/>
              <w:spacing w:before="120" w:after="120"/>
              <w:jc w:val="both"/>
              <w:rPr>
                <w:color w:val="00000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261A84" w:rsidRPr="00014631" w:rsidRDefault="00261A84" w:rsidP="000029AC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014631">
              <w:rPr>
                <w:color w:val="000000"/>
              </w:rPr>
              <w:t>ГВС</w:t>
            </w:r>
          </w:p>
        </w:tc>
        <w:tc>
          <w:tcPr>
            <w:tcW w:w="996" w:type="dxa"/>
            <w:vMerge/>
            <w:shd w:val="clear" w:color="auto" w:fill="auto"/>
            <w:vAlign w:val="center"/>
          </w:tcPr>
          <w:p w:rsidR="00261A84" w:rsidRPr="00D31F7B" w:rsidRDefault="00261A84" w:rsidP="000029AC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</w:p>
        </w:tc>
        <w:tc>
          <w:tcPr>
            <w:tcW w:w="1109" w:type="dxa"/>
            <w:vMerge/>
            <w:shd w:val="clear" w:color="auto" w:fill="auto"/>
            <w:vAlign w:val="center"/>
          </w:tcPr>
          <w:p w:rsidR="00261A84" w:rsidRDefault="00261A84" w:rsidP="000029AC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</w:p>
        </w:tc>
      </w:tr>
    </w:tbl>
    <w:p w:rsidR="00576DFA" w:rsidRPr="00EF561E" w:rsidRDefault="00BD1441" w:rsidP="002B1A85">
      <w:pPr>
        <w:pStyle w:val="Default"/>
        <w:suppressAutoHyphens/>
        <w:spacing w:before="240" w:after="120"/>
        <w:jc w:val="both"/>
        <w:rPr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>8.3.</w:t>
      </w:r>
      <w:r w:rsidR="00576DFA" w:rsidRPr="00EF561E">
        <w:rPr>
          <w:b/>
          <w:bCs/>
          <w:color w:val="auto"/>
          <w:sz w:val="26"/>
          <w:szCs w:val="26"/>
        </w:rPr>
        <w:t xml:space="preserve"> Структурный баланс реализации горячей, питьевой, технической воды по группам абонентов</w:t>
      </w:r>
      <w:r>
        <w:rPr>
          <w:b/>
          <w:bCs/>
          <w:color w:val="auto"/>
          <w:sz w:val="26"/>
          <w:szCs w:val="26"/>
        </w:rPr>
        <w:t>.</w:t>
      </w:r>
      <w:r w:rsidR="00576DFA" w:rsidRPr="00EF561E">
        <w:rPr>
          <w:b/>
          <w:bCs/>
          <w:color w:val="auto"/>
          <w:sz w:val="26"/>
          <w:szCs w:val="26"/>
        </w:rPr>
        <w:t xml:space="preserve"> </w:t>
      </w:r>
    </w:p>
    <w:p w:rsidR="00331565" w:rsidRDefault="00331565" w:rsidP="000029AC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  <w:r w:rsidRPr="00EF561E">
        <w:rPr>
          <w:color w:val="auto"/>
          <w:sz w:val="26"/>
          <w:szCs w:val="26"/>
        </w:rPr>
        <w:t>Уч</w:t>
      </w:r>
      <w:r w:rsidR="00D31F7B" w:rsidRPr="00EF561E">
        <w:rPr>
          <w:color w:val="auto"/>
          <w:sz w:val="26"/>
          <w:szCs w:val="26"/>
        </w:rPr>
        <w:t>ё</w:t>
      </w:r>
      <w:r w:rsidRPr="00EF561E">
        <w:rPr>
          <w:color w:val="auto"/>
          <w:sz w:val="26"/>
          <w:szCs w:val="26"/>
        </w:rPr>
        <w:t>т потребления воды в Шарьинском представительстве ООО «Водоканалсервис» города Шарьи ведется по трем основным группам потребителей:</w:t>
      </w:r>
    </w:p>
    <w:p w:rsidR="00364E2F" w:rsidRDefault="00331565" w:rsidP="000029AC">
      <w:pPr>
        <w:pStyle w:val="Default"/>
        <w:suppressAutoHyphens/>
        <w:jc w:val="both"/>
        <w:rPr>
          <w:color w:val="auto"/>
          <w:sz w:val="26"/>
          <w:szCs w:val="26"/>
        </w:rPr>
      </w:pPr>
      <w:r w:rsidRPr="00EF561E">
        <w:rPr>
          <w:color w:val="auto"/>
          <w:sz w:val="26"/>
          <w:szCs w:val="26"/>
        </w:rPr>
        <w:t>1-я группа - физические лица (население).</w:t>
      </w:r>
    </w:p>
    <w:p w:rsidR="00331565" w:rsidRPr="00EF561E" w:rsidRDefault="00331565" w:rsidP="000029AC">
      <w:pPr>
        <w:pStyle w:val="Default"/>
        <w:suppressAutoHyphens/>
        <w:jc w:val="both"/>
        <w:rPr>
          <w:color w:val="auto"/>
          <w:sz w:val="26"/>
          <w:szCs w:val="26"/>
        </w:rPr>
      </w:pPr>
      <w:r w:rsidRPr="00EF561E">
        <w:rPr>
          <w:color w:val="auto"/>
          <w:sz w:val="26"/>
          <w:szCs w:val="26"/>
        </w:rPr>
        <w:t xml:space="preserve">Общее количество абонентов данной группы составляет </w:t>
      </w:r>
      <w:r w:rsidR="00BC13A4">
        <w:rPr>
          <w:color w:val="auto"/>
          <w:sz w:val="26"/>
          <w:szCs w:val="26"/>
        </w:rPr>
        <w:t>20</w:t>
      </w:r>
      <w:r w:rsidR="00F02D5B">
        <w:rPr>
          <w:color w:val="auto"/>
          <w:sz w:val="26"/>
          <w:szCs w:val="26"/>
        </w:rPr>
        <w:t>15</w:t>
      </w:r>
      <w:r w:rsidR="00C23361">
        <w:rPr>
          <w:color w:val="auto"/>
          <w:sz w:val="26"/>
          <w:szCs w:val="26"/>
        </w:rPr>
        <w:t>6</w:t>
      </w:r>
      <w:r w:rsidR="00EF561E">
        <w:rPr>
          <w:color w:val="auto"/>
          <w:sz w:val="26"/>
          <w:szCs w:val="26"/>
        </w:rPr>
        <w:t xml:space="preserve"> человек</w:t>
      </w:r>
      <w:r w:rsidR="00364E2F">
        <w:rPr>
          <w:color w:val="auto"/>
          <w:sz w:val="26"/>
          <w:szCs w:val="26"/>
        </w:rPr>
        <w:t>.</w:t>
      </w:r>
    </w:p>
    <w:p w:rsidR="00364E2F" w:rsidRDefault="00331565" w:rsidP="000029AC">
      <w:pPr>
        <w:pStyle w:val="Default"/>
        <w:suppressAutoHyphens/>
        <w:jc w:val="both"/>
        <w:rPr>
          <w:color w:val="auto"/>
          <w:sz w:val="26"/>
          <w:szCs w:val="26"/>
        </w:rPr>
      </w:pPr>
      <w:r w:rsidRPr="00EF561E">
        <w:rPr>
          <w:color w:val="auto"/>
          <w:sz w:val="26"/>
          <w:szCs w:val="26"/>
        </w:rPr>
        <w:t>2-я группа - юридические лица, учрежденные органами власти в форме бюджетных учреждений и организаций</w:t>
      </w:r>
    </w:p>
    <w:p w:rsidR="00331565" w:rsidRPr="00EF561E" w:rsidRDefault="00331565" w:rsidP="000029AC">
      <w:pPr>
        <w:pStyle w:val="Default"/>
        <w:suppressAutoHyphens/>
        <w:jc w:val="both"/>
        <w:rPr>
          <w:color w:val="auto"/>
          <w:sz w:val="26"/>
          <w:szCs w:val="26"/>
        </w:rPr>
      </w:pPr>
      <w:r w:rsidRPr="00EF561E">
        <w:rPr>
          <w:color w:val="auto"/>
          <w:sz w:val="26"/>
          <w:szCs w:val="26"/>
        </w:rPr>
        <w:t xml:space="preserve">Общее количество абонентов составляет </w:t>
      </w:r>
      <w:r w:rsidR="00EF561E">
        <w:rPr>
          <w:color w:val="auto"/>
          <w:sz w:val="26"/>
          <w:szCs w:val="26"/>
        </w:rPr>
        <w:t>5</w:t>
      </w:r>
      <w:r w:rsidR="00C23361">
        <w:rPr>
          <w:color w:val="auto"/>
          <w:sz w:val="26"/>
          <w:szCs w:val="26"/>
        </w:rPr>
        <w:t>4 организации</w:t>
      </w:r>
      <w:r w:rsidR="00364E2F">
        <w:rPr>
          <w:color w:val="auto"/>
          <w:sz w:val="26"/>
          <w:szCs w:val="26"/>
        </w:rPr>
        <w:t xml:space="preserve">. </w:t>
      </w:r>
    </w:p>
    <w:p w:rsidR="00331565" w:rsidRPr="00EF561E" w:rsidRDefault="00331565" w:rsidP="000029AC">
      <w:pPr>
        <w:pStyle w:val="Default"/>
        <w:suppressAutoHyphens/>
        <w:jc w:val="both"/>
        <w:rPr>
          <w:color w:val="auto"/>
          <w:sz w:val="26"/>
          <w:szCs w:val="26"/>
        </w:rPr>
      </w:pPr>
      <w:r w:rsidRPr="00EF561E">
        <w:rPr>
          <w:color w:val="auto"/>
          <w:sz w:val="26"/>
          <w:szCs w:val="26"/>
        </w:rPr>
        <w:t>3-я группа - лица, зарегистрированные в качестве индивидуальных предпринимателей</w:t>
      </w:r>
      <w:r w:rsidR="00240E13">
        <w:rPr>
          <w:color w:val="auto"/>
          <w:sz w:val="26"/>
          <w:szCs w:val="26"/>
        </w:rPr>
        <w:t xml:space="preserve"> и прочие потребители</w:t>
      </w:r>
      <w:r w:rsidRPr="00EF561E">
        <w:rPr>
          <w:color w:val="auto"/>
          <w:sz w:val="26"/>
          <w:szCs w:val="26"/>
        </w:rPr>
        <w:t>, всего 2</w:t>
      </w:r>
      <w:r w:rsidR="00C23361">
        <w:rPr>
          <w:color w:val="auto"/>
          <w:sz w:val="26"/>
          <w:szCs w:val="26"/>
        </w:rPr>
        <w:t>57</w:t>
      </w:r>
      <w:r w:rsidRPr="00EF561E">
        <w:rPr>
          <w:color w:val="auto"/>
          <w:sz w:val="26"/>
          <w:szCs w:val="26"/>
        </w:rPr>
        <w:t xml:space="preserve"> абонент</w:t>
      </w:r>
      <w:r w:rsidR="00364E2F">
        <w:rPr>
          <w:color w:val="auto"/>
          <w:sz w:val="26"/>
          <w:szCs w:val="26"/>
        </w:rPr>
        <w:t xml:space="preserve">. </w:t>
      </w:r>
    </w:p>
    <w:p w:rsidR="00331565" w:rsidRDefault="00331565" w:rsidP="00F53B10">
      <w:pPr>
        <w:pStyle w:val="Default"/>
        <w:suppressAutoHyphens/>
        <w:ind w:firstLine="709"/>
        <w:jc w:val="both"/>
        <w:rPr>
          <w:color w:val="auto"/>
          <w:sz w:val="26"/>
          <w:szCs w:val="26"/>
        </w:rPr>
      </w:pPr>
      <w:r w:rsidRPr="00EF561E">
        <w:rPr>
          <w:color w:val="auto"/>
          <w:sz w:val="26"/>
          <w:szCs w:val="26"/>
        </w:rPr>
        <w:t xml:space="preserve">Учет потребления холодной воды от </w:t>
      </w:r>
      <w:r w:rsidR="00BE6B89">
        <w:rPr>
          <w:color w:val="auto"/>
          <w:sz w:val="26"/>
          <w:szCs w:val="26"/>
        </w:rPr>
        <w:t>МУП «Шарьинская ТЭЦ</w:t>
      </w:r>
      <w:r w:rsidRPr="00EF561E">
        <w:rPr>
          <w:color w:val="auto"/>
          <w:sz w:val="26"/>
          <w:szCs w:val="26"/>
        </w:rPr>
        <w:t>» вед</w:t>
      </w:r>
      <w:r w:rsidR="00EB3992" w:rsidRPr="00EF561E">
        <w:rPr>
          <w:color w:val="auto"/>
          <w:sz w:val="26"/>
          <w:szCs w:val="26"/>
        </w:rPr>
        <w:t>ё</w:t>
      </w:r>
      <w:r w:rsidRPr="00EF561E">
        <w:rPr>
          <w:color w:val="auto"/>
          <w:sz w:val="26"/>
          <w:szCs w:val="26"/>
        </w:rPr>
        <w:t xml:space="preserve">тся </w:t>
      </w:r>
      <w:r w:rsidR="001E21B4">
        <w:rPr>
          <w:color w:val="auto"/>
          <w:sz w:val="26"/>
          <w:szCs w:val="26"/>
        </w:rPr>
        <w:t>также по трем</w:t>
      </w:r>
      <w:r w:rsidRPr="00EF561E">
        <w:rPr>
          <w:color w:val="auto"/>
          <w:sz w:val="26"/>
          <w:szCs w:val="26"/>
        </w:rPr>
        <w:t xml:space="preserve"> видам потребителей: население</w:t>
      </w:r>
      <w:r w:rsidR="001E21B4">
        <w:rPr>
          <w:color w:val="auto"/>
          <w:sz w:val="26"/>
          <w:szCs w:val="26"/>
        </w:rPr>
        <w:t>, бюджет и прочие потребители:</w:t>
      </w:r>
    </w:p>
    <w:p w:rsidR="001E21B4" w:rsidRDefault="001E21B4" w:rsidP="000029AC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-население 1</w:t>
      </w:r>
      <w:r w:rsidR="00C23361">
        <w:rPr>
          <w:color w:val="auto"/>
          <w:sz w:val="26"/>
          <w:szCs w:val="26"/>
        </w:rPr>
        <w:t>376</w:t>
      </w:r>
      <w:r>
        <w:rPr>
          <w:color w:val="auto"/>
          <w:sz w:val="26"/>
          <w:szCs w:val="26"/>
        </w:rPr>
        <w:t xml:space="preserve"> человек;</w:t>
      </w:r>
    </w:p>
    <w:p w:rsidR="001E21B4" w:rsidRDefault="00C23361" w:rsidP="000029AC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-бюджет 4организации</w:t>
      </w:r>
      <w:r w:rsidR="001E21B4">
        <w:rPr>
          <w:color w:val="auto"/>
          <w:sz w:val="26"/>
          <w:szCs w:val="26"/>
        </w:rPr>
        <w:t>;</w:t>
      </w:r>
    </w:p>
    <w:p w:rsidR="001E21B4" w:rsidRPr="00EF561E" w:rsidRDefault="001E21B4" w:rsidP="000029AC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-прочие 1</w:t>
      </w:r>
      <w:r w:rsidR="00C23361">
        <w:rPr>
          <w:color w:val="auto"/>
          <w:sz w:val="26"/>
          <w:szCs w:val="26"/>
        </w:rPr>
        <w:t>3</w:t>
      </w:r>
      <w:r>
        <w:rPr>
          <w:color w:val="auto"/>
          <w:sz w:val="26"/>
          <w:szCs w:val="26"/>
        </w:rPr>
        <w:t xml:space="preserve"> потребителей.</w:t>
      </w:r>
    </w:p>
    <w:p w:rsidR="00240E13" w:rsidRDefault="00331565" w:rsidP="00F53B10">
      <w:pPr>
        <w:pStyle w:val="Default"/>
        <w:suppressAutoHyphens/>
        <w:ind w:firstLine="709"/>
        <w:jc w:val="both"/>
        <w:rPr>
          <w:color w:val="auto"/>
          <w:sz w:val="26"/>
          <w:szCs w:val="26"/>
        </w:rPr>
      </w:pPr>
      <w:r w:rsidRPr="00EF561E">
        <w:rPr>
          <w:color w:val="auto"/>
          <w:sz w:val="26"/>
          <w:szCs w:val="26"/>
        </w:rPr>
        <w:t xml:space="preserve">Структура водопотребления по группам потребителей представлена в таблице </w:t>
      </w:r>
      <w:r w:rsidR="00BD1441">
        <w:rPr>
          <w:color w:val="auto"/>
          <w:sz w:val="26"/>
          <w:szCs w:val="26"/>
        </w:rPr>
        <w:t>8.3.</w:t>
      </w:r>
      <w:r w:rsidRPr="00EF561E">
        <w:rPr>
          <w:color w:val="auto"/>
          <w:sz w:val="26"/>
          <w:szCs w:val="26"/>
        </w:rPr>
        <w:t>1</w:t>
      </w:r>
      <w:r w:rsidR="00BD1441">
        <w:rPr>
          <w:color w:val="auto"/>
          <w:sz w:val="26"/>
          <w:szCs w:val="26"/>
        </w:rPr>
        <w:t xml:space="preserve"> </w:t>
      </w:r>
      <w:r w:rsidRPr="00EF561E">
        <w:rPr>
          <w:color w:val="auto"/>
          <w:sz w:val="26"/>
          <w:szCs w:val="26"/>
        </w:rPr>
        <w:t xml:space="preserve">и на диаграммах. </w:t>
      </w:r>
    </w:p>
    <w:p w:rsidR="00C26A33" w:rsidRDefault="001B1BEC" w:rsidP="00E629F7">
      <w:pPr>
        <w:tabs>
          <w:tab w:val="left" w:pos="949"/>
          <w:tab w:val="left" w:pos="3624"/>
        </w:tabs>
        <w:suppressAutoHyphens/>
        <w:spacing w:after="120"/>
        <w:jc w:val="center"/>
        <w:rPr>
          <w:color w:val="000000"/>
          <w:sz w:val="26"/>
          <w:szCs w:val="26"/>
        </w:rPr>
      </w:pPr>
      <w:r w:rsidRPr="00EF561E">
        <w:rPr>
          <w:sz w:val="26"/>
          <w:szCs w:val="26"/>
        </w:rPr>
        <w:t xml:space="preserve">Таблица </w:t>
      </w:r>
      <w:r w:rsidR="00BD1441">
        <w:rPr>
          <w:sz w:val="26"/>
          <w:szCs w:val="26"/>
        </w:rPr>
        <w:t>8.3.1.</w:t>
      </w:r>
      <w:r w:rsidR="0065610B">
        <w:rPr>
          <w:sz w:val="26"/>
          <w:szCs w:val="26"/>
        </w:rPr>
        <w:t xml:space="preserve"> </w:t>
      </w:r>
      <w:r w:rsidR="00331565" w:rsidRPr="004557C7">
        <w:rPr>
          <w:color w:val="000000"/>
          <w:sz w:val="26"/>
          <w:szCs w:val="26"/>
        </w:rPr>
        <w:t xml:space="preserve">Структурный </w:t>
      </w:r>
      <w:r w:rsidR="00AF07BE" w:rsidRPr="004557C7">
        <w:rPr>
          <w:color w:val="000000"/>
          <w:sz w:val="26"/>
          <w:szCs w:val="26"/>
        </w:rPr>
        <w:t>баланс по группам потребителей</w:t>
      </w:r>
      <w:r w:rsidR="00E629F7">
        <w:rPr>
          <w:color w:val="000000"/>
          <w:sz w:val="26"/>
          <w:szCs w:val="26"/>
        </w:rPr>
        <w:t xml:space="preserve">, </w:t>
      </w:r>
      <w:r w:rsidR="00E629F7" w:rsidRPr="00E629F7">
        <w:rPr>
          <w:color w:val="000000"/>
          <w:sz w:val="26"/>
          <w:szCs w:val="26"/>
        </w:rPr>
        <w:t>тыс. м</w:t>
      </w:r>
      <w:r w:rsidR="00E629F7" w:rsidRPr="00E629F7">
        <w:rPr>
          <w:color w:val="000000"/>
          <w:sz w:val="26"/>
          <w:szCs w:val="26"/>
          <w:vertAlign w:val="superscript"/>
        </w:rPr>
        <w:t>3</w:t>
      </w:r>
      <w:r w:rsidR="00E629F7" w:rsidRPr="00E629F7">
        <w:rPr>
          <w:color w:val="000000"/>
          <w:sz w:val="26"/>
          <w:szCs w:val="26"/>
        </w:rPr>
        <w:t>/год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4"/>
        <w:gridCol w:w="2836"/>
        <w:gridCol w:w="2238"/>
        <w:gridCol w:w="2297"/>
        <w:gridCol w:w="2290"/>
      </w:tblGrid>
      <w:tr w:rsidR="00331565" w:rsidRPr="00656F1C" w:rsidTr="0087408E">
        <w:tc>
          <w:tcPr>
            <w:tcW w:w="454" w:type="dxa"/>
            <w:shd w:val="clear" w:color="auto" w:fill="auto"/>
            <w:vAlign w:val="center"/>
          </w:tcPr>
          <w:p w:rsidR="00331565" w:rsidRPr="00656F1C" w:rsidRDefault="00331565" w:rsidP="000029AC">
            <w:pPr>
              <w:tabs>
                <w:tab w:val="left" w:pos="949"/>
                <w:tab w:val="left" w:pos="3624"/>
              </w:tabs>
              <w:suppressAutoHyphens/>
              <w:spacing w:after="120"/>
              <w:jc w:val="center"/>
              <w:rPr>
                <w:color w:val="000000"/>
              </w:rPr>
            </w:pPr>
            <w:r w:rsidRPr="00656F1C">
              <w:rPr>
                <w:color w:val="000000"/>
              </w:rPr>
              <w:t>№ п/п</w:t>
            </w:r>
          </w:p>
        </w:tc>
        <w:tc>
          <w:tcPr>
            <w:tcW w:w="2836" w:type="dxa"/>
            <w:shd w:val="clear" w:color="auto" w:fill="auto"/>
            <w:vAlign w:val="center"/>
          </w:tcPr>
          <w:p w:rsidR="00331565" w:rsidRPr="00656F1C" w:rsidRDefault="00331565" w:rsidP="000029AC">
            <w:pPr>
              <w:tabs>
                <w:tab w:val="left" w:pos="949"/>
                <w:tab w:val="left" w:pos="3624"/>
              </w:tabs>
              <w:suppressAutoHyphens/>
              <w:spacing w:after="120"/>
              <w:jc w:val="center"/>
              <w:rPr>
                <w:color w:val="000000"/>
              </w:rPr>
            </w:pPr>
            <w:r w:rsidRPr="00656F1C">
              <w:rPr>
                <w:color w:val="000000"/>
              </w:rPr>
              <w:t>Потребитель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331565" w:rsidRPr="00656F1C" w:rsidRDefault="00331565" w:rsidP="000029AC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656F1C">
              <w:rPr>
                <w:color w:val="000000"/>
              </w:rPr>
              <w:t>ООО</w:t>
            </w:r>
          </w:p>
          <w:p w:rsidR="00331565" w:rsidRPr="00656F1C" w:rsidRDefault="00331565" w:rsidP="00E629F7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656F1C">
              <w:rPr>
                <w:color w:val="000000"/>
              </w:rPr>
              <w:t xml:space="preserve">«Водоканалсервис» </w:t>
            </w:r>
          </w:p>
        </w:tc>
        <w:tc>
          <w:tcPr>
            <w:tcW w:w="2297" w:type="dxa"/>
            <w:shd w:val="clear" w:color="auto" w:fill="auto"/>
            <w:vAlign w:val="center"/>
          </w:tcPr>
          <w:p w:rsidR="00331565" w:rsidRPr="00656F1C" w:rsidRDefault="00BE6B89" w:rsidP="00E629F7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МУП «Щарьинская ТЭЦ</w:t>
            </w:r>
            <w:r w:rsidR="00331565" w:rsidRPr="00240E13">
              <w:rPr>
                <w:color w:val="000000"/>
              </w:rPr>
              <w:t>»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331565" w:rsidRPr="00656F1C" w:rsidRDefault="00331565" w:rsidP="00E629F7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 w:rsidRPr="00656F1C">
              <w:rPr>
                <w:color w:val="000000"/>
              </w:rPr>
              <w:t>Всего</w:t>
            </w:r>
            <w:r w:rsidR="00BD1441">
              <w:rPr>
                <w:color w:val="000000"/>
              </w:rPr>
              <w:t xml:space="preserve"> </w:t>
            </w:r>
            <w:r w:rsidR="00E629F7">
              <w:rPr>
                <w:color w:val="000000"/>
              </w:rPr>
              <w:t>по городскому округу</w:t>
            </w:r>
          </w:p>
        </w:tc>
      </w:tr>
      <w:tr w:rsidR="003F313D" w:rsidRPr="00656F1C" w:rsidTr="0087408E">
        <w:tc>
          <w:tcPr>
            <w:tcW w:w="454" w:type="dxa"/>
            <w:shd w:val="clear" w:color="auto" w:fill="auto"/>
            <w:vAlign w:val="center"/>
          </w:tcPr>
          <w:p w:rsidR="003F313D" w:rsidRPr="00656F1C" w:rsidRDefault="00092CB5" w:rsidP="000029AC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3F313D" w:rsidRPr="00656F1C" w:rsidRDefault="003F313D" w:rsidP="000029AC">
            <w:pPr>
              <w:tabs>
                <w:tab w:val="left" w:pos="949"/>
                <w:tab w:val="left" w:pos="3624"/>
              </w:tabs>
              <w:suppressAutoHyphens/>
              <w:rPr>
                <w:color w:val="000000"/>
              </w:rPr>
            </w:pPr>
            <w:r w:rsidRPr="00656F1C">
              <w:rPr>
                <w:color w:val="000000"/>
              </w:rPr>
              <w:t>Население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3F313D" w:rsidRPr="00014631" w:rsidRDefault="00C23361" w:rsidP="000029AC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667,4</w:t>
            </w:r>
          </w:p>
        </w:tc>
        <w:tc>
          <w:tcPr>
            <w:tcW w:w="2297" w:type="dxa"/>
            <w:shd w:val="clear" w:color="auto" w:fill="auto"/>
            <w:vAlign w:val="center"/>
          </w:tcPr>
          <w:p w:rsidR="003F313D" w:rsidRPr="004557C7" w:rsidRDefault="00C23361" w:rsidP="000029AC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37,3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3F313D" w:rsidRPr="004557C7" w:rsidRDefault="00C23361" w:rsidP="000029AC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704,7</w:t>
            </w:r>
          </w:p>
        </w:tc>
      </w:tr>
      <w:tr w:rsidR="003F313D" w:rsidRPr="00656F1C" w:rsidTr="0087408E">
        <w:tc>
          <w:tcPr>
            <w:tcW w:w="454" w:type="dxa"/>
            <w:shd w:val="clear" w:color="auto" w:fill="auto"/>
            <w:vAlign w:val="center"/>
          </w:tcPr>
          <w:p w:rsidR="003F313D" w:rsidRPr="00656F1C" w:rsidRDefault="00092CB5" w:rsidP="000029AC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836" w:type="dxa"/>
            <w:shd w:val="clear" w:color="auto" w:fill="auto"/>
          </w:tcPr>
          <w:p w:rsidR="003F313D" w:rsidRPr="00656F1C" w:rsidRDefault="003F313D" w:rsidP="000029AC">
            <w:pPr>
              <w:tabs>
                <w:tab w:val="left" w:pos="949"/>
                <w:tab w:val="left" w:pos="3624"/>
              </w:tabs>
              <w:suppressAutoHyphens/>
              <w:rPr>
                <w:color w:val="000000"/>
              </w:rPr>
            </w:pPr>
            <w:r w:rsidRPr="00656F1C">
              <w:rPr>
                <w:color w:val="000000"/>
              </w:rPr>
              <w:t>Бю</w:t>
            </w:r>
            <w:r w:rsidR="00EE17DD">
              <w:rPr>
                <w:color w:val="000000"/>
              </w:rPr>
              <w:t xml:space="preserve">джетные организации 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3F313D" w:rsidRPr="00014631" w:rsidRDefault="00C23361" w:rsidP="000029AC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64,1</w:t>
            </w:r>
          </w:p>
        </w:tc>
        <w:tc>
          <w:tcPr>
            <w:tcW w:w="2297" w:type="dxa"/>
            <w:shd w:val="clear" w:color="auto" w:fill="auto"/>
            <w:vAlign w:val="center"/>
          </w:tcPr>
          <w:p w:rsidR="003F313D" w:rsidRPr="004557C7" w:rsidRDefault="00C23361" w:rsidP="000029AC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0,16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3F313D" w:rsidRPr="004557C7" w:rsidRDefault="00C23361" w:rsidP="000029AC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64,26</w:t>
            </w:r>
          </w:p>
        </w:tc>
      </w:tr>
      <w:tr w:rsidR="003F313D" w:rsidRPr="00656F1C" w:rsidTr="0087408E">
        <w:tc>
          <w:tcPr>
            <w:tcW w:w="454" w:type="dxa"/>
            <w:shd w:val="clear" w:color="auto" w:fill="auto"/>
            <w:vAlign w:val="center"/>
          </w:tcPr>
          <w:p w:rsidR="003F313D" w:rsidRPr="00656F1C" w:rsidRDefault="00092CB5" w:rsidP="000029AC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36" w:type="dxa"/>
            <w:shd w:val="clear" w:color="auto" w:fill="auto"/>
          </w:tcPr>
          <w:p w:rsidR="003F313D" w:rsidRPr="00656F1C" w:rsidRDefault="003F313D" w:rsidP="000029AC">
            <w:pPr>
              <w:tabs>
                <w:tab w:val="left" w:pos="949"/>
                <w:tab w:val="left" w:pos="3624"/>
              </w:tabs>
              <w:suppressAutoHyphens/>
              <w:rPr>
                <w:color w:val="000000"/>
              </w:rPr>
            </w:pPr>
            <w:r w:rsidRPr="00656F1C">
              <w:rPr>
                <w:color w:val="000000"/>
              </w:rPr>
              <w:t>Прочие потребители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3F313D" w:rsidRPr="00014631" w:rsidRDefault="00C23361" w:rsidP="000029AC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140,3</w:t>
            </w:r>
          </w:p>
        </w:tc>
        <w:tc>
          <w:tcPr>
            <w:tcW w:w="2297" w:type="dxa"/>
            <w:shd w:val="clear" w:color="auto" w:fill="auto"/>
            <w:vAlign w:val="center"/>
          </w:tcPr>
          <w:p w:rsidR="003F313D" w:rsidRPr="004557C7" w:rsidRDefault="00C23361" w:rsidP="000029AC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19,18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3F313D" w:rsidRPr="004557C7" w:rsidRDefault="00C23361" w:rsidP="000029AC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159,48</w:t>
            </w:r>
          </w:p>
        </w:tc>
      </w:tr>
      <w:tr w:rsidR="00501657" w:rsidRPr="00656F1C" w:rsidTr="0087408E">
        <w:tc>
          <w:tcPr>
            <w:tcW w:w="454" w:type="dxa"/>
            <w:shd w:val="clear" w:color="auto" w:fill="auto"/>
            <w:vAlign w:val="center"/>
          </w:tcPr>
          <w:p w:rsidR="00501657" w:rsidRPr="00656F1C" w:rsidRDefault="00501657" w:rsidP="000029AC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836" w:type="dxa"/>
            <w:shd w:val="clear" w:color="auto" w:fill="auto"/>
          </w:tcPr>
          <w:p w:rsidR="00501657" w:rsidRPr="00656F1C" w:rsidRDefault="00501657" w:rsidP="000029AC">
            <w:pPr>
              <w:tabs>
                <w:tab w:val="left" w:pos="949"/>
                <w:tab w:val="left" w:pos="3624"/>
              </w:tabs>
              <w:suppressAutoHyphens/>
              <w:rPr>
                <w:color w:val="000000"/>
              </w:rPr>
            </w:pPr>
            <w:r w:rsidRPr="00656F1C">
              <w:rPr>
                <w:color w:val="000000"/>
              </w:rPr>
              <w:t>Техническая вода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01657" w:rsidRPr="00014631" w:rsidRDefault="00C23361" w:rsidP="000029AC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772,1</w:t>
            </w:r>
          </w:p>
        </w:tc>
        <w:tc>
          <w:tcPr>
            <w:tcW w:w="2297" w:type="dxa"/>
            <w:shd w:val="clear" w:color="auto" w:fill="auto"/>
            <w:vAlign w:val="center"/>
          </w:tcPr>
          <w:p w:rsidR="00501657" w:rsidRPr="004557C7" w:rsidRDefault="00240E13" w:rsidP="000029AC">
            <w:pPr>
              <w:suppressAutoHyphens/>
              <w:jc w:val="center"/>
              <w:rPr>
                <w:color w:val="000000"/>
              </w:rPr>
            </w:pPr>
            <w:r w:rsidRPr="004557C7">
              <w:rPr>
                <w:color w:val="000000"/>
              </w:rPr>
              <w:t>-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501657" w:rsidRPr="004557C7" w:rsidRDefault="00C23361" w:rsidP="000029AC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772,1</w:t>
            </w:r>
          </w:p>
        </w:tc>
      </w:tr>
      <w:tr w:rsidR="00501657" w:rsidRPr="00656F1C" w:rsidTr="0087408E">
        <w:trPr>
          <w:trHeight w:val="257"/>
        </w:trPr>
        <w:tc>
          <w:tcPr>
            <w:tcW w:w="454" w:type="dxa"/>
            <w:shd w:val="clear" w:color="auto" w:fill="auto"/>
            <w:vAlign w:val="center"/>
          </w:tcPr>
          <w:p w:rsidR="00501657" w:rsidRPr="00656F1C" w:rsidRDefault="00501657" w:rsidP="000029AC">
            <w:pPr>
              <w:tabs>
                <w:tab w:val="left" w:pos="949"/>
                <w:tab w:val="left" w:pos="3624"/>
              </w:tabs>
              <w:suppressAutoHyphens/>
              <w:jc w:val="center"/>
              <w:rPr>
                <w:color w:val="000000"/>
              </w:rPr>
            </w:pPr>
          </w:p>
        </w:tc>
        <w:tc>
          <w:tcPr>
            <w:tcW w:w="2836" w:type="dxa"/>
            <w:shd w:val="clear" w:color="auto" w:fill="auto"/>
          </w:tcPr>
          <w:p w:rsidR="00240E13" w:rsidRDefault="00501657" w:rsidP="000029AC">
            <w:pPr>
              <w:tabs>
                <w:tab w:val="left" w:pos="949"/>
                <w:tab w:val="left" w:pos="3624"/>
              </w:tabs>
              <w:suppressAutoHyphens/>
              <w:rPr>
                <w:color w:val="000000"/>
              </w:rPr>
            </w:pPr>
            <w:r w:rsidRPr="00656F1C">
              <w:rPr>
                <w:color w:val="000000"/>
              </w:rPr>
              <w:t>Всего по предприяти</w:t>
            </w:r>
            <w:r w:rsidR="00910094">
              <w:rPr>
                <w:color w:val="000000"/>
              </w:rPr>
              <w:t>ям</w:t>
            </w:r>
          </w:p>
          <w:p w:rsidR="00501657" w:rsidRPr="00656F1C" w:rsidRDefault="00240E13" w:rsidP="00112C80">
            <w:pPr>
              <w:tabs>
                <w:tab w:val="left" w:pos="949"/>
                <w:tab w:val="left" w:pos="3624"/>
              </w:tabs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отпущено </w:t>
            </w:r>
            <w:r w:rsidR="00112C80">
              <w:rPr>
                <w:color w:val="000000"/>
              </w:rPr>
              <w:t>из</w:t>
            </w:r>
            <w:r>
              <w:rPr>
                <w:color w:val="000000"/>
              </w:rPr>
              <w:t xml:space="preserve"> сет</w:t>
            </w:r>
            <w:r w:rsidR="00112C80">
              <w:rPr>
                <w:color w:val="000000"/>
              </w:rPr>
              <w:t>и</w:t>
            </w:r>
            <w:r w:rsidR="00501657" w:rsidRPr="00656F1C">
              <w:rPr>
                <w:color w:val="000000"/>
              </w:rPr>
              <w:t>:</w:t>
            </w:r>
          </w:p>
        </w:tc>
        <w:tc>
          <w:tcPr>
            <w:tcW w:w="2238" w:type="dxa"/>
            <w:shd w:val="clear" w:color="auto" w:fill="auto"/>
            <w:vAlign w:val="center"/>
          </w:tcPr>
          <w:p w:rsidR="00501657" w:rsidRPr="00A46DAA" w:rsidRDefault="00C23361" w:rsidP="00C23361">
            <w:pPr>
              <w:suppressAutoHyphens/>
              <w:jc w:val="center"/>
              <w:rPr>
                <w:color w:val="000000"/>
                <w:highlight w:val="yellow"/>
              </w:rPr>
            </w:pPr>
            <w:r w:rsidRPr="00C23361">
              <w:rPr>
                <w:color w:val="000000"/>
              </w:rPr>
              <w:t>1643,9</w:t>
            </w:r>
          </w:p>
        </w:tc>
        <w:tc>
          <w:tcPr>
            <w:tcW w:w="2297" w:type="dxa"/>
            <w:shd w:val="clear" w:color="auto" w:fill="auto"/>
            <w:vAlign w:val="center"/>
          </w:tcPr>
          <w:p w:rsidR="00501657" w:rsidRPr="00A46DAA" w:rsidRDefault="00C23361" w:rsidP="000029AC">
            <w:pPr>
              <w:suppressAutoHyphens/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56,64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501657" w:rsidRPr="00A46DAA" w:rsidRDefault="00AF0CEC" w:rsidP="00C23361">
            <w:pPr>
              <w:suppressAutoHyphens/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fldChar w:fldCharType="begin"/>
            </w:r>
            <w:r w:rsidR="00112C80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C23361">
              <w:rPr>
                <w:noProof/>
                <w:color w:val="000000"/>
              </w:rPr>
              <w:t>1700</w:t>
            </w:r>
            <w:r>
              <w:rPr>
                <w:color w:val="000000"/>
              </w:rPr>
              <w:fldChar w:fldCharType="end"/>
            </w:r>
            <w:r w:rsidR="00C23361">
              <w:rPr>
                <w:color w:val="000000"/>
              </w:rPr>
              <w:t>,54</w:t>
            </w:r>
          </w:p>
        </w:tc>
      </w:tr>
    </w:tbl>
    <w:p w:rsidR="008D7A48" w:rsidRPr="00A46DAA" w:rsidRDefault="00EF1F3A" w:rsidP="00F53B10">
      <w:pPr>
        <w:tabs>
          <w:tab w:val="left" w:pos="949"/>
          <w:tab w:val="left" w:pos="3624"/>
        </w:tabs>
        <w:suppressAutoHyphens/>
        <w:spacing w:before="120"/>
        <w:ind w:firstLine="709"/>
        <w:jc w:val="both"/>
        <w:rPr>
          <w:color w:val="000000"/>
          <w:sz w:val="26"/>
          <w:szCs w:val="26"/>
        </w:rPr>
      </w:pPr>
      <w:r w:rsidRPr="00A46DAA">
        <w:rPr>
          <w:sz w:val="26"/>
          <w:szCs w:val="26"/>
        </w:rPr>
        <w:lastRenderedPageBreak/>
        <w:t xml:space="preserve">Расчётные данные потребления холодной воды по </w:t>
      </w:r>
      <w:r w:rsidR="003302F4">
        <w:rPr>
          <w:sz w:val="26"/>
          <w:szCs w:val="26"/>
        </w:rPr>
        <w:t>группам потребителей</w:t>
      </w:r>
      <w:r w:rsidRPr="00A46DAA">
        <w:rPr>
          <w:sz w:val="26"/>
          <w:szCs w:val="26"/>
        </w:rPr>
        <w:t xml:space="preserve"> за 20</w:t>
      </w:r>
      <w:r w:rsidR="00BE6B89" w:rsidRPr="00A46DAA">
        <w:rPr>
          <w:sz w:val="26"/>
          <w:szCs w:val="26"/>
        </w:rPr>
        <w:t>2</w:t>
      </w:r>
      <w:r w:rsidR="00816DEB">
        <w:rPr>
          <w:sz w:val="26"/>
          <w:szCs w:val="26"/>
        </w:rPr>
        <w:t>4</w:t>
      </w:r>
      <w:r w:rsidRPr="00A46DAA">
        <w:rPr>
          <w:sz w:val="26"/>
          <w:szCs w:val="26"/>
        </w:rPr>
        <w:t xml:space="preserve"> год получены по сведениям от организаций, эксплуатирующих ЦСВС.</w:t>
      </w:r>
    </w:p>
    <w:p w:rsidR="008D7A48" w:rsidRPr="00A46DAA" w:rsidRDefault="00EF1F3A" w:rsidP="00F53B10">
      <w:pPr>
        <w:tabs>
          <w:tab w:val="left" w:pos="949"/>
          <w:tab w:val="left" w:pos="3624"/>
        </w:tabs>
        <w:suppressAutoHyphens/>
        <w:ind w:firstLine="709"/>
        <w:jc w:val="both"/>
        <w:rPr>
          <w:color w:val="000000"/>
          <w:sz w:val="26"/>
          <w:szCs w:val="26"/>
        </w:rPr>
      </w:pPr>
      <w:r w:rsidRPr="00A46DAA">
        <w:rPr>
          <w:color w:val="000000"/>
          <w:sz w:val="26"/>
          <w:szCs w:val="26"/>
        </w:rPr>
        <w:t xml:space="preserve">Шарьинское представительство ООО «Водоканалсервис» и </w:t>
      </w:r>
      <w:r w:rsidR="00BE6B89" w:rsidRPr="00A46DAA">
        <w:rPr>
          <w:color w:val="000000"/>
          <w:sz w:val="26"/>
          <w:szCs w:val="26"/>
        </w:rPr>
        <w:t>МУП «Шарьинская ТЭЦ»</w:t>
      </w:r>
      <w:r w:rsidR="00BD1441">
        <w:rPr>
          <w:color w:val="000000"/>
          <w:sz w:val="26"/>
          <w:szCs w:val="26"/>
        </w:rPr>
        <w:t xml:space="preserve"> </w:t>
      </w:r>
      <w:r w:rsidRPr="00A46DAA">
        <w:rPr>
          <w:color w:val="000000"/>
          <w:sz w:val="26"/>
          <w:szCs w:val="26"/>
        </w:rPr>
        <w:t xml:space="preserve">ведут учёт </w:t>
      </w:r>
      <w:r w:rsidR="00A46DAA" w:rsidRPr="00A46DAA">
        <w:rPr>
          <w:color w:val="000000"/>
          <w:sz w:val="26"/>
          <w:szCs w:val="26"/>
        </w:rPr>
        <w:t xml:space="preserve">каждый </w:t>
      </w:r>
      <w:r w:rsidRPr="00A46DAA">
        <w:rPr>
          <w:color w:val="000000"/>
          <w:sz w:val="26"/>
          <w:szCs w:val="26"/>
        </w:rPr>
        <w:t xml:space="preserve">по своей эксплуатационной зоне. </w:t>
      </w:r>
    </w:p>
    <w:p w:rsidR="00EF1F3A" w:rsidRDefault="00712A9B" w:rsidP="00F53B10">
      <w:pPr>
        <w:tabs>
          <w:tab w:val="left" w:pos="949"/>
          <w:tab w:val="left" w:pos="3624"/>
        </w:tabs>
        <w:suppressAutoHyphens/>
        <w:ind w:firstLine="709"/>
        <w:jc w:val="both"/>
        <w:rPr>
          <w:color w:val="000000"/>
          <w:sz w:val="26"/>
          <w:szCs w:val="26"/>
        </w:rPr>
      </w:pPr>
      <w:r w:rsidRPr="00712A9B">
        <w:rPr>
          <w:color w:val="000000"/>
          <w:sz w:val="26"/>
          <w:szCs w:val="26"/>
        </w:rPr>
        <w:t xml:space="preserve">ООО «Водоканалсервис» </w:t>
      </w:r>
      <w:r w:rsidR="00EF1F3A" w:rsidRPr="00712A9B">
        <w:rPr>
          <w:color w:val="000000"/>
          <w:sz w:val="26"/>
          <w:szCs w:val="26"/>
        </w:rPr>
        <w:t>име</w:t>
      </w:r>
      <w:r w:rsidRPr="00712A9B">
        <w:rPr>
          <w:color w:val="000000"/>
          <w:sz w:val="26"/>
          <w:szCs w:val="26"/>
        </w:rPr>
        <w:t>е</w:t>
      </w:r>
      <w:r w:rsidR="00EF1F3A" w:rsidRPr="00712A9B">
        <w:rPr>
          <w:color w:val="000000"/>
          <w:sz w:val="26"/>
          <w:szCs w:val="26"/>
        </w:rPr>
        <w:t>т статус гарантирующего поставщика ко</w:t>
      </w:r>
      <w:r w:rsidR="00EF1F3A" w:rsidRPr="00712A9B">
        <w:rPr>
          <w:rFonts w:eastAsia="Arial"/>
          <w:bCs/>
          <w:sz w:val="26"/>
          <w:szCs w:val="26"/>
        </w:rPr>
        <w:t>мплекса</w:t>
      </w:r>
      <w:r w:rsidR="00EF1F3A" w:rsidRPr="00712A9B">
        <w:rPr>
          <w:color w:val="000000"/>
          <w:sz w:val="26"/>
          <w:szCs w:val="26"/>
        </w:rPr>
        <w:t xml:space="preserve"> системы централизованного водоснабжения городского округа город Шарья</w:t>
      </w:r>
      <w:r>
        <w:rPr>
          <w:color w:val="000000"/>
          <w:sz w:val="26"/>
          <w:szCs w:val="26"/>
        </w:rPr>
        <w:t xml:space="preserve"> в зоне эксплуатационной ответственности</w:t>
      </w:r>
      <w:r w:rsidR="00EF1F3A" w:rsidRPr="00A46DAA">
        <w:rPr>
          <w:color w:val="000000"/>
          <w:sz w:val="26"/>
          <w:szCs w:val="26"/>
        </w:rPr>
        <w:t>.</w:t>
      </w:r>
    </w:p>
    <w:p w:rsidR="00712A9B" w:rsidRDefault="00712A9B" w:rsidP="00F53B10">
      <w:pPr>
        <w:tabs>
          <w:tab w:val="left" w:pos="949"/>
          <w:tab w:val="left" w:pos="3624"/>
        </w:tabs>
        <w:suppressAutoHyphens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Предприятию МУП «Шарьинская ТЭЦ» необходимо присвоить статус гарантирующего поставщика комплекса системы централизованного водоснабжения в зоне своей эксплуатационной ответственности.</w:t>
      </w:r>
    </w:p>
    <w:p w:rsidR="00EF1F3A" w:rsidRDefault="00EF1F3A" w:rsidP="00F53B10">
      <w:pPr>
        <w:tabs>
          <w:tab w:val="left" w:pos="949"/>
          <w:tab w:val="left" w:pos="3624"/>
        </w:tabs>
        <w:suppressAutoHyphens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Поставляемая услуга водоснабжения соответствует</w:t>
      </w:r>
      <w:r w:rsidRPr="000C0EA1">
        <w:rPr>
          <w:color w:val="000000"/>
          <w:sz w:val="26"/>
          <w:szCs w:val="26"/>
        </w:rPr>
        <w:t xml:space="preserve"> качеств</w:t>
      </w:r>
      <w:r>
        <w:rPr>
          <w:color w:val="000000"/>
          <w:sz w:val="26"/>
          <w:szCs w:val="26"/>
        </w:rPr>
        <w:t>у</w:t>
      </w:r>
      <w:r w:rsidRPr="000C0EA1">
        <w:rPr>
          <w:color w:val="000000"/>
          <w:sz w:val="26"/>
          <w:szCs w:val="26"/>
        </w:rPr>
        <w:t xml:space="preserve"> питьевой воды</w:t>
      </w:r>
      <w:r>
        <w:rPr>
          <w:color w:val="000000"/>
          <w:sz w:val="26"/>
          <w:szCs w:val="26"/>
        </w:rPr>
        <w:t>,</w:t>
      </w:r>
      <w:r w:rsidRPr="000C0EA1">
        <w:rPr>
          <w:color w:val="000000"/>
          <w:sz w:val="26"/>
          <w:szCs w:val="26"/>
        </w:rPr>
        <w:t xml:space="preserve"> треб</w:t>
      </w:r>
      <w:r w:rsidR="00CF1E1A">
        <w:rPr>
          <w:color w:val="000000"/>
          <w:sz w:val="26"/>
          <w:szCs w:val="26"/>
        </w:rPr>
        <w:t xml:space="preserve">уемого по </w:t>
      </w:r>
      <w:r w:rsidR="00BD1441" w:rsidRPr="006C49C8">
        <w:rPr>
          <w:sz w:val="26"/>
          <w:szCs w:val="26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C43B41" w:rsidRDefault="00135FDE" w:rsidP="000029AC">
      <w:pPr>
        <w:tabs>
          <w:tab w:val="left" w:pos="949"/>
          <w:tab w:val="left" w:pos="3624"/>
        </w:tabs>
        <w:suppressAutoHyphens/>
        <w:spacing w:after="120"/>
        <w:ind w:firstLine="709"/>
        <w:jc w:val="both"/>
        <w:rPr>
          <w:noProof/>
          <w:sz w:val="26"/>
          <w:szCs w:val="26"/>
        </w:rPr>
      </w:pPr>
      <w:r w:rsidRPr="00BD5EC2">
        <w:rPr>
          <w:noProof/>
          <w:sz w:val="26"/>
          <w:szCs w:val="26"/>
        </w:rPr>
        <w:t xml:space="preserve">Структурный баланс </w:t>
      </w:r>
      <w:r w:rsidR="00A5315C" w:rsidRPr="00BD5EC2">
        <w:rPr>
          <w:noProof/>
          <w:sz w:val="26"/>
          <w:szCs w:val="26"/>
        </w:rPr>
        <w:t xml:space="preserve">потребления воды в тыс. куб. м </w:t>
      </w:r>
      <w:r w:rsidRPr="00BD5EC2">
        <w:rPr>
          <w:noProof/>
          <w:sz w:val="26"/>
          <w:szCs w:val="26"/>
        </w:rPr>
        <w:t xml:space="preserve">по группам потребителей </w:t>
      </w:r>
      <w:r w:rsidR="00A5315C" w:rsidRPr="00BD5EC2">
        <w:rPr>
          <w:noProof/>
          <w:sz w:val="26"/>
          <w:szCs w:val="26"/>
        </w:rPr>
        <w:t>О</w:t>
      </w:r>
      <w:r w:rsidRPr="00BD5EC2">
        <w:rPr>
          <w:noProof/>
          <w:sz w:val="26"/>
          <w:szCs w:val="26"/>
        </w:rPr>
        <w:t xml:space="preserve">ОО «Водоканалсервис» </w:t>
      </w:r>
      <w:r w:rsidR="00597F39" w:rsidRPr="00BD5EC2">
        <w:rPr>
          <w:noProof/>
          <w:sz w:val="26"/>
          <w:szCs w:val="26"/>
        </w:rPr>
        <w:t>Шарьинско</w:t>
      </w:r>
      <w:r w:rsidR="00597F39">
        <w:rPr>
          <w:noProof/>
          <w:sz w:val="26"/>
          <w:szCs w:val="26"/>
        </w:rPr>
        <w:t>е</w:t>
      </w:r>
      <w:r w:rsidR="00597F39" w:rsidRPr="00BD5EC2">
        <w:rPr>
          <w:noProof/>
          <w:sz w:val="26"/>
          <w:szCs w:val="26"/>
        </w:rPr>
        <w:t xml:space="preserve"> представительств</w:t>
      </w:r>
      <w:r w:rsidR="00597F39">
        <w:rPr>
          <w:noProof/>
          <w:sz w:val="26"/>
          <w:szCs w:val="26"/>
        </w:rPr>
        <w:t>о</w:t>
      </w:r>
      <w:r w:rsidR="00BD1441">
        <w:rPr>
          <w:noProof/>
          <w:sz w:val="26"/>
          <w:szCs w:val="26"/>
        </w:rPr>
        <w:t xml:space="preserve"> </w:t>
      </w:r>
      <w:r w:rsidRPr="00BD5EC2">
        <w:rPr>
          <w:noProof/>
          <w:sz w:val="26"/>
          <w:szCs w:val="26"/>
        </w:rPr>
        <w:t xml:space="preserve">приведен на </w:t>
      </w:r>
      <w:r w:rsidR="00A46DAA" w:rsidRPr="00BD5EC2">
        <w:rPr>
          <w:noProof/>
          <w:sz w:val="26"/>
          <w:szCs w:val="26"/>
        </w:rPr>
        <w:t>рисунке</w:t>
      </w:r>
      <w:r w:rsidRPr="00BD5EC2">
        <w:rPr>
          <w:noProof/>
          <w:sz w:val="26"/>
          <w:szCs w:val="26"/>
        </w:rPr>
        <w:t xml:space="preserve"> </w:t>
      </w:r>
      <w:r w:rsidR="00BD1441">
        <w:rPr>
          <w:noProof/>
          <w:sz w:val="26"/>
          <w:szCs w:val="26"/>
        </w:rPr>
        <w:t>8.3.1.</w:t>
      </w:r>
    </w:p>
    <w:p w:rsidR="00C43B41" w:rsidRDefault="00D11F2A" w:rsidP="000029AC">
      <w:pPr>
        <w:tabs>
          <w:tab w:val="left" w:pos="949"/>
          <w:tab w:val="left" w:pos="3624"/>
        </w:tabs>
        <w:suppressAutoHyphens/>
        <w:spacing w:after="120"/>
        <w:jc w:val="center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486400" cy="320040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3F313D" w:rsidRPr="00135FDE" w:rsidRDefault="001B1BEC" w:rsidP="000029AC">
      <w:pPr>
        <w:tabs>
          <w:tab w:val="left" w:pos="949"/>
          <w:tab w:val="left" w:pos="3624"/>
        </w:tabs>
        <w:suppressAutoHyphens/>
        <w:spacing w:after="120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Рисунок </w:t>
      </w:r>
      <w:r w:rsidR="00BD1441">
        <w:rPr>
          <w:color w:val="000000"/>
          <w:sz w:val="26"/>
          <w:szCs w:val="26"/>
        </w:rPr>
        <w:t>8.3.</w:t>
      </w:r>
      <w:r w:rsidR="003F313D" w:rsidRPr="00135FDE">
        <w:rPr>
          <w:color w:val="000000"/>
          <w:sz w:val="26"/>
          <w:szCs w:val="26"/>
        </w:rPr>
        <w:t>1</w:t>
      </w:r>
      <w:r w:rsidR="00721EF1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–</w:t>
      </w:r>
      <w:r w:rsidR="00721EF1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Диаграмма с</w:t>
      </w:r>
      <w:r w:rsidR="00601AD8" w:rsidRPr="004507A1">
        <w:rPr>
          <w:color w:val="000000"/>
          <w:sz w:val="26"/>
          <w:szCs w:val="26"/>
        </w:rPr>
        <w:t>труктурн</w:t>
      </w:r>
      <w:r>
        <w:rPr>
          <w:color w:val="000000"/>
          <w:sz w:val="26"/>
          <w:szCs w:val="26"/>
        </w:rPr>
        <w:t>ого</w:t>
      </w:r>
      <w:r w:rsidR="00BD1441">
        <w:rPr>
          <w:color w:val="000000"/>
          <w:sz w:val="26"/>
          <w:szCs w:val="26"/>
        </w:rPr>
        <w:t xml:space="preserve"> </w:t>
      </w:r>
      <w:r w:rsidR="003F313D" w:rsidRPr="004507A1">
        <w:rPr>
          <w:color w:val="000000"/>
          <w:sz w:val="26"/>
          <w:szCs w:val="26"/>
        </w:rPr>
        <w:t>баланс</w:t>
      </w:r>
      <w:r>
        <w:rPr>
          <w:color w:val="000000"/>
          <w:sz w:val="26"/>
          <w:szCs w:val="26"/>
        </w:rPr>
        <w:t>а</w:t>
      </w:r>
      <w:r w:rsidR="003F313D" w:rsidRPr="004507A1">
        <w:rPr>
          <w:color w:val="000000"/>
          <w:sz w:val="26"/>
          <w:szCs w:val="26"/>
        </w:rPr>
        <w:t xml:space="preserve"> по группам потребителей воды  </w:t>
      </w:r>
      <w:r w:rsidR="00135FDE" w:rsidRPr="004507A1">
        <w:rPr>
          <w:color w:val="000000"/>
          <w:sz w:val="26"/>
          <w:szCs w:val="26"/>
        </w:rPr>
        <w:t>ООО «Водоканалсервис»</w:t>
      </w:r>
      <w:r w:rsidR="00BD1441">
        <w:rPr>
          <w:color w:val="000000"/>
          <w:sz w:val="26"/>
          <w:szCs w:val="26"/>
        </w:rPr>
        <w:t xml:space="preserve"> </w:t>
      </w:r>
      <w:r w:rsidR="00597F39" w:rsidRPr="004507A1">
        <w:rPr>
          <w:color w:val="000000"/>
          <w:sz w:val="26"/>
          <w:szCs w:val="26"/>
        </w:rPr>
        <w:t>Шарьинско</w:t>
      </w:r>
      <w:r w:rsidR="00597F39">
        <w:rPr>
          <w:color w:val="000000"/>
          <w:sz w:val="26"/>
          <w:szCs w:val="26"/>
        </w:rPr>
        <w:t>е</w:t>
      </w:r>
      <w:r w:rsidR="00597F39" w:rsidRPr="004507A1">
        <w:rPr>
          <w:color w:val="000000"/>
          <w:sz w:val="26"/>
          <w:szCs w:val="26"/>
        </w:rPr>
        <w:t xml:space="preserve"> представительств</w:t>
      </w:r>
      <w:r w:rsidR="00597F39">
        <w:rPr>
          <w:color w:val="000000"/>
          <w:sz w:val="26"/>
          <w:szCs w:val="26"/>
        </w:rPr>
        <w:t>о</w:t>
      </w:r>
    </w:p>
    <w:p w:rsidR="00135FDE" w:rsidRDefault="00135FDE" w:rsidP="000029AC">
      <w:pPr>
        <w:tabs>
          <w:tab w:val="left" w:pos="949"/>
          <w:tab w:val="left" w:pos="3624"/>
        </w:tabs>
        <w:suppressAutoHyphens/>
        <w:spacing w:after="120"/>
        <w:ind w:firstLine="709"/>
        <w:jc w:val="both"/>
        <w:rPr>
          <w:color w:val="000000"/>
          <w:sz w:val="26"/>
          <w:szCs w:val="26"/>
        </w:rPr>
      </w:pPr>
      <w:r w:rsidRPr="00BD5EC2">
        <w:rPr>
          <w:color w:val="000000"/>
          <w:sz w:val="26"/>
          <w:szCs w:val="26"/>
        </w:rPr>
        <w:t xml:space="preserve">Структурный баланс </w:t>
      </w:r>
      <w:r w:rsidR="00A5315C" w:rsidRPr="00BD5EC2">
        <w:rPr>
          <w:color w:val="000000"/>
          <w:sz w:val="26"/>
          <w:szCs w:val="26"/>
        </w:rPr>
        <w:t xml:space="preserve">потребления воды в тыс. куб. м </w:t>
      </w:r>
      <w:r w:rsidRPr="00BD5EC2">
        <w:rPr>
          <w:color w:val="000000"/>
          <w:sz w:val="26"/>
          <w:szCs w:val="26"/>
        </w:rPr>
        <w:t xml:space="preserve">по группам потребителей </w:t>
      </w:r>
      <w:r w:rsidR="00BE6B89" w:rsidRPr="00BD5EC2">
        <w:rPr>
          <w:color w:val="000000"/>
          <w:sz w:val="26"/>
          <w:szCs w:val="26"/>
        </w:rPr>
        <w:t>МУП «Щарьинская ТЭЦ</w:t>
      </w:r>
      <w:r w:rsidRPr="00BD5EC2">
        <w:rPr>
          <w:color w:val="000000"/>
          <w:sz w:val="26"/>
          <w:szCs w:val="26"/>
        </w:rPr>
        <w:t xml:space="preserve">» приведен на </w:t>
      </w:r>
      <w:r w:rsidR="00A46DAA" w:rsidRPr="00BD5EC2">
        <w:rPr>
          <w:color w:val="000000"/>
          <w:sz w:val="26"/>
          <w:szCs w:val="26"/>
        </w:rPr>
        <w:t>рисунке</w:t>
      </w:r>
      <w:r w:rsidRPr="00BD5EC2">
        <w:rPr>
          <w:color w:val="000000"/>
          <w:sz w:val="26"/>
          <w:szCs w:val="26"/>
        </w:rPr>
        <w:t xml:space="preserve"> </w:t>
      </w:r>
      <w:r w:rsidR="00BD1441">
        <w:rPr>
          <w:color w:val="000000"/>
          <w:sz w:val="26"/>
          <w:szCs w:val="26"/>
        </w:rPr>
        <w:t>8.3.2</w:t>
      </w:r>
    </w:p>
    <w:p w:rsidR="00BD5EC2" w:rsidRPr="00135FDE" w:rsidRDefault="00BD5EC2" w:rsidP="000029AC">
      <w:pPr>
        <w:tabs>
          <w:tab w:val="left" w:pos="949"/>
          <w:tab w:val="left" w:pos="3624"/>
        </w:tabs>
        <w:suppressAutoHyphens/>
        <w:spacing w:after="120"/>
        <w:ind w:firstLine="709"/>
        <w:jc w:val="both"/>
        <w:rPr>
          <w:color w:val="000000"/>
          <w:sz w:val="26"/>
          <w:szCs w:val="26"/>
        </w:rPr>
      </w:pPr>
    </w:p>
    <w:p w:rsidR="00D40507" w:rsidRDefault="00BD5EC2" w:rsidP="000029AC">
      <w:pPr>
        <w:tabs>
          <w:tab w:val="left" w:pos="949"/>
          <w:tab w:val="left" w:pos="3624"/>
        </w:tabs>
        <w:suppressAutoHyphens/>
        <w:spacing w:after="120"/>
        <w:jc w:val="center"/>
        <w:rPr>
          <w:noProof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534025" cy="337185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FB7FAA" w:rsidRDefault="001B1BEC" w:rsidP="00BD1441">
      <w:pPr>
        <w:tabs>
          <w:tab w:val="left" w:pos="949"/>
          <w:tab w:val="left" w:pos="3624"/>
        </w:tabs>
        <w:suppressAutoHyphens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Рисунок </w:t>
      </w:r>
      <w:r w:rsidR="00BD1441">
        <w:rPr>
          <w:color w:val="000000"/>
          <w:sz w:val="26"/>
          <w:szCs w:val="26"/>
        </w:rPr>
        <w:t>8.3</w:t>
      </w:r>
      <w:r w:rsidR="00256DD7" w:rsidRPr="00A5315C">
        <w:rPr>
          <w:color w:val="000000"/>
          <w:sz w:val="26"/>
          <w:szCs w:val="26"/>
        </w:rPr>
        <w:t>.2</w:t>
      </w:r>
      <w:r w:rsidR="00721EF1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–</w:t>
      </w:r>
      <w:r w:rsidR="00721EF1">
        <w:rPr>
          <w:color w:val="000000"/>
          <w:sz w:val="26"/>
          <w:szCs w:val="26"/>
        </w:rPr>
        <w:t xml:space="preserve"> </w:t>
      </w:r>
      <w:r w:rsidRPr="00A5315C">
        <w:rPr>
          <w:color w:val="000000"/>
          <w:sz w:val="26"/>
          <w:szCs w:val="26"/>
        </w:rPr>
        <w:t>Диаграмм</w:t>
      </w:r>
      <w:r>
        <w:rPr>
          <w:color w:val="000000"/>
          <w:sz w:val="26"/>
          <w:szCs w:val="26"/>
        </w:rPr>
        <w:t>а с</w:t>
      </w:r>
      <w:r w:rsidR="00683500" w:rsidRPr="004507A1">
        <w:rPr>
          <w:color w:val="000000"/>
          <w:sz w:val="26"/>
          <w:szCs w:val="26"/>
        </w:rPr>
        <w:t>труктурн</w:t>
      </w:r>
      <w:r>
        <w:rPr>
          <w:color w:val="000000"/>
          <w:sz w:val="26"/>
          <w:szCs w:val="26"/>
        </w:rPr>
        <w:t>ого</w:t>
      </w:r>
      <w:r w:rsidR="00BD1441">
        <w:rPr>
          <w:color w:val="000000"/>
          <w:sz w:val="26"/>
          <w:szCs w:val="26"/>
        </w:rPr>
        <w:t xml:space="preserve"> </w:t>
      </w:r>
      <w:r w:rsidR="00256DD7" w:rsidRPr="004507A1">
        <w:rPr>
          <w:color w:val="000000"/>
          <w:sz w:val="26"/>
          <w:szCs w:val="26"/>
        </w:rPr>
        <w:t>баланс</w:t>
      </w:r>
      <w:r>
        <w:rPr>
          <w:color w:val="000000"/>
          <w:sz w:val="26"/>
          <w:szCs w:val="26"/>
        </w:rPr>
        <w:t>а</w:t>
      </w:r>
      <w:r w:rsidR="00256DD7" w:rsidRPr="004507A1">
        <w:rPr>
          <w:color w:val="000000"/>
          <w:sz w:val="26"/>
          <w:szCs w:val="26"/>
        </w:rPr>
        <w:t xml:space="preserve"> по группам потребителей воды </w:t>
      </w:r>
    </w:p>
    <w:p w:rsidR="00256DD7" w:rsidRPr="00A5315C" w:rsidRDefault="00BE6B89" w:rsidP="00BD1441">
      <w:pPr>
        <w:tabs>
          <w:tab w:val="left" w:pos="949"/>
          <w:tab w:val="left" w:pos="3624"/>
        </w:tabs>
        <w:suppressAutoHyphens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МУП «Шарьинская ТЭЦ»</w:t>
      </w:r>
    </w:p>
    <w:p w:rsidR="00183E7B" w:rsidRDefault="00A5315C" w:rsidP="00990C96">
      <w:pPr>
        <w:tabs>
          <w:tab w:val="left" w:pos="949"/>
          <w:tab w:val="left" w:pos="3624"/>
        </w:tabs>
        <w:suppressAutoHyphens/>
        <w:ind w:firstLine="709"/>
        <w:rPr>
          <w:noProof/>
          <w:color w:val="000000"/>
          <w:sz w:val="26"/>
          <w:szCs w:val="26"/>
        </w:rPr>
      </w:pPr>
      <w:r w:rsidRPr="00B07DA2">
        <w:rPr>
          <w:noProof/>
          <w:color w:val="000000"/>
          <w:sz w:val="26"/>
          <w:szCs w:val="26"/>
        </w:rPr>
        <w:t xml:space="preserve">Общий структурный баланс </w:t>
      </w:r>
      <w:r w:rsidR="0024457B" w:rsidRPr="00B07DA2">
        <w:rPr>
          <w:noProof/>
          <w:color w:val="000000"/>
          <w:sz w:val="26"/>
          <w:szCs w:val="26"/>
        </w:rPr>
        <w:t xml:space="preserve">потребления воды </w:t>
      </w:r>
      <w:r w:rsidR="00FB7FAA">
        <w:rPr>
          <w:noProof/>
          <w:color w:val="000000"/>
          <w:sz w:val="26"/>
          <w:szCs w:val="26"/>
        </w:rPr>
        <w:t xml:space="preserve">в </w:t>
      </w:r>
      <w:r w:rsidR="00EF1F3A" w:rsidRPr="00B07DA2">
        <w:rPr>
          <w:noProof/>
          <w:color w:val="000000"/>
          <w:sz w:val="26"/>
          <w:szCs w:val="26"/>
        </w:rPr>
        <w:t>городско</w:t>
      </w:r>
      <w:r w:rsidR="00FB7FAA">
        <w:rPr>
          <w:noProof/>
          <w:color w:val="000000"/>
          <w:sz w:val="26"/>
          <w:szCs w:val="26"/>
        </w:rPr>
        <w:t>м</w:t>
      </w:r>
      <w:r w:rsidR="00EF1F3A" w:rsidRPr="00B07DA2">
        <w:rPr>
          <w:noProof/>
          <w:color w:val="000000"/>
          <w:sz w:val="26"/>
          <w:szCs w:val="26"/>
        </w:rPr>
        <w:t xml:space="preserve"> округ</w:t>
      </w:r>
      <w:r w:rsidR="00FB7FAA">
        <w:rPr>
          <w:noProof/>
          <w:color w:val="000000"/>
          <w:sz w:val="26"/>
          <w:szCs w:val="26"/>
        </w:rPr>
        <w:t>е</w:t>
      </w:r>
      <w:r w:rsidR="00EF1F3A" w:rsidRPr="00B07DA2">
        <w:rPr>
          <w:noProof/>
          <w:color w:val="000000"/>
          <w:sz w:val="26"/>
          <w:szCs w:val="26"/>
        </w:rPr>
        <w:t xml:space="preserve"> г. Шарья </w:t>
      </w:r>
    </w:p>
    <w:p w:rsidR="00812EF2" w:rsidRPr="00A5315C" w:rsidRDefault="00CF1E1A" w:rsidP="00183E7B">
      <w:pPr>
        <w:tabs>
          <w:tab w:val="left" w:pos="949"/>
          <w:tab w:val="left" w:pos="3624"/>
        </w:tabs>
        <w:suppressAutoHyphens/>
        <w:spacing w:after="120"/>
        <w:ind w:firstLine="709"/>
        <w:jc w:val="center"/>
        <w:rPr>
          <w:noProof/>
          <w:color w:val="000000"/>
          <w:sz w:val="26"/>
          <w:szCs w:val="26"/>
        </w:rPr>
      </w:pPr>
      <w:r w:rsidRPr="00B07DA2">
        <w:rPr>
          <w:noProof/>
          <w:color w:val="000000"/>
          <w:sz w:val="26"/>
          <w:szCs w:val="26"/>
        </w:rPr>
        <w:t>в  тыс</w:t>
      </w:r>
      <w:r w:rsidR="00FB7FAA">
        <w:rPr>
          <w:noProof/>
          <w:color w:val="000000"/>
          <w:sz w:val="26"/>
          <w:szCs w:val="26"/>
        </w:rPr>
        <w:t>.</w:t>
      </w:r>
      <w:r w:rsidR="0024457B" w:rsidRPr="00B07DA2">
        <w:rPr>
          <w:noProof/>
          <w:color w:val="000000"/>
          <w:sz w:val="26"/>
          <w:szCs w:val="26"/>
        </w:rPr>
        <w:t>м</w:t>
      </w:r>
      <w:r w:rsidRPr="00B07DA2">
        <w:rPr>
          <w:noProof/>
          <w:color w:val="000000"/>
          <w:sz w:val="26"/>
          <w:szCs w:val="26"/>
          <w:vertAlign w:val="superscript"/>
        </w:rPr>
        <w:t>3</w:t>
      </w:r>
      <w:r w:rsidR="00A5315C" w:rsidRPr="00B07DA2">
        <w:rPr>
          <w:noProof/>
          <w:color w:val="000000"/>
          <w:sz w:val="26"/>
          <w:szCs w:val="26"/>
        </w:rPr>
        <w:t xml:space="preserve">приведен на </w:t>
      </w:r>
      <w:r w:rsidR="00A46DAA" w:rsidRPr="00B07DA2">
        <w:rPr>
          <w:noProof/>
          <w:color w:val="000000"/>
          <w:sz w:val="26"/>
          <w:szCs w:val="26"/>
        </w:rPr>
        <w:t>рисунке</w:t>
      </w:r>
      <w:r w:rsidR="00A5315C" w:rsidRPr="00B07DA2">
        <w:rPr>
          <w:noProof/>
          <w:color w:val="000000"/>
          <w:sz w:val="26"/>
          <w:szCs w:val="26"/>
        </w:rPr>
        <w:t xml:space="preserve"> </w:t>
      </w:r>
      <w:r w:rsidR="00BD1441">
        <w:rPr>
          <w:noProof/>
          <w:color w:val="000000"/>
          <w:sz w:val="26"/>
          <w:szCs w:val="26"/>
        </w:rPr>
        <w:t>8.3</w:t>
      </w:r>
      <w:r w:rsidR="00A5315C" w:rsidRPr="00B07DA2">
        <w:rPr>
          <w:noProof/>
          <w:color w:val="000000"/>
          <w:sz w:val="26"/>
          <w:szCs w:val="26"/>
        </w:rPr>
        <w:t>.3</w:t>
      </w:r>
      <w:r w:rsidR="00BD1441">
        <w:rPr>
          <w:noProof/>
          <w:color w:val="000000"/>
          <w:sz w:val="26"/>
          <w:szCs w:val="26"/>
        </w:rPr>
        <w:t>.</w:t>
      </w:r>
    </w:p>
    <w:p w:rsidR="00A5315C" w:rsidRDefault="00A5315C" w:rsidP="000029AC">
      <w:pPr>
        <w:tabs>
          <w:tab w:val="left" w:pos="949"/>
          <w:tab w:val="left" w:pos="3624"/>
        </w:tabs>
        <w:suppressAutoHyphens/>
        <w:spacing w:after="120"/>
        <w:jc w:val="center"/>
        <w:rPr>
          <w:noProof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553075" cy="3533775"/>
            <wp:effectExtent l="0" t="0" r="0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7922E8" w:rsidRDefault="001B1BEC" w:rsidP="000029AC">
      <w:pPr>
        <w:tabs>
          <w:tab w:val="left" w:pos="949"/>
          <w:tab w:val="left" w:pos="3624"/>
        </w:tabs>
        <w:suppressAutoHyphens/>
        <w:spacing w:before="120" w:after="120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Рисунок </w:t>
      </w:r>
      <w:r w:rsidR="00BD1441">
        <w:rPr>
          <w:color w:val="000000"/>
          <w:sz w:val="26"/>
          <w:szCs w:val="26"/>
        </w:rPr>
        <w:t>8.3</w:t>
      </w:r>
      <w:r w:rsidRPr="00A5315C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>3</w:t>
      </w:r>
      <w:r w:rsidR="00721EF1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–</w:t>
      </w:r>
      <w:r w:rsidRPr="00A5315C">
        <w:rPr>
          <w:color w:val="000000"/>
          <w:sz w:val="26"/>
          <w:szCs w:val="26"/>
        </w:rPr>
        <w:t xml:space="preserve"> Диаграмм</w:t>
      </w:r>
      <w:r>
        <w:rPr>
          <w:color w:val="000000"/>
          <w:sz w:val="26"/>
          <w:szCs w:val="26"/>
        </w:rPr>
        <w:t>а с</w:t>
      </w:r>
      <w:r w:rsidRPr="004507A1">
        <w:rPr>
          <w:color w:val="000000"/>
          <w:sz w:val="26"/>
          <w:szCs w:val="26"/>
        </w:rPr>
        <w:t>труктурн</w:t>
      </w:r>
      <w:r>
        <w:rPr>
          <w:color w:val="000000"/>
          <w:sz w:val="26"/>
          <w:szCs w:val="26"/>
        </w:rPr>
        <w:t>ого</w:t>
      </w:r>
      <w:r w:rsidR="00BD1441">
        <w:rPr>
          <w:color w:val="000000"/>
          <w:sz w:val="26"/>
          <w:szCs w:val="26"/>
        </w:rPr>
        <w:t xml:space="preserve"> </w:t>
      </w:r>
      <w:r w:rsidR="00EE64C1">
        <w:rPr>
          <w:color w:val="000000"/>
          <w:sz w:val="26"/>
          <w:szCs w:val="26"/>
        </w:rPr>
        <w:t>водного</w:t>
      </w:r>
      <w:r w:rsidR="00BD1441">
        <w:rPr>
          <w:color w:val="000000"/>
          <w:sz w:val="26"/>
          <w:szCs w:val="26"/>
        </w:rPr>
        <w:t xml:space="preserve"> </w:t>
      </w:r>
      <w:r w:rsidRPr="004507A1">
        <w:rPr>
          <w:color w:val="000000"/>
          <w:sz w:val="26"/>
          <w:szCs w:val="26"/>
        </w:rPr>
        <w:t>баланс</w:t>
      </w:r>
      <w:r>
        <w:rPr>
          <w:color w:val="000000"/>
          <w:sz w:val="26"/>
          <w:szCs w:val="26"/>
        </w:rPr>
        <w:t>а</w:t>
      </w:r>
      <w:r w:rsidRPr="004507A1">
        <w:rPr>
          <w:color w:val="000000"/>
          <w:sz w:val="26"/>
          <w:szCs w:val="26"/>
        </w:rPr>
        <w:t xml:space="preserve"> по группам потребителей </w:t>
      </w:r>
      <w:r w:rsidR="007922E8" w:rsidRPr="004507A1">
        <w:rPr>
          <w:color w:val="000000"/>
          <w:sz w:val="26"/>
          <w:szCs w:val="26"/>
        </w:rPr>
        <w:t>городско</w:t>
      </w:r>
      <w:r w:rsidR="00EE64C1">
        <w:rPr>
          <w:color w:val="000000"/>
          <w:sz w:val="26"/>
          <w:szCs w:val="26"/>
        </w:rPr>
        <w:t>го</w:t>
      </w:r>
      <w:r w:rsidR="007922E8" w:rsidRPr="004507A1">
        <w:rPr>
          <w:color w:val="000000"/>
          <w:sz w:val="26"/>
          <w:szCs w:val="26"/>
        </w:rPr>
        <w:t xml:space="preserve"> округ</w:t>
      </w:r>
      <w:r w:rsidR="00EE64C1">
        <w:rPr>
          <w:color w:val="000000"/>
          <w:sz w:val="26"/>
          <w:szCs w:val="26"/>
        </w:rPr>
        <w:t xml:space="preserve">а </w:t>
      </w:r>
      <w:r w:rsidR="007922E8" w:rsidRPr="004507A1">
        <w:rPr>
          <w:color w:val="000000"/>
          <w:sz w:val="26"/>
          <w:szCs w:val="26"/>
        </w:rPr>
        <w:t>город Шарья</w:t>
      </w:r>
    </w:p>
    <w:p w:rsidR="00BD1441" w:rsidRDefault="00BD1441" w:rsidP="000029AC">
      <w:pPr>
        <w:tabs>
          <w:tab w:val="left" w:pos="949"/>
          <w:tab w:val="left" w:pos="3624"/>
        </w:tabs>
        <w:suppressAutoHyphens/>
        <w:spacing w:before="120" w:after="120"/>
        <w:jc w:val="center"/>
        <w:rPr>
          <w:color w:val="000000"/>
          <w:sz w:val="26"/>
          <w:szCs w:val="26"/>
        </w:rPr>
      </w:pPr>
    </w:p>
    <w:p w:rsidR="00BD1441" w:rsidRDefault="00BD1441" w:rsidP="000029AC">
      <w:pPr>
        <w:tabs>
          <w:tab w:val="left" w:pos="949"/>
          <w:tab w:val="left" w:pos="3624"/>
        </w:tabs>
        <w:suppressAutoHyphens/>
        <w:spacing w:before="120" w:after="120"/>
        <w:jc w:val="center"/>
        <w:rPr>
          <w:color w:val="000000"/>
          <w:sz w:val="26"/>
          <w:szCs w:val="26"/>
        </w:rPr>
      </w:pPr>
    </w:p>
    <w:p w:rsidR="00BD1441" w:rsidRDefault="00BD1441" w:rsidP="000029AC">
      <w:pPr>
        <w:tabs>
          <w:tab w:val="left" w:pos="949"/>
          <w:tab w:val="left" w:pos="3624"/>
        </w:tabs>
        <w:suppressAutoHyphens/>
        <w:spacing w:before="120" w:after="120"/>
        <w:jc w:val="center"/>
        <w:rPr>
          <w:color w:val="000000"/>
          <w:sz w:val="26"/>
          <w:szCs w:val="26"/>
        </w:rPr>
      </w:pPr>
    </w:p>
    <w:p w:rsidR="00BD1441" w:rsidRDefault="00BD1441" w:rsidP="000029AC">
      <w:pPr>
        <w:tabs>
          <w:tab w:val="left" w:pos="949"/>
          <w:tab w:val="left" w:pos="3624"/>
        </w:tabs>
        <w:suppressAutoHyphens/>
        <w:spacing w:before="120" w:after="120"/>
        <w:jc w:val="center"/>
        <w:rPr>
          <w:color w:val="000000"/>
          <w:sz w:val="26"/>
          <w:szCs w:val="26"/>
        </w:rPr>
      </w:pPr>
    </w:p>
    <w:p w:rsidR="00721EF1" w:rsidRDefault="00721EF1" w:rsidP="000029AC">
      <w:pPr>
        <w:pStyle w:val="a7"/>
        <w:suppressAutoHyphens/>
        <w:spacing w:before="120" w:after="120"/>
        <w:ind w:left="0"/>
        <w:contextualSpacing w:val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8.4. </w:t>
      </w:r>
      <w:r w:rsidRPr="00721EF1">
        <w:rPr>
          <w:b/>
          <w:sz w:val="26"/>
          <w:szCs w:val="26"/>
        </w:rPr>
        <w:t>Сведения о фактическом потреблении населением питьевой воды, исходя из статистических и расчетных данных и сведений о действующих нормативах потребления коммунальных услуг</w:t>
      </w:r>
      <w:r>
        <w:rPr>
          <w:b/>
          <w:sz w:val="26"/>
          <w:szCs w:val="26"/>
        </w:rPr>
        <w:t>.</w:t>
      </w:r>
    </w:p>
    <w:p w:rsidR="00721EF1" w:rsidRPr="00721EF1" w:rsidRDefault="00721EF1" w:rsidP="00721EF1">
      <w:pPr>
        <w:pStyle w:val="a7"/>
        <w:suppressAutoHyphens/>
        <w:spacing w:before="120"/>
        <w:ind w:left="0"/>
        <w:contextualSpacing w:val="0"/>
        <w:jc w:val="both"/>
        <w:rPr>
          <w:sz w:val="26"/>
          <w:szCs w:val="26"/>
        </w:rPr>
      </w:pPr>
      <w:r w:rsidRPr="00721EF1">
        <w:rPr>
          <w:sz w:val="26"/>
          <w:szCs w:val="26"/>
        </w:rPr>
        <w:t>Сведения о фактическом потреблении населением питьевой воды</w:t>
      </w:r>
      <w:r>
        <w:rPr>
          <w:sz w:val="26"/>
          <w:szCs w:val="26"/>
        </w:rPr>
        <w:t xml:space="preserve"> приведено в таблицах 8.1.1., 8.2.1, 8.3.1.</w:t>
      </w:r>
    </w:p>
    <w:p w:rsidR="00A061FE" w:rsidRDefault="00EF1F3A" w:rsidP="0050593C">
      <w:pPr>
        <w:pStyle w:val="a7"/>
        <w:suppressAutoHyphens/>
        <w:ind w:left="0" w:firstLine="567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таблице </w:t>
      </w:r>
      <w:r w:rsidR="00721EF1">
        <w:rPr>
          <w:sz w:val="26"/>
          <w:szCs w:val="26"/>
        </w:rPr>
        <w:t>8.4.</w:t>
      </w:r>
      <w:r w:rsidR="00A061FE" w:rsidRPr="00A061FE">
        <w:rPr>
          <w:sz w:val="26"/>
          <w:szCs w:val="26"/>
        </w:rPr>
        <w:t>1 приведены нормативы потребления коммунальных услуг по холодному, горячему водоснабжению и водоотведению в жилых помещениях на территории Костромской области</w:t>
      </w:r>
      <w:r w:rsidR="00A061FE">
        <w:rPr>
          <w:sz w:val="26"/>
          <w:szCs w:val="26"/>
        </w:rPr>
        <w:t xml:space="preserve"> (в редакции постановления департамента топливно-энергетического комплекса и жилищно-коммунального хозяйства Костромской области от 04.07.2014г. № 12-НП)</w:t>
      </w:r>
      <w:r w:rsidR="00683500">
        <w:rPr>
          <w:sz w:val="26"/>
          <w:szCs w:val="26"/>
        </w:rPr>
        <w:t>.</w:t>
      </w:r>
    </w:p>
    <w:p w:rsidR="00B36BBE" w:rsidRDefault="001B1BEC" w:rsidP="001B1BEC">
      <w:pPr>
        <w:pStyle w:val="Pa18"/>
        <w:suppressAutoHyphens/>
        <w:spacing w:before="120" w:after="120" w:line="240" w:lineRule="auto"/>
        <w:jc w:val="center"/>
        <w:rPr>
          <w:rFonts w:ascii="Times New Roman" w:hAnsi="Times New Roman"/>
          <w:sz w:val="26"/>
          <w:szCs w:val="26"/>
        </w:rPr>
      </w:pPr>
      <w:r w:rsidRPr="001B1BEC">
        <w:rPr>
          <w:rFonts w:ascii="Times New Roman" w:hAnsi="Times New Roman"/>
          <w:sz w:val="26"/>
          <w:szCs w:val="26"/>
        </w:rPr>
        <w:t xml:space="preserve">Таблица </w:t>
      </w:r>
      <w:r w:rsidR="00721EF1">
        <w:rPr>
          <w:rFonts w:ascii="Times New Roman" w:hAnsi="Times New Roman"/>
          <w:sz w:val="26"/>
          <w:szCs w:val="26"/>
        </w:rPr>
        <w:t>8.4.</w:t>
      </w:r>
      <w:r w:rsidRPr="001B1BEC">
        <w:rPr>
          <w:rFonts w:ascii="Times New Roman" w:hAnsi="Times New Roman"/>
          <w:sz w:val="26"/>
          <w:szCs w:val="26"/>
        </w:rPr>
        <w:t>1</w:t>
      </w:r>
      <w:r>
        <w:rPr>
          <w:rFonts w:ascii="Times New Roman" w:hAnsi="Times New Roman"/>
          <w:sz w:val="26"/>
          <w:szCs w:val="26"/>
        </w:rPr>
        <w:t xml:space="preserve">. </w:t>
      </w:r>
      <w:r w:rsidR="00727950" w:rsidRPr="0079464A">
        <w:rPr>
          <w:rFonts w:ascii="Times New Roman" w:hAnsi="Times New Roman"/>
          <w:sz w:val="26"/>
          <w:szCs w:val="26"/>
        </w:rPr>
        <w:t xml:space="preserve">Действующие нормативы потребления коммунальных услуг </w:t>
      </w:r>
      <w:r w:rsidR="00B36BBE">
        <w:rPr>
          <w:rFonts w:ascii="Times New Roman" w:hAnsi="Times New Roman"/>
          <w:sz w:val="26"/>
          <w:szCs w:val="26"/>
        </w:rPr>
        <w:t>по холодному, горячему</w:t>
      </w:r>
      <w:r w:rsidR="00BD1441">
        <w:rPr>
          <w:rFonts w:ascii="Times New Roman" w:hAnsi="Times New Roman"/>
          <w:sz w:val="26"/>
          <w:szCs w:val="26"/>
        </w:rPr>
        <w:t xml:space="preserve"> </w:t>
      </w:r>
      <w:r w:rsidR="00B36BBE">
        <w:rPr>
          <w:rFonts w:ascii="Times New Roman" w:hAnsi="Times New Roman"/>
          <w:sz w:val="26"/>
          <w:szCs w:val="26"/>
        </w:rPr>
        <w:t>водоснабжению и водоотведению</w:t>
      </w:r>
    </w:p>
    <w:tbl>
      <w:tblPr>
        <w:tblStyle w:val="a9"/>
        <w:tblW w:w="1009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5"/>
        <w:gridCol w:w="2835"/>
        <w:gridCol w:w="2693"/>
        <w:gridCol w:w="1276"/>
        <w:gridCol w:w="1134"/>
        <w:gridCol w:w="1560"/>
      </w:tblGrid>
      <w:tr w:rsidR="00EA4E3E" w:rsidRPr="00EF1F3A" w:rsidTr="00375BF0">
        <w:tc>
          <w:tcPr>
            <w:tcW w:w="595" w:type="dxa"/>
            <w:vMerge w:val="restart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№ п/п</w:t>
            </w:r>
          </w:p>
        </w:tc>
        <w:tc>
          <w:tcPr>
            <w:tcW w:w="5528" w:type="dxa"/>
            <w:gridSpan w:val="2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Степень благоустройства МКД или жилого дома</w:t>
            </w:r>
          </w:p>
        </w:tc>
        <w:tc>
          <w:tcPr>
            <w:tcW w:w="1276" w:type="dxa"/>
            <w:vMerge w:val="restart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ХВС</w:t>
            </w:r>
            <w:r w:rsidRPr="00EF1F3A">
              <w:rPr>
                <w:sz w:val="22"/>
                <w:szCs w:val="22"/>
              </w:rPr>
              <w:t xml:space="preserve"> (м</w:t>
            </w:r>
            <w:r w:rsidRPr="00CF1E1A">
              <w:rPr>
                <w:sz w:val="22"/>
                <w:szCs w:val="22"/>
                <w:vertAlign w:val="superscript"/>
              </w:rPr>
              <w:t>3</w:t>
            </w:r>
            <w:r w:rsidRPr="00EF1F3A">
              <w:rPr>
                <w:sz w:val="22"/>
                <w:szCs w:val="22"/>
              </w:rPr>
              <w:t xml:space="preserve"> на 1человека в месяц)</w:t>
            </w:r>
          </w:p>
        </w:tc>
        <w:tc>
          <w:tcPr>
            <w:tcW w:w="1134" w:type="dxa"/>
            <w:vMerge w:val="restart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ГВС</w:t>
            </w:r>
          </w:p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(м</w:t>
            </w:r>
            <w:r w:rsidRPr="00CF1E1A">
              <w:rPr>
                <w:sz w:val="22"/>
                <w:szCs w:val="22"/>
                <w:vertAlign w:val="superscript"/>
              </w:rPr>
              <w:t>3</w:t>
            </w:r>
            <w:r w:rsidRPr="00EF1F3A">
              <w:rPr>
                <w:sz w:val="22"/>
                <w:szCs w:val="22"/>
              </w:rPr>
              <w:t>на 1человека в месяц)</w:t>
            </w:r>
          </w:p>
        </w:tc>
        <w:tc>
          <w:tcPr>
            <w:tcW w:w="1560" w:type="dxa"/>
            <w:vMerge w:val="restart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Водоотведение</w:t>
            </w:r>
          </w:p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(м</w:t>
            </w:r>
            <w:r w:rsidRPr="00CF1E1A">
              <w:rPr>
                <w:sz w:val="22"/>
                <w:szCs w:val="22"/>
                <w:vertAlign w:val="superscript"/>
              </w:rPr>
              <w:t>3</w:t>
            </w:r>
            <w:r w:rsidRPr="00EF1F3A">
              <w:rPr>
                <w:sz w:val="22"/>
                <w:szCs w:val="22"/>
              </w:rPr>
              <w:t xml:space="preserve"> на 1человека в месяц)</w:t>
            </w:r>
          </w:p>
        </w:tc>
      </w:tr>
      <w:tr w:rsidR="00EA4E3E" w:rsidRPr="00EF1F3A" w:rsidTr="00375BF0">
        <w:tc>
          <w:tcPr>
            <w:tcW w:w="595" w:type="dxa"/>
            <w:vMerge/>
            <w:tcBorders>
              <w:bottom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Состав внутридомовых и инженерных систем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Состав внутриквартирного (домового) оборудования</w:t>
            </w:r>
          </w:p>
        </w:tc>
        <w:tc>
          <w:tcPr>
            <w:tcW w:w="1276" w:type="dxa"/>
            <w:vMerge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</w:p>
        </w:tc>
      </w:tr>
      <w:tr w:rsidR="00EA4E3E" w:rsidRPr="00EF1F3A" w:rsidTr="00375BF0">
        <w:tc>
          <w:tcPr>
            <w:tcW w:w="595" w:type="dxa"/>
            <w:tcBorders>
              <w:bottom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1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Водоснабжение от уличных водоразборных колонок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0,91</w:t>
            </w:r>
          </w:p>
        </w:tc>
        <w:tc>
          <w:tcPr>
            <w:tcW w:w="1134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-</w:t>
            </w:r>
          </w:p>
        </w:tc>
      </w:tr>
      <w:tr w:rsidR="00EA4E3E" w:rsidRPr="00EF1F3A" w:rsidTr="00375BF0"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Централизованное холодное водоснабжение без водоотведения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Душ, раковина, мойка кухонная, унитаз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2,96</w:t>
            </w:r>
          </w:p>
        </w:tc>
        <w:tc>
          <w:tcPr>
            <w:tcW w:w="1134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-</w:t>
            </w:r>
          </w:p>
        </w:tc>
      </w:tr>
      <w:tr w:rsidR="00EA4E3E" w:rsidRPr="00EF1F3A" w:rsidTr="00375BF0"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Раковина, мойка кухонная, унитаз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2,1</w:t>
            </w:r>
          </w:p>
        </w:tc>
        <w:tc>
          <w:tcPr>
            <w:tcW w:w="1134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-</w:t>
            </w:r>
          </w:p>
        </w:tc>
      </w:tr>
      <w:tr w:rsidR="00EA4E3E" w:rsidRPr="00EF1F3A" w:rsidTr="00375BF0"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Раковина, мойка кухонная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1,42</w:t>
            </w:r>
          </w:p>
        </w:tc>
        <w:tc>
          <w:tcPr>
            <w:tcW w:w="1134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-</w:t>
            </w:r>
          </w:p>
        </w:tc>
      </w:tr>
      <w:tr w:rsidR="00EA4E3E" w:rsidRPr="00EF1F3A" w:rsidTr="00375BF0">
        <w:tc>
          <w:tcPr>
            <w:tcW w:w="595" w:type="dxa"/>
            <w:vMerge/>
            <w:tcBorders>
              <w:top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Мойка кухонная</w:t>
            </w:r>
          </w:p>
        </w:tc>
        <w:tc>
          <w:tcPr>
            <w:tcW w:w="1276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0,91</w:t>
            </w:r>
          </w:p>
        </w:tc>
        <w:tc>
          <w:tcPr>
            <w:tcW w:w="1134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-</w:t>
            </w:r>
          </w:p>
        </w:tc>
      </w:tr>
      <w:tr w:rsidR="00EA4E3E" w:rsidRPr="00EF1F3A" w:rsidTr="00375BF0">
        <w:tc>
          <w:tcPr>
            <w:tcW w:w="595" w:type="dxa"/>
            <w:vMerge w:val="restart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2835" w:type="dxa"/>
            <w:vMerge w:val="restart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Централизованное холодное водоснабжение без водоотведения</w:t>
            </w:r>
            <w:r>
              <w:rPr>
                <w:sz w:val="22"/>
                <w:szCs w:val="22"/>
              </w:rPr>
              <w:t xml:space="preserve"> с водонагревателями</w:t>
            </w:r>
          </w:p>
        </w:tc>
        <w:tc>
          <w:tcPr>
            <w:tcW w:w="2693" w:type="dxa"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Душ, раковина, мойка кухонная, унитаз</w:t>
            </w:r>
          </w:p>
        </w:tc>
        <w:tc>
          <w:tcPr>
            <w:tcW w:w="1276" w:type="dxa"/>
            <w:vAlign w:val="center"/>
          </w:tcPr>
          <w:p w:rsidR="00EA4E3E" w:rsidRPr="00AC59E3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AC59E3">
              <w:rPr>
                <w:sz w:val="22"/>
                <w:szCs w:val="22"/>
              </w:rPr>
              <w:t>2,39</w:t>
            </w:r>
          </w:p>
        </w:tc>
        <w:tc>
          <w:tcPr>
            <w:tcW w:w="1134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A4E3E" w:rsidRPr="00EF1F3A" w:rsidTr="00375BF0">
        <w:tc>
          <w:tcPr>
            <w:tcW w:w="59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Мойка кухонная</w:t>
            </w:r>
          </w:p>
        </w:tc>
        <w:tc>
          <w:tcPr>
            <w:tcW w:w="1276" w:type="dxa"/>
            <w:vAlign w:val="center"/>
          </w:tcPr>
          <w:p w:rsidR="00EA4E3E" w:rsidRPr="00AC59E3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AC59E3">
              <w:rPr>
                <w:sz w:val="22"/>
                <w:szCs w:val="22"/>
              </w:rPr>
              <w:t>1,01</w:t>
            </w:r>
          </w:p>
        </w:tc>
        <w:tc>
          <w:tcPr>
            <w:tcW w:w="1134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A4E3E" w:rsidRPr="00EF1F3A" w:rsidTr="00375BF0">
        <w:tc>
          <w:tcPr>
            <w:tcW w:w="59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Pr="00EF1F3A">
              <w:rPr>
                <w:sz w:val="22"/>
                <w:szCs w:val="22"/>
              </w:rPr>
              <w:t>ойка кухонная, унитаз</w:t>
            </w:r>
          </w:p>
        </w:tc>
        <w:tc>
          <w:tcPr>
            <w:tcW w:w="1276" w:type="dxa"/>
            <w:vAlign w:val="center"/>
          </w:tcPr>
          <w:p w:rsidR="00EA4E3E" w:rsidRPr="00AC59E3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AC59E3">
              <w:rPr>
                <w:sz w:val="22"/>
                <w:szCs w:val="22"/>
              </w:rPr>
              <w:t>1,72</w:t>
            </w:r>
          </w:p>
        </w:tc>
        <w:tc>
          <w:tcPr>
            <w:tcW w:w="1134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A4E3E" w:rsidRPr="00EF1F3A" w:rsidTr="00375BF0">
        <w:tc>
          <w:tcPr>
            <w:tcW w:w="59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Раковина</w:t>
            </w:r>
          </w:p>
        </w:tc>
        <w:tc>
          <w:tcPr>
            <w:tcW w:w="1276" w:type="dxa"/>
            <w:vAlign w:val="center"/>
          </w:tcPr>
          <w:p w:rsidR="00EA4E3E" w:rsidRPr="00AC59E3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AC59E3">
              <w:rPr>
                <w:sz w:val="22"/>
                <w:szCs w:val="22"/>
              </w:rPr>
              <w:t>2,39</w:t>
            </w:r>
          </w:p>
        </w:tc>
        <w:tc>
          <w:tcPr>
            <w:tcW w:w="1134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A4E3E" w:rsidRPr="00EF1F3A" w:rsidTr="00375BF0">
        <w:tc>
          <w:tcPr>
            <w:tcW w:w="59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Раковина, унитаз</w:t>
            </w:r>
          </w:p>
        </w:tc>
        <w:tc>
          <w:tcPr>
            <w:tcW w:w="1276" w:type="dxa"/>
            <w:vAlign w:val="center"/>
          </w:tcPr>
          <w:p w:rsidR="00EA4E3E" w:rsidRPr="00AC59E3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AC59E3">
              <w:rPr>
                <w:sz w:val="22"/>
                <w:szCs w:val="22"/>
              </w:rPr>
              <w:t>3, 10</w:t>
            </w:r>
          </w:p>
        </w:tc>
        <w:tc>
          <w:tcPr>
            <w:tcW w:w="1134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A4E3E" w:rsidRPr="00EF1F3A" w:rsidTr="00375BF0">
        <w:tc>
          <w:tcPr>
            <w:tcW w:w="59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Pr="00EF1F3A">
              <w:rPr>
                <w:sz w:val="22"/>
                <w:szCs w:val="22"/>
              </w:rPr>
              <w:t>ойка кухонная</w:t>
            </w:r>
            <w:r>
              <w:rPr>
                <w:sz w:val="22"/>
                <w:szCs w:val="22"/>
              </w:rPr>
              <w:t>, р</w:t>
            </w:r>
            <w:r w:rsidRPr="00EF1F3A">
              <w:rPr>
                <w:sz w:val="22"/>
                <w:szCs w:val="22"/>
              </w:rPr>
              <w:t>аковина,</w:t>
            </w:r>
          </w:p>
        </w:tc>
        <w:tc>
          <w:tcPr>
            <w:tcW w:w="1276" w:type="dxa"/>
            <w:vAlign w:val="center"/>
          </w:tcPr>
          <w:p w:rsidR="00EA4E3E" w:rsidRPr="00AC59E3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AC59E3">
              <w:rPr>
                <w:sz w:val="22"/>
                <w:szCs w:val="22"/>
              </w:rPr>
              <w:t>3,15</w:t>
            </w:r>
          </w:p>
        </w:tc>
        <w:tc>
          <w:tcPr>
            <w:tcW w:w="1134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A4E3E" w:rsidRPr="00EF1F3A" w:rsidTr="00375BF0">
        <w:tc>
          <w:tcPr>
            <w:tcW w:w="59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Унитаз, душ</w:t>
            </w:r>
          </w:p>
        </w:tc>
        <w:tc>
          <w:tcPr>
            <w:tcW w:w="1276" w:type="dxa"/>
            <w:vAlign w:val="center"/>
          </w:tcPr>
          <w:p w:rsidR="00EA4E3E" w:rsidRPr="00AC59E3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AC59E3">
              <w:rPr>
                <w:sz w:val="22"/>
                <w:szCs w:val="22"/>
              </w:rPr>
              <w:t>3,46</w:t>
            </w:r>
          </w:p>
        </w:tc>
        <w:tc>
          <w:tcPr>
            <w:tcW w:w="1134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A4E3E" w:rsidRPr="00EF1F3A" w:rsidTr="00375BF0">
        <w:tc>
          <w:tcPr>
            <w:tcW w:w="59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Мойка кухонная, раковина, унитаз</w:t>
            </w:r>
          </w:p>
        </w:tc>
        <w:tc>
          <w:tcPr>
            <w:tcW w:w="1276" w:type="dxa"/>
            <w:vAlign w:val="center"/>
          </w:tcPr>
          <w:p w:rsidR="00EA4E3E" w:rsidRPr="00B10034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3,86</w:t>
            </w:r>
          </w:p>
        </w:tc>
        <w:tc>
          <w:tcPr>
            <w:tcW w:w="1134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A4E3E" w:rsidRPr="00EF1F3A" w:rsidTr="00375BF0">
        <w:tc>
          <w:tcPr>
            <w:tcW w:w="59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Мойка кухонная, унитаз, душ</w:t>
            </w:r>
          </w:p>
        </w:tc>
        <w:tc>
          <w:tcPr>
            <w:tcW w:w="1276" w:type="dxa"/>
            <w:vAlign w:val="center"/>
          </w:tcPr>
          <w:p w:rsidR="00EA4E3E" w:rsidRPr="00B10034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4,22</w:t>
            </w:r>
          </w:p>
        </w:tc>
        <w:tc>
          <w:tcPr>
            <w:tcW w:w="1134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A4E3E" w:rsidRPr="00EF1F3A" w:rsidTr="00375BF0">
        <w:tc>
          <w:tcPr>
            <w:tcW w:w="59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Раковина, унитаз, душ</w:t>
            </w:r>
          </w:p>
        </w:tc>
        <w:tc>
          <w:tcPr>
            <w:tcW w:w="1276" w:type="dxa"/>
            <w:vAlign w:val="center"/>
          </w:tcPr>
          <w:p w:rsidR="00EA4E3E" w:rsidRPr="00B10034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5,60</w:t>
            </w:r>
          </w:p>
        </w:tc>
        <w:tc>
          <w:tcPr>
            <w:tcW w:w="1134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A4E3E" w:rsidRPr="00EF1F3A" w:rsidTr="00375BF0">
        <w:tc>
          <w:tcPr>
            <w:tcW w:w="595" w:type="dxa"/>
            <w:vMerge/>
            <w:tcBorders>
              <w:bottom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Мойка кухонная, раковина, унитаз, душ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EA4E3E" w:rsidRPr="00B10034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6,36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EA4E3E" w:rsidRPr="00EF1F3A" w:rsidTr="00375BF0">
        <w:tc>
          <w:tcPr>
            <w:tcW w:w="595" w:type="dxa"/>
            <w:vMerge w:val="restart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3</w:t>
            </w:r>
          </w:p>
        </w:tc>
        <w:tc>
          <w:tcPr>
            <w:tcW w:w="2835" w:type="dxa"/>
            <w:vMerge w:val="restart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Централизованное холодное водоснабжение, водоотведение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Ванна длиной 1650-1700мм с душем, раковина, мойка кухонная, унитаз</w:t>
            </w:r>
          </w:p>
        </w:tc>
        <w:tc>
          <w:tcPr>
            <w:tcW w:w="1276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4,88</w:t>
            </w:r>
          </w:p>
        </w:tc>
        <w:tc>
          <w:tcPr>
            <w:tcW w:w="1134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4,88</w:t>
            </w:r>
          </w:p>
        </w:tc>
      </w:tr>
      <w:tr w:rsidR="00EA4E3E" w:rsidRPr="00EF1F3A" w:rsidTr="00375BF0">
        <w:tc>
          <w:tcPr>
            <w:tcW w:w="59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Ванна длиной 1500-1550мм с душем, раковина, мойка кухонная, унитаз</w:t>
            </w:r>
          </w:p>
        </w:tc>
        <w:tc>
          <w:tcPr>
            <w:tcW w:w="1276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4,66</w:t>
            </w:r>
          </w:p>
        </w:tc>
        <w:tc>
          <w:tcPr>
            <w:tcW w:w="1134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4,66</w:t>
            </w:r>
          </w:p>
        </w:tc>
      </w:tr>
      <w:tr w:rsidR="00EA4E3E" w:rsidRPr="00EF1F3A" w:rsidTr="00375BF0">
        <w:tc>
          <w:tcPr>
            <w:tcW w:w="59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Ванна длиной 1200мм с душем, раковина, мойка кухонная, унитаз</w:t>
            </w:r>
          </w:p>
        </w:tc>
        <w:tc>
          <w:tcPr>
            <w:tcW w:w="1276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4,46</w:t>
            </w:r>
          </w:p>
        </w:tc>
        <w:tc>
          <w:tcPr>
            <w:tcW w:w="1134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4,46</w:t>
            </w:r>
          </w:p>
        </w:tc>
      </w:tr>
      <w:tr w:rsidR="00EA4E3E" w:rsidRPr="00EF1F3A" w:rsidTr="00375BF0">
        <w:tc>
          <w:tcPr>
            <w:tcW w:w="59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Душ, раковина, мойка кухонная, унитаз</w:t>
            </w:r>
          </w:p>
        </w:tc>
        <w:tc>
          <w:tcPr>
            <w:tcW w:w="1276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3,21</w:t>
            </w:r>
          </w:p>
        </w:tc>
        <w:tc>
          <w:tcPr>
            <w:tcW w:w="1134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3,21</w:t>
            </w:r>
          </w:p>
        </w:tc>
      </w:tr>
      <w:tr w:rsidR="00EA4E3E" w:rsidRPr="00EF1F3A" w:rsidTr="00375BF0">
        <w:tc>
          <w:tcPr>
            <w:tcW w:w="59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Раковина, мойка кухонная, унитаз</w:t>
            </w:r>
          </w:p>
        </w:tc>
        <w:tc>
          <w:tcPr>
            <w:tcW w:w="1276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2,34</w:t>
            </w:r>
          </w:p>
        </w:tc>
        <w:tc>
          <w:tcPr>
            <w:tcW w:w="1134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2,34</w:t>
            </w:r>
          </w:p>
        </w:tc>
      </w:tr>
      <w:tr w:rsidR="00EA4E3E" w:rsidRPr="00EF1F3A" w:rsidTr="00375BF0">
        <w:tc>
          <w:tcPr>
            <w:tcW w:w="595" w:type="dxa"/>
            <w:vMerge/>
            <w:tcBorders>
              <w:bottom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Раковина, мойка кухонная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1,42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1,42</w:t>
            </w:r>
          </w:p>
        </w:tc>
      </w:tr>
      <w:tr w:rsidR="00EA4E3E" w:rsidRPr="00EF1F3A" w:rsidTr="00375BF0"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Централизованное холодное</w:t>
            </w:r>
          </w:p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водоснабжение, </w:t>
            </w:r>
            <w:r>
              <w:rPr>
                <w:sz w:val="22"/>
                <w:szCs w:val="22"/>
              </w:rPr>
              <w:lastRenderedPageBreak/>
              <w:t xml:space="preserve">водоотведение с водонагревателями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Мойка кухонная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1,01</w:t>
            </w:r>
          </w:p>
        </w:tc>
      </w:tr>
      <w:tr w:rsidR="00EA4E3E" w:rsidRPr="00EF1F3A" w:rsidTr="00375BF0"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Мойка кухонная, унитаз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1,72</w:t>
            </w:r>
          </w:p>
        </w:tc>
      </w:tr>
      <w:tr w:rsidR="00EA4E3E" w:rsidRPr="00EF1F3A" w:rsidTr="00375BF0"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Раковина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2,39</w:t>
            </w:r>
          </w:p>
        </w:tc>
      </w:tr>
      <w:tr w:rsidR="00EA4E3E" w:rsidRPr="00EF1F3A" w:rsidTr="00375BF0"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Раковина, унитаз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</w:t>
            </w:r>
          </w:p>
        </w:tc>
      </w:tr>
      <w:tr w:rsidR="00EA4E3E" w:rsidRPr="00EF1F3A" w:rsidTr="00375BF0"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Мойка кухонная, раковина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3,15</w:t>
            </w:r>
          </w:p>
        </w:tc>
      </w:tr>
      <w:tr w:rsidR="00EA4E3E" w:rsidRPr="00EF1F3A" w:rsidTr="00375BF0"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5B7B9E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 w:rsidRPr="005B7B9E">
              <w:rPr>
                <w:sz w:val="22"/>
                <w:szCs w:val="22"/>
              </w:rPr>
              <w:t>Унитаз, душ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3,46</w:t>
            </w:r>
          </w:p>
        </w:tc>
      </w:tr>
      <w:tr w:rsidR="00EA4E3E" w:rsidRPr="00EF1F3A" w:rsidTr="00375BF0">
        <w:trPr>
          <w:trHeight w:val="293"/>
        </w:trPr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5B7B9E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 w:rsidRPr="005B7B9E">
              <w:rPr>
                <w:sz w:val="22"/>
                <w:szCs w:val="22"/>
              </w:rPr>
              <w:t>Мойка кухонная, раковина, унитаз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3,86</w:t>
            </w:r>
          </w:p>
        </w:tc>
      </w:tr>
      <w:tr w:rsidR="00EA4E3E" w:rsidRPr="00EF1F3A" w:rsidTr="00375BF0"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Мойка кухонная, унитаз, душ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4,22</w:t>
            </w:r>
          </w:p>
        </w:tc>
      </w:tr>
      <w:tr w:rsidR="00EA4E3E" w:rsidRPr="00EF1F3A" w:rsidTr="00375BF0"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Раковина, унитаз, душ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5,6</w:t>
            </w:r>
          </w:p>
        </w:tc>
      </w:tr>
      <w:tr w:rsidR="00EA4E3E" w:rsidRPr="00EF1F3A" w:rsidTr="00375BF0"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Мойка кухонная, раковина, унитаз, душ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6,36</w:t>
            </w:r>
          </w:p>
        </w:tc>
      </w:tr>
      <w:tr w:rsidR="00EA4E3E" w:rsidRPr="00EF1F3A" w:rsidTr="00375BF0">
        <w:tc>
          <w:tcPr>
            <w:tcW w:w="595" w:type="dxa"/>
            <w:vMerge w:val="restart"/>
            <w:tcBorders>
              <w:top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Централизованное горячее водоснабжение, холодное водоснабжение, водоотведение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Ванна длиной 1650-1700мм с душем, раковина, мойка кухонная, унитаз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4,88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3,92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8,80</w:t>
            </w:r>
          </w:p>
        </w:tc>
      </w:tr>
      <w:tr w:rsidR="00EA4E3E" w:rsidRPr="00EF1F3A" w:rsidTr="00375BF0">
        <w:tc>
          <w:tcPr>
            <w:tcW w:w="59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Ванна длиной 1500-1550мм с душем, раковина, мойка кухонная, унитаз</w:t>
            </w:r>
          </w:p>
        </w:tc>
        <w:tc>
          <w:tcPr>
            <w:tcW w:w="1276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4,66</w:t>
            </w:r>
          </w:p>
        </w:tc>
        <w:tc>
          <w:tcPr>
            <w:tcW w:w="1134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3,41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8,07</w:t>
            </w:r>
          </w:p>
        </w:tc>
      </w:tr>
      <w:tr w:rsidR="00EA4E3E" w:rsidRPr="00EF1F3A" w:rsidTr="00375BF0">
        <w:tc>
          <w:tcPr>
            <w:tcW w:w="59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Ванна длиной 1200мм с душем, раковина, мойка кухонная, унитаз</w:t>
            </w:r>
          </w:p>
        </w:tc>
        <w:tc>
          <w:tcPr>
            <w:tcW w:w="1276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4,46</w:t>
            </w:r>
          </w:p>
        </w:tc>
        <w:tc>
          <w:tcPr>
            <w:tcW w:w="1134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3,41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7,87</w:t>
            </w:r>
          </w:p>
        </w:tc>
      </w:tr>
      <w:tr w:rsidR="00EA4E3E" w:rsidRPr="00EF1F3A" w:rsidTr="00375BF0">
        <w:tc>
          <w:tcPr>
            <w:tcW w:w="59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Душ, раковина, мойка кухонная, унитаз</w:t>
            </w:r>
          </w:p>
        </w:tc>
        <w:tc>
          <w:tcPr>
            <w:tcW w:w="1276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3,21</w:t>
            </w:r>
          </w:p>
        </w:tc>
        <w:tc>
          <w:tcPr>
            <w:tcW w:w="1134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2,13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5,34</w:t>
            </w:r>
          </w:p>
        </w:tc>
      </w:tr>
      <w:tr w:rsidR="00EA4E3E" w:rsidRPr="00EF1F3A" w:rsidTr="00375BF0">
        <w:tc>
          <w:tcPr>
            <w:tcW w:w="59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 xml:space="preserve">Раковина, мойка </w:t>
            </w:r>
            <w:r>
              <w:rPr>
                <w:sz w:val="22"/>
                <w:szCs w:val="22"/>
              </w:rPr>
              <w:t>к</w:t>
            </w:r>
            <w:r w:rsidRPr="00EF1F3A">
              <w:rPr>
                <w:sz w:val="22"/>
                <w:szCs w:val="22"/>
              </w:rPr>
              <w:t>ухонная</w:t>
            </w:r>
          </w:p>
        </w:tc>
        <w:tc>
          <w:tcPr>
            <w:tcW w:w="1276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1,42</w:t>
            </w:r>
          </w:p>
        </w:tc>
        <w:tc>
          <w:tcPr>
            <w:tcW w:w="1134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0,94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2,36</w:t>
            </w:r>
          </w:p>
        </w:tc>
      </w:tr>
      <w:tr w:rsidR="00EA4E3E" w:rsidRPr="00EF1F3A" w:rsidTr="00375BF0">
        <w:tc>
          <w:tcPr>
            <w:tcW w:w="595" w:type="dxa"/>
            <w:vMerge w:val="restart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5</w:t>
            </w:r>
          </w:p>
        </w:tc>
        <w:tc>
          <w:tcPr>
            <w:tcW w:w="2835" w:type="dxa"/>
            <w:vMerge w:val="restart"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Централизованное холодное водоснабжение, водоотведение при наличии ванн и внутриквартирных водонагревателей</w:t>
            </w:r>
          </w:p>
        </w:tc>
        <w:tc>
          <w:tcPr>
            <w:tcW w:w="2693" w:type="dxa"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Водонагреватели на твердом топливе</w:t>
            </w:r>
          </w:p>
        </w:tc>
        <w:tc>
          <w:tcPr>
            <w:tcW w:w="1276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4,56</w:t>
            </w:r>
          </w:p>
        </w:tc>
        <w:tc>
          <w:tcPr>
            <w:tcW w:w="1134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4,56</w:t>
            </w:r>
          </w:p>
        </w:tc>
      </w:tr>
      <w:tr w:rsidR="00EA4E3E" w:rsidRPr="00EF1F3A" w:rsidTr="00375BF0">
        <w:tc>
          <w:tcPr>
            <w:tcW w:w="59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Электрические водонагреватели</w:t>
            </w:r>
          </w:p>
        </w:tc>
        <w:tc>
          <w:tcPr>
            <w:tcW w:w="1276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5,47</w:t>
            </w:r>
          </w:p>
        </w:tc>
        <w:tc>
          <w:tcPr>
            <w:tcW w:w="1134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5,47</w:t>
            </w:r>
          </w:p>
        </w:tc>
      </w:tr>
      <w:tr w:rsidR="00EA4E3E" w:rsidRPr="00EF1F3A" w:rsidTr="00375BF0">
        <w:tc>
          <w:tcPr>
            <w:tcW w:w="59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Газовые водонагреватели</w:t>
            </w:r>
          </w:p>
        </w:tc>
        <w:tc>
          <w:tcPr>
            <w:tcW w:w="1276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6,39</w:t>
            </w:r>
          </w:p>
        </w:tc>
        <w:tc>
          <w:tcPr>
            <w:tcW w:w="1134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6,39</w:t>
            </w:r>
          </w:p>
        </w:tc>
      </w:tr>
      <w:tr w:rsidR="00EA4E3E" w:rsidRPr="00EF1F3A" w:rsidTr="00375BF0">
        <w:tc>
          <w:tcPr>
            <w:tcW w:w="595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6</w:t>
            </w:r>
          </w:p>
        </w:tc>
        <w:tc>
          <w:tcPr>
            <w:tcW w:w="2835" w:type="dxa"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Общежития с общими душевыми</w:t>
            </w:r>
          </w:p>
        </w:tc>
        <w:tc>
          <w:tcPr>
            <w:tcW w:w="2693" w:type="dxa"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1,22</w:t>
            </w:r>
          </w:p>
        </w:tc>
        <w:tc>
          <w:tcPr>
            <w:tcW w:w="1134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1,52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2,74</w:t>
            </w:r>
          </w:p>
        </w:tc>
      </w:tr>
      <w:tr w:rsidR="00EA4E3E" w:rsidRPr="00EF1F3A" w:rsidTr="00375BF0">
        <w:tc>
          <w:tcPr>
            <w:tcW w:w="595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7</w:t>
            </w:r>
          </w:p>
        </w:tc>
        <w:tc>
          <w:tcPr>
            <w:tcW w:w="2835" w:type="dxa"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Общежития с душами при всех жилых помещениях</w:t>
            </w:r>
          </w:p>
        </w:tc>
        <w:tc>
          <w:tcPr>
            <w:tcW w:w="2693" w:type="dxa"/>
          </w:tcPr>
          <w:p w:rsidR="00EA4E3E" w:rsidRPr="00EF1F3A" w:rsidRDefault="00EA4E3E" w:rsidP="00375BF0">
            <w:pPr>
              <w:pStyle w:val="Default"/>
              <w:suppressAutoHyphens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1,83</w:t>
            </w:r>
          </w:p>
        </w:tc>
        <w:tc>
          <w:tcPr>
            <w:tcW w:w="1134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2,43</w:t>
            </w:r>
          </w:p>
        </w:tc>
        <w:tc>
          <w:tcPr>
            <w:tcW w:w="1560" w:type="dxa"/>
            <w:vAlign w:val="center"/>
          </w:tcPr>
          <w:p w:rsidR="00EA4E3E" w:rsidRPr="00EF1F3A" w:rsidRDefault="00EA4E3E" w:rsidP="00375BF0">
            <w:pPr>
              <w:pStyle w:val="Default"/>
              <w:suppressAutoHyphens/>
              <w:jc w:val="center"/>
              <w:rPr>
                <w:sz w:val="22"/>
                <w:szCs w:val="22"/>
              </w:rPr>
            </w:pPr>
            <w:r w:rsidRPr="00EF1F3A">
              <w:rPr>
                <w:sz w:val="22"/>
                <w:szCs w:val="22"/>
              </w:rPr>
              <w:t>4,26</w:t>
            </w:r>
          </w:p>
        </w:tc>
      </w:tr>
    </w:tbl>
    <w:p w:rsidR="00EA4E3E" w:rsidRPr="00927039" w:rsidRDefault="00EA4E3E" w:rsidP="00EA4E3E">
      <w:pPr>
        <w:suppressAutoHyphens/>
        <w:spacing w:before="120" w:after="120"/>
        <w:ind w:firstLine="567"/>
        <w:jc w:val="center"/>
        <w:rPr>
          <w:noProof/>
          <w:sz w:val="26"/>
          <w:szCs w:val="26"/>
        </w:rPr>
      </w:pPr>
      <w:r w:rsidRPr="00927039">
        <w:rPr>
          <w:noProof/>
          <w:sz w:val="26"/>
          <w:szCs w:val="26"/>
        </w:rPr>
        <w:t xml:space="preserve">Таблица </w:t>
      </w:r>
      <w:r w:rsidR="00854591">
        <w:rPr>
          <w:noProof/>
          <w:sz w:val="26"/>
          <w:szCs w:val="26"/>
        </w:rPr>
        <w:t>8.4.</w:t>
      </w:r>
      <w:r>
        <w:rPr>
          <w:noProof/>
          <w:sz w:val="26"/>
          <w:szCs w:val="26"/>
        </w:rPr>
        <w:t>2</w:t>
      </w:r>
      <w:r w:rsidRPr="00927039">
        <w:rPr>
          <w:noProof/>
          <w:sz w:val="26"/>
          <w:szCs w:val="26"/>
        </w:rPr>
        <w:t>. Нормативы потребления коммунальной услуги при использовании земельного участа и дворовых построек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94"/>
        <w:gridCol w:w="4501"/>
        <w:gridCol w:w="2521"/>
        <w:gridCol w:w="2521"/>
      </w:tblGrid>
      <w:tr w:rsidR="00EA4E3E" w:rsidRPr="00A35B2E" w:rsidTr="00375BF0">
        <w:tc>
          <w:tcPr>
            <w:tcW w:w="594" w:type="dxa"/>
          </w:tcPr>
          <w:p w:rsidR="00EA4E3E" w:rsidRPr="00277AAC" w:rsidRDefault="00EA4E3E" w:rsidP="00375BF0">
            <w:pPr>
              <w:suppressAutoHyphens/>
              <w:jc w:val="center"/>
            </w:pPr>
            <w:r w:rsidRPr="00277AAC">
              <w:t>№</w:t>
            </w:r>
          </w:p>
          <w:p w:rsidR="00EA4E3E" w:rsidRPr="00277AAC" w:rsidRDefault="00EA4E3E" w:rsidP="00375BF0">
            <w:pPr>
              <w:suppressAutoHyphens/>
              <w:jc w:val="center"/>
            </w:pPr>
            <w:r w:rsidRPr="00277AAC">
              <w:t>п/п</w:t>
            </w:r>
          </w:p>
        </w:tc>
        <w:tc>
          <w:tcPr>
            <w:tcW w:w="4501" w:type="dxa"/>
            <w:vAlign w:val="center"/>
          </w:tcPr>
          <w:p w:rsidR="00EA4E3E" w:rsidRPr="00277AAC" w:rsidRDefault="00EA4E3E" w:rsidP="00375BF0">
            <w:pPr>
              <w:suppressAutoHyphens/>
              <w:jc w:val="center"/>
            </w:pPr>
            <w:r>
              <w:t>Н</w:t>
            </w:r>
            <w:r w:rsidRPr="00277AAC">
              <w:t>аправление использования</w:t>
            </w:r>
          </w:p>
        </w:tc>
        <w:tc>
          <w:tcPr>
            <w:tcW w:w="2521" w:type="dxa"/>
          </w:tcPr>
          <w:p w:rsidR="00EA4E3E" w:rsidRPr="00277AAC" w:rsidRDefault="00EA4E3E" w:rsidP="00375BF0">
            <w:pPr>
              <w:suppressAutoHyphens/>
              <w:jc w:val="center"/>
            </w:pPr>
            <w:r>
              <w:t>Е</w:t>
            </w:r>
            <w:r w:rsidRPr="00277AAC">
              <w:t>диница</w:t>
            </w:r>
          </w:p>
          <w:p w:rsidR="00EA4E3E" w:rsidRPr="00277AAC" w:rsidRDefault="00EA4E3E" w:rsidP="00375BF0">
            <w:pPr>
              <w:suppressAutoHyphens/>
              <w:jc w:val="center"/>
            </w:pPr>
            <w:r>
              <w:t>и</w:t>
            </w:r>
            <w:r w:rsidRPr="00277AAC">
              <w:t>змерения</w:t>
            </w:r>
          </w:p>
        </w:tc>
        <w:tc>
          <w:tcPr>
            <w:tcW w:w="2521" w:type="dxa"/>
            <w:vAlign w:val="center"/>
          </w:tcPr>
          <w:p w:rsidR="00EA4E3E" w:rsidRPr="00277AAC" w:rsidRDefault="00EA4E3E" w:rsidP="00375BF0">
            <w:pPr>
              <w:suppressAutoHyphens/>
              <w:jc w:val="center"/>
            </w:pPr>
            <w:r>
              <w:t>Н</w:t>
            </w:r>
            <w:r w:rsidRPr="00277AAC">
              <w:t>орматив</w:t>
            </w:r>
          </w:p>
        </w:tc>
      </w:tr>
      <w:tr w:rsidR="00EA4E3E" w:rsidRPr="00A35B2E" w:rsidTr="00375BF0">
        <w:tc>
          <w:tcPr>
            <w:tcW w:w="10137" w:type="dxa"/>
            <w:gridSpan w:val="4"/>
          </w:tcPr>
          <w:p w:rsidR="00EA4E3E" w:rsidRPr="00277AAC" w:rsidRDefault="00EA4E3E" w:rsidP="00375BF0">
            <w:pPr>
              <w:suppressAutoHyphens/>
              <w:jc w:val="center"/>
            </w:pPr>
            <w:r w:rsidRPr="00277AAC">
              <w:t>1. Для полива земельного участка (июнь, июль, август)</w:t>
            </w:r>
          </w:p>
        </w:tc>
      </w:tr>
      <w:tr w:rsidR="00EA4E3E" w:rsidRPr="00A35B2E" w:rsidTr="00375BF0">
        <w:tc>
          <w:tcPr>
            <w:tcW w:w="594" w:type="dxa"/>
          </w:tcPr>
          <w:p w:rsidR="00EA4E3E" w:rsidRPr="00277AAC" w:rsidRDefault="00EA4E3E" w:rsidP="00375BF0">
            <w:pPr>
              <w:suppressAutoHyphens/>
              <w:jc w:val="center"/>
            </w:pPr>
            <w:r w:rsidRPr="00277AAC">
              <w:t>1</w:t>
            </w:r>
          </w:p>
        </w:tc>
        <w:tc>
          <w:tcPr>
            <w:tcW w:w="4501" w:type="dxa"/>
          </w:tcPr>
          <w:p w:rsidR="00EA4E3E" w:rsidRPr="00277AAC" w:rsidRDefault="00EA4E3E" w:rsidP="00375BF0">
            <w:pPr>
              <w:suppressAutoHyphens/>
            </w:pPr>
            <w:r w:rsidRPr="00277AAC">
              <w:t>Ручной метод</w:t>
            </w:r>
          </w:p>
        </w:tc>
        <w:tc>
          <w:tcPr>
            <w:tcW w:w="2521" w:type="dxa"/>
            <w:vMerge w:val="restart"/>
          </w:tcPr>
          <w:p w:rsidR="00EA4E3E" w:rsidRPr="00277AAC" w:rsidRDefault="00EA4E3E" w:rsidP="00375BF0">
            <w:pPr>
              <w:suppressAutoHyphens/>
              <w:jc w:val="center"/>
              <w:rPr>
                <w:vertAlign w:val="superscript"/>
              </w:rPr>
            </w:pPr>
            <w:r w:rsidRPr="00277AAC">
              <w:t>м</w:t>
            </w:r>
            <w:r w:rsidRPr="00277AAC">
              <w:rPr>
                <w:vertAlign w:val="superscript"/>
              </w:rPr>
              <w:t xml:space="preserve">3 </w:t>
            </w:r>
            <w:r w:rsidRPr="00277AAC">
              <w:t>/кв.м</w:t>
            </w:r>
            <w:r w:rsidR="00721EF1">
              <w:t xml:space="preserve"> </w:t>
            </w:r>
            <w:r w:rsidRPr="00277AAC">
              <w:t>земельного</w:t>
            </w:r>
            <w:r w:rsidR="00721EF1">
              <w:t xml:space="preserve"> </w:t>
            </w:r>
            <w:r w:rsidRPr="00277AAC">
              <w:t>участка</w:t>
            </w:r>
            <w:r w:rsidR="00721EF1">
              <w:t xml:space="preserve"> </w:t>
            </w:r>
            <w:r w:rsidRPr="00277AAC">
              <w:t>в месяц</w:t>
            </w:r>
          </w:p>
        </w:tc>
        <w:tc>
          <w:tcPr>
            <w:tcW w:w="2521" w:type="dxa"/>
          </w:tcPr>
          <w:p w:rsidR="00EA4E3E" w:rsidRPr="00277AAC" w:rsidRDefault="00EA4E3E" w:rsidP="00375BF0">
            <w:pPr>
              <w:suppressAutoHyphens/>
              <w:jc w:val="center"/>
            </w:pPr>
            <w:r w:rsidRPr="00277AAC">
              <w:t>0,0229</w:t>
            </w:r>
          </w:p>
        </w:tc>
      </w:tr>
      <w:tr w:rsidR="00EA4E3E" w:rsidRPr="00A35B2E" w:rsidTr="00375BF0">
        <w:tc>
          <w:tcPr>
            <w:tcW w:w="594" w:type="dxa"/>
          </w:tcPr>
          <w:p w:rsidR="00EA4E3E" w:rsidRPr="00277AAC" w:rsidRDefault="00EA4E3E" w:rsidP="00375BF0">
            <w:pPr>
              <w:suppressAutoHyphens/>
              <w:jc w:val="center"/>
            </w:pPr>
            <w:r w:rsidRPr="00277AAC">
              <w:t>2</w:t>
            </w:r>
          </w:p>
        </w:tc>
        <w:tc>
          <w:tcPr>
            <w:tcW w:w="4501" w:type="dxa"/>
            <w:vAlign w:val="center"/>
          </w:tcPr>
          <w:p w:rsidR="00EA4E3E" w:rsidRPr="00277AAC" w:rsidRDefault="00EA4E3E" w:rsidP="00375BF0">
            <w:pPr>
              <w:suppressAutoHyphens/>
            </w:pPr>
            <w:r w:rsidRPr="00277AAC">
              <w:t>Дождевальный метод</w:t>
            </w:r>
          </w:p>
        </w:tc>
        <w:tc>
          <w:tcPr>
            <w:tcW w:w="2521" w:type="dxa"/>
            <w:vMerge/>
          </w:tcPr>
          <w:p w:rsidR="00EA4E3E" w:rsidRPr="00277AAC" w:rsidRDefault="00EA4E3E" w:rsidP="00375BF0">
            <w:pPr>
              <w:suppressAutoHyphens/>
              <w:jc w:val="center"/>
            </w:pPr>
          </w:p>
        </w:tc>
        <w:tc>
          <w:tcPr>
            <w:tcW w:w="2521" w:type="dxa"/>
            <w:vAlign w:val="center"/>
          </w:tcPr>
          <w:p w:rsidR="00EA4E3E" w:rsidRPr="00277AAC" w:rsidRDefault="00EA4E3E" w:rsidP="00375BF0">
            <w:pPr>
              <w:suppressAutoHyphens/>
              <w:jc w:val="center"/>
            </w:pPr>
            <w:r w:rsidRPr="00277AAC">
              <w:t>0,0328</w:t>
            </w:r>
          </w:p>
        </w:tc>
      </w:tr>
      <w:tr w:rsidR="00EA4E3E" w:rsidRPr="00A35B2E" w:rsidTr="00375BF0">
        <w:tc>
          <w:tcPr>
            <w:tcW w:w="10137" w:type="dxa"/>
            <w:gridSpan w:val="4"/>
          </w:tcPr>
          <w:p w:rsidR="00EA4E3E" w:rsidRPr="00277AAC" w:rsidRDefault="00EA4E3E" w:rsidP="00375BF0">
            <w:pPr>
              <w:suppressAutoHyphens/>
              <w:jc w:val="center"/>
            </w:pPr>
            <w:r w:rsidRPr="00277AAC">
              <w:t>2. Приготовление пищи для сельскохозяйственных животных</w:t>
            </w:r>
          </w:p>
        </w:tc>
      </w:tr>
      <w:tr w:rsidR="00EA4E3E" w:rsidRPr="00A35B2E" w:rsidTr="00375BF0">
        <w:tc>
          <w:tcPr>
            <w:tcW w:w="594" w:type="dxa"/>
          </w:tcPr>
          <w:p w:rsidR="00EA4E3E" w:rsidRPr="00277AAC" w:rsidRDefault="00EA4E3E" w:rsidP="00375BF0">
            <w:pPr>
              <w:suppressAutoHyphens/>
              <w:jc w:val="center"/>
            </w:pPr>
            <w:r w:rsidRPr="00277AAC">
              <w:t>1</w:t>
            </w:r>
          </w:p>
        </w:tc>
        <w:tc>
          <w:tcPr>
            <w:tcW w:w="4501" w:type="dxa"/>
          </w:tcPr>
          <w:p w:rsidR="00EA4E3E" w:rsidRPr="00277AAC" w:rsidRDefault="00EA4E3E" w:rsidP="00375BF0">
            <w:pPr>
              <w:suppressAutoHyphens/>
            </w:pPr>
            <w:r w:rsidRPr="00277AAC">
              <w:t>Крупный рогатый скот</w:t>
            </w:r>
          </w:p>
        </w:tc>
        <w:tc>
          <w:tcPr>
            <w:tcW w:w="2521" w:type="dxa"/>
            <w:vMerge w:val="restart"/>
            <w:vAlign w:val="center"/>
          </w:tcPr>
          <w:p w:rsidR="00EA4E3E" w:rsidRPr="00277AAC" w:rsidRDefault="00EA4E3E" w:rsidP="00375BF0">
            <w:pPr>
              <w:suppressAutoHyphens/>
              <w:jc w:val="center"/>
            </w:pPr>
            <w:r w:rsidRPr="00277AAC">
              <w:t>м</w:t>
            </w:r>
            <w:r w:rsidRPr="00277AAC">
              <w:rPr>
                <w:vertAlign w:val="superscript"/>
              </w:rPr>
              <w:t>3</w:t>
            </w:r>
            <w:r w:rsidRPr="00277AAC">
              <w:t>в месяц / голову</w:t>
            </w:r>
          </w:p>
          <w:p w:rsidR="00EA4E3E" w:rsidRPr="00277AAC" w:rsidRDefault="00EA4E3E" w:rsidP="00375BF0">
            <w:pPr>
              <w:suppressAutoHyphens/>
              <w:jc w:val="center"/>
            </w:pPr>
            <w:r w:rsidRPr="00277AAC">
              <w:t>животного</w:t>
            </w:r>
          </w:p>
        </w:tc>
        <w:tc>
          <w:tcPr>
            <w:tcW w:w="2521" w:type="dxa"/>
          </w:tcPr>
          <w:p w:rsidR="00EA4E3E" w:rsidRPr="00277AAC" w:rsidRDefault="00EA4E3E" w:rsidP="00375BF0">
            <w:pPr>
              <w:suppressAutoHyphens/>
              <w:jc w:val="center"/>
            </w:pPr>
            <w:r w:rsidRPr="00277AAC">
              <w:t>1,008</w:t>
            </w:r>
          </w:p>
        </w:tc>
      </w:tr>
      <w:tr w:rsidR="00EA4E3E" w:rsidRPr="00A35B2E" w:rsidTr="00375BF0">
        <w:tc>
          <w:tcPr>
            <w:tcW w:w="594" w:type="dxa"/>
          </w:tcPr>
          <w:p w:rsidR="00EA4E3E" w:rsidRPr="00277AAC" w:rsidRDefault="00EA4E3E" w:rsidP="00375BF0">
            <w:pPr>
              <w:suppressAutoHyphens/>
              <w:jc w:val="center"/>
            </w:pPr>
            <w:r w:rsidRPr="00277AAC">
              <w:t>2</w:t>
            </w:r>
          </w:p>
        </w:tc>
        <w:tc>
          <w:tcPr>
            <w:tcW w:w="4501" w:type="dxa"/>
          </w:tcPr>
          <w:p w:rsidR="00EA4E3E" w:rsidRPr="00277AAC" w:rsidRDefault="00EA4E3E" w:rsidP="00375BF0">
            <w:pPr>
              <w:suppressAutoHyphens/>
            </w:pPr>
            <w:r w:rsidRPr="00277AAC">
              <w:t>Свиньи</w:t>
            </w:r>
          </w:p>
        </w:tc>
        <w:tc>
          <w:tcPr>
            <w:tcW w:w="2521" w:type="dxa"/>
            <w:vMerge/>
          </w:tcPr>
          <w:p w:rsidR="00EA4E3E" w:rsidRPr="00277AAC" w:rsidRDefault="00EA4E3E" w:rsidP="00375BF0">
            <w:pPr>
              <w:suppressAutoHyphens/>
              <w:jc w:val="center"/>
            </w:pPr>
          </w:p>
        </w:tc>
        <w:tc>
          <w:tcPr>
            <w:tcW w:w="2521" w:type="dxa"/>
          </w:tcPr>
          <w:p w:rsidR="00EA4E3E" w:rsidRPr="00277AAC" w:rsidRDefault="00EA4E3E" w:rsidP="00375BF0">
            <w:pPr>
              <w:suppressAutoHyphens/>
              <w:jc w:val="center"/>
            </w:pPr>
            <w:r w:rsidRPr="00277AAC">
              <w:t>0,735</w:t>
            </w:r>
          </w:p>
        </w:tc>
      </w:tr>
      <w:tr w:rsidR="00EA4E3E" w:rsidRPr="00A35B2E" w:rsidTr="00375BF0">
        <w:tc>
          <w:tcPr>
            <w:tcW w:w="594" w:type="dxa"/>
          </w:tcPr>
          <w:p w:rsidR="00EA4E3E" w:rsidRPr="00277AAC" w:rsidRDefault="00EA4E3E" w:rsidP="00375BF0">
            <w:pPr>
              <w:suppressAutoHyphens/>
              <w:jc w:val="center"/>
            </w:pPr>
            <w:r w:rsidRPr="00277AAC">
              <w:t>3</w:t>
            </w:r>
          </w:p>
        </w:tc>
        <w:tc>
          <w:tcPr>
            <w:tcW w:w="4501" w:type="dxa"/>
          </w:tcPr>
          <w:p w:rsidR="00EA4E3E" w:rsidRPr="00277AAC" w:rsidRDefault="00EA4E3E" w:rsidP="00375BF0">
            <w:pPr>
              <w:suppressAutoHyphens/>
            </w:pPr>
            <w:r w:rsidRPr="00277AAC">
              <w:t>Овцы</w:t>
            </w:r>
          </w:p>
        </w:tc>
        <w:tc>
          <w:tcPr>
            <w:tcW w:w="2521" w:type="dxa"/>
            <w:vMerge/>
          </w:tcPr>
          <w:p w:rsidR="00EA4E3E" w:rsidRPr="00277AAC" w:rsidRDefault="00EA4E3E" w:rsidP="00375BF0">
            <w:pPr>
              <w:suppressAutoHyphens/>
              <w:jc w:val="center"/>
            </w:pPr>
          </w:p>
        </w:tc>
        <w:tc>
          <w:tcPr>
            <w:tcW w:w="2521" w:type="dxa"/>
          </w:tcPr>
          <w:p w:rsidR="00EA4E3E" w:rsidRPr="00277AAC" w:rsidRDefault="00EA4E3E" w:rsidP="00375BF0">
            <w:pPr>
              <w:suppressAutoHyphens/>
              <w:jc w:val="center"/>
            </w:pPr>
            <w:r w:rsidRPr="00277AAC">
              <w:t>0,139</w:t>
            </w:r>
          </w:p>
        </w:tc>
      </w:tr>
      <w:tr w:rsidR="00EA4E3E" w:rsidRPr="00A35B2E" w:rsidTr="00375BF0">
        <w:tc>
          <w:tcPr>
            <w:tcW w:w="594" w:type="dxa"/>
          </w:tcPr>
          <w:p w:rsidR="00EA4E3E" w:rsidRPr="00277AAC" w:rsidRDefault="00EA4E3E" w:rsidP="00375BF0">
            <w:pPr>
              <w:suppressAutoHyphens/>
              <w:jc w:val="center"/>
            </w:pPr>
            <w:r w:rsidRPr="00277AAC">
              <w:t>4</w:t>
            </w:r>
          </w:p>
        </w:tc>
        <w:tc>
          <w:tcPr>
            <w:tcW w:w="4501" w:type="dxa"/>
          </w:tcPr>
          <w:p w:rsidR="00EA4E3E" w:rsidRPr="00277AAC" w:rsidRDefault="00EA4E3E" w:rsidP="00375BF0">
            <w:pPr>
              <w:suppressAutoHyphens/>
            </w:pPr>
            <w:r w:rsidRPr="00277AAC">
              <w:t>Лошади</w:t>
            </w:r>
          </w:p>
        </w:tc>
        <w:tc>
          <w:tcPr>
            <w:tcW w:w="2521" w:type="dxa"/>
            <w:vMerge/>
          </w:tcPr>
          <w:p w:rsidR="00EA4E3E" w:rsidRPr="00277AAC" w:rsidRDefault="00EA4E3E" w:rsidP="00375BF0">
            <w:pPr>
              <w:suppressAutoHyphens/>
              <w:jc w:val="center"/>
            </w:pPr>
          </w:p>
        </w:tc>
        <w:tc>
          <w:tcPr>
            <w:tcW w:w="2521" w:type="dxa"/>
          </w:tcPr>
          <w:p w:rsidR="00EA4E3E" w:rsidRPr="00277AAC" w:rsidRDefault="00EA4E3E" w:rsidP="00375BF0">
            <w:pPr>
              <w:suppressAutoHyphens/>
              <w:jc w:val="center"/>
            </w:pPr>
            <w:r w:rsidRPr="00277AAC">
              <w:t>1,939</w:t>
            </w:r>
          </w:p>
        </w:tc>
      </w:tr>
      <w:tr w:rsidR="00EA4E3E" w:rsidRPr="00A35B2E" w:rsidTr="00375BF0">
        <w:tc>
          <w:tcPr>
            <w:tcW w:w="594" w:type="dxa"/>
          </w:tcPr>
          <w:p w:rsidR="00EA4E3E" w:rsidRPr="00277AAC" w:rsidRDefault="00EA4E3E" w:rsidP="00375BF0">
            <w:pPr>
              <w:suppressAutoHyphens/>
              <w:jc w:val="center"/>
            </w:pPr>
            <w:r w:rsidRPr="00277AAC">
              <w:t>5</w:t>
            </w:r>
          </w:p>
        </w:tc>
        <w:tc>
          <w:tcPr>
            <w:tcW w:w="4501" w:type="dxa"/>
          </w:tcPr>
          <w:p w:rsidR="00EA4E3E" w:rsidRPr="00277AAC" w:rsidRDefault="00EA4E3E" w:rsidP="00375BF0">
            <w:pPr>
              <w:suppressAutoHyphens/>
            </w:pPr>
            <w:r w:rsidRPr="00277AAC">
              <w:t>Козы</w:t>
            </w:r>
          </w:p>
        </w:tc>
        <w:tc>
          <w:tcPr>
            <w:tcW w:w="2521" w:type="dxa"/>
            <w:vMerge/>
          </w:tcPr>
          <w:p w:rsidR="00EA4E3E" w:rsidRPr="00277AAC" w:rsidRDefault="00EA4E3E" w:rsidP="00375BF0">
            <w:pPr>
              <w:suppressAutoHyphens/>
              <w:jc w:val="center"/>
            </w:pPr>
          </w:p>
        </w:tc>
        <w:tc>
          <w:tcPr>
            <w:tcW w:w="2521" w:type="dxa"/>
          </w:tcPr>
          <w:p w:rsidR="00EA4E3E" w:rsidRPr="00277AAC" w:rsidRDefault="00EA4E3E" w:rsidP="00375BF0">
            <w:pPr>
              <w:suppressAutoHyphens/>
              <w:jc w:val="center"/>
            </w:pPr>
            <w:r w:rsidRPr="00277AAC">
              <w:t>0,056</w:t>
            </w:r>
          </w:p>
        </w:tc>
      </w:tr>
      <w:tr w:rsidR="00EA4E3E" w:rsidRPr="00A35B2E" w:rsidTr="00375BF0">
        <w:tc>
          <w:tcPr>
            <w:tcW w:w="594" w:type="dxa"/>
          </w:tcPr>
          <w:p w:rsidR="00EA4E3E" w:rsidRPr="00277AAC" w:rsidRDefault="00EA4E3E" w:rsidP="00375BF0">
            <w:pPr>
              <w:suppressAutoHyphens/>
              <w:jc w:val="center"/>
            </w:pPr>
            <w:r w:rsidRPr="00277AAC">
              <w:t>6</w:t>
            </w:r>
          </w:p>
        </w:tc>
        <w:tc>
          <w:tcPr>
            <w:tcW w:w="4501" w:type="dxa"/>
          </w:tcPr>
          <w:p w:rsidR="00EA4E3E" w:rsidRPr="00277AAC" w:rsidRDefault="00EA4E3E" w:rsidP="00375BF0">
            <w:pPr>
              <w:suppressAutoHyphens/>
            </w:pPr>
            <w:r w:rsidRPr="00277AAC">
              <w:t>Куры</w:t>
            </w:r>
          </w:p>
        </w:tc>
        <w:tc>
          <w:tcPr>
            <w:tcW w:w="2521" w:type="dxa"/>
            <w:vMerge/>
          </w:tcPr>
          <w:p w:rsidR="00EA4E3E" w:rsidRPr="00277AAC" w:rsidRDefault="00EA4E3E" w:rsidP="00375BF0">
            <w:pPr>
              <w:suppressAutoHyphens/>
              <w:jc w:val="center"/>
            </w:pPr>
          </w:p>
        </w:tc>
        <w:tc>
          <w:tcPr>
            <w:tcW w:w="2521" w:type="dxa"/>
          </w:tcPr>
          <w:p w:rsidR="00EA4E3E" w:rsidRPr="00277AAC" w:rsidRDefault="00EA4E3E" w:rsidP="00375BF0">
            <w:pPr>
              <w:suppressAutoHyphens/>
              <w:jc w:val="center"/>
            </w:pPr>
            <w:r w:rsidRPr="00277AAC">
              <w:t>0,010</w:t>
            </w:r>
          </w:p>
        </w:tc>
      </w:tr>
      <w:tr w:rsidR="00EA4E3E" w:rsidRPr="00A35B2E" w:rsidTr="00375BF0">
        <w:tc>
          <w:tcPr>
            <w:tcW w:w="594" w:type="dxa"/>
          </w:tcPr>
          <w:p w:rsidR="00EA4E3E" w:rsidRPr="00277AAC" w:rsidRDefault="00EA4E3E" w:rsidP="00375BF0">
            <w:pPr>
              <w:suppressAutoHyphens/>
              <w:jc w:val="center"/>
            </w:pPr>
            <w:r w:rsidRPr="00277AAC">
              <w:t>7</w:t>
            </w:r>
          </w:p>
        </w:tc>
        <w:tc>
          <w:tcPr>
            <w:tcW w:w="4501" w:type="dxa"/>
          </w:tcPr>
          <w:p w:rsidR="00EA4E3E" w:rsidRPr="00277AAC" w:rsidRDefault="00EA4E3E" w:rsidP="00375BF0">
            <w:pPr>
              <w:suppressAutoHyphens/>
            </w:pPr>
            <w:r w:rsidRPr="00277AAC">
              <w:t>Утки, гуси</w:t>
            </w:r>
          </w:p>
        </w:tc>
        <w:tc>
          <w:tcPr>
            <w:tcW w:w="2521" w:type="dxa"/>
            <w:vMerge/>
          </w:tcPr>
          <w:p w:rsidR="00EA4E3E" w:rsidRPr="00277AAC" w:rsidRDefault="00EA4E3E" w:rsidP="00375BF0">
            <w:pPr>
              <w:suppressAutoHyphens/>
              <w:jc w:val="center"/>
            </w:pPr>
          </w:p>
        </w:tc>
        <w:tc>
          <w:tcPr>
            <w:tcW w:w="2521" w:type="dxa"/>
          </w:tcPr>
          <w:p w:rsidR="00EA4E3E" w:rsidRPr="00277AAC" w:rsidRDefault="00EA4E3E" w:rsidP="00375BF0">
            <w:pPr>
              <w:suppressAutoHyphens/>
              <w:jc w:val="center"/>
            </w:pPr>
            <w:r w:rsidRPr="00277AAC">
              <w:t>0,049</w:t>
            </w:r>
          </w:p>
        </w:tc>
      </w:tr>
      <w:tr w:rsidR="00EA4E3E" w:rsidRPr="00A35B2E" w:rsidTr="00375BF0">
        <w:tc>
          <w:tcPr>
            <w:tcW w:w="594" w:type="dxa"/>
          </w:tcPr>
          <w:p w:rsidR="00EA4E3E" w:rsidRPr="00277AAC" w:rsidRDefault="00EA4E3E" w:rsidP="00375BF0">
            <w:pPr>
              <w:suppressAutoHyphens/>
              <w:jc w:val="center"/>
            </w:pPr>
            <w:r w:rsidRPr="00277AAC">
              <w:t>8</w:t>
            </w:r>
          </w:p>
        </w:tc>
        <w:tc>
          <w:tcPr>
            <w:tcW w:w="4501" w:type="dxa"/>
          </w:tcPr>
          <w:p w:rsidR="00EA4E3E" w:rsidRPr="00277AAC" w:rsidRDefault="00EA4E3E" w:rsidP="00375BF0">
            <w:pPr>
              <w:suppressAutoHyphens/>
            </w:pPr>
            <w:r w:rsidRPr="00277AAC">
              <w:t>Кролики, норки, соболи</w:t>
            </w:r>
          </w:p>
        </w:tc>
        <w:tc>
          <w:tcPr>
            <w:tcW w:w="2521" w:type="dxa"/>
            <w:vMerge/>
          </w:tcPr>
          <w:p w:rsidR="00EA4E3E" w:rsidRPr="00277AAC" w:rsidRDefault="00EA4E3E" w:rsidP="00375BF0">
            <w:pPr>
              <w:suppressAutoHyphens/>
              <w:jc w:val="center"/>
            </w:pPr>
          </w:p>
        </w:tc>
        <w:tc>
          <w:tcPr>
            <w:tcW w:w="2521" w:type="dxa"/>
          </w:tcPr>
          <w:p w:rsidR="00EA4E3E" w:rsidRPr="00277AAC" w:rsidRDefault="00EA4E3E" w:rsidP="00375BF0">
            <w:pPr>
              <w:suppressAutoHyphens/>
              <w:jc w:val="center"/>
            </w:pPr>
            <w:r w:rsidRPr="00277AAC">
              <w:t>0,091</w:t>
            </w:r>
          </w:p>
        </w:tc>
      </w:tr>
      <w:tr w:rsidR="00EA4E3E" w:rsidRPr="00A35B2E" w:rsidTr="00375BF0">
        <w:tc>
          <w:tcPr>
            <w:tcW w:w="594" w:type="dxa"/>
          </w:tcPr>
          <w:p w:rsidR="00EA4E3E" w:rsidRPr="00277AAC" w:rsidRDefault="00EA4E3E" w:rsidP="00375BF0">
            <w:pPr>
              <w:suppressAutoHyphens/>
              <w:jc w:val="center"/>
            </w:pPr>
          </w:p>
        </w:tc>
        <w:tc>
          <w:tcPr>
            <w:tcW w:w="9543" w:type="dxa"/>
            <w:gridSpan w:val="3"/>
          </w:tcPr>
          <w:p w:rsidR="00EA4E3E" w:rsidRPr="00277AAC" w:rsidRDefault="00EA4E3E" w:rsidP="00375BF0">
            <w:pPr>
              <w:suppressAutoHyphens/>
              <w:jc w:val="center"/>
            </w:pPr>
            <w:r w:rsidRPr="00277AAC">
              <w:t>3. Для водоснабжения индивидуальных (частных) бань</w:t>
            </w:r>
          </w:p>
        </w:tc>
      </w:tr>
      <w:tr w:rsidR="00EA4E3E" w:rsidRPr="00A35B2E" w:rsidTr="00375BF0">
        <w:tc>
          <w:tcPr>
            <w:tcW w:w="594" w:type="dxa"/>
          </w:tcPr>
          <w:p w:rsidR="00EA4E3E" w:rsidRPr="00277AAC" w:rsidRDefault="00EA4E3E" w:rsidP="00375BF0">
            <w:pPr>
              <w:suppressAutoHyphens/>
              <w:jc w:val="center"/>
            </w:pPr>
            <w:r w:rsidRPr="00277AAC">
              <w:t>9</w:t>
            </w:r>
          </w:p>
        </w:tc>
        <w:tc>
          <w:tcPr>
            <w:tcW w:w="4501" w:type="dxa"/>
          </w:tcPr>
          <w:p w:rsidR="00EA4E3E" w:rsidRPr="00277AAC" w:rsidRDefault="00EA4E3E" w:rsidP="00375BF0">
            <w:pPr>
              <w:suppressAutoHyphens/>
            </w:pPr>
            <w:r>
              <w:t>и</w:t>
            </w:r>
            <w:r w:rsidRPr="00277AAC">
              <w:t xml:space="preserve">з водопровода </w:t>
            </w:r>
          </w:p>
        </w:tc>
        <w:tc>
          <w:tcPr>
            <w:tcW w:w="2521" w:type="dxa"/>
            <w:vMerge w:val="restart"/>
            <w:vAlign w:val="center"/>
          </w:tcPr>
          <w:p w:rsidR="00EA4E3E" w:rsidRPr="00277AAC" w:rsidRDefault="00EA4E3E" w:rsidP="00375BF0">
            <w:pPr>
              <w:suppressAutoHyphens/>
              <w:jc w:val="center"/>
            </w:pPr>
            <w:r w:rsidRPr="00277AAC">
              <w:t>куб. м на 1 человека в месяц</w:t>
            </w:r>
          </w:p>
        </w:tc>
        <w:tc>
          <w:tcPr>
            <w:tcW w:w="2521" w:type="dxa"/>
            <w:vAlign w:val="center"/>
          </w:tcPr>
          <w:p w:rsidR="00EA4E3E" w:rsidRPr="00277AAC" w:rsidRDefault="00EA4E3E" w:rsidP="00375BF0">
            <w:pPr>
              <w:suppressAutoHyphens/>
              <w:jc w:val="center"/>
            </w:pPr>
            <w:r w:rsidRPr="00277AAC">
              <w:t>0,748</w:t>
            </w:r>
          </w:p>
        </w:tc>
      </w:tr>
      <w:tr w:rsidR="00EA4E3E" w:rsidRPr="00A35B2E" w:rsidTr="00375BF0">
        <w:tc>
          <w:tcPr>
            <w:tcW w:w="594" w:type="dxa"/>
          </w:tcPr>
          <w:p w:rsidR="00EA4E3E" w:rsidRPr="00277AAC" w:rsidRDefault="00EA4E3E" w:rsidP="00375BF0">
            <w:pPr>
              <w:suppressAutoHyphens/>
              <w:jc w:val="center"/>
            </w:pPr>
            <w:r w:rsidRPr="00277AAC">
              <w:t>10</w:t>
            </w:r>
          </w:p>
        </w:tc>
        <w:tc>
          <w:tcPr>
            <w:tcW w:w="4501" w:type="dxa"/>
          </w:tcPr>
          <w:p w:rsidR="00EA4E3E" w:rsidRPr="00277AAC" w:rsidRDefault="00EA4E3E" w:rsidP="00375BF0">
            <w:pPr>
              <w:suppressAutoHyphens/>
            </w:pPr>
            <w:r>
              <w:t>с</w:t>
            </w:r>
            <w:r w:rsidRPr="00277AAC">
              <w:t xml:space="preserve"> уличной колонки </w:t>
            </w:r>
          </w:p>
        </w:tc>
        <w:tc>
          <w:tcPr>
            <w:tcW w:w="2521" w:type="dxa"/>
            <w:vMerge/>
            <w:vAlign w:val="center"/>
          </w:tcPr>
          <w:p w:rsidR="00EA4E3E" w:rsidRPr="00277AAC" w:rsidRDefault="00EA4E3E" w:rsidP="00375BF0">
            <w:pPr>
              <w:suppressAutoHyphens/>
              <w:jc w:val="center"/>
            </w:pPr>
          </w:p>
        </w:tc>
        <w:tc>
          <w:tcPr>
            <w:tcW w:w="2521" w:type="dxa"/>
            <w:vAlign w:val="center"/>
          </w:tcPr>
          <w:p w:rsidR="00EA4E3E" w:rsidRPr="00277AAC" w:rsidRDefault="00EA4E3E" w:rsidP="00375BF0">
            <w:pPr>
              <w:suppressAutoHyphens/>
              <w:jc w:val="center"/>
            </w:pPr>
            <w:r w:rsidRPr="00277AAC">
              <w:t>0,374</w:t>
            </w:r>
          </w:p>
        </w:tc>
      </w:tr>
    </w:tbl>
    <w:p w:rsidR="00EA4E3E" w:rsidRDefault="00EA4E3E" w:rsidP="00EA4E3E">
      <w:pPr>
        <w:suppressAutoHyphens/>
        <w:spacing w:before="120"/>
        <w:jc w:val="both"/>
        <w:rPr>
          <w:rStyle w:val="FontStyle87"/>
          <w:rFonts w:eastAsia="Arial"/>
          <w:sz w:val="26"/>
          <w:szCs w:val="26"/>
        </w:rPr>
      </w:pPr>
      <w:r w:rsidRPr="00375080">
        <w:rPr>
          <w:rStyle w:val="FontStyle87"/>
          <w:rFonts w:eastAsia="Arial"/>
          <w:sz w:val="26"/>
          <w:szCs w:val="26"/>
        </w:rPr>
        <w:t xml:space="preserve">Примечание: </w:t>
      </w:r>
      <w:r>
        <w:rPr>
          <w:rStyle w:val="FontStyle87"/>
          <w:rFonts w:eastAsia="Arial"/>
          <w:sz w:val="26"/>
          <w:szCs w:val="26"/>
        </w:rPr>
        <w:t>1). П</w:t>
      </w:r>
      <w:r w:rsidRPr="007F7EEF">
        <w:rPr>
          <w:rStyle w:val="FontStyle87"/>
          <w:rFonts w:eastAsia="Arial"/>
          <w:sz w:val="26"/>
          <w:szCs w:val="26"/>
        </w:rPr>
        <w:t xml:space="preserve">родолжительность поливочного сезона </w:t>
      </w:r>
      <w:r w:rsidRPr="007F7EEF">
        <w:rPr>
          <w:rStyle w:val="FontStyle87"/>
          <w:rFonts w:eastAsia="Arial"/>
          <w:color w:val="000000"/>
          <w:sz w:val="26"/>
          <w:szCs w:val="26"/>
        </w:rPr>
        <w:t>- 90</w:t>
      </w:r>
      <w:r w:rsidRPr="007F7EEF">
        <w:rPr>
          <w:rStyle w:val="FontStyle87"/>
          <w:rFonts w:eastAsia="Arial"/>
          <w:sz w:val="26"/>
          <w:szCs w:val="26"/>
        </w:rPr>
        <w:t xml:space="preserve"> календарных дней (июнь, июль, август)</w:t>
      </w:r>
      <w:r w:rsidR="00340547">
        <w:rPr>
          <w:rStyle w:val="FontStyle87"/>
          <w:rFonts w:eastAsia="Arial"/>
          <w:sz w:val="26"/>
          <w:szCs w:val="26"/>
        </w:rPr>
        <w:t xml:space="preserve"> </w:t>
      </w:r>
      <w:r w:rsidRPr="002046D7">
        <w:rPr>
          <w:rStyle w:val="FontStyle87"/>
          <w:rFonts w:eastAsia="Arial"/>
          <w:sz w:val="26"/>
          <w:szCs w:val="26"/>
        </w:rPr>
        <w:t>при расчёте платы за фактический полив продолжительность поливочного сезона уменьшается на количество дождливых дней в течение поливочного сезона.</w:t>
      </w:r>
    </w:p>
    <w:p w:rsidR="00EA4E3E" w:rsidRDefault="00EA4E3E" w:rsidP="00EA4E3E">
      <w:pPr>
        <w:suppressAutoHyphens/>
        <w:jc w:val="both"/>
        <w:rPr>
          <w:rStyle w:val="FontStyle87"/>
          <w:sz w:val="26"/>
          <w:szCs w:val="26"/>
        </w:rPr>
      </w:pPr>
      <w:r>
        <w:rPr>
          <w:rStyle w:val="FontStyle87"/>
          <w:rFonts w:eastAsia="Arial"/>
          <w:sz w:val="26"/>
          <w:szCs w:val="26"/>
        </w:rPr>
        <w:lastRenderedPageBreak/>
        <w:t xml:space="preserve"> 2). </w:t>
      </w:r>
      <w:r w:rsidRPr="002046D7">
        <w:rPr>
          <w:rStyle w:val="FontStyle87"/>
          <w:rFonts w:eastAsia="Arial"/>
          <w:sz w:val="26"/>
          <w:szCs w:val="26"/>
        </w:rPr>
        <w:t xml:space="preserve">Поливочная площадь приусадебных участков устанавливается </w:t>
      </w:r>
      <w:r w:rsidRPr="00882A7C">
        <w:rPr>
          <w:rStyle w:val="FontStyle87"/>
          <w:sz w:val="26"/>
          <w:szCs w:val="26"/>
        </w:rPr>
        <w:t>по взаимному соглашению водоснабжающей организации и потребителя на основании его заявления или на основании данных администрации городского округа.</w:t>
      </w:r>
    </w:p>
    <w:p w:rsidR="00854591" w:rsidRPr="00854591" w:rsidRDefault="00854591" w:rsidP="00854591">
      <w:pPr>
        <w:suppressAutoHyphens/>
        <w:spacing w:before="120" w:after="120"/>
        <w:jc w:val="both"/>
        <w:rPr>
          <w:rStyle w:val="FontStyle87"/>
          <w:b/>
          <w:sz w:val="26"/>
          <w:szCs w:val="26"/>
        </w:rPr>
      </w:pPr>
      <w:r w:rsidRPr="00854591">
        <w:rPr>
          <w:rStyle w:val="FontStyle87"/>
          <w:b/>
          <w:sz w:val="26"/>
          <w:szCs w:val="26"/>
        </w:rPr>
        <w:t>8.5.</w:t>
      </w:r>
      <w:r w:rsidRPr="00854591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С</w:t>
      </w:r>
      <w:r w:rsidRPr="00854591">
        <w:rPr>
          <w:b/>
          <w:sz w:val="26"/>
          <w:szCs w:val="26"/>
        </w:rPr>
        <w:t>уществующ</w:t>
      </w:r>
      <w:r>
        <w:rPr>
          <w:b/>
          <w:sz w:val="26"/>
          <w:szCs w:val="26"/>
        </w:rPr>
        <w:t>ая</w:t>
      </w:r>
      <w:r w:rsidRPr="00854591">
        <w:rPr>
          <w:b/>
          <w:sz w:val="26"/>
          <w:szCs w:val="26"/>
        </w:rPr>
        <w:t xml:space="preserve"> систем</w:t>
      </w:r>
      <w:r>
        <w:rPr>
          <w:b/>
          <w:sz w:val="26"/>
          <w:szCs w:val="26"/>
        </w:rPr>
        <w:t>а</w:t>
      </w:r>
      <w:r w:rsidRPr="00854591">
        <w:rPr>
          <w:b/>
          <w:sz w:val="26"/>
          <w:szCs w:val="26"/>
        </w:rPr>
        <w:t xml:space="preserve"> коммерческого учета питьевой воды и планов по установке приборов учета</w:t>
      </w:r>
    </w:p>
    <w:p w:rsidR="00600FA5" w:rsidRPr="00920C25" w:rsidRDefault="00600FA5" w:rsidP="000029AC">
      <w:pPr>
        <w:suppressAutoHyphens/>
        <w:ind w:firstLine="567"/>
        <w:jc w:val="both"/>
        <w:rPr>
          <w:sz w:val="26"/>
          <w:szCs w:val="26"/>
        </w:rPr>
      </w:pPr>
      <w:r w:rsidRPr="00920C25">
        <w:rPr>
          <w:sz w:val="26"/>
          <w:szCs w:val="26"/>
        </w:rPr>
        <w:t xml:space="preserve">Существующая системы коммерческого учёта горячей, питьевой, технической воды находится на этапе формирования комплексного сбора данных с приборов измерения </w:t>
      </w:r>
      <w:r w:rsidR="004955AD" w:rsidRPr="00920C25">
        <w:rPr>
          <w:sz w:val="26"/>
          <w:szCs w:val="26"/>
        </w:rPr>
        <w:t xml:space="preserve">водозабора из реки, </w:t>
      </w:r>
      <w:r w:rsidRPr="00920C25">
        <w:rPr>
          <w:sz w:val="26"/>
          <w:szCs w:val="26"/>
        </w:rPr>
        <w:t>поднимаемой воды из скважин и с приборов перс</w:t>
      </w:r>
      <w:r w:rsidR="001D3159" w:rsidRPr="00920C25">
        <w:rPr>
          <w:sz w:val="26"/>
          <w:szCs w:val="26"/>
        </w:rPr>
        <w:t>онального учёта у потребителей.</w:t>
      </w:r>
    </w:p>
    <w:p w:rsidR="00AB1B9D" w:rsidRPr="00920C25" w:rsidRDefault="006329A2" w:rsidP="000029AC">
      <w:pPr>
        <w:suppressAutoHyphens/>
        <w:ind w:firstLine="567"/>
        <w:jc w:val="both"/>
        <w:rPr>
          <w:sz w:val="26"/>
          <w:szCs w:val="26"/>
        </w:rPr>
      </w:pPr>
      <w:r w:rsidRPr="00920C25">
        <w:rPr>
          <w:sz w:val="26"/>
          <w:szCs w:val="26"/>
        </w:rPr>
        <w:t>В</w:t>
      </w:r>
      <w:r w:rsidR="001C5787" w:rsidRPr="00920C25">
        <w:rPr>
          <w:sz w:val="26"/>
          <w:szCs w:val="26"/>
        </w:rPr>
        <w:t xml:space="preserve"> ООО «Водоканалсервис» </w:t>
      </w:r>
      <w:r w:rsidR="009B71C5" w:rsidRPr="00920C25">
        <w:rPr>
          <w:sz w:val="26"/>
          <w:szCs w:val="26"/>
        </w:rPr>
        <w:t>Шарьинско</w:t>
      </w:r>
      <w:r w:rsidR="009B71C5">
        <w:rPr>
          <w:sz w:val="26"/>
          <w:szCs w:val="26"/>
        </w:rPr>
        <w:t>е</w:t>
      </w:r>
      <w:r w:rsidR="009B71C5" w:rsidRPr="00920C25">
        <w:rPr>
          <w:sz w:val="26"/>
          <w:szCs w:val="26"/>
        </w:rPr>
        <w:t xml:space="preserve"> представительств</w:t>
      </w:r>
      <w:r w:rsidR="009B71C5">
        <w:rPr>
          <w:sz w:val="26"/>
          <w:szCs w:val="26"/>
        </w:rPr>
        <w:t>о</w:t>
      </w:r>
      <w:r w:rsidR="00854591">
        <w:rPr>
          <w:sz w:val="26"/>
          <w:szCs w:val="26"/>
        </w:rPr>
        <w:t xml:space="preserve"> </w:t>
      </w:r>
      <w:r w:rsidR="00DB41AA" w:rsidRPr="00920C25">
        <w:rPr>
          <w:sz w:val="26"/>
          <w:szCs w:val="26"/>
        </w:rPr>
        <w:t xml:space="preserve">учёт добытой и очищенной воды организован на насосно-фильтровальной станции (НФС) посредством </w:t>
      </w:r>
      <w:r w:rsidR="00854591">
        <w:rPr>
          <w:sz w:val="26"/>
          <w:szCs w:val="26"/>
        </w:rPr>
        <w:t>ультразвукового расходомера</w:t>
      </w:r>
      <w:r w:rsidR="00DB41AA" w:rsidRPr="00920C25">
        <w:rPr>
          <w:sz w:val="26"/>
          <w:szCs w:val="26"/>
        </w:rPr>
        <w:t xml:space="preserve"> «Акрон»</w:t>
      </w:r>
      <w:r w:rsidR="00560C2D" w:rsidRPr="00920C25">
        <w:rPr>
          <w:sz w:val="26"/>
          <w:szCs w:val="26"/>
        </w:rPr>
        <w:t xml:space="preserve">. </w:t>
      </w:r>
    </w:p>
    <w:p w:rsidR="001C5787" w:rsidRPr="00920C25" w:rsidRDefault="00560C2D" w:rsidP="000029AC">
      <w:pPr>
        <w:suppressAutoHyphens/>
        <w:ind w:firstLine="567"/>
        <w:jc w:val="both"/>
        <w:rPr>
          <w:sz w:val="26"/>
          <w:szCs w:val="26"/>
        </w:rPr>
      </w:pPr>
      <w:r w:rsidRPr="00920C25">
        <w:rPr>
          <w:sz w:val="26"/>
          <w:szCs w:val="26"/>
        </w:rPr>
        <w:t>К</w:t>
      </w:r>
      <w:r w:rsidR="00DB41AA" w:rsidRPr="00920C25">
        <w:rPr>
          <w:sz w:val="26"/>
          <w:szCs w:val="26"/>
        </w:rPr>
        <w:t>роме того</w:t>
      </w:r>
      <w:r w:rsidRPr="00920C25">
        <w:rPr>
          <w:sz w:val="26"/>
          <w:szCs w:val="26"/>
        </w:rPr>
        <w:t>,</w:t>
      </w:r>
      <w:r w:rsidR="00854591">
        <w:rPr>
          <w:sz w:val="26"/>
          <w:szCs w:val="26"/>
        </w:rPr>
        <w:t xml:space="preserve"> </w:t>
      </w:r>
      <w:r w:rsidR="001C5787" w:rsidRPr="00920C25">
        <w:rPr>
          <w:sz w:val="26"/>
          <w:szCs w:val="26"/>
        </w:rPr>
        <w:t>установлены 13 приборов учёта потребления воды</w:t>
      </w:r>
      <w:r w:rsidR="00DB41AA" w:rsidRPr="00920C25">
        <w:rPr>
          <w:sz w:val="26"/>
          <w:szCs w:val="26"/>
        </w:rPr>
        <w:t xml:space="preserve"> на КНС – 7 шт.; в гараже – 1 шт.; в хлораторной – 1 шт.; в администрации </w:t>
      </w:r>
      <w:r w:rsidR="00F61D80" w:rsidRPr="00920C25">
        <w:rPr>
          <w:sz w:val="26"/>
          <w:szCs w:val="26"/>
        </w:rPr>
        <w:t>В</w:t>
      </w:r>
      <w:r w:rsidR="00DB41AA" w:rsidRPr="00920C25">
        <w:rPr>
          <w:sz w:val="26"/>
          <w:szCs w:val="26"/>
        </w:rPr>
        <w:t xml:space="preserve">ОС – 1 шт.; в котельной – 1 шт.; в цехе обезвоживания – 1 шт.; в конторе – 1 шт. </w:t>
      </w:r>
    </w:p>
    <w:p w:rsidR="00105816" w:rsidRPr="00920C25" w:rsidRDefault="00105816" w:rsidP="000029AC">
      <w:pPr>
        <w:suppressAutoHyphens/>
        <w:ind w:firstLine="567"/>
        <w:jc w:val="both"/>
        <w:rPr>
          <w:sz w:val="26"/>
          <w:szCs w:val="26"/>
        </w:rPr>
      </w:pPr>
      <w:r w:rsidRPr="00920C25">
        <w:rPr>
          <w:sz w:val="26"/>
          <w:szCs w:val="26"/>
        </w:rPr>
        <w:t>Все потребление электрической энергии объектами систем водоснабжения и водоотведения осуществляется через приборы учета.</w:t>
      </w:r>
    </w:p>
    <w:p w:rsidR="00105816" w:rsidRPr="00B95F53" w:rsidRDefault="00105816" w:rsidP="000029AC">
      <w:pPr>
        <w:suppressAutoHyphens/>
        <w:ind w:firstLine="567"/>
        <w:jc w:val="both"/>
        <w:rPr>
          <w:sz w:val="26"/>
          <w:szCs w:val="26"/>
        </w:rPr>
      </w:pPr>
      <w:r w:rsidRPr="00920C25">
        <w:rPr>
          <w:sz w:val="26"/>
          <w:szCs w:val="26"/>
        </w:rPr>
        <w:t>Из 21 объекта тепло</w:t>
      </w:r>
      <w:r w:rsidR="00591977" w:rsidRPr="00920C25">
        <w:rPr>
          <w:sz w:val="26"/>
          <w:szCs w:val="26"/>
        </w:rPr>
        <w:t>потреблени</w:t>
      </w:r>
      <w:r w:rsidRPr="00920C25">
        <w:rPr>
          <w:sz w:val="26"/>
          <w:szCs w:val="26"/>
        </w:rPr>
        <w:t xml:space="preserve">я </w:t>
      </w:r>
      <w:r w:rsidR="00591977" w:rsidRPr="00920C25">
        <w:rPr>
          <w:sz w:val="26"/>
          <w:szCs w:val="26"/>
        </w:rPr>
        <w:t xml:space="preserve">Шарьинского представительства ООО «Водоканалсервис» </w:t>
      </w:r>
      <w:r w:rsidRPr="00920C25">
        <w:rPr>
          <w:sz w:val="26"/>
          <w:szCs w:val="26"/>
        </w:rPr>
        <w:t xml:space="preserve">потребление тепловой энергии по приборам учета осуществляется </w:t>
      </w:r>
      <w:r w:rsidR="00AB1B9D" w:rsidRPr="00920C25">
        <w:rPr>
          <w:sz w:val="26"/>
          <w:szCs w:val="26"/>
        </w:rPr>
        <w:t>на</w:t>
      </w:r>
      <w:r w:rsidRPr="00920C25">
        <w:rPr>
          <w:sz w:val="26"/>
          <w:szCs w:val="26"/>
        </w:rPr>
        <w:t xml:space="preserve"> 6 объектах.</w:t>
      </w:r>
    </w:p>
    <w:p w:rsidR="00600FA5" w:rsidRPr="00B95F53" w:rsidRDefault="00600FA5" w:rsidP="000029AC">
      <w:pPr>
        <w:suppressAutoHyphens/>
        <w:ind w:firstLine="567"/>
        <w:jc w:val="both"/>
        <w:rPr>
          <w:sz w:val="26"/>
          <w:szCs w:val="26"/>
        </w:rPr>
      </w:pPr>
      <w:r w:rsidRPr="00B95F53">
        <w:rPr>
          <w:sz w:val="26"/>
          <w:szCs w:val="26"/>
        </w:rPr>
        <w:t>Особенности поднимаемой воды по повышенному содержанию желез</w:t>
      </w:r>
      <w:r w:rsidR="004D42DB" w:rsidRPr="00B95F53">
        <w:rPr>
          <w:sz w:val="26"/>
          <w:szCs w:val="26"/>
        </w:rPr>
        <w:t>а и мелкодисперсного песка и(или</w:t>
      </w:r>
      <w:r w:rsidRPr="00B95F53">
        <w:rPr>
          <w:sz w:val="26"/>
          <w:szCs w:val="26"/>
        </w:rPr>
        <w:t>) ила приводят к частым засорениям установленных перед водосчётчиками фильтров грубой очистки. При удалении фильтров засоряются сами счётчики, искажаются измеряемые объёмы поднимаемой воды и водосчётчики становятся неработоспособными. Провести периодическую поверку повреждённого водосчётчика</w:t>
      </w:r>
      <w:r w:rsidR="008A4E40" w:rsidRPr="00B95F53">
        <w:rPr>
          <w:sz w:val="26"/>
          <w:szCs w:val="26"/>
        </w:rPr>
        <w:t xml:space="preserve"> не представляется возможным и его приходится заменять. Часто воду по производственным причинам отпускают потребителям без приборов учёта.</w:t>
      </w:r>
      <w:r w:rsidR="00615130" w:rsidRPr="00B95F53">
        <w:rPr>
          <w:sz w:val="26"/>
          <w:szCs w:val="26"/>
        </w:rPr>
        <w:t xml:space="preserve"> Оплата поставленной воды происходит </w:t>
      </w:r>
      <w:r w:rsidR="000773DD" w:rsidRPr="00B95F53">
        <w:rPr>
          <w:sz w:val="26"/>
          <w:szCs w:val="26"/>
        </w:rPr>
        <w:t>по показаниям водосчётчиков</w:t>
      </w:r>
      <w:r w:rsidR="000773DD">
        <w:rPr>
          <w:sz w:val="26"/>
          <w:szCs w:val="26"/>
        </w:rPr>
        <w:t>, а при их отсутствии</w:t>
      </w:r>
      <w:r w:rsidR="00854591">
        <w:rPr>
          <w:sz w:val="26"/>
          <w:szCs w:val="26"/>
        </w:rPr>
        <w:t xml:space="preserve"> </w:t>
      </w:r>
      <w:r w:rsidR="00615130" w:rsidRPr="00B95F53">
        <w:rPr>
          <w:sz w:val="26"/>
          <w:szCs w:val="26"/>
        </w:rPr>
        <w:t>по нормативам потребления</w:t>
      </w:r>
      <w:r w:rsidR="00654EBE">
        <w:rPr>
          <w:sz w:val="26"/>
          <w:szCs w:val="26"/>
        </w:rPr>
        <w:t xml:space="preserve"> и заключенным договорам</w:t>
      </w:r>
      <w:r w:rsidR="00615130" w:rsidRPr="00B95F53">
        <w:rPr>
          <w:sz w:val="26"/>
          <w:szCs w:val="26"/>
        </w:rPr>
        <w:t xml:space="preserve">, </w:t>
      </w:r>
      <w:r w:rsidR="00060E39">
        <w:rPr>
          <w:sz w:val="26"/>
          <w:szCs w:val="26"/>
        </w:rPr>
        <w:t xml:space="preserve">в соответствии с </w:t>
      </w:r>
      <w:r w:rsidR="00060E39" w:rsidRPr="00060E39">
        <w:rPr>
          <w:sz w:val="26"/>
          <w:szCs w:val="26"/>
        </w:rPr>
        <w:t>Правилами организации коммерческого учета воды, сточных вод</w:t>
      </w:r>
      <w:r w:rsidR="00615130" w:rsidRPr="00060E39">
        <w:rPr>
          <w:sz w:val="26"/>
          <w:szCs w:val="26"/>
        </w:rPr>
        <w:t>.</w:t>
      </w:r>
    </w:p>
    <w:p w:rsidR="009B5D02" w:rsidRPr="00B95F53" w:rsidRDefault="009B5D02" w:rsidP="000029AC">
      <w:pPr>
        <w:suppressAutoHyphens/>
        <w:ind w:firstLine="567"/>
        <w:jc w:val="both"/>
        <w:rPr>
          <w:sz w:val="26"/>
          <w:szCs w:val="26"/>
        </w:rPr>
      </w:pPr>
      <w:r w:rsidRPr="00B95F53">
        <w:rPr>
          <w:sz w:val="26"/>
          <w:szCs w:val="26"/>
        </w:rPr>
        <w:t>В план</w:t>
      </w:r>
      <w:r w:rsidR="006329A2">
        <w:rPr>
          <w:sz w:val="26"/>
          <w:szCs w:val="26"/>
        </w:rPr>
        <w:t>ы</w:t>
      </w:r>
      <w:r w:rsidR="00854591">
        <w:rPr>
          <w:sz w:val="26"/>
          <w:szCs w:val="26"/>
        </w:rPr>
        <w:t xml:space="preserve"> </w:t>
      </w:r>
      <w:r w:rsidR="004955AD" w:rsidRPr="00B95F53">
        <w:rPr>
          <w:sz w:val="26"/>
          <w:szCs w:val="26"/>
        </w:rPr>
        <w:t>ресурсо</w:t>
      </w:r>
      <w:r w:rsidRPr="00B95F53">
        <w:rPr>
          <w:sz w:val="26"/>
          <w:szCs w:val="26"/>
        </w:rPr>
        <w:t>снабжающ</w:t>
      </w:r>
      <w:r w:rsidR="006329A2">
        <w:rPr>
          <w:sz w:val="26"/>
          <w:szCs w:val="26"/>
        </w:rPr>
        <w:t>их</w:t>
      </w:r>
      <w:r w:rsidR="00854591">
        <w:rPr>
          <w:sz w:val="26"/>
          <w:szCs w:val="26"/>
        </w:rPr>
        <w:t xml:space="preserve"> </w:t>
      </w:r>
      <w:r w:rsidR="00F61D80">
        <w:rPr>
          <w:sz w:val="26"/>
          <w:szCs w:val="26"/>
        </w:rPr>
        <w:t>организаций</w:t>
      </w:r>
      <w:r w:rsidRPr="00B95F53">
        <w:rPr>
          <w:sz w:val="26"/>
          <w:szCs w:val="26"/>
        </w:rPr>
        <w:t xml:space="preserve"> включена </w:t>
      </w:r>
      <w:r w:rsidR="00ED17AF" w:rsidRPr="00B95F53">
        <w:rPr>
          <w:sz w:val="26"/>
          <w:szCs w:val="26"/>
        </w:rPr>
        <w:t>до</w:t>
      </w:r>
      <w:r w:rsidRPr="00B95F53">
        <w:rPr>
          <w:sz w:val="26"/>
          <w:szCs w:val="26"/>
        </w:rPr>
        <w:t>установка</w:t>
      </w:r>
      <w:r w:rsidR="005B7C94">
        <w:rPr>
          <w:sz w:val="26"/>
          <w:szCs w:val="26"/>
        </w:rPr>
        <w:t xml:space="preserve"> </w:t>
      </w:r>
      <w:r w:rsidR="006329A2">
        <w:rPr>
          <w:sz w:val="26"/>
          <w:szCs w:val="26"/>
        </w:rPr>
        <w:t>на</w:t>
      </w:r>
      <w:r w:rsidRPr="00B95F53">
        <w:rPr>
          <w:sz w:val="26"/>
          <w:szCs w:val="26"/>
        </w:rPr>
        <w:t xml:space="preserve"> всех скважинах и в многоквартирных домах приборов общего учёта воды в соответствии с </w:t>
      </w:r>
      <w:r w:rsidR="00060E39">
        <w:rPr>
          <w:sz w:val="26"/>
          <w:szCs w:val="26"/>
        </w:rPr>
        <w:t xml:space="preserve">их </w:t>
      </w:r>
      <w:r w:rsidR="004D42DB" w:rsidRPr="00B95F53">
        <w:rPr>
          <w:sz w:val="26"/>
          <w:szCs w:val="26"/>
        </w:rPr>
        <w:t>технологическими схемами, т</w:t>
      </w:r>
      <w:r w:rsidR="00060E39">
        <w:rPr>
          <w:sz w:val="26"/>
          <w:szCs w:val="26"/>
        </w:rPr>
        <w:t xml:space="preserve">о есть </w:t>
      </w:r>
      <w:r w:rsidR="004D42DB" w:rsidRPr="00B95F53">
        <w:rPr>
          <w:sz w:val="26"/>
          <w:szCs w:val="26"/>
        </w:rPr>
        <w:t>с</w:t>
      </w:r>
      <w:r w:rsidRPr="00B95F53">
        <w:rPr>
          <w:sz w:val="26"/>
          <w:szCs w:val="26"/>
        </w:rPr>
        <w:t xml:space="preserve"> предустановленными фильтрами грубой очистки и отсечными задвижками</w:t>
      </w:r>
      <w:r w:rsidR="004D42DB" w:rsidRPr="00B95F53">
        <w:rPr>
          <w:sz w:val="26"/>
          <w:szCs w:val="26"/>
        </w:rPr>
        <w:t xml:space="preserve"> для временного снятия фильтроэлементов при очистке</w:t>
      </w:r>
      <w:r w:rsidRPr="00B95F53">
        <w:rPr>
          <w:sz w:val="26"/>
          <w:szCs w:val="26"/>
        </w:rPr>
        <w:t>.</w:t>
      </w:r>
    </w:p>
    <w:p w:rsidR="000B698D" w:rsidRDefault="009D1AD0" w:rsidP="000029AC">
      <w:pPr>
        <w:suppressAutoHyphens/>
        <w:ind w:firstLine="709"/>
        <w:jc w:val="both"/>
        <w:rPr>
          <w:sz w:val="26"/>
          <w:szCs w:val="26"/>
        </w:rPr>
      </w:pPr>
      <w:r w:rsidRPr="00B95F53">
        <w:rPr>
          <w:sz w:val="26"/>
          <w:szCs w:val="26"/>
        </w:rPr>
        <w:t>Приборы учёта энергоресурсов, установленные в ресурсоснабжающих организациях</w:t>
      </w:r>
      <w:r w:rsidR="005F67DB" w:rsidRPr="00B95F53">
        <w:rPr>
          <w:sz w:val="26"/>
          <w:szCs w:val="26"/>
        </w:rPr>
        <w:t>,</w:t>
      </w:r>
      <w:r w:rsidRPr="00B95F53">
        <w:rPr>
          <w:sz w:val="26"/>
          <w:szCs w:val="26"/>
        </w:rPr>
        <w:t xml:space="preserve"> значительно повышают эффективность расчёта и энергоэффективност</w:t>
      </w:r>
      <w:r w:rsidR="00060E39">
        <w:rPr>
          <w:sz w:val="26"/>
          <w:szCs w:val="26"/>
        </w:rPr>
        <w:t xml:space="preserve">ь водоснабжения </w:t>
      </w:r>
      <w:r w:rsidRPr="00B95F53">
        <w:rPr>
          <w:sz w:val="26"/>
          <w:szCs w:val="26"/>
        </w:rPr>
        <w:t xml:space="preserve">в целом. </w:t>
      </w:r>
    </w:p>
    <w:p w:rsidR="009D1AD0" w:rsidRPr="00B95F53" w:rsidRDefault="009D1AD0" w:rsidP="000029AC">
      <w:pPr>
        <w:suppressAutoHyphens/>
        <w:ind w:firstLine="709"/>
        <w:jc w:val="both"/>
        <w:rPr>
          <w:sz w:val="26"/>
          <w:szCs w:val="26"/>
        </w:rPr>
      </w:pPr>
      <w:r w:rsidRPr="00B95F53">
        <w:rPr>
          <w:sz w:val="26"/>
          <w:szCs w:val="26"/>
        </w:rPr>
        <w:t xml:space="preserve">В ООО «Водоканалсервис» </w:t>
      </w:r>
      <w:r w:rsidR="009C3AF1" w:rsidRPr="00B95F53">
        <w:rPr>
          <w:sz w:val="26"/>
          <w:szCs w:val="26"/>
        </w:rPr>
        <w:t>Шарьинско</w:t>
      </w:r>
      <w:r w:rsidR="009C3AF1">
        <w:rPr>
          <w:sz w:val="26"/>
          <w:szCs w:val="26"/>
        </w:rPr>
        <w:t>е</w:t>
      </w:r>
      <w:r w:rsidR="009C3AF1" w:rsidRPr="00B95F53">
        <w:rPr>
          <w:sz w:val="26"/>
          <w:szCs w:val="26"/>
        </w:rPr>
        <w:t xml:space="preserve"> представительств</w:t>
      </w:r>
      <w:r w:rsidR="009C3AF1">
        <w:rPr>
          <w:sz w:val="26"/>
          <w:szCs w:val="26"/>
        </w:rPr>
        <w:t>о</w:t>
      </w:r>
      <w:r w:rsidR="00854591">
        <w:rPr>
          <w:sz w:val="26"/>
          <w:szCs w:val="26"/>
        </w:rPr>
        <w:t xml:space="preserve"> </w:t>
      </w:r>
      <w:r w:rsidRPr="00B95F53">
        <w:rPr>
          <w:sz w:val="26"/>
          <w:szCs w:val="26"/>
        </w:rPr>
        <w:t xml:space="preserve">и </w:t>
      </w:r>
      <w:r w:rsidR="00BE6B89">
        <w:rPr>
          <w:sz w:val="26"/>
          <w:szCs w:val="26"/>
        </w:rPr>
        <w:t>МУП «Шарьинская ТЭЦ»</w:t>
      </w:r>
      <w:r w:rsidRPr="00B95F53">
        <w:rPr>
          <w:bCs/>
          <w:color w:val="000000"/>
          <w:sz w:val="26"/>
          <w:szCs w:val="26"/>
        </w:rPr>
        <w:t xml:space="preserve"> проведена значительн</w:t>
      </w:r>
      <w:r w:rsidR="00F61D80">
        <w:rPr>
          <w:bCs/>
          <w:color w:val="000000"/>
          <w:sz w:val="26"/>
          <w:szCs w:val="26"/>
        </w:rPr>
        <w:t>ая работа по установке приборов</w:t>
      </w:r>
      <w:r w:rsidR="00854591">
        <w:rPr>
          <w:bCs/>
          <w:color w:val="000000"/>
          <w:sz w:val="26"/>
          <w:szCs w:val="26"/>
        </w:rPr>
        <w:t xml:space="preserve"> </w:t>
      </w:r>
      <w:r w:rsidRPr="00B95F53">
        <w:rPr>
          <w:bCs/>
          <w:color w:val="000000"/>
          <w:sz w:val="26"/>
          <w:szCs w:val="26"/>
        </w:rPr>
        <w:t>учёта</w:t>
      </w:r>
      <w:r w:rsidR="00854591">
        <w:rPr>
          <w:bCs/>
          <w:color w:val="000000"/>
          <w:sz w:val="26"/>
          <w:szCs w:val="26"/>
        </w:rPr>
        <w:t>.,</w:t>
      </w:r>
      <w:r w:rsidRPr="00B95F53">
        <w:rPr>
          <w:bCs/>
          <w:color w:val="000000"/>
          <w:sz w:val="26"/>
          <w:szCs w:val="26"/>
        </w:rPr>
        <w:t xml:space="preserve"> отпускаемых потребителям и используемых для собственных нужд энергоресурсов.</w:t>
      </w:r>
    </w:p>
    <w:p w:rsidR="00612683" w:rsidRDefault="006329A2" w:rsidP="00060E39">
      <w:pPr>
        <w:suppressAutoHyphens/>
        <w:ind w:firstLine="567"/>
        <w:jc w:val="both"/>
        <w:rPr>
          <w:sz w:val="26"/>
          <w:szCs w:val="26"/>
        </w:rPr>
      </w:pPr>
      <w:r w:rsidRPr="00B55C2D">
        <w:rPr>
          <w:sz w:val="26"/>
          <w:szCs w:val="26"/>
        </w:rPr>
        <w:t>По и</w:t>
      </w:r>
      <w:r w:rsidR="00BA3098" w:rsidRPr="00B55C2D">
        <w:rPr>
          <w:sz w:val="26"/>
          <w:szCs w:val="26"/>
        </w:rPr>
        <w:t>нформаци</w:t>
      </w:r>
      <w:r w:rsidRPr="00B55C2D">
        <w:rPr>
          <w:sz w:val="26"/>
          <w:szCs w:val="26"/>
        </w:rPr>
        <w:t>и</w:t>
      </w:r>
      <w:r w:rsidR="00854591">
        <w:rPr>
          <w:sz w:val="26"/>
          <w:szCs w:val="26"/>
        </w:rPr>
        <w:t xml:space="preserve"> </w:t>
      </w:r>
      <w:r w:rsidR="00BA3098" w:rsidRPr="00B55C2D">
        <w:rPr>
          <w:sz w:val="26"/>
          <w:szCs w:val="26"/>
        </w:rPr>
        <w:t>ООО</w:t>
      </w:r>
      <w:r w:rsidR="000B698D" w:rsidRPr="00B55C2D">
        <w:rPr>
          <w:sz w:val="26"/>
          <w:szCs w:val="26"/>
        </w:rPr>
        <w:t xml:space="preserve"> «</w:t>
      </w:r>
      <w:r w:rsidR="00BA3098" w:rsidRPr="00B55C2D">
        <w:rPr>
          <w:sz w:val="26"/>
          <w:szCs w:val="26"/>
        </w:rPr>
        <w:t>Водоканалсервис</w:t>
      </w:r>
      <w:r w:rsidR="00BA3098">
        <w:rPr>
          <w:sz w:val="26"/>
          <w:szCs w:val="26"/>
        </w:rPr>
        <w:t>»</w:t>
      </w:r>
      <w:r w:rsidR="007F0EED">
        <w:rPr>
          <w:sz w:val="26"/>
          <w:szCs w:val="26"/>
        </w:rPr>
        <w:t xml:space="preserve"> количество абонентов, установивших приборы учета для потребления услуги холодного водоснабжени</w:t>
      </w:r>
      <w:r w:rsidR="004B2E30">
        <w:rPr>
          <w:sz w:val="26"/>
          <w:szCs w:val="26"/>
        </w:rPr>
        <w:t>я</w:t>
      </w:r>
      <w:r w:rsidR="0016437F">
        <w:rPr>
          <w:sz w:val="26"/>
          <w:szCs w:val="26"/>
        </w:rPr>
        <w:t xml:space="preserve">, составляет </w:t>
      </w:r>
      <w:r w:rsidR="0079038E">
        <w:rPr>
          <w:sz w:val="26"/>
          <w:szCs w:val="26"/>
        </w:rPr>
        <w:t>14206</w:t>
      </w:r>
      <w:r w:rsidR="00060E39">
        <w:rPr>
          <w:sz w:val="26"/>
          <w:szCs w:val="26"/>
        </w:rPr>
        <w:t>, в том числе</w:t>
      </w:r>
      <w:r w:rsidR="007F0EED">
        <w:rPr>
          <w:sz w:val="26"/>
          <w:szCs w:val="26"/>
        </w:rPr>
        <w:t>:</w:t>
      </w:r>
    </w:p>
    <w:p w:rsidR="00FB7FAA" w:rsidRDefault="00612683" w:rsidP="00060E39">
      <w:pPr>
        <w:suppressAutoHyphens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60220">
        <w:rPr>
          <w:sz w:val="26"/>
          <w:szCs w:val="26"/>
        </w:rPr>
        <w:t xml:space="preserve">население </w:t>
      </w:r>
      <w:r w:rsidR="00882A7C">
        <w:rPr>
          <w:sz w:val="26"/>
          <w:szCs w:val="26"/>
        </w:rPr>
        <w:t>–</w:t>
      </w:r>
      <w:r w:rsidR="007E380E">
        <w:rPr>
          <w:sz w:val="26"/>
          <w:szCs w:val="26"/>
        </w:rPr>
        <w:t>13489</w:t>
      </w:r>
      <w:r w:rsidR="00882A7C">
        <w:rPr>
          <w:sz w:val="26"/>
          <w:szCs w:val="26"/>
        </w:rPr>
        <w:t xml:space="preserve"> шт</w:t>
      </w:r>
      <w:r w:rsidR="00990C96">
        <w:rPr>
          <w:sz w:val="26"/>
          <w:szCs w:val="26"/>
        </w:rPr>
        <w:t>.</w:t>
      </w:r>
      <w:r w:rsidR="00DA2DC4">
        <w:rPr>
          <w:sz w:val="26"/>
          <w:szCs w:val="26"/>
        </w:rPr>
        <w:t>;</w:t>
      </w:r>
    </w:p>
    <w:p w:rsidR="00FB7FAA" w:rsidRDefault="00FB7FAA" w:rsidP="00060E39">
      <w:pPr>
        <w:suppressAutoHyphens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882A7C">
        <w:rPr>
          <w:sz w:val="26"/>
          <w:szCs w:val="26"/>
        </w:rPr>
        <w:t>бюджет</w:t>
      </w:r>
      <w:r w:rsidR="006329A2">
        <w:rPr>
          <w:sz w:val="26"/>
          <w:szCs w:val="26"/>
        </w:rPr>
        <w:t>ные организации</w:t>
      </w:r>
      <w:r w:rsidR="00460220">
        <w:rPr>
          <w:sz w:val="26"/>
          <w:szCs w:val="26"/>
        </w:rPr>
        <w:t>-1</w:t>
      </w:r>
      <w:r w:rsidR="007E380E">
        <w:rPr>
          <w:sz w:val="26"/>
          <w:szCs w:val="26"/>
        </w:rPr>
        <w:t>61</w:t>
      </w:r>
      <w:r w:rsidR="006329A2">
        <w:rPr>
          <w:sz w:val="26"/>
          <w:szCs w:val="26"/>
        </w:rPr>
        <w:t>шт</w:t>
      </w:r>
      <w:r w:rsidR="00990C96">
        <w:rPr>
          <w:sz w:val="26"/>
          <w:szCs w:val="26"/>
        </w:rPr>
        <w:t>.</w:t>
      </w:r>
      <w:r w:rsidR="00DA2DC4">
        <w:rPr>
          <w:sz w:val="26"/>
          <w:szCs w:val="26"/>
        </w:rPr>
        <w:t xml:space="preserve">; </w:t>
      </w:r>
    </w:p>
    <w:p w:rsidR="00FB7FAA" w:rsidRDefault="00FB7FAA" w:rsidP="00060E39">
      <w:pPr>
        <w:suppressAutoHyphens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B55C2D">
        <w:rPr>
          <w:sz w:val="26"/>
          <w:szCs w:val="26"/>
        </w:rPr>
        <w:t xml:space="preserve">предприятия – </w:t>
      </w:r>
      <w:r w:rsidR="007E380E">
        <w:rPr>
          <w:sz w:val="26"/>
          <w:szCs w:val="26"/>
        </w:rPr>
        <w:t>524</w:t>
      </w:r>
      <w:r w:rsidR="00990C96">
        <w:rPr>
          <w:sz w:val="26"/>
          <w:szCs w:val="26"/>
        </w:rPr>
        <w:t xml:space="preserve"> шт.</w:t>
      </w:r>
      <w:r w:rsidR="00B55C2D">
        <w:rPr>
          <w:sz w:val="26"/>
          <w:szCs w:val="26"/>
        </w:rPr>
        <w:t>;</w:t>
      </w:r>
    </w:p>
    <w:p w:rsidR="00460220" w:rsidRDefault="00FB7FAA" w:rsidP="00060E39">
      <w:pPr>
        <w:suppressAutoHyphens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460220">
        <w:rPr>
          <w:sz w:val="26"/>
          <w:szCs w:val="26"/>
        </w:rPr>
        <w:t xml:space="preserve">прочие потребители </w:t>
      </w:r>
      <w:r w:rsidR="006329A2">
        <w:rPr>
          <w:sz w:val="26"/>
          <w:szCs w:val="26"/>
        </w:rPr>
        <w:t>–</w:t>
      </w:r>
      <w:r w:rsidR="0079038E">
        <w:rPr>
          <w:sz w:val="26"/>
          <w:szCs w:val="26"/>
        </w:rPr>
        <w:t>32</w:t>
      </w:r>
      <w:r w:rsidR="006329A2">
        <w:rPr>
          <w:sz w:val="26"/>
          <w:szCs w:val="26"/>
        </w:rPr>
        <w:t xml:space="preserve"> шт</w:t>
      </w:r>
      <w:r w:rsidR="00F61D80">
        <w:rPr>
          <w:sz w:val="26"/>
          <w:szCs w:val="26"/>
        </w:rPr>
        <w:t>.</w:t>
      </w:r>
    </w:p>
    <w:p w:rsidR="00460220" w:rsidRDefault="00460220" w:rsidP="00FB7FAA">
      <w:pPr>
        <w:suppressAutoHyphens/>
        <w:ind w:firstLine="709"/>
        <w:rPr>
          <w:sz w:val="26"/>
          <w:szCs w:val="26"/>
        </w:rPr>
      </w:pPr>
      <w:r>
        <w:rPr>
          <w:sz w:val="26"/>
          <w:szCs w:val="26"/>
        </w:rPr>
        <w:t>Количество абонентов, пользующихся услугой ХВС по категориям:</w:t>
      </w:r>
    </w:p>
    <w:p w:rsidR="00882A7C" w:rsidRDefault="00460220" w:rsidP="000029AC">
      <w:pPr>
        <w:suppressAutoHyphens/>
        <w:rPr>
          <w:sz w:val="26"/>
          <w:szCs w:val="26"/>
        </w:rPr>
      </w:pPr>
      <w:r>
        <w:rPr>
          <w:sz w:val="26"/>
          <w:szCs w:val="26"/>
        </w:rPr>
        <w:t xml:space="preserve">население </w:t>
      </w:r>
      <w:r w:rsidR="001C3137">
        <w:rPr>
          <w:sz w:val="26"/>
          <w:szCs w:val="26"/>
        </w:rPr>
        <w:t>–</w:t>
      </w:r>
      <w:r w:rsidR="00593B18">
        <w:rPr>
          <w:sz w:val="26"/>
          <w:szCs w:val="26"/>
        </w:rPr>
        <w:t>20</w:t>
      </w:r>
      <w:r w:rsidR="0079038E">
        <w:rPr>
          <w:sz w:val="26"/>
          <w:szCs w:val="26"/>
        </w:rPr>
        <w:t>156</w:t>
      </w:r>
      <w:r>
        <w:rPr>
          <w:sz w:val="26"/>
          <w:szCs w:val="26"/>
        </w:rPr>
        <w:t xml:space="preserve"> чел.</w:t>
      </w:r>
      <w:r w:rsidR="00854591">
        <w:rPr>
          <w:sz w:val="26"/>
          <w:szCs w:val="26"/>
        </w:rPr>
        <w:t xml:space="preserve"> </w:t>
      </w:r>
      <w:r>
        <w:rPr>
          <w:sz w:val="26"/>
          <w:szCs w:val="26"/>
        </w:rPr>
        <w:t>бюджет – 5</w:t>
      </w:r>
      <w:r w:rsidR="0079038E">
        <w:rPr>
          <w:sz w:val="26"/>
          <w:szCs w:val="26"/>
        </w:rPr>
        <w:t>4</w:t>
      </w:r>
      <w:r>
        <w:rPr>
          <w:sz w:val="26"/>
          <w:szCs w:val="26"/>
        </w:rPr>
        <w:t xml:space="preserve"> организаций</w:t>
      </w:r>
      <w:r w:rsidR="00F61D80">
        <w:rPr>
          <w:sz w:val="26"/>
          <w:szCs w:val="26"/>
        </w:rPr>
        <w:t>;</w:t>
      </w:r>
      <w:r w:rsidR="00854591">
        <w:rPr>
          <w:sz w:val="26"/>
          <w:szCs w:val="26"/>
        </w:rPr>
        <w:t xml:space="preserve"> </w:t>
      </w:r>
      <w:r w:rsidR="00882A7C">
        <w:rPr>
          <w:sz w:val="26"/>
          <w:szCs w:val="26"/>
        </w:rPr>
        <w:t xml:space="preserve">прочие </w:t>
      </w:r>
      <w:r w:rsidR="00060E39">
        <w:rPr>
          <w:sz w:val="26"/>
          <w:szCs w:val="26"/>
        </w:rPr>
        <w:t xml:space="preserve">потребители </w:t>
      </w:r>
      <w:r w:rsidR="00882A7C">
        <w:rPr>
          <w:sz w:val="26"/>
          <w:szCs w:val="26"/>
        </w:rPr>
        <w:t xml:space="preserve">– </w:t>
      </w:r>
      <w:r w:rsidR="004B2E30">
        <w:rPr>
          <w:sz w:val="26"/>
          <w:szCs w:val="26"/>
        </w:rPr>
        <w:t>2</w:t>
      </w:r>
      <w:r w:rsidR="0079038E">
        <w:rPr>
          <w:sz w:val="26"/>
          <w:szCs w:val="26"/>
        </w:rPr>
        <w:t>5</w:t>
      </w:r>
      <w:r w:rsidR="004B2E30">
        <w:rPr>
          <w:sz w:val="26"/>
          <w:szCs w:val="26"/>
        </w:rPr>
        <w:t>7</w:t>
      </w:r>
      <w:r w:rsidR="001E07B4">
        <w:rPr>
          <w:sz w:val="26"/>
          <w:szCs w:val="26"/>
        </w:rPr>
        <w:t>абонентов</w:t>
      </w:r>
      <w:r w:rsidR="00882A7C">
        <w:rPr>
          <w:sz w:val="26"/>
          <w:szCs w:val="26"/>
        </w:rPr>
        <w:t>.</w:t>
      </w:r>
    </w:p>
    <w:p w:rsidR="00BA3098" w:rsidRDefault="006329A2" w:rsidP="000029AC">
      <w:pPr>
        <w:suppressAutoHyphens/>
        <w:ind w:firstLine="709"/>
        <w:rPr>
          <w:sz w:val="26"/>
          <w:szCs w:val="26"/>
        </w:rPr>
      </w:pPr>
      <w:r w:rsidRPr="00C91820">
        <w:rPr>
          <w:sz w:val="26"/>
          <w:szCs w:val="26"/>
        </w:rPr>
        <w:lastRenderedPageBreak/>
        <w:t>По и</w:t>
      </w:r>
      <w:r w:rsidR="00E25848" w:rsidRPr="00C91820">
        <w:rPr>
          <w:sz w:val="26"/>
          <w:szCs w:val="26"/>
        </w:rPr>
        <w:t>нформаци</w:t>
      </w:r>
      <w:r w:rsidRPr="00C91820">
        <w:rPr>
          <w:sz w:val="26"/>
          <w:szCs w:val="26"/>
        </w:rPr>
        <w:t>и</w:t>
      </w:r>
      <w:r w:rsidR="00854591">
        <w:rPr>
          <w:sz w:val="26"/>
          <w:szCs w:val="26"/>
        </w:rPr>
        <w:t xml:space="preserve"> </w:t>
      </w:r>
      <w:r w:rsidR="00BE6B89" w:rsidRPr="00C91820">
        <w:rPr>
          <w:sz w:val="26"/>
          <w:szCs w:val="26"/>
        </w:rPr>
        <w:t>МУП «Шарьинская ТЭЦ</w:t>
      </w:r>
      <w:r w:rsidR="00E25848" w:rsidRPr="004B2E30">
        <w:rPr>
          <w:sz w:val="26"/>
          <w:szCs w:val="26"/>
        </w:rPr>
        <w:t>»:</w:t>
      </w:r>
    </w:p>
    <w:p w:rsidR="00E25848" w:rsidRPr="00E25848" w:rsidRDefault="00172884" w:rsidP="00FB7FAA">
      <w:pPr>
        <w:suppressAutoHyphens/>
        <w:ind w:firstLine="709"/>
        <w:rPr>
          <w:sz w:val="26"/>
          <w:szCs w:val="26"/>
        </w:rPr>
      </w:pPr>
      <w:r>
        <w:rPr>
          <w:sz w:val="26"/>
          <w:szCs w:val="26"/>
        </w:rPr>
        <w:t>количество</w:t>
      </w:r>
      <w:r w:rsidR="00F61D80">
        <w:rPr>
          <w:sz w:val="26"/>
          <w:szCs w:val="26"/>
        </w:rPr>
        <w:t xml:space="preserve"> </w:t>
      </w:r>
      <w:r w:rsidR="00E25848" w:rsidRPr="00E25848">
        <w:rPr>
          <w:sz w:val="26"/>
          <w:szCs w:val="26"/>
        </w:rPr>
        <w:t>абонент</w:t>
      </w:r>
      <w:r>
        <w:rPr>
          <w:sz w:val="26"/>
          <w:szCs w:val="26"/>
        </w:rPr>
        <w:t>ов</w:t>
      </w:r>
      <w:r w:rsidR="00E25848" w:rsidRPr="00E25848">
        <w:rPr>
          <w:sz w:val="26"/>
          <w:szCs w:val="26"/>
        </w:rPr>
        <w:t>, пользующи</w:t>
      </w:r>
      <w:r w:rsidR="006329A2">
        <w:rPr>
          <w:sz w:val="26"/>
          <w:szCs w:val="26"/>
        </w:rPr>
        <w:t>х</w:t>
      </w:r>
      <w:r w:rsidR="00E25848" w:rsidRPr="00E25848">
        <w:rPr>
          <w:sz w:val="26"/>
          <w:szCs w:val="26"/>
        </w:rPr>
        <w:t>ся услугой ХВС</w:t>
      </w:r>
      <w:r w:rsidR="00060E39">
        <w:rPr>
          <w:sz w:val="26"/>
          <w:szCs w:val="26"/>
        </w:rPr>
        <w:t>,</w:t>
      </w:r>
      <w:r w:rsidR="00854591">
        <w:rPr>
          <w:sz w:val="26"/>
          <w:szCs w:val="26"/>
        </w:rPr>
        <w:t xml:space="preserve"> </w:t>
      </w:r>
      <w:r w:rsidR="004B2E30">
        <w:rPr>
          <w:sz w:val="26"/>
          <w:szCs w:val="26"/>
        </w:rPr>
        <w:t>составляет</w:t>
      </w:r>
      <w:r w:rsidR="00E25848" w:rsidRPr="00E25848">
        <w:rPr>
          <w:sz w:val="26"/>
          <w:szCs w:val="26"/>
        </w:rPr>
        <w:t xml:space="preserve">: </w:t>
      </w:r>
    </w:p>
    <w:p w:rsidR="00FB7FAA" w:rsidRDefault="00FB7FAA" w:rsidP="000029AC">
      <w:pPr>
        <w:suppressAutoHyphens/>
        <w:rPr>
          <w:sz w:val="26"/>
          <w:szCs w:val="26"/>
        </w:rPr>
      </w:pPr>
      <w:r>
        <w:rPr>
          <w:sz w:val="26"/>
          <w:szCs w:val="26"/>
        </w:rPr>
        <w:t xml:space="preserve">        - </w:t>
      </w:r>
      <w:r w:rsidR="00E25848" w:rsidRPr="00E25848">
        <w:rPr>
          <w:sz w:val="26"/>
          <w:szCs w:val="26"/>
        </w:rPr>
        <w:t>население</w:t>
      </w:r>
      <w:r w:rsidR="00E25848">
        <w:rPr>
          <w:sz w:val="26"/>
          <w:szCs w:val="26"/>
        </w:rPr>
        <w:t xml:space="preserve"> –</w:t>
      </w:r>
      <w:r w:rsidR="00C91820">
        <w:rPr>
          <w:sz w:val="26"/>
          <w:szCs w:val="26"/>
        </w:rPr>
        <w:t>1</w:t>
      </w:r>
      <w:r w:rsidR="0079038E">
        <w:rPr>
          <w:sz w:val="26"/>
          <w:szCs w:val="26"/>
        </w:rPr>
        <w:t>376</w:t>
      </w:r>
      <w:r w:rsidR="00172884">
        <w:rPr>
          <w:sz w:val="26"/>
          <w:szCs w:val="26"/>
        </w:rPr>
        <w:t xml:space="preserve"> </w:t>
      </w:r>
      <w:r w:rsidR="00E25848" w:rsidRPr="00E25848">
        <w:rPr>
          <w:sz w:val="26"/>
          <w:szCs w:val="26"/>
        </w:rPr>
        <w:t>чел</w:t>
      </w:r>
      <w:r w:rsidR="00F61D80">
        <w:rPr>
          <w:sz w:val="26"/>
          <w:szCs w:val="26"/>
        </w:rPr>
        <w:t>.;</w:t>
      </w:r>
    </w:p>
    <w:p w:rsidR="00FB7FAA" w:rsidRDefault="00FB7FAA" w:rsidP="000029AC">
      <w:pPr>
        <w:suppressAutoHyphens/>
        <w:rPr>
          <w:sz w:val="26"/>
          <w:szCs w:val="26"/>
        </w:rPr>
      </w:pPr>
      <w:r>
        <w:rPr>
          <w:sz w:val="26"/>
          <w:szCs w:val="26"/>
        </w:rPr>
        <w:t xml:space="preserve">        - </w:t>
      </w:r>
      <w:r w:rsidR="00E25848" w:rsidRPr="00E25848">
        <w:rPr>
          <w:sz w:val="26"/>
          <w:szCs w:val="26"/>
        </w:rPr>
        <w:t>бюджет</w:t>
      </w:r>
      <w:r w:rsidR="00172884">
        <w:rPr>
          <w:sz w:val="26"/>
          <w:szCs w:val="26"/>
        </w:rPr>
        <w:t xml:space="preserve"> </w:t>
      </w:r>
      <w:r w:rsidR="007F0EED">
        <w:rPr>
          <w:sz w:val="26"/>
          <w:szCs w:val="26"/>
        </w:rPr>
        <w:t>–</w:t>
      </w:r>
      <w:r w:rsidR="00172884">
        <w:rPr>
          <w:sz w:val="26"/>
          <w:szCs w:val="26"/>
        </w:rPr>
        <w:t xml:space="preserve"> </w:t>
      </w:r>
      <w:r w:rsidR="0079038E">
        <w:rPr>
          <w:sz w:val="26"/>
          <w:szCs w:val="26"/>
        </w:rPr>
        <w:t>4</w:t>
      </w:r>
      <w:r w:rsidR="00990C96">
        <w:rPr>
          <w:sz w:val="26"/>
          <w:szCs w:val="26"/>
        </w:rPr>
        <w:t xml:space="preserve"> организации</w:t>
      </w:r>
      <w:r w:rsidR="00DA2DC4">
        <w:rPr>
          <w:sz w:val="26"/>
          <w:szCs w:val="26"/>
        </w:rPr>
        <w:t>;</w:t>
      </w:r>
    </w:p>
    <w:p w:rsidR="00E25848" w:rsidRPr="00E25848" w:rsidRDefault="00FB7FAA" w:rsidP="000029AC">
      <w:pPr>
        <w:suppressAutoHyphens/>
        <w:rPr>
          <w:sz w:val="26"/>
          <w:szCs w:val="26"/>
        </w:rPr>
      </w:pPr>
      <w:r>
        <w:rPr>
          <w:sz w:val="26"/>
          <w:szCs w:val="26"/>
        </w:rPr>
        <w:t xml:space="preserve">        - </w:t>
      </w:r>
      <w:r w:rsidR="00E25848" w:rsidRPr="00E25848">
        <w:rPr>
          <w:sz w:val="26"/>
          <w:szCs w:val="26"/>
        </w:rPr>
        <w:t xml:space="preserve">прочие </w:t>
      </w:r>
      <w:r w:rsidR="00060E39">
        <w:rPr>
          <w:sz w:val="26"/>
          <w:szCs w:val="26"/>
        </w:rPr>
        <w:t xml:space="preserve">потребители </w:t>
      </w:r>
      <w:r w:rsidR="007F0EED">
        <w:rPr>
          <w:sz w:val="26"/>
          <w:szCs w:val="26"/>
        </w:rPr>
        <w:t>–</w:t>
      </w:r>
      <w:r w:rsidR="00172884">
        <w:rPr>
          <w:sz w:val="26"/>
          <w:szCs w:val="26"/>
        </w:rPr>
        <w:t xml:space="preserve"> </w:t>
      </w:r>
      <w:r w:rsidR="00C91820">
        <w:rPr>
          <w:sz w:val="26"/>
          <w:szCs w:val="26"/>
        </w:rPr>
        <w:t>1</w:t>
      </w:r>
      <w:r w:rsidR="0079038E">
        <w:rPr>
          <w:sz w:val="26"/>
          <w:szCs w:val="26"/>
        </w:rPr>
        <w:t>3</w:t>
      </w:r>
      <w:r w:rsidR="007F0EED">
        <w:rPr>
          <w:sz w:val="26"/>
          <w:szCs w:val="26"/>
        </w:rPr>
        <w:t xml:space="preserve"> организаций</w:t>
      </w:r>
      <w:r w:rsidR="00DA2DC4">
        <w:rPr>
          <w:sz w:val="26"/>
          <w:szCs w:val="26"/>
        </w:rPr>
        <w:t>.</w:t>
      </w:r>
    </w:p>
    <w:p w:rsidR="00E25848" w:rsidRPr="00E25848" w:rsidRDefault="006329A2" w:rsidP="00FB7FAA">
      <w:pPr>
        <w:suppressAutoHyphens/>
        <w:ind w:firstLine="709"/>
        <w:rPr>
          <w:sz w:val="26"/>
          <w:szCs w:val="26"/>
        </w:rPr>
      </w:pPr>
      <w:r>
        <w:rPr>
          <w:sz w:val="26"/>
          <w:szCs w:val="26"/>
        </w:rPr>
        <w:t>С</w:t>
      </w:r>
      <w:r w:rsidR="00F61D80">
        <w:rPr>
          <w:sz w:val="26"/>
          <w:szCs w:val="26"/>
        </w:rPr>
        <w:t xml:space="preserve">ведения о приборах </w:t>
      </w:r>
      <w:r w:rsidR="00E25848" w:rsidRPr="00E25848">
        <w:rPr>
          <w:sz w:val="26"/>
          <w:szCs w:val="26"/>
        </w:rPr>
        <w:t>учета ХВС по абонентам</w:t>
      </w:r>
      <w:r w:rsidR="00E25848">
        <w:rPr>
          <w:sz w:val="26"/>
          <w:szCs w:val="26"/>
        </w:rPr>
        <w:t>:</w:t>
      </w:r>
    </w:p>
    <w:p w:rsidR="000B698D" w:rsidRDefault="00E25848" w:rsidP="005B7C94">
      <w:pPr>
        <w:rPr>
          <w:sz w:val="26"/>
          <w:szCs w:val="26"/>
        </w:rPr>
      </w:pPr>
      <w:r w:rsidRPr="00E25848">
        <w:rPr>
          <w:sz w:val="26"/>
          <w:szCs w:val="26"/>
        </w:rPr>
        <w:t xml:space="preserve">- население </w:t>
      </w:r>
      <w:r>
        <w:rPr>
          <w:sz w:val="26"/>
          <w:szCs w:val="26"/>
        </w:rPr>
        <w:t>–</w:t>
      </w:r>
      <w:r w:rsidR="0079038E">
        <w:rPr>
          <w:sz w:val="26"/>
          <w:szCs w:val="26"/>
        </w:rPr>
        <w:t>644</w:t>
      </w:r>
      <w:r w:rsidR="00B37C53">
        <w:rPr>
          <w:sz w:val="26"/>
          <w:szCs w:val="26"/>
        </w:rPr>
        <w:t xml:space="preserve"> </w:t>
      </w:r>
      <w:r w:rsidR="00C91820">
        <w:rPr>
          <w:sz w:val="26"/>
          <w:szCs w:val="26"/>
        </w:rPr>
        <w:t>счетчиков</w:t>
      </w:r>
      <w:r w:rsidR="00910094">
        <w:rPr>
          <w:sz w:val="26"/>
          <w:szCs w:val="26"/>
        </w:rPr>
        <w:t xml:space="preserve">, </w:t>
      </w:r>
      <w:r w:rsidRPr="00E25848">
        <w:rPr>
          <w:sz w:val="26"/>
          <w:szCs w:val="26"/>
        </w:rPr>
        <w:t xml:space="preserve">бюджет </w:t>
      </w:r>
      <w:r w:rsidR="000B698D">
        <w:rPr>
          <w:sz w:val="26"/>
          <w:szCs w:val="26"/>
        </w:rPr>
        <w:t>–</w:t>
      </w:r>
      <w:r w:rsidR="00C91820">
        <w:rPr>
          <w:sz w:val="26"/>
          <w:szCs w:val="26"/>
        </w:rPr>
        <w:t>1</w:t>
      </w:r>
      <w:r w:rsidR="00B37C53">
        <w:rPr>
          <w:sz w:val="26"/>
          <w:szCs w:val="26"/>
        </w:rPr>
        <w:t xml:space="preserve"> </w:t>
      </w:r>
      <w:r w:rsidR="00910094">
        <w:rPr>
          <w:sz w:val="26"/>
          <w:szCs w:val="26"/>
        </w:rPr>
        <w:t xml:space="preserve">счетчик, </w:t>
      </w:r>
      <w:r w:rsidRPr="00E25848">
        <w:rPr>
          <w:sz w:val="26"/>
          <w:szCs w:val="26"/>
        </w:rPr>
        <w:t xml:space="preserve">прочие потребители </w:t>
      </w:r>
      <w:r w:rsidR="000B698D">
        <w:rPr>
          <w:sz w:val="26"/>
          <w:szCs w:val="26"/>
        </w:rPr>
        <w:t>–</w:t>
      </w:r>
      <w:r w:rsidR="0079038E">
        <w:rPr>
          <w:sz w:val="26"/>
          <w:szCs w:val="26"/>
        </w:rPr>
        <w:t>18</w:t>
      </w:r>
      <w:r w:rsidR="00B37C53">
        <w:rPr>
          <w:sz w:val="26"/>
          <w:szCs w:val="26"/>
        </w:rPr>
        <w:t xml:space="preserve"> </w:t>
      </w:r>
      <w:r w:rsidR="00C91820">
        <w:rPr>
          <w:sz w:val="26"/>
          <w:szCs w:val="26"/>
        </w:rPr>
        <w:t>счетчиков</w:t>
      </w:r>
      <w:r w:rsidR="00F61D80">
        <w:rPr>
          <w:sz w:val="26"/>
          <w:szCs w:val="26"/>
        </w:rPr>
        <w:t>.</w:t>
      </w:r>
    </w:p>
    <w:p w:rsidR="004B2E30" w:rsidRDefault="009D1AD0" w:rsidP="005B7C94">
      <w:pPr>
        <w:ind w:firstLine="709"/>
        <w:jc w:val="both"/>
        <w:rPr>
          <w:sz w:val="26"/>
          <w:szCs w:val="26"/>
        </w:rPr>
      </w:pPr>
      <w:r w:rsidRPr="00460220">
        <w:rPr>
          <w:sz w:val="26"/>
          <w:szCs w:val="26"/>
        </w:rPr>
        <w:t xml:space="preserve">Учёт </w:t>
      </w:r>
      <w:r w:rsidR="006F2FCB">
        <w:rPr>
          <w:sz w:val="26"/>
          <w:szCs w:val="26"/>
        </w:rPr>
        <w:t xml:space="preserve">потребляемой </w:t>
      </w:r>
      <w:r w:rsidRPr="00460220">
        <w:rPr>
          <w:sz w:val="26"/>
          <w:szCs w:val="26"/>
        </w:rPr>
        <w:t>электроэнергии организован на всех объектах ООО «Водоканалсервис»</w:t>
      </w:r>
      <w:r w:rsidR="004B2E30">
        <w:rPr>
          <w:sz w:val="26"/>
          <w:szCs w:val="26"/>
        </w:rPr>
        <w:t xml:space="preserve"> и приведен в таблице </w:t>
      </w:r>
      <w:r w:rsidR="00B37C53">
        <w:rPr>
          <w:sz w:val="26"/>
          <w:szCs w:val="26"/>
        </w:rPr>
        <w:t>8.5</w:t>
      </w:r>
      <w:r w:rsidR="004B2E30">
        <w:rPr>
          <w:sz w:val="26"/>
          <w:szCs w:val="26"/>
        </w:rPr>
        <w:t>.1.</w:t>
      </w:r>
    </w:p>
    <w:p w:rsidR="005F1376" w:rsidRPr="00965429" w:rsidRDefault="00060E39" w:rsidP="005B7C94">
      <w:pPr>
        <w:pStyle w:val="Standard"/>
        <w:suppressAutoHyphens w:val="0"/>
        <w:spacing w:after="120"/>
        <w:jc w:val="center"/>
        <w:rPr>
          <w:sz w:val="26"/>
          <w:szCs w:val="26"/>
        </w:rPr>
      </w:pPr>
      <w:r w:rsidRPr="00122114">
        <w:rPr>
          <w:sz w:val="26"/>
          <w:szCs w:val="26"/>
        </w:rPr>
        <w:t xml:space="preserve">Таблица </w:t>
      </w:r>
      <w:r w:rsidR="00B37C53">
        <w:rPr>
          <w:sz w:val="26"/>
          <w:szCs w:val="26"/>
        </w:rPr>
        <w:t>8.5</w:t>
      </w:r>
      <w:r w:rsidRPr="00122114">
        <w:rPr>
          <w:sz w:val="26"/>
          <w:szCs w:val="26"/>
        </w:rPr>
        <w:t>.1.</w:t>
      </w:r>
      <w:r w:rsidR="00854591">
        <w:rPr>
          <w:sz w:val="26"/>
          <w:szCs w:val="26"/>
        </w:rPr>
        <w:t xml:space="preserve"> </w:t>
      </w:r>
      <w:r w:rsidR="005F1376" w:rsidRPr="00965429">
        <w:rPr>
          <w:sz w:val="26"/>
          <w:szCs w:val="26"/>
        </w:rPr>
        <w:t>Перечень расчётных приборов учёта электроэнергии</w:t>
      </w:r>
      <w:r w:rsidR="00B37C53">
        <w:rPr>
          <w:sz w:val="26"/>
          <w:szCs w:val="26"/>
        </w:rPr>
        <w:t xml:space="preserve"> </w:t>
      </w:r>
      <w:r w:rsidR="00E525BD" w:rsidRPr="00460220">
        <w:rPr>
          <w:sz w:val="26"/>
          <w:szCs w:val="26"/>
        </w:rPr>
        <w:t>на объектах ООО «Водоканалсервис»</w:t>
      </w:r>
    </w:p>
    <w:tbl>
      <w:tblPr>
        <w:tblW w:w="907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4681"/>
        <w:gridCol w:w="2552"/>
        <w:gridCol w:w="1277"/>
      </w:tblGrid>
      <w:tr w:rsidR="00E525BD" w:rsidTr="0012118C">
        <w:trPr>
          <w:trHeight w:val="53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BD" w:rsidRDefault="00E525BD" w:rsidP="005B7C94">
            <w:pPr>
              <w:pStyle w:val="Standard"/>
              <w:suppressAutoHyphens w:val="0"/>
              <w:jc w:val="center"/>
            </w:pPr>
            <w:r>
              <w:t>№</w:t>
            </w:r>
          </w:p>
          <w:p w:rsidR="00E525BD" w:rsidRDefault="00E525BD" w:rsidP="005B7C94">
            <w:pPr>
              <w:pStyle w:val="Standard"/>
              <w:suppressAutoHyphens w:val="0"/>
            </w:pPr>
            <w:r>
              <w:t>п/п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BD" w:rsidRDefault="00E525BD" w:rsidP="005B7C94">
            <w:pPr>
              <w:pStyle w:val="Standard"/>
              <w:suppressAutoHyphens w:val="0"/>
            </w:pPr>
            <w:r>
              <w:t>Объект, его место расположения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BD" w:rsidRDefault="00E525BD" w:rsidP="005B7C94">
            <w:pPr>
              <w:pStyle w:val="Standard"/>
              <w:suppressAutoHyphens w:val="0"/>
              <w:jc w:val="center"/>
            </w:pPr>
            <w:r>
              <w:t>Тип, марка прибора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BD" w:rsidRDefault="00E525BD" w:rsidP="0012118C">
            <w:pPr>
              <w:pStyle w:val="Standard"/>
              <w:suppressAutoHyphens w:val="0"/>
              <w:jc w:val="center"/>
            </w:pPr>
            <w:r>
              <w:t>Дата установки</w:t>
            </w:r>
          </w:p>
        </w:tc>
      </w:tr>
      <w:tr w:rsidR="00E525BD" w:rsidTr="0012118C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25BD" w:rsidRDefault="00E525BD" w:rsidP="005B7C94">
            <w:pPr>
              <w:pStyle w:val="Standard"/>
              <w:suppressAutoHyphens w:val="0"/>
              <w:jc w:val="center"/>
            </w:pPr>
            <w:r>
              <w:t>1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BD" w:rsidRDefault="00E525BD" w:rsidP="005B7C94">
            <w:pPr>
              <w:pStyle w:val="Standard"/>
              <w:suppressAutoHyphens w:val="0"/>
              <w:snapToGrid w:val="0"/>
            </w:pPr>
            <w:r>
              <w:t>НФС п. Ветлужский, ул. Центральная, 6а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BD" w:rsidRDefault="00E525BD" w:rsidP="005B7C94">
            <w:pPr>
              <w:pStyle w:val="Standard"/>
              <w:suppressAutoHyphens w:val="0"/>
              <w:snapToGrid w:val="0"/>
            </w:pPr>
            <w:r>
              <w:t>Меркурий 230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BD" w:rsidRPr="00990C96" w:rsidRDefault="00E525BD" w:rsidP="005B7C94">
            <w:pPr>
              <w:pStyle w:val="Standard"/>
              <w:suppressAutoHyphens w:val="0"/>
              <w:snapToGrid w:val="0"/>
              <w:jc w:val="center"/>
            </w:pPr>
            <w:r w:rsidRPr="00990C96">
              <w:t>2017</w:t>
            </w:r>
          </w:p>
        </w:tc>
      </w:tr>
      <w:tr w:rsidR="00E525BD" w:rsidTr="0012118C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25BD" w:rsidRDefault="00E525BD" w:rsidP="005B7C94">
            <w:pPr>
              <w:pStyle w:val="Standard"/>
              <w:suppressAutoHyphens w:val="0"/>
              <w:jc w:val="center"/>
            </w:pPr>
            <w:r>
              <w:t>2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BD" w:rsidRDefault="00E525BD" w:rsidP="005B7C94">
            <w:pPr>
              <w:pStyle w:val="Standard"/>
              <w:suppressAutoHyphens w:val="0"/>
              <w:snapToGrid w:val="0"/>
            </w:pPr>
            <w:r>
              <w:t>НС 3-го подъема Шарья, Ленина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BD" w:rsidRPr="00965429" w:rsidRDefault="00E525BD" w:rsidP="005B7C94">
            <w:pPr>
              <w:pStyle w:val="Standard"/>
              <w:suppressAutoHyphens w:val="0"/>
              <w:snapToGrid w:val="0"/>
            </w:pPr>
            <w:r>
              <w:rPr>
                <w:lang w:val="en-US"/>
              </w:rPr>
              <w:t>NP</w:t>
            </w:r>
            <w:r w:rsidRPr="00965429">
              <w:t>542.24</w:t>
            </w:r>
            <w:r>
              <w:rPr>
                <w:lang w:val="en-US"/>
              </w:rPr>
              <w:t>T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BD" w:rsidRPr="00E525BD" w:rsidRDefault="00E525BD" w:rsidP="005B7C94">
            <w:pPr>
              <w:pStyle w:val="Standard"/>
              <w:suppressAutoHyphens w:val="0"/>
              <w:snapToGrid w:val="0"/>
              <w:jc w:val="center"/>
            </w:pPr>
            <w:r w:rsidRPr="00E525BD">
              <w:t>2010</w:t>
            </w:r>
          </w:p>
        </w:tc>
      </w:tr>
      <w:tr w:rsidR="00E525BD" w:rsidTr="0012118C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25BD" w:rsidRDefault="00E525BD" w:rsidP="005B7C94">
            <w:pPr>
              <w:pStyle w:val="Standard"/>
              <w:suppressAutoHyphens w:val="0"/>
              <w:jc w:val="center"/>
            </w:pPr>
            <w:r>
              <w:t>3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BD" w:rsidRDefault="00E525BD" w:rsidP="005B7C94">
            <w:pPr>
              <w:pStyle w:val="Standard"/>
              <w:suppressAutoHyphens w:val="0"/>
              <w:snapToGrid w:val="0"/>
            </w:pPr>
            <w:r>
              <w:t>НС 3-го подъема Шарья, Ленина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BD" w:rsidRDefault="00E525BD" w:rsidP="005B7C94">
            <w:pPr>
              <w:pStyle w:val="Standard"/>
              <w:suppressAutoHyphens w:val="0"/>
              <w:snapToGrid w:val="0"/>
            </w:pPr>
            <w:r>
              <w:t>Меркурий 230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BD" w:rsidRPr="00E525BD" w:rsidRDefault="00E525BD" w:rsidP="005B7C94">
            <w:pPr>
              <w:pStyle w:val="Standard"/>
              <w:suppressAutoHyphens w:val="0"/>
              <w:snapToGrid w:val="0"/>
              <w:jc w:val="center"/>
            </w:pPr>
            <w:r w:rsidRPr="00E525BD">
              <w:t>2014</w:t>
            </w:r>
          </w:p>
        </w:tc>
      </w:tr>
      <w:tr w:rsidR="00E525BD" w:rsidTr="0012118C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25BD" w:rsidRDefault="00E525BD" w:rsidP="005B7C94">
            <w:pPr>
              <w:pStyle w:val="Standard"/>
              <w:suppressAutoHyphens w:val="0"/>
              <w:jc w:val="center"/>
            </w:pPr>
            <w:r>
              <w:t>4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BD" w:rsidRDefault="00E525BD" w:rsidP="005B7C94">
            <w:pPr>
              <w:pStyle w:val="Standard"/>
              <w:suppressAutoHyphens w:val="0"/>
              <w:snapToGrid w:val="0"/>
            </w:pPr>
            <w:r>
              <w:t>Скважина, п. Новый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BD" w:rsidRDefault="00E525BD" w:rsidP="005B7C94">
            <w:pPr>
              <w:pStyle w:val="Standard"/>
              <w:suppressAutoHyphens w:val="0"/>
            </w:pPr>
            <w:r>
              <w:t>Меркурий 230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BD" w:rsidRPr="00E525BD" w:rsidRDefault="00E525BD" w:rsidP="005B7C94">
            <w:pPr>
              <w:pStyle w:val="Standard"/>
              <w:suppressAutoHyphens w:val="0"/>
              <w:snapToGrid w:val="0"/>
              <w:jc w:val="center"/>
            </w:pPr>
            <w:r w:rsidRPr="00E525BD">
              <w:t>2007</w:t>
            </w:r>
          </w:p>
        </w:tc>
      </w:tr>
      <w:tr w:rsidR="00E525BD" w:rsidTr="0012118C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25BD" w:rsidRDefault="00E525BD" w:rsidP="005B7C94">
            <w:pPr>
              <w:pStyle w:val="Standard"/>
              <w:suppressAutoHyphens w:val="0"/>
              <w:jc w:val="center"/>
            </w:pPr>
            <w:r>
              <w:t>5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BD" w:rsidRDefault="00E525BD" w:rsidP="005B7C94">
            <w:pPr>
              <w:pStyle w:val="Standard"/>
              <w:suppressAutoHyphens w:val="0"/>
              <w:snapToGrid w:val="0"/>
            </w:pPr>
            <w:r>
              <w:t>Скважина, ул.  Пушкина, 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BD" w:rsidRDefault="00E525BD" w:rsidP="005B7C94">
            <w:pPr>
              <w:pStyle w:val="Standard"/>
              <w:suppressAutoHyphens w:val="0"/>
              <w:snapToGrid w:val="0"/>
            </w:pPr>
            <w:r>
              <w:t>СТЭ 561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BD" w:rsidRPr="00E525BD" w:rsidRDefault="00E525BD" w:rsidP="005B7C94">
            <w:pPr>
              <w:pStyle w:val="Standard"/>
              <w:suppressAutoHyphens w:val="0"/>
              <w:snapToGrid w:val="0"/>
              <w:jc w:val="center"/>
            </w:pPr>
            <w:r w:rsidRPr="00E525BD">
              <w:t>2005</w:t>
            </w:r>
          </w:p>
        </w:tc>
      </w:tr>
      <w:tr w:rsidR="00E525BD" w:rsidTr="0012118C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25BD" w:rsidRDefault="00E525BD" w:rsidP="005B7C94">
            <w:pPr>
              <w:pStyle w:val="Standard"/>
              <w:suppressAutoHyphens w:val="0"/>
              <w:jc w:val="center"/>
            </w:pPr>
            <w:r>
              <w:t>6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BD" w:rsidRDefault="00E525BD" w:rsidP="005B7C94">
            <w:pPr>
              <w:pStyle w:val="Standard"/>
              <w:suppressAutoHyphens w:val="0"/>
              <w:snapToGrid w:val="0"/>
            </w:pPr>
            <w:r>
              <w:t>Скважина, ул.  Громова, 92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BD" w:rsidRDefault="00E525BD" w:rsidP="005B7C94">
            <w:pPr>
              <w:pStyle w:val="Standard"/>
              <w:suppressAutoHyphens w:val="0"/>
              <w:snapToGrid w:val="0"/>
            </w:pPr>
            <w:r>
              <w:t>ПСЧ-4ТМ.05МК.24.02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BD" w:rsidRPr="00E525BD" w:rsidRDefault="00E525BD" w:rsidP="005B7C94">
            <w:pPr>
              <w:pStyle w:val="Standard"/>
              <w:suppressAutoHyphens w:val="0"/>
              <w:snapToGrid w:val="0"/>
              <w:jc w:val="center"/>
            </w:pPr>
            <w:r w:rsidRPr="00E525BD">
              <w:t>2011</w:t>
            </w:r>
          </w:p>
        </w:tc>
      </w:tr>
      <w:tr w:rsidR="00E525BD" w:rsidTr="0012118C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25BD" w:rsidRDefault="00E525BD" w:rsidP="005B7C94">
            <w:pPr>
              <w:pStyle w:val="Standard"/>
              <w:suppressAutoHyphens w:val="0"/>
              <w:jc w:val="center"/>
            </w:pPr>
            <w:r>
              <w:t>7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BD" w:rsidRDefault="00E525BD" w:rsidP="005B7C94">
            <w:pPr>
              <w:pStyle w:val="Standard"/>
              <w:suppressAutoHyphens w:val="0"/>
              <w:snapToGrid w:val="0"/>
            </w:pPr>
            <w:r>
              <w:t>Скважина, ул.  Свердлова, 58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BD" w:rsidRDefault="00E525BD" w:rsidP="005B7C94">
            <w:pPr>
              <w:pStyle w:val="Standard"/>
              <w:suppressAutoHyphens w:val="0"/>
              <w:snapToGrid w:val="0"/>
            </w:pPr>
            <w:r>
              <w:t>ПСЧ-4ТМ.05МК.24.02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5BD" w:rsidRPr="00E525BD" w:rsidRDefault="00E525BD" w:rsidP="005B7C94">
            <w:pPr>
              <w:pStyle w:val="Standard"/>
              <w:suppressAutoHyphens w:val="0"/>
              <w:snapToGrid w:val="0"/>
              <w:jc w:val="center"/>
            </w:pPr>
            <w:r w:rsidRPr="00E525BD">
              <w:t>2011</w:t>
            </w:r>
          </w:p>
        </w:tc>
      </w:tr>
    </w:tbl>
    <w:p w:rsidR="0022321F" w:rsidRDefault="0022321F" w:rsidP="005B7C94">
      <w:pPr>
        <w:spacing w:before="120"/>
        <w:ind w:firstLine="709"/>
        <w:jc w:val="both"/>
        <w:rPr>
          <w:sz w:val="26"/>
          <w:szCs w:val="26"/>
        </w:rPr>
      </w:pPr>
      <w:r w:rsidRPr="0022321F">
        <w:rPr>
          <w:sz w:val="26"/>
          <w:szCs w:val="26"/>
        </w:rPr>
        <w:t xml:space="preserve">Учет электроэнергии </w:t>
      </w:r>
      <w:r>
        <w:rPr>
          <w:sz w:val="26"/>
          <w:szCs w:val="26"/>
        </w:rPr>
        <w:t>организован</w:t>
      </w:r>
      <w:r w:rsidRPr="0022321F">
        <w:rPr>
          <w:sz w:val="26"/>
          <w:szCs w:val="26"/>
        </w:rPr>
        <w:t xml:space="preserve"> на всех объектах МУП «Шарьинская ТЭЦ»</w:t>
      </w:r>
      <w:r>
        <w:rPr>
          <w:sz w:val="26"/>
          <w:szCs w:val="26"/>
        </w:rPr>
        <w:t xml:space="preserve">, приведен в таблице </w:t>
      </w:r>
      <w:r w:rsidR="00B37C53">
        <w:rPr>
          <w:sz w:val="26"/>
          <w:szCs w:val="26"/>
        </w:rPr>
        <w:t>8.5</w:t>
      </w:r>
      <w:r>
        <w:rPr>
          <w:sz w:val="26"/>
          <w:szCs w:val="26"/>
        </w:rPr>
        <w:t>.2</w:t>
      </w:r>
    </w:p>
    <w:p w:rsidR="0022321F" w:rsidRPr="0022321F" w:rsidRDefault="0022321F" w:rsidP="005B7C94">
      <w:pPr>
        <w:spacing w:after="120"/>
        <w:jc w:val="center"/>
        <w:rPr>
          <w:sz w:val="26"/>
          <w:szCs w:val="26"/>
          <w:highlight w:val="yellow"/>
        </w:rPr>
      </w:pPr>
      <w:r>
        <w:rPr>
          <w:sz w:val="26"/>
          <w:szCs w:val="26"/>
        </w:rPr>
        <w:t xml:space="preserve">Таблица </w:t>
      </w:r>
      <w:r w:rsidR="00B37C53">
        <w:rPr>
          <w:sz w:val="26"/>
          <w:szCs w:val="26"/>
        </w:rPr>
        <w:t>8.5</w:t>
      </w:r>
      <w:r>
        <w:rPr>
          <w:sz w:val="26"/>
          <w:szCs w:val="26"/>
        </w:rPr>
        <w:t>.2 Перечень расчетных приборов электроэнергии</w:t>
      </w:r>
      <w:r w:rsidR="00E525BD">
        <w:rPr>
          <w:sz w:val="26"/>
          <w:szCs w:val="26"/>
        </w:rPr>
        <w:t xml:space="preserve"> на</w:t>
      </w:r>
      <w:r w:rsidR="00E525BD" w:rsidRPr="0022321F">
        <w:rPr>
          <w:sz w:val="26"/>
          <w:szCs w:val="26"/>
        </w:rPr>
        <w:t xml:space="preserve"> объектах МУП «Шарьинская ТЭЦ»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3686"/>
        <w:gridCol w:w="3544"/>
        <w:gridCol w:w="2409"/>
      </w:tblGrid>
      <w:tr w:rsidR="0022321F" w:rsidTr="00D042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21F" w:rsidRPr="00E525BD" w:rsidRDefault="0022321F" w:rsidP="005B7C94">
            <w:pPr>
              <w:jc w:val="center"/>
              <w:rPr>
                <w:lang w:eastAsia="en-US"/>
              </w:rPr>
            </w:pPr>
            <w:r w:rsidRPr="00E525BD">
              <w:t>№ п/п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21F" w:rsidRPr="00E525BD" w:rsidRDefault="00D04277" w:rsidP="005B7C94">
            <w:pPr>
              <w:jc w:val="center"/>
              <w:rPr>
                <w:lang w:eastAsia="en-US"/>
              </w:rPr>
            </w:pPr>
            <w:r w:rsidRPr="00E525BD">
              <w:t>О</w:t>
            </w:r>
            <w:r w:rsidR="0022321F" w:rsidRPr="00E525BD">
              <w:t>бъект, его место расположения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21F" w:rsidRPr="00E525BD" w:rsidRDefault="0022321F" w:rsidP="005B7C94">
            <w:pPr>
              <w:jc w:val="center"/>
              <w:rPr>
                <w:lang w:eastAsia="en-US"/>
              </w:rPr>
            </w:pPr>
            <w:r w:rsidRPr="00E525BD">
              <w:t>Тип, марка прибора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21F" w:rsidRPr="00E525BD" w:rsidRDefault="00D04277" w:rsidP="005B7C94">
            <w:pPr>
              <w:jc w:val="center"/>
              <w:rPr>
                <w:lang w:eastAsia="en-US"/>
              </w:rPr>
            </w:pPr>
            <w:r w:rsidRPr="00E525BD">
              <w:t xml:space="preserve">Дата </w:t>
            </w:r>
            <w:r w:rsidR="00E525BD" w:rsidRPr="00E525BD">
              <w:t xml:space="preserve"> установки</w:t>
            </w:r>
          </w:p>
        </w:tc>
      </w:tr>
      <w:tr w:rsidR="0022321F" w:rsidTr="00D042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21F" w:rsidRPr="00E525BD" w:rsidRDefault="0022321F" w:rsidP="005B7C94">
            <w:pPr>
              <w:jc w:val="center"/>
              <w:rPr>
                <w:lang w:eastAsia="en-US"/>
              </w:rPr>
            </w:pPr>
            <w:r w:rsidRPr="00E525BD"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21F" w:rsidRPr="00E525BD" w:rsidRDefault="0022321F" w:rsidP="005B7C94">
            <w:pPr>
              <w:pStyle w:val="a7"/>
              <w:ind w:left="0"/>
              <w:rPr>
                <w:lang w:eastAsia="en-US"/>
              </w:rPr>
            </w:pPr>
            <w:r w:rsidRPr="00E525BD">
              <w:t>2 мкр-н,</w:t>
            </w:r>
            <w:r w:rsidR="00B37C53">
              <w:t xml:space="preserve"> </w:t>
            </w:r>
            <w:r w:rsidRPr="00E525BD">
              <w:t xml:space="preserve">скважина № 5169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21F" w:rsidRPr="00E525BD" w:rsidRDefault="0022321F" w:rsidP="005B7C94">
            <w:pPr>
              <w:rPr>
                <w:lang w:val="en-US" w:eastAsia="en-US"/>
              </w:rPr>
            </w:pPr>
            <w:r w:rsidRPr="00E525BD">
              <w:rPr>
                <w:lang w:val="en-US"/>
              </w:rPr>
              <w:t>KNUM-1023</w:t>
            </w:r>
            <w:r w:rsidRPr="00E525BD">
              <w:t>мод. 83331-3</w:t>
            </w:r>
            <w:r w:rsidRPr="00E525BD">
              <w:rPr>
                <w:lang w:val="en-US"/>
              </w:rPr>
              <w:t>l</w:t>
            </w:r>
            <w:r w:rsidR="005B7C94">
              <w:t xml:space="preserve"> </w:t>
            </w:r>
            <w:r w:rsidRPr="00E525BD">
              <w:rPr>
                <w:lang w:val="en-US"/>
              </w:rPr>
              <w:t>AA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21F" w:rsidRPr="00E525BD" w:rsidRDefault="0022321F" w:rsidP="005B7C94">
            <w:pPr>
              <w:jc w:val="center"/>
              <w:rPr>
                <w:lang w:eastAsia="en-US"/>
              </w:rPr>
            </w:pPr>
            <w:r w:rsidRPr="00E525BD">
              <w:t>2010 г.</w:t>
            </w:r>
          </w:p>
        </w:tc>
      </w:tr>
      <w:tr w:rsidR="0022321F" w:rsidTr="00D042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21F" w:rsidRPr="00E525BD" w:rsidRDefault="0022321F" w:rsidP="005B7C94">
            <w:pPr>
              <w:jc w:val="center"/>
              <w:rPr>
                <w:lang w:eastAsia="en-US"/>
              </w:rPr>
            </w:pPr>
            <w:r w:rsidRPr="00E525BD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21F" w:rsidRPr="00E525BD" w:rsidRDefault="0022321F" w:rsidP="005B7C94">
            <w:pPr>
              <w:pStyle w:val="a7"/>
              <w:ind w:left="0"/>
              <w:rPr>
                <w:lang w:eastAsia="en-US"/>
              </w:rPr>
            </w:pPr>
            <w:r w:rsidRPr="00E525BD">
              <w:t xml:space="preserve">2 мкр-н, скважина № 5366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21F" w:rsidRPr="00E525BD" w:rsidRDefault="0022321F" w:rsidP="005B7C94">
            <w:pPr>
              <w:rPr>
                <w:lang w:eastAsia="en-US"/>
              </w:rPr>
            </w:pPr>
            <w:r w:rsidRPr="00E525BD">
              <w:rPr>
                <w:lang w:val="en-US"/>
              </w:rPr>
              <w:t>KNUM-1023</w:t>
            </w:r>
            <w:r w:rsidRPr="00E525BD">
              <w:t>мод. 83331-3</w:t>
            </w:r>
            <w:r w:rsidRPr="00E525BD">
              <w:rPr>
                <w:lang w:val="en-US"/>
              </w:rPr>
              <w:t>l</w:t>
            </w:r>
            <w:r w:rsidR="005B7C94">
              <w:t xml:space="preserve"> </w:t>
            </w:r>
            <w:r w:rsidRPr="00E525BD">
              <w:rPr>
                <w:lang w:val="en-US"/>
              </w:rPr>
              <w:t>AA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21F" w:rsidRPr="00E525BD" w:rsidRDefault="0022321F" w:rsidP="005B7C94">
            <w:pPr>
              <w:jc w:val="center"/>
              <w:rPr>
                <w:lang w:eastAsia="en-US"/>
              </w:rPr>
            </w:pPr>
            <w:r w:rsidRPr="00E525BD">
              <w:t>2010 г.</w:t>
            </w:r>
          </w:p>
        </w:tc>
      </w:tr>
      <w:tr w:rsidR="0022321F" w:rsidTr="00D042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21F" w:rsidRPr="00E525BD" w:rsidRDefault="0022321F" w:rsidP="005B7C94">
            <w:pPr>
              <w:jc w:val="center"/>
              <w:rPr>
                <w:lang w:eastAsia="en-US"/>
              </w:rPr>
            </w:pPr>
            <w:r w:rsidRPr="00E525BD"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21F" w:rsidRPr="00E525BD" w:rsidRDefault="0022321F" w:rsidP="005B7C94">
            <w:pPr>
              <w:pStyle w:val="a7"/>
              <w:ind w:left="0"/>
              <w:rPr>
                <w:lang w:eastAsia="en-US"/>
              </w:rPr>
            </w:pPr>
            <w:r w:rsidRPr="00E525BD">
              <w:t>2 мкр-н,</w:t>
            </w:r>
            <w:r w:rsidR="00B37C53">
              <w:t xml:space="preserve"> </w:t>
            </w:r>
            <w:r w:rsidRPr="00E525BD">
              <w:t xml:space="preserve">скважина № 5368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21F" w:rsidRPr="00E525BD" w:rsidRDefault="0022321F" w:rsidP="005B7C94">
            <w:pPr>
              <w:rPr>
                <w:lang w:eastAsia="en-US"/>
              </w:rPr>
            </w:pPr>
            <w:r w:rsidRPr="00E525BD">
              <w:rPr>
                <w:lang w:val="en-US"/>
              </w:rPr>
              <w:t>KNUM-1023</w:t>
            </w:r>
            <w:r w:rsidRPr="00E525BD">
              <w:t>мод. 83331-3</w:t>
            </w:r>
            <w:r w:rsidRPr="00E525BD">
              <w:rPr>
                <w:lang w:val="en-US"/>
              </w:rPr>
              <w:t>l</w:t>
            </w:r>
            <w:r w:rsidR="005B7C94">
              <w:t xml:space="preserve"> </w:t>
            </w:r>
            <w:r w:rsidRPr="00E525BD">
              <w:rPr>
                <w:lang w:val="en-US"/>
              </w:rPr>
              <w:t>AA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21F" w:rsidRPr="00E525BD" w:rsidRDefault="0022321F" w:rsidP="005B7C94">
            <w:pPr>
              <w:jc w:val="center"/>
              <w:rPr>
                <w:lang w:eastAsia="en-US"/>
              </w:rPr>
            </w:pPr>
            <w:r w:rsidRPr="00E525BD">
              <w:t>2010 г.</w:t>
            </w:r>
          </w:p>
        </w:tc>
      </w:tr>
    </w:tbl>
    <w:p w:rsidR="005B7C94" w:rsidRPr="005B7C94" w:rsidRDefault="005B7C94" w:rsidP="005B7C94">
      <w:pPr>
        <w:tabs>
          <w:tab w:val="left" w:pos="949"/>
          <w:tab w:val="left" w:pos="3624"/>
        </w:tabs>
        <w:spacing w:before="240"/>
        <w:jc w:val="both"/>
        <w:rPr>
          <w:sz w:val="26"/>
          <w:szCs w:val="26"/>
        </w:rPr>
      </w:pPr>
      <w:r w:rsidRPr="005B7C94">
        <w:rPr>
          <w:sz w:val="26"/>
          <w:szCs w:val="26"/>
        </w:rPr>
        <w:t xml:space="preserve">При </w:t>
      </w:r>
      <w:r>
        <w:rPr>
          <w:sz w:val="26"/>
          <w:szCs w:val="26"/>
        </w:rPr>
        <w:t xml:space="preserve">определении объемов предоставленных услуг по водоснабжению и водоотведению в денежном выражении объем потребленной услуги в натуральном выражении умножается на действующий тариф. </w:t>
      </w:r>
    </w:p>
    <w:p w:rsidR="00854591" w:rsidRDefault="00854591" w:rsidP="005B7C94">
      <w:pPr>
        <w:tabs>
          <w:tab w:val="left" w:pos="949"/>
          <w:tab w:val="left" w:pos="3624"/>
        </w:tabs>
        <w:spacing w:before="120"/>
        <w:jc w:val="center"/>
        <w:rPr>
          <w:b/>
          <w:sz w:val="26"/>
          <w:szCs w:val="26"/>
        </w:rPr>
      </w:pPr>
      <w:r w:rsidRPr="00EB7089">
        <w:rPr>
          <w:b/>
          <w:sz w:val="26"/>
          <w:szCs w:val="26"/>
        </w:rPr>
        <w:t>Тарифы на холодное водоснабжение</w:t>
      </w:r>
      <w:r>
        <w:rPr>
          <w:b/>
          <w:sz w:val="26"/>
          <w:szCs w:val="26"/>
        </w:rPr>
        <w:t xml:space="preserve"> в городском округе город Шарья.</w:t>
      </w:r>
    </w:p>
    <w:p w:rsidR="00854591" w:rsidRPr="00395DFD" w:rsidRDefault="00854591" w:rsidP="005B7C94">
      <w:pPr>
        <w:suppressAutoHyphens/>
        <w:ind w:firstLine="709"/>
        <w:jc w:val="both"/>
        <w:rPr>
          <w:sz w:val="26"/>
          <w:szCs w:val="26"/>
          <w:highlight w:val="yellow"/>
        </w:rPr>
      </w:pPr>
      <w:r w:rsidRPr="00D06314">
        <w:rPr>
          <w:sz w:val="26"/>
          <w:szCs w:val="26"/>
        </w:rPr>
        <w:t>Постановлени</w:t>
      </w:r>
      <w:r>
        <w:rPr>
          <w:sz w:val="26"/>
          <w:szCs w:val="26"/>
        </w:rPr>
        <w:t>ями</w:t>
      </w:r>
      <w:r w:rsidRPr="00D06314">
        <w:rPr>
          <w:sz w:val="26"/>
          <w:szCs w:val="26"/>
        </w:rPr>
        <w:t xml:space="preserve"> департамента государственного регулирования цен и т</w:t>
      </w:r>
      <w:r>
        <w:rPr>
          <w:sz w:val="26"/>
          <w:szCs w:val="26"/>
        </w:rPr>
        <w:t xml:space="preserve">арифов Костромской области </w:t>
      </w:r>
      <w:r>
        <w:t xml:space="preserve">№ 23/368 от 29.11.2023 г. и № 24/345 от 04.12.2024 г. </w:t>
      </w:r>
      <w:r w:rsidRPr="00233CA0">
        <w:rPr>
          <w:sz w:val="26"/>
          <w:szCs w:val="26"/>
        </w:rPr>
        <w:t xml:space="preserve">«Об установлении тарифов на питьевую воду, техническую воду и водоотведение для ООО «Водоканалсервис» в городском округе город Шарья на </w:t>
      </w:r>
      <w:r>
        <w:rPr>
          <w:sz w:val="26"/>
          <w:szCs w:val="26"/>
        </w:rPr>
        <w:t>2025</w:t>
      </w:r>
      <w:r w:rsidRPr="00233CA0">
        <w:rPr>
          <w:sz w:val="26"/>
          <w:szCs w:val="26"/>
        </w:rPr>
        <w:t xml:space="preserve"> год», установлены тарифы</w:t>
      </w:r>
      <w:r>
        <w:rPr>
          <w:sz w:val="26"/>
          <w:szCs w:val="26"/>
        </w:rPr>
        <w:t xml:space="preserve"> на водоснабже</w:t>
      </w:r>
      <w:r w:rsidR="005B7C94">
        <w:rPr>
          <w:sz w:val="26"/>
          <w:szCs w:val="26"/>
        </w:rPr>
        <w:t>н</w:t>
      </w:r>
      <w:r>
        <w:rPr>
          <w:sz w:val="26"/>
          <w:szCs w:val="26"/>
        </w:rPr>
        <w:t>ие,</w:t>
      </w:r>
      <w:r w:rsidR="005B7C94">
        <w:rPr>
          <w:sz w:val="26"/>
          <w:szCs w:val="26"/>
        </w:rPr>
        <w:t xml:space="preserve"> во</w:t>
      </w:r>
      <w:r>
        <w:rPr>
          <w:sz w:val="26"/>
          <w:szCs w:val="26"/>
        </w:rPr>
        <w:t xml:space="preserve">доотведение и техническую воду для этой организации. Их значения </w:t>
      </w:r>
      <w:r w:rsidRPr="00233CA0">
        <w:rPr>
          <w:sz w:val="26"/>
          <w:szCs w:val="26"/>
        </w:rPr>
        <w:t xml:space="preserve">приведены в таблице </w:t>
      </w:r>
      <w:r w:rsidR="005B7C94">
        <w:rPr>
          <w:sz w:val="26"/>
          <w:szCs w:val="26"/>
        </w:rPr>
        <w:t>8.5</w:t>
      </w:r>
      <w:r w:rsidRPr="00233CA0">
        <w:rPr>
          <w:sz w:val="26"/>
          <w:szCs w:val="26"/>
        </w:rPr>
        <w:t>.</w:t>
      </w:r>
      <w:r w:rsidR="006E2A2B">
        <w:rPr>
          <w:sz w:val="26"/>
          <w:szCs w:val="26"/>
        </w:rPr>
        <w:t>3</w:t>
      </w:r>
      <w:r w:rsidRPr="00233CA0">
        <w:rPr>
          <w:sz w:val="26"/>
          <w:szCs w:val="26"/>
        </w:rPr>
        <w:t>.</w:t>
      </w:r>
    </w:p>
    <w:p w:rsidR="00854591" w:rsidRDefault="00854591" w:rsidP="005B7C94">
      <w:pPr>
        <w:ind w:firstLine="709"/>
        <w:jc w:val="both"/>
        <w:rPr>
          <w:sz w:val="26"/>
          <w:szCs w:val="26"/>
        </w:rPr>
      </w:pPr>
      <w:r w:rsidRPr="00233CA0">
        <w:rPr>
          <w:sz w:val="26"/>
          <w:szCs w:val="26"/>
        </w:rPr>
        <w:t>Постановлени</w:t>
      </w:r>
      <w:r>
        <w:rPr>
          <w:sz w:val="26"/>
          <w:szCs w:val="26"/>
        </w:rPr>
        <w:t>ями</w:t>
      </w:r>
      <w:r w:rsidRPr="00233CA0">
        <w:rPr>
          <w:sz w:val="26"/>
          <w:szCs w:val="26"/>
        </w:rPr>
        <w:t xml:space="preserve"> департамента ГРЦиТ КО</w:t>
      </w:r>
      <w:r w:rsidR="006E2A2B">
        <w:rPr>
          <w:sz w:val="26"/>
          <w:szCs w:val="26"/>
        </w:rPr>
        <w:t xml:space="preserve"> </w:t>
      </w:r>
      <w:r>
        <w:t>№ 23/368 от 29.11.2023 г. и № 24/345 от 04.12.2024г.</w:t>
      </w:r>
      <w:r w:rsidR="005B7C94">
        <w:t xml:space="preserve"> </w:t>
      </w:r>
      <w:r w:rsidRPr="00233CA0">
        <w:rPr>
          <w:sz w:val="26"/>
          <w:szCs w:val="26"/>
        </w:rPr>
        <w:t xml:space="preserve">«Об установлении тарифов на </w:t>
      </w:r>
      <w:r>
        <w:rPr>
          <w:sz w:val="26"/>
          <w:szCs w:val="26"/>
        </w:rPr>
        <w:t>питьевую воду МУП «Шарьинская ТЭЦ»</w:t>
      </w:r>
      <w:r w:rsidRPr="00233CA0">
        <w:rPr>
          <w:sz w:val="26"/>
          <w:szCs w:val="26"/>
        </w:rPr>
        <w:t xml:space="preserve"> для потребителей г. Шарьи на </w:t>
      </w:r>
      <w:r>
        <w:rPr>
          <w:sz w:val="26"/>
          <w:szCs w:val="26"/>
        </w:rPr>
        <w:t>2025</w:t>
      </w:r>
      <w:r w:rsidRPr="00233CA0">
        <w:rPr>
          <w:sz w:val="26"/>
          <w:szCs w:val="26"/>
        </w:rPr>
        <w:t>год»,</w:t>
      </w:r>
      <w:r w:rsidR="005B7C94">
        <w:rPr>
          <w:sz w:val="26"/>
          <w:szCs w:val="26"/>
        </w:rPr>
        <w:t xml:space="preserve"> </w:t>
      </w:r>
      <w:r w:rsidRPr="00233CA0">
        <w:rPr>
          <w:sz w:val="26"/>
          <w:szCs w:val="26"/>
        </w:rPr>
        <w:t>установлены тарифы</w:t>
      </w:r>
      <w:r>
        <w:rPr>
          <w:sz w:val="26"/>
          <w:szCs w:val="26"/>
        </w:rPr>
        <w:t xml:space="preserve"> на водоснабжение для этой организации. Значения </w:t>
      </w:r>
      <w:r w:rsidRPr="00233CA0">
        <w:rPr>
          <w:sz w:val="26"/>
          <w:szCs w:val="26"/>
        </w:rPr>
        <w:t xml:space="preserve">приведены </w:t>
      </w:r>
      <w:r w:rsidR="005B7C94">
        <w:rPr>
          <w:sz w:val="26"/>
          <w:szCs w:val="26"/>
        </w:rPr>
        <w:t xml:space="preserve">также </w:t>
      </w:r>
      <w:r w:rsidRPr="00233CA0">
        <w:rPr>
          <w:sz w:val="26"/>
          <w:szCs w:val="26"/>
        </w:rPr>
        <w:t xml:space="preserve">в таблице </w:t>
      </w:r>
      <w:r w:rsidR="00D51B95">
        <w:rPr>
          <w:sz w:val="26"/>
          <w:szCs w:val="26"/>
        </w:rPr>
        <w:t>8.5</w:t>
      </w:r>
      <w:r w:rsidRPr="00233CA0">
        <w:rPr>
          <w:sz w:val="26"/>
          <w:szCs w:val="26"/>
        </w:rPr>
        <w:t>.</w:t>
      </w:r>
      <w:r w:rsidR="006E2A2B">
        <w:rPr>
          <w:sz w:val="26"/>
          <w:szCs w:val="26"/>
        </w:rPr>
        <w:t>3</w:t>
      </w:r>
      <w:r w:rsidRPr="00233CA0">
        <w:rPr>
          <w:sz w:val="26"/>
          <w:szCs w:val="26"/>
        </w:rPr>
        <w:t>.</w:t>
      </w:r>
    </w:p>
    <w:p w:rsidR="00D51B95" w:rsidRDefault="00D51B95" w:rsidP="005B7C94">
      <w:pPr>
        <w:ind w:firstLine="709"/>
        <w:jc w:val="both"/>
        <w:rPr>
          <w:sz w:val="26"/>
          <w:szCs w:val="26"/>
        </w:rPr>
      </w:pPr>
    </w:p>
    <w:p w:rsidR="00D51B95" w:rsidRDefault="00D51B95" w:rsidP="005B7C94">
      <w:pPr>
        <w:ind w:firstLine="709"/>
        <w:jc w:val="both"/>
        <w:rPr>
          <w:sz w:val="26"/>
          <w:szCs w:val="26"/>
        </w:rPr>
      </w:pPr>
    </w:p>
    <w:p w:rsidR="00D51B95" w:rsidRDefault="00D51B95" w:rsidP="005B7C94">
      <w:pPr>
        <w:ind w:firstLine="709"/>
        <w:jc w:val="both"/>
        <w:rPr>
          <w:sz w:val="26"/>
          <w:szCs w:val="26"/>
        </w:rPr>
      </w:pPr>
    </w:p>
    <w:p w:rsidR="00D51B95" w:rsidRDefault="00D51B95" w:rsidP="005B7C94">
      <w:pPr>
        <w:ind w:firstLine="709"/>
        <w:jc w:val="both"/>
        <w:rPr>
          <w:sz w:val="26"/>
          <w:szCs w:val="26"/>
        </w:rPr>
      </w:pPr>
    </w:p>
    <w:p w:rsidR="00D51B95" w:rsidRDefault="00D51B95" w:rsidP="005B7C94">
      <w:pPr>
        <w:ind w:firstLine="709"/>
        <w:jc w:val="both"/>
        <w:rPr>
          <w:sz w:val="26"/>
          <w:szCs w:val="26"/>
        </w:rPr>
      </w:pPr>
    </w:p>
    <w:p w:rsidR="00854591" w:rsidRDefault="00854591" w:rsidP="005B7C94">
      <w:pPr>
        <w:tabs>
          <w:tab w:val="left" w:pos="949"/>
          <w:tab w:val="left" w:pos="3624"/>
        </w:tabs>
        <w:spacing w:after="120"/>
        <w:ind w:firstLine="567"/>
        <w:jc w:val="center"/>
        <w:rPr>
          <w:vertAlign w:val="superscript"/>
        </w:rPr>
      </w:pPr>
      <w:r w:rsidRPr="00593B18">
        <w:rPr>
          <w:sz w:val="26"/>
          <w:szCs w:val="26"/>
        </w:rPr>
        <w:lastRenderedPageBreak/>
        <w:t xml:space="preserve">Таблица </w:t>
      </w:r>
      <w:r w:rsidR="005B7C94">
        <w:rPr>
          <w:sz w:val="26"/>
          <w:szCs w:val="26"/>
        </w:rPr>
        <w:t>8.5</w:t>
      </w:r>
      <w:r w:rsidRPr="00593B18">
        <w:rPr>
          <w:sz w:val="26"/>
          <w:szCs w:val="26"/>
        </w:rPr>
        <w:t>.</w:t>
      </w:r>
      <w:r w:rsidR="006E2A2B">
        <w:rPr>
          <w:sz w:val="26"/>
          <w:szCs w:val="26"/>
        </w:rPr>
        <w:t>3</w:t>
      </w:r>
      <w:r>
        <w:rPr>
          <w:sz w:val="26"/>
          <w:szCs w:val="26"/>
        </w:rPr>
        <w:t xml:space="preserve">. </w:t>
      </w:r>
      <w:r w:rsidRPr="00233CA0">
        <w:rPr>
          <w:sz w:val="26"/>
          <w:szCs w:val="26"/>
        </w:rPr>
        <w:t>Тарифы на водоснабжение и водоотведение,</w:t>
      </w:r>
      <w:r w:rsidRPr="00233CA0">
        <w:t xml:space="preserve"> руб./м</w:t>
      </w:r>
      <w:r w:rsidRPr="00233CA0">
        <w:rPr>
          <w:vertAlign w:val="superscript"/>
        </w:rPr>
        <w:t>3</w:t>
      </w:r>
    </w:p>
    <w:tbl>
      <w:tblPr>
        <w:tblStyle w:val="a9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0"/>
        <w:gridCol w:w="2238"/>
        <w:gridCol w:w="1078"/>
        <w:gridCol w:w="1383"/>
        <w:gridCol w:w="1276"/>
        <w:gridCol w:w="1134"/>
        <w:gridCol w:w="1276"/>
        <w:gridCol w:w="1309"/>
      </w:tblGrid>
      <w:tr w:rsidR="00854591" w:rsidTr="006E2A2B">
        <w:tc>
          <w:tcPr>
            <w:tcW w:w="540" w:type="dxa"/>
            <w:vMerge w:val="restart"/>
          </w:tcPr>
          <w:p w:rsidR="00854591" w:rsidRDefault="00854591" w:rsidP="006E2A2B">
            <w:pPr>
              <w:jc w:val="center"/>
            </w:pPr>
            <w:r>
              <w:t>№ п/п</w:t>
            </w:r>
          </w:p>
        </w:tc>
        <w:tc>
          <w:tcPr>
            <w:tcW w:w="2238" w:type="dxa"/>
            <w:vMerge w:val="restart"/>
          </w:tcPr>
          <w:p w:rsidR="00854591" w:rsidRDefault="00854591" w:rsidP="005B7C94">
            <w:pPr>
              <w:jc w:val="center"/>
            </w:pPr>
            <w:r>
              <w:t>Наименование РСО</w:t>
            </w:r>
          </w:p>
        </w:tc>
        <w:tc>
          <w:tcPr>
            <w:tcW w:w="1078" w:type="dxa"/>
            <w:vMerge w:val="restart"/>
          </w:tcPr>
          <w:p w:rsidR="00854591" w:rsidRDefault="00854591" w:rsidP="005B7C94">
            <w:pPr>
              <w:jc w:val="center"/>
            </w:pPr>
            <w:r>
              <w:t>Вид услуги</w:t>
            </w:r>
          </w:p>
        </w:tc>
        <w:tc>
          <w:tcPr>
            <w:tcW w:w="1383" w:type="dxa"/>
            <w:vMerge w:val="restart"/>
          </w:tcPr>
          <w:p w:rsidR="00854591" w:rsidRDefault="00854591" w:rsidP="005B7C94">
            <w:pPr>
              <w:jc w:val="center"/>
            </w:pPr>
            <w:r>
              <w:t>Период регулирования</w:t>
            </w:r>
          </w:p>
        </w:tc>
        <w:tc>
          <w:tcPr>
            <w:tcW w:w="2410" w:type="dxa"/>
            <w:gridSpan w:val="2"/>
          </w:tcPr>
          <w:p w:rsidR="00854591" w:rsidRDefault="00854591" w:rsidP="005B7C94">
            <w:pPr>
              <w:jc w:val="center"/>
            </w:pPr>
            <w:r>
              <w:t>2025 год</w:t>
            </w:r>
          </w:p>
        </w:tc>
        <w:tc>
          <w:tcPr>
            <w:tcW w:w="2585" w:type="dxa"/>
            <w:gridSpan w:val="2"/>
          </w:tcPr>
          <w:p w:rsidR="00854591" w:rsidRDefault="00854591" w:rsidP="005B7C94">
            <w:pPr>
              <w:jc w:val="center"/>
            </w:pPr>
            <w:r>
              <w:t>2025 год</w:t>
            </w:r>
          </w:p>
        </w:tc>
      </w:tr>
      <w:tr w:rsidR="00854591" w:rsidTr="006E2A2B">
        <w:tc>
          <w:tcPr>
            <w:tcW w:w="540" w:type="dxa"/>
            <w:vMerge/>
          </w:tcPr>
          <w:p w:rsidR="00854591" w:rsidRDefault="00854591" w:rsidP="006E2A2B">
            <w:pPr>
              <w:jc w:val="center"/>
            </w:pPr>
          </w:p>
        </w:tc>
        <w:tc>
          <w:tcPr>
            <w:tcW w:w="2238" w:type="dxa"/>
            <w:vMerge/>
          </w:tcPr>
          <w:p w:rsidR="00854591" w:rsidRDefault="00854591" w:rsidP="007B522C">
            <w:pPr>
              <w:jc w:val="center"/>
            </w:pPr>
          </w:p>
        </w:tc>
        <w:tc>
          <w:tcPr>
            <w:tcW w:w="1078" w:type="dxa"/>
            <w:vMerge/>
          </w:tcPr>
          <w:p w:rsidR="00854591" w:rsidRDefault="00854591" w:rsidP="007B522C">
            <w:pPr>
              <w:jc w:val="center"/>
            </w:pPr>
          </w:p>
        </w:tc>
        <w:tc>
          <w:tcPr>
            <w:tcW w:w="1383" w:type="dxa"/>
            <w:vMerge/>
          </w:tcPr>
          <w:p w:rsidR="00854591" w:rsidRDefault="00854591" w:rsidP="007B522C">
            <w:pPr>
              <w:jc w:val="center"/>
            </w:pPr>
          </w:p>
        </w:tc>
        <w:tc>
          <w:tcPr>
            <w:tcW w:w="2410" w:type="dxa"/>
            <w:gridSpan w:val="2"/>
          </w:tcPr>
          <w:p w:rsidR="00854591" w:rsidRPr="00B8783B" w:rsidRDefault="00854591" w:rsidP="007B522C">
            <w:pPr>
              <w:jc w:val="center"/>
              <w:rPr>
                <w:vertAlign w:val="superscript"/>
              </w:rPr>
            </w:pPr>
            <w:r>
              <w:t>руб./м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585" w:type="dxa"/>
            <w:gridSpan w:val="2"/>
          </w:tcPr>
          <w:p w:rsidR="00854591" w:rsidRPr="00B8783B" w:rsidRDefault="00854591" w:rsidP="007B522C">
            <w:pPr>
              <w:jc w:val="center"/>
              <w:rPr>
                <w:vertAlign w:val="superscript"/>
              </w:rPr>
            </w:pPr>
            <w:r>
              <w:t>(для населения), руб./м</w:t>
            </w:r>
            <w:r>
              <w:rPr>
                <w:vertAlign w:val="superscript"/>
              </w:rPr>
              <w:t>3</w:t>
            </w:r>
          </w:p>
        </w:tc>
      </w:tr>
      <w:tr w:rsidR="00854591" w:rsidTr="006E2A2B">
        <w:tc>
          <w:tcPr>
            <w:tcW w:w="540" w:type="dxa"/>
            <w:vMerge/>
          </w:tcPr>
          <w:p w:rsidR="00854591" w:rsidRDefault="00854591" w:rsidP="006E2A2B">
            <w:pPr>
              <w:jc w:val="center"/>
            </w:pPr>
          </w:p>
        </w:tc>
        <w:tc>
          <w:tcPr>
            <w:tcW w:w="2238" w:type="dxa"/>
            <w:vMerge/>
          </w:tcPr>
          <w:p w:rsidR="00854591" w:rsidRDefault="00854591" w:rsidP="007B522C"/>
        </w:tc>
        <w:tc>
          <w:tcPr>
            <w:tcW w:w="1078" w:type="dxa"/>
            <w:vMerge/>
          </w:tcPr>
          <w:p w:rsidR="00854591" w:rsidRDefault="00854591" w:rsidP="007B522C"/>
        </w:tc>
        <w:tc>
          <w:tcPr>
            <w:tcW w:w="1383" w:type="dxa"/>
            <w:vMerge/>
          </w:tcPr>
          <w:p w:rsidR="00854591" w:rsidRDefault="00854591" w:rsidP="007B522C"/>
        </w:tc>
        <w:tc>
          <w:tcPr>
            <w:tcW w:w="1276" w:type="dxa"/>
          </w:tcPr>
          <w:p w:rsidR="00854591" w:rsidRDefault="00854591" w:rsidP="006E2A2B">
            <w:pPr>
              <w:jc w:val="center"/>
            </w:pPr>
            <w:r>
              <w:t>с 1 января</w:t>
            </w:r>
          </w:p>
        </w:tc>
        <w:tc>
          <w:tcPr>
            <w:tcW w:w="1134" w:type="dxa"/>
          </w:tcPr>
          <w:p w:rsidR="00854591" w:rsidRDefault="00854591" w:rsidP="006E2A2B">
            <w:pPr>
              <w:jc w:val="center"/>
            </w:pPr>
            <w:r>
              <w:t>с 1 июня</w:t>
            </w:r>
          </w:p>
        </w:tc>
        <w:tc>
          <w:tcPr>
            <w:tcW w:w="1276" w:type="dxa"/>
          </w:tcPr>
          <w:p w:rsidR="00854591" w:rsidRDefault="00854591" w:rsidP="006E2A2B">
            <w:pPr>
              <w:jc w:val="center"/>
            </w:pPr>
            <w:r>
              <w:t>с 1 января</w:t>
            </w:r>
          </w:p>
        </w:tc>
        <w:tc>
          <w:tcPr>
            <w:tcW w:w="1309" w:type="dxa"/>
          </w:tcPr>
          <w:p w:rsidR="00854591" w:rsidRDefault="00854591" w:rsidP="006E2A2B">
            <w:pPr>
              <w:jc w:val="center"/>
            </w:pPr>
            <w:r>
              <w:t>с 1 июня</w:t>
            </w:r>
          </w:p>
        </w:tc>
      </w:tr>
      <w:tr w:rsidR="00854591" w:rsidTr="006E2A2B">
        <w:tc>
          <w:tcPr>
            <w:tcW w:w="540" w:type="dxa"/>
            <w:vMerge w:val="restart"/>
          </w:tcPr>
          <w:p w:rsidR="00854591" w:rsidRDefault="00854591" w:rsidP="006E2A2B">
            <w:pPr>
              <w:jc w:val="center"/>
            </w:pPr>
            <w:r>
              <w:t>1</w:t>
            </w:r>
          </w:p>
        </w:tc>
        <w:tc>
          <w:tcPr>
            <w:tcW w:w="2238" w:type="dxa"/>
            <w:vMerge w:val="restart"/>
          </w:tcPr>
          <w:p w:rsidR="00854591" w:rsidRDefault="00854591" w:rsidP="007B522C">
            <w:r>
              <w:t xml:space="preserve">ООО </w:t>
            </w:r>
          </w:p>
          <w:p w:rsidR="00854591" w:rsidRDefault="00854591" w:rsidP="007B522C">
            <w:r>
              <w:t>«Водоканалсервис»</w:t>
            </w:r>
          </w:p>
        </w:tc>
        <w:tc>
          <w:tcPr>
            <w:tcW w:w="1078" w:type="dxa"/>
          </w:tcPr>
          <w:p w:rsidR="00854591" w:rsidRDefault="00854591" w:rsidP="006E2A2B">
            <w:pPr>
              <w:jc w:val="center"/>
            </w:pPr>
            <w:r>
              <w:t>ВС</w:t>
            </w:r>
          </w:p>
        </w:tc>
        <w:tc>
          <w:tcPr>
            <w:tcW w:w="1383" w:type="dxa"/>
            <w:vMerge w:val="restart"/>
            <w:vAlign w:val="center"/>
          </w:tcPr>
          <w:p w:rsidR="00854591" w:rsidRDefault="00854591" w:rsidP="007B522C">
            <w:pPr>
              <w:jc w:val="center"/>
            </w:pPr>
            <w:r>
              <w:t>2024-2028</w:t>
            </w:r>
          </w:p>
        </w:tc>
        <w:tc>
          <w:tcPr>
            <w:tcW w:w="1276" w:type="dxa"/>
          </w:tcPr>
          <w:p w:rsidR="00854591" w:rsidRDefault="00854591" w:rsidP="006E2A2B">
            <w:pPr>
              <w:jc w:val="center"/>
            </w:pPr>
            <w:r>
              <w:t>72-71</w:t>
            </w:r>
          </w:p>
        </w:tc>
        <w:tc>
          <w:tcPr>
            <w:tcW w:w="1134" w:type="dxa"/>
          </w:tcPr>
          <w:p w:rsidR="00854591" w:rsidRDefault="00854591" w:rsidP="006E2A2B">
            <w:pPr>
              <w:jc w:val="center"/>
            </w:pPr>
            <w:r>
              <w:t>86-35</w:t>
            </w:r>
          </w:p>
        </w:tc>
        <w:tc>
          <w:tcPr>
            <w:tcW w:w="1276" w:type="dxa"/>
          </w:tcPr>
          <w:p w:rsidR="00854591" w:rsidRDefault="00854591" w:rsidP="006E2A2B">
            <w:pPr>
              <w:jc w:val="center"/>
            </w:pPr>
            <w:r>
              <w:t>86-65</w:t>
            </w:r>
          </w:p>
        </w:tc>
        <w:tc>
          <w:tcPr>
            <w:tcW w:w="1309" w:type="dxa"/>
          </w:tcPr>
          <w:p w:rsidR="00854591" w:rsidRDefault="00854591" w:rsidP="006E2A2B">
            <w:pPr>
              <w:jc w:val="center"/>
            </w:pPr>
            <w:r>
              <w:t>103-62</w:t>
            </w:r>
          </w:p>
        </w:tc>
      </w:tr>
      <w:tr w:rsidR="00854591" w:rsidTr="006E2A2B">
        <w:tc>
          <w:tcPr>
            <w:tcW w:w="540" w:type="dxa"/>
            <w:vMerge/>
          </w:tcPr>
          <w:p w:rsidR="00854591" w:rsidRDefault="00854591" w:rsidP="006E2A2B">
            <w:pPr>
              <w:jc w:val="center"/>
            </w:pPr>
          </w:p>
        </w:tc>
        <w:tc>
          <w:tcPr>
            <w:tcW w:w="2238" w:type="dxa"/>
            <w:vMerge/>
          </w:tcPr>
          <w:p w:rsidR="00854591" w:rsidRDefault="00854591" w:rsidP="007B522C"/>
        </w:tc>
        <w:tc>
          <w:tcPr>
            <w:tcW w:w="1078" w:type="dxa"/>
          </w:tcPr>
          <w:p w:rsidR="00854591" w:rsidRDefault="00854591" w:rsidP="006E2A2B">
            <w:pPr>
              <w:jc w:val="center"/>
            </w:pPr>
            <w:r>
              <w:t>ВО</w:t>
            </w:r>
          </w:p>
        </w:tc>
        <w:tc>
          <w:tcPr>
            <w:tcW w:w="1383" w:type="dxa"/>
            <w:vMerge/>
          </w:tcPr>
          <w:p w:rsidR="00854591" w:rsidRDefault="00854591" w:rsidP="007B522C"/>
        </w:tc>
        <w:tc>
          <w:tcPr>
            <w:tcW w:w="1276" w:type="dxa"/>
          </w:tcPr>
          <w:p w:rsidR="00854591" w:rsidRDefault="00854591" w:rsidP="006E2A2B">
            <w:pPr>
              <w:jc w:val="center"/>
            </w:pPr>
            <w:r>
              <w:t>76-19</w:t>
            </w:r>
          </w:p>
        </w:tc>
        <w:tc>
          <w:tcPr>
            <w:tcW w:w="1134" w:type="dxa"/>
          </w:tcPr>
          <w:p w:rsidR="00854591" w:rsidRDefault="00854591" w:rsidP="006E2A2B">
            <w:pPr>
              <w:jc w:val="center"/>
            </w:pPr>
            <w:r>
              <w:t>94-67</w:t>
            </w:r>
          </w:p>
        </w:tc>
        <w:tc>
          <w:tcPr>
            <w:tcW w:w="1276" w:type="dxa"/>
          </w:tcPr>
          <w:p w:rsidR="00854591" w:rsidRDefault="00854591" w:rsidP="006E2A2B">
            <w:pPr>
              <w:jc w:val="center"/>
            </w:pPr>
            <w:r>
              <w:t>91-43</w:t>
            </w:r>
          </w:p>
        </w:tc>
        <w:tc>
          <w:tcPr>
            <w:tcW w:w="1309" w:type="dxa"/>
          </w:tcPr>
          <w:p w:rsidR="00854591" w:rsidRDefault="00854591" w:rsidP="006E2A2B">
            <w:pPr>
              <w:jc w:val="center"/>
            </w:pPr>
            <w:r>
              <w:t>113-60</w:t>
            </w:r>
          </w:p>
        </w:tc>
      </w:tr>
      <w:tr w:rsidR="00854591" w:rsidTr="006E2A2B">
        <w:tc>
          <w:tcPr>
            <w:tcW w:w="540" w:type="dxa"/>
            <w:vMerge/>
          </w:tcPr>
          <w:p w:rsidR="00854591" w:rsidRDefault="00854591" w:rsidP="006E2A2B">
            <w:pPr>
              <w:jc w:val="center"/>
            </w:pPr>
          </w:p>
        </w:tc>
        <w:tc>
          <w:tcPr>
            <w:tcW w:w="2238" w:type="dxa"/>
            <w:vMerge/>
          </w:tcPr>
          <w:p w:rsidR="00854591" w:rsidRDefault="00854591" w:rsidP="007B522C"/>
        </w:tc>
        <w:tc>
          <w:tcPr>
            <w:tcW w:w="1078" w:type="dxa"/>
          </w:tcPr>
          <w:p w:rsidR="00854591" w:rsidRDefault="00854591" w:rsidP="006E2A2B">
            <w:pPr>
              <w:jc w:val="center"/>
            </w:pPr>
            <w:r>
              <w:t>тех. вода</w:t>
            </w:r>
          </w:p>
        </w:tc>
        <w:tc>
          <w:tcPr>
            <w:tcW w:w="1383" w:type="dxa"/>
            <w:vMerge/>
          </w:tcPr>
          <w:p w:rsidR="00854591" w:rsidRDefault="00854591" w:rsidP="007B522C"/>
        </w:tc>
        <w:tc>
          <w:tcPr>
            <w:tcW w:w="1276" w:type="dxa"/>
          </w:tcPr>
          <w:p w:rsidR="00854591" w:rsidRDefault="00854591" w:rsidP="006E2A2B">
            <w:pPr>
              <w:jc w:val="center"/>
            </w:pPr>
            <w:r>
              <w:t>16-61</w:t>
            </w:r>
          </w:p>
        </w:tc>
        <w:tc>
          <w:tcPr>
            <w:tcW w:w="1134" w:type="dxa"/>
          </w:tcPr>
          <w:p w:rsidR="00854591" w:rsidRDefault="00854591" w:rsidP="006E2A2B">
            <w:pPr>
              <w:jc w:val="center"/>
            </w:pPr>
            <w:r>
              <w:t>16-61</w:t>
            </w:r>
          </w:p>
        </w:tc>
        <w:tc>
          <w:tcPr>
            <w:tcW w:w="1276" w:type="dxa"/>
          </w:tcPr>
          <w:p w:rsidR="00854591" w:rsidRDefault="00854591" w:rsidP="006E2A2B">
            <w:pPr>
              <w:jc w:val="center"/>
            </w:pPr>
            <w:r>
              <w:t>-</w:t>
            </w:r>
          </w:p>
        </w:tc>
        <w:tc>
          <w:tcPr>
            <w:tcW w:w="1309" w:type="dxa"/>
          </w:tcPr>
          <w:p w:rsidR="00854591" w:rsidRDefault="00854591" w:rsidP="006E2A2B">
            <w:pPr>
              <w:jc w:val="center"/>
            </w:pPr>
            <w:r>
              <w:t>-</w:t>
            </w:r>
          </w:p>
        </w:tc>
      </w:tr>
      <w:tr w:rsidR="00854591" w:rsidTr="0012118C">
        <w:tc>
          <w:tcPr>
            <w:tcW w:w="540" w:type="dxa"/>
          </w:tcPr>
          <w:p w:rsidR="00854591" w:rsidRDefault="00854591" w:rsidP="006E2A2B">
            <w:pPr>
              <w:jc w:val="center"/>
            </w:pPr>
            <w:r>
              <w:t>2</w:t>
            </w:r>
          </w:p>
        </w:tc>
        <w:tc>
          <w:tcPr>
            <w:tcW w:w="2238" w:type="dxa"/>
          </w:tcPr>
          <w:p w:rsidR="00854591" w:rsidRDefault="00854591" w:rsidP="007B522C">
            <w:r>
              <w:t>МУП «Шарьинская ТЭЦ»</w:t>
            </w:r>
          </w:p>
        </w:tc>
        <w:tc>
          <w:tcPr>
            <w:tcW w:w="1078" w:type="dxa"/>
            <w:vAlign w:val="center"/>
          </w:tcPr>
          <w:p w:rsidR="00854591" w:rsidRDefault="00854591" w:rsidP="006E2A2B">
            <w:pPr>
              <w:jc w:val="center"/>
            </w:pPr>
            <w:r>
              <w:t>ВС</w:t>
            </w:r>
          </w:p>
        </w:tc>
        <w:tc>
          <w:tcPr>
            <w:tcW w:w="1383" w:type="dxa"/>
            <w:vAlign w:val="center"/>
          </w:tcPr>
          <w:p w:rsidR="00854591" w:rsidRDefault="00854591" w:rsidP="007B522C">
            <w:pPr>
              <w:jc w:val="center"/>
            </w:pPr>
            <w:r>
              <w:t>2024-2028</w:t>
            </w:r>
          </w:p>
        </w:tc>
        <w:tc>
          <w:tcPr>
            <w:tcW w:w="1276" w:type="dxa"/>
            <w:vAlign w:val="center"/>
          </w:tcPr>
          <w:p w:rsidR="00854591" w:rsidRDefault="00854591" w:rsidP="006E2A2B">
            <w:pPr>
              <w:jc w:val="center"/>
            </w:pPr>
            <w:r>
              <w:t>54-74</w:t>
            </w:r>
          </w:p>
        </w:tc>
        <w:tc>
          <w:tcPr>
            <w:tcW w:w="1134" w:type="dxa"/>
            <w:vAlign w:val="center"/>
          </w:tcPr>
          <w:p w:rsidR="00854591" w:rsidRDefault="00854591" w:rsidP="006E2A2B">
            <w:pPr>
              <w:jc w:val="center"/>
            </w:pPr>
            <w:r>
              <w:t>62-57</w:t>
            </w:r>
          </w:p>
        </w:tc>
        <w:tc>
          <w:tcPr>
            <w:tcW w:w="1276" w:type="dxa"/>
            <w:vAlign w:val="center"/>
          </w:tcPr>
          <w:p w:rsidR="00854591" w:rsidRDefault="00854591" w:rsidP="006E2A2B">
            <w:pPr>
              <w:jc w:val="center"/>
            </w:pPr>
            <w:r>
              <w:t>65-69</w:t>
            </w:r>
          </w:p>
        </w:tc>
        <w:tc>
          <w:tcPr>
            <w:tcW w:w="1309" w:type="dxa"/>
            <w:vAlign w:val="center"/>
          </w:tcPr>
          <w:p w:rsidR="00854591" w:rsidRDefault="00854591" w:rsidP="006E2A2B">
            <w:pPr>
              <w:jc w:val="center"/>
            </w:pPr>
            <w:r>
              <w:t>75-08</w:t>
            </w:r>
          </w:p>
        </w:tc>
      </w:tr>
    </w:tbl>
    <w:p w:rsidR="007B522C" w:rsidRDefault="00854591" w:rsidP="006E2A2B">
      <w:pPr>
        <w:suppressAutoHyphens/>
        <w:spacing w:before="120"/>
        <w:jc w:val="both"/>
      </w:pPr>
      <w:r w:rsidRPr="007B522C">
        <w:rPr>
          <w:sz w:val="26"/>
          <w:szCs w:val="26"/>
        </w:rPr>
        <w:t>Примечание:</w:t>
      </w:r>
      <w:r w:rsidR="007B522C" w:rsidRPr="007B522C">
        <w:rPr>
          <w:sz w:val="26"/>
          <w:szCs w:val="26"/>
        </w:rPr>
        <w:t xml:space="preserve"> </w:t>
      </w:r>
      <w:r w:rsidRPr="007B522C">
        <w:rPr>
          <w:sz w:val="26"/>
          <w:szCs w:val="26"/>
        </w:rPr>
        <w:t xml:space="preserve">тарифы на питьевую воду для водоснабжающих предприятий </w:t>
      </w:r>
      <w:r w:rsidRPr="007B522C">
        <w:rPr>
          <w:color w:val="000000"/>
          <w:sz w:val="26"/>
          <w:szCs w:val="26"/>
        </w:rPr>
        <w:t xml:space="preserve">ООО "Водоканалсервис" и МУП "Шарьинская ТЭЦ" </w:t>
      </w:r>
      <w:r w:rsidRPr="007B522C">
        <w:rPr>
          <w:sz w:val="26"/>
          <w:szCs w:val="26"/>
        </w:rPr>
        <w:t>облагаются налогом на добавленную стоимость в соответствии с главой 26.2 части второй Налогового кодекса Российской Федерации</w:t>
      </w:r>
      <w:r w:rsidRPr="002D3418">
        <w:t>.</w:t>
      </w:r>
    </w:p>
    <w:p w:rsidR="0012118C" w:rsidRDefault="0012118C" w:rsidP="0012118C">
      <w:pPr>
        <w:spacing w:after="120"/>
        <w:ind w:left="-142" w:firstLine="142"/>
        <w:jc w:val="center"/>
      </w:pPr>
      <w:r w:rsidRPr="0012118C">
        <w:rPr>
          <w:sz w:val="26"/>
          <w:szCs w:val="26"/>
        </w:rPr>
        <w:t>Таблица 8.5.4. Тарифы на горячую воду в закрытой системе горячего водоснабжения для МУП «Шарьинская ТЭЦ» потребителям городского округа город Шарья на 2025 год</w:t>
      </w:r>
    </w:p>
    <w:tbl>
      <w:tblPr>
        <w:tblStyle w:val="TableGrid"/>
        <w:tblW w:w="9807" w:type="dxa"/>
        <w:tblInd w:w="392" w:type="dxa"/>
        <w:tblCellMar>
          <w:top w:w="36" w:type="dxa"/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576"/>
        <w:gridCol w:w="2968"/>
        <w:gridCol w:w="1555"/>
        <w:gridCol w:w="1627"/>
        <w:gridCol w:w="1612"/>
        <w:gridCol w:w="1469"/>
      </w:tblGrid>
      <w:tr w:rsidR="0012118C" w:rsidTr="0012118C">
        <w:trPr>
          <w:trHeight w:val="605"/>
        </w:trPr>
        <w:tc>
          <w:tcPr>
            <w:tcW w:w="5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2118C" w:rsidRPr="0012118C" w:rsidRDefault="0012118C" w:rsidP="008952B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29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2118C" w:rsidRPr="0012118C" w:rsidRDefault="0012118C" w:rsidP="008952B8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12118C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31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2118C" w:rsidRPr="0012118C" w:rsidRDefault="0012118C" w:rsidP="008952B8">
            <w:pPr>
              <w:spacing w:line="259" w:lineRule="auto"/>
              <w:ind w:left="677" w:right="691"/>
              <w:jc w:val="center"/>
              <w:rPr>
                <w:sz w:val="24"/>
                <w:szCs w:val="24"/>
              </w:rPr>
            </w:pPr>
            <w:r w:rsidRPr="0012118C">
              <w:rPr>
                <w:rFonts w:ascii="Times New Roman" w:eastAsia="Times New Roman" w:hAnsi="Times New Roman" w:cs="Times New Roman"/>
                <w:sz w:val="24"/>
                <w:szCs w:val="24"/>
              </w:rPr>
              <w:t>с 01.01.2025 по 30.06.2025</w:t>
            </w:r>
          </w:p>
        </w:tc>
        <w:tc>
          <w:tcPr>
            <w:tcW w:w="30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2118C" w:rsidRPr="0012118C" w:rsidRDefault="0012118C" w:rsidP="008952B8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12118C">
              <w:rPr>
                <w:rFonts w:ascii="Times New Roman" w:eastAsia="Times New Roman" w:hAnsi="Times New Roman" w:cs="Times New Roman"/>
                <w:sz w:val="24"/>
                <w:szCs w:val="24"/>
              </w:rPr>
              <w:t>с 01.07.2025 по</w:t>
            </w:r>
          </w:p>
          <w:p w:rsidR="0012118C" w:rsidRPr="0012118C" w:rsidRDefault="0012118C" w:rsidP="008952B8">
            <w:pPr>
              <w:spacing w:line="259" w:lineRule="auto"/>
              <w:ind w:right="14"/>
              <w:jc w:val="center"/>
              <w:rPr>
                <w:sz w:val="24"/>
                <w:szCs w:val="24"/>
              </w:rPr>
            </w:pPr>
            <w:r w:rsidRPr="0012118C">
              <w:rPr>
                <w:rFonts w:ascii="Times New Roman" w:eastAsia="Times New Roman" w:hAnsi="Times New Roman" w:cs="Times New Roman"/>
                <w:sz w:val="24"/>
                <w:szCs w:val="24"/>
              </w:rPr>
              <w:t>31.12.2025</w:t>
            </w:r>
          </w:p>
        </w:tc>
      </w:tr>
      <w:tr w:rsidR="0012118C" w:rsidTr="009849F5">
        <w:trPr>
          <w:trHeight w:val="108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2118C" w:rsidRPr="0012118C" w:rsidRDefault="0012118C" w:rsidP="008952B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29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2118C" w:rsidRPr="0012118C" w:rsidRDefault="0012118C" w:rsidP="008952B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2118C" w:rsidRPr="0012118C" w:rsidRDefault="0012118C" w:rsidP="009849F5">
            <w:pPr>
              <w:ind w:left="43"/>
              <w:jc w:val="center"/>
              <w:rPr>
                <w:sz w:val="24"/>
                <w:szCs w:val="24"/>
              </w:rPr>
            </w:pPr>
            <w:r w:rsidRPr="0012118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Компонент</w:t>
            </w:r>
            <w:r w:rsidR="00984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r w:rsidRPr="001211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тепловую энергию, руб </w:t>
            </w:r>
            <w:r w:rsidR="009849F5">
              <w:rPr>
                <w:rFonts w:ascii="Times New Roman" w:eastAsia="Times New Roman" w:hAnsi="Times New Roman" w:cs="Times New Roman"/>
                <w:sz w:val="24"/>
                <w:szCs w:val="24"/>
              </w:rPr>
              <w:t>/Г</w:t>
            </w:r>
            <w:r w:rsidRPr="0012118C">
              <w:rPr>
                <w:rFonts w:ascii="Times New Roman" w:eastAsia="Times New Roman" w:hAnsi="Times New Roman" w:cs="Times New Roman"/>
                <w:sz w:val="24"/>
                <w:szCs w:val="24"/>
              </w:rPr>
              <w:t>кал</w:t>
            </w:r>
          </w:p>
        </w:tc>
        <w:tc>
          <w:tcPr>
            <w:tcW w:w="1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2118C" w:rsidRPr="0012118C" w:rsidRDefault="0012118C" w:rsidP="009849F5">
            <w:pPr>
              <w:ind w:left="72"/>
              <w:jc w:val="center"/>
              <w:rPr>
                <w:sz w:val="24"/>
                <w:szCs w:val="24"/>
              </w:rPr>
            </w:pPr>
            <w:r w:rsidRPr="0012118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Компонент</w:t>
            </w:r>
            <w:r w:rsidR="00984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r w:rsidRPr="0012118C"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холодную воду, руб./куб. м.</w:t>
            </w:r>
          </w:p>
        </w:tc>
        <w:tc>
          <w:tcPr>
            <w:tcW w:w="1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2118C" w:rsidRPr="0012118C" w:rsidRDefault="0012118C" w:rsidP="009849F5">
            <w:pPr>
              <w:ind w:left="72"/>
              <w:jc w:val="center"/>
              <w:rPr>
                <w:sz w:val="24"/>
                <w:szCs w:val="24"/>
              </w:rPr>
            </w:pPr>
            <w:r w:rsidRPr="0012118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Компонент</w:t>
            </w:r>
            <w:r w:rsidR="00984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r w:rsidRPr="0012118C"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тепловую энергию, руб</w:t>
            </w:r>
            <w:r w:rsidR="009849F5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12118C">
              <w:rPr>
                <w:rFonts w:ascii="Times New Roman" w:eastAsia="Times New Roman" w:hAnsi="Times New Roman" w:cs="Times New Roman"/>
                <w:sz w:val="24"/>
                <w:szCs w:val="24"/>
              </w:rPr>
              <w:t>Ткал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2118C" w:rsidRPr="0012118C" w:rsidRDefault="0012118C" w:rsidP="009849F5">
            <w:pPr>
              <w:jc w:val="center"/>
              <w:rPr>
                <w:sz w:val="24"/>
                <w:szCs w:val="24"/>
              </w:rPr>
            </w:pPr>
            <w:r w:rsidRPr="0012118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Компонент</w:t>
            </w:r>
            <w:r w:rsidR="00984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r w:rsidRPr="0012118C"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холодную воду, руб]куб.</w:t>
            </w:r>
            <w:r w:rsidR="00984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</w:t>
            </w:r>
          </w:p>
        </w:tc>
      </w:tr>
      <w:tr w:rsidR="0012118C" w:rsidTr="009849F5">
        <w:trPr>
          <w:trHeight w:val="24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2118C" w:rsidRPr="0012118C" w:rsidRDefault="009703BE" w:rsidP="009703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2118C" w:rsidRPr="0012118C" w:rsidRDefault="0012118C" w:rsidP="0012118C">
            <w:pPr>
              <w:tabs>
                <w:tab w:val="left" w:pos="14"/>
              </w:tabs>
              <w:spacing w:line="259" w:lineRule="auto"/>
              <w:ind w:left="100" w:right="176" w:hanging="86"/>
              <w:rPr>
                <w:sz w:val="24"/>
                <w:szCs w:val="24"/>
              </w:rPr>
            </w:pPr>
            <w:r w:rsidRPr="001211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Население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НДС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2118C" w:rsidRPr="0012118C" w:rsidRDefault="0012118C" w:rsidP="0012118C">
            <w:pPr>
              <w:spacing w:line="259" w:lineRule="auto"/>
              <w:ind w:right="29"/>
              <w:jc w:val="center"/>
              <w:rPr>
                <w:sz w:val="24"/>
                <w:szCs w:val="24"/>
              </w:rPr>
            </w:pPr>
            <w:r w:rsidRPr="0012118C">
              <w:rPr>
                <w:rFonts w:ascii="Times New Roman" w:eastAsia="Times New Roman" w:hAnsi="Times New Roman" w:cs="Times New Roman"/>
                <w:sz w:val="24"/>
                <w:szCs w:val="24"/>
              </w:rPr>
              <w:t>4 989,48</w:t>
            </w:r>
          </w:p>
        </w:tc>
        <w:tc>
          <w:tcPr>
            <w:tcW w:w="1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2118C" w:rsidRPr="0012118C" w:rsidRDefault="0012118C" w:rsidP="0012118C">
            <w:pPr>
              <w:spacing w:line="259" w:lineRule="auto"/>
              <w:ind w:right="14"/>
              <w:jc w:val="center"/>
              <w:rPr>
                <w:sz w:val="24"/>
                <w:szCs w:val="24"/>
              </w:rPr>
            </w:pPr>
            <w:r w:rsidRPr="0012118C">
              <w:rPr>
                <w:rFonts w:ascii="Times New Roman" w:eastAsia="Times New Roman" w:hAnsi="Times New Roman" w:cs="Times New Roman"/>
                <w:sz w:val="24"/>
                <w:szCs w:val="24"/>
              </w:rPr>
              <w:t>86,65</w:t>
            </w:r>
          </w:p>
        </w:tc>
        <w:tc>
          <w:tcPr>
            <w:tcW w:w="1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2118C" w:rsidRPr="0012118C" w:rsidRDefault="0012118C" w:rsidP="0012118C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12118C">
              <w:rPr>
                <w:rFonts w:ascii="Times New Roman" w:eastAsia="Times New Roman" w:hAnsi="Times New Roman" w:cs="Times New Roman"/>
                <w:sz w:val="24"/>
                <w:szCs w:val="24"/>
              </w:rPr>
              <w:t>5 766,34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2118C" w:rsidRPr="0012118C" w:rsidRDefault="0012118C" w:rsidP="0012118C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12118C">
              <w:rPr>
                <w:rFonts w:ascii="Times New Roman" w:eastAsia="Times New Roman" w:hAnsi="Times New Roman" w:cs="Times New Roman"/>
                <w:sz w:val="24"/>
                <w:szCs w:val="24"/>
              </w:rPr>
              <w:t>103,62</w:t>
            </w:r>
          </w:p>
        </w:tc>
      </w:tr>
      <w:tr w:rsidR="0012118C" w:rsidTr="009849F5">
        <w:trPr>
          <w:trHeight w:val="457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2118C" w:rsidRPr="0012118C" w:rsidRDefault="0012118C" w:rsidP="008952B8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12118C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2118C" w:rsidRDefault="0012118C" w:rsidP="009849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18C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Бюджетные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211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прочие </w:t>
            </w:r>
          </w:p>
          <w:p w:rsidR="0012118C" w:rsidRPr="0012118C" w:rsidRDefault="0012118C" w:rsidP="009849F5">
            <w:pPr>
              <w:rPr>
                <w:sz w:val="24"/>
                <w:szCs w:val="24"/>
              </w:rPr>
            </w:pPr>
            <w:r w:rsidRPr="001211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потребители (без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НДС)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2118C" w:rsidRPr="0012118C" w:rsidRDefault="0012118C" w:rsidP="009849F5">
            <w:pPr>
              <w:ind w:right="29"/>
              <w:jc w:val="center"/>
              <w:rPr>
                <w:sz w:val="24"/>
                <w:szCs w:val="24"/>
              </w:rPr>
            </w:pPr>
            <w:r w:rsidRPr="0012118C">
              <w:rPr>
                <w:rFonts w:ascii="Times New Roman" w:eastAsia="Times New Roman" w:hAnsi="Times New Roman" w:cs="Times New Roman"/>
                <w:sz w:val="24"/>
                <w:szCs w:val="24"/>
              </w:rPr>
              <w:t>4 157,90</w:t>
            </w:r>
          </w:p>
        </w:tc>
        <w:tc>
          <w:tcPr>
            <w:tcW w:w="1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2118C" w:rsidRPr="0012118C" w:rsidRDefault="0012118C" w:rsidP="0012118C">
            <w:pPr>
              <w:spacing w:line="259" w:lineRule="auto"/>
              <w:ind w:right="29"/>
              <w:jc w:val="center"/>
              <w:rPr>
                <w:sz w:val="24"/>
                <w:szCs w:val="24"/>
              </w:rPr>
            </w:pPr>
            <w:r w:rsidRPr="0012118C">
              <w:rPr>
                <w:rFonts w:ascii="Times New Roman" w:eastAsia="Times New Roman" w:hAnsi="Times New Roman" w:cs="Times New Roman"/>
                <w:sz w:val="24"/>
                <w:szCs w:val="24"/>
              </w:rPr>
              <w:t>72,21</w:t>
            </w:r>
          </w:p>
        </w:tc>
        <w:tc>
          <w:tcPr>
            <w:tcW w:w="1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2118C" w:rsidRPr="0012118C" w:rsidRDefault="0012118C" w:rsidP="0012118C">
            <w:pPr>
              <w:spacing w:line="259" w:lineRule="auto"/>
              <w:ind w:right="29"/>
              <w:jc w:val="center"/>
              <w:rPr>
                <w:sz w:val="24"/>
                <w:szCs w:val="24"/>
              </w:rPr>
            </w:pPr>
            <w:r w:rsidRPr="0012118C">
              <w:rPr>
                <w:rFonts w:ascii="Times New Roman" w:eastAsia="Times New Roman" w:hAnsi="Times New Roman" w:cs="Times New Roman"/>
                <w:sz w:val="24"/>
                <w:szCs w:val="24"/>
              </w:rPr>
              <w:t>4 805,28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2118C" w:rsidRPr="0012118C" w:rsidRDefault="0012118C" w:rsidP="0012118C">
            <w:pPr>
              <w:spacing w:line="259" w:lineRule="auto"/>
              <w:ind w:right="29"/>
              <w:jc w:val="center"/>
              <w:rPr>
                <w:sz w:val="24"/>
                <w:szCs w:val="24"/>
              </w:rPr>
            </w:pPr>
            <w:r w:rsidRPr="0012118C">
              <w:rPr>
                <w:rFonts w:ascii="Times New Roman" w:eastAsia="Times New Roman" w:hAnsi="Times New Roman" w:cs="Times New Roman"/>
                <w:sz w:val="24"/>
                <w:szCs w:val="24"/>
              </w:rPr>
              <w:t>86,35</w:t>
            </w:r>
          </w:p>
        </w:tc>
      </w:tr>
    </w:tbl>
    <w:p w:rsidR="00AE4DD5" w:rsidRPr="00560C2D" w:rsidRDefault="001B1679" w:rsidP="006E2A2B">
      <w:pPr>
        <w:suppressAutoHyphens/>
        <w:spacing w:before="120" w:after="120"/>
        <w:jc w:val="both"/>
        <w:rPr>
          <w:b/>
          <w:sz w:val="26"/>
          <w:szCs w:val="26"/>
        </w:rPr>
      </w:pPr>
      <w:r w:rsidRPr="00276BA1">
        <w:rPr>
          <w:b/>
          <w:sz w:val="26"/>
          <w:szCs w:val="26"/>
        </w:rPr>
        <w:t>8</w:t>
      </w:r>
      <w:r w:rsidR="00C2563E">
        <w:rPr>
          <w:b/>
          <w:sz w:val="26"/>
          <w:szCs w:val="26"/>
        </w:rPr>
        <w:t>.</w:t>
      </w:r>
      <w:r w:rsidR="007B522C">
        <w:rPr>
          <w:b/>
          <w:sz w:val="26"/>
          <w:szCs w:val="26"/>
        </w:rPr>
        <w:t>6</w:t>
      </w:r>
      <w:r w:rsidR="00AE4DD5" w:rsidRPr="00276BA1">
        <w:rPr>
          <w:b/>
          <w:sz w:val="26"/>
          <w:szCs w:val="26"/>
        </w:rPr>
        <w:t xml:space="preserve"> Анализ резервов и дефицитов производственных мощностей системы водоснабжения </w:t>
      </w:r>
      <w:r w:rsidR="00414A5E" w:rsidRPr="00276BA1">
        <w:rPr>
          <w:b/>
          <w:sz w:val="26"/>
          <w:szCs w:val="26"/>
        </w:rPr>
        <w:t>городского округа</w:t>
      </w:r>
      <w:r w:rsidR="007B522C">
        <w:rPr>
          <w:b/>
          <w:sz w:val="26"/>
          <w:szCs w:val="26"/>
        </w:rPr>
        <w:t xml:space="preserve"> город Шарья</w:t>
      </w:r>
      <w:r w:rsidR="00C2563E">
        <w:rPr>
          <w:b/>
          <w:sz w:val="26"/>
          <w:szCs w:val="26"/>
        </w:rPr>
        <w:t>.</w:t>
      </w:r>
    </w:p>
    <w:p w:rsidR="00951239" w:rsidRPr="006F2FCB" w:rsidRDefault="00902AD7" w:rsidP="000029AC">
      <w:pPr>
        <w:suppressAutoHyphens/>
        <w:ind w:firstLine="567"/>
        <w:jc w:val="both"/>
        <w:rPr>
          <w:sz w:val="26"/>
          <w:szCs w:val="26"/>
        </w:rPr>
      </w:pPr>
      <w:r w:rsidRPr="006F2FCB">
        <w:rPr>
          <w:sz w:val="26"/>
          <w:szCs w:val="26"/>
        </w:rPr>
        <w:t>Для анализа резервов и дефицитов производственных мощностей</w:t>
      </w:r>
      <w:r w:rsidR="007B522C">
        <w:rPr>
          <w:sz w:val="26"/>
          <w:szCs w:val="26"/>
        </w:rPr>
        <w:t xml:space="preserve"> </w:t>
      </w:r>
      <w:r w:rsidR="006F2FCB">
        <w:rPr>
          <w:sz w:val="26"/>
          <w:szCs w:val="26"/>
        </w:rPr>
        <w:t>систем</w:t>
      </w:r>
      <w:r w:rsidR="003B62BF" w:rsidRPr="006F2FCB">
        <w:rPr>
          <w:sz w:val="26"/>
          <w:szCs w:val="26"/>
        </w:rPr>
        <w:t xml:space="preserve"> водоснабжения</w:t>
      </w:r>
      <w:r w:rsidR="007B522C">
        <w:rPr>
          <w:sz w:val="26"/>
          <w:szCs w:val="26"/>
        </w:rPr>
        <w:t xml:space="preserve"> </w:t>
      </w:r>
      <w:r w:rsidR="00414A5E" w:rsidRPr="006F2FCB">
        <w:rPr>
          <w:sz w:val="26"/>
          <w:szCs w:val="26"/>
        </w:rPr>
        <w:t>городского округа</w:t>
      </w:r>
      <w:r w:rsidR="007B522C">
        <w:rPr>
          <w:sz w:val="26"/>
          <w:szCs w:val="26"/>
        </w:rPr>
        <w:t xml:space="preserve"> </w:t>
      </w:r>
      <w:r w:rsidR="00E939E2" w:rsidRPr="006F2FCB">
        <w:rPr>
          <w:sz w:val="26"/>
          <w:szCs w:val="26"/>
        </w:rPr>
        <w:t>составлен баланс производства и потребления воды</w:t>
      </w:r>
      <w:r w:rsidR="00CB2E02">
        <w:rPr>
          <w:sz w:val="26"/>
          <w:szCs w:val="26"/>
        </w:rPr>
        <w:t xml:space="preserve">, </w:t>
      </w:r>
      <w:r w:rsidR="00B24661">
        <w:rPr>
          <w:sz w:val="26"/>
          <w:szCs w:val="26"/>
        </w:rPr>
        <w:t xml:space="preserve">который </w:t>
      </w:r>
      <w:r w:rsidR="00CB2E02">
        <w:rPr>
          <w:sz w:val="26"/>
          <w:szCs w:val="26"/>
        </w:rPr>
        <w:t>приведен</w:t>
      </w:r>
      <w:r w:rsidR="00E939E2" w:rsidRPr="006F2FCB">
        <w:rPr>
          <w:sz w:val="26"/>
          <w:szCs w:val="26"/>
        </w:rPr>
        <w:t xml:space="preserve"> в</w:t>
      </w:r>
      <w:r w:rsidRPr="006F2FCB">
        <w:rPr>
          <w:sz w:val="26"/>
          <w:szCs w:val="26"/>
        </w:rPr>
        <w:t xml:space="preserve"> таблиц</w:t>
      </w:r>
      <w:r w:rsidR="00E939E2" w:rsidRPr="006F2FCB">
        <w:rPr>
          <w:sz w:val="26"/>
          <w:szCs w:val="26"/>
        </w:rPr>
        <w:t>е</w:t>
      </w:r>
      <w:r w:rsidR="007B522C">
        <w:rPr>
          <w:sz w:val="26"/>
          <w:szCs w:val="26"/>
        </w:rPr>
        <w:t xml:space="preserve"> 8.6</w:t>
      </w:r>
      <w:r w:rsidR="00F35D2B" w:rsidRPr="006F2FCB">
        <w:rPr>
          <w:sz w:val="26"/>
          <w:szCs w:val="26"/>
        </w:rPr>
        <w:t>.1</w:t>
      </w:r>
      <w:r w:rsidR="00FC1341">
        <w:rPr>
          <w:sz w:val="26"/>
          <w:szCs w:val="26"/>
        </w:rPr>
        <w:t>.</w:t>
      </w:r>
    </w:p>
    <w:p w:rsidR="003B62BF" w:rsidRDefault="00645850" w:rsidP="007B522C">
      <w:pPr>
        <w:suppressAutoHyphens/>
        <w:spacing w:after="120"/>
        <w:jc w:val="center"/>
      </w:pPr>
      <w:r w:rsidRPr="00A644D6">
        <w:rPr>
          <w:sz w:val="26"/>
          <w:szCs w:val="26"/>
        </w:rPr>
        <w:t xml:space="preserve">Таблица </w:t>
      </w:r>
      <w:r w:rsidR="007B522C">
        <w:rPr>
          <w:sz w:val="26"/>
          <w:szCs w:val="26"/>
        </w:rPr>
        <w:t>8.6</w:t>
      </w:r>
      <w:r w:rsidRPr="00A644D6">
        <w:rPr>
          <w:sz w:val="26"/>
          <w:szCs w:val="26"/>
        </w:rPr>
        <w:t xml:space="preserve">.1. </w:t>
      </w:r>
      <w:r w:rsidR="003B62BF" w:rsidRPr="00A644D6">
        <w:rPr>
          <w:sz w:val="26"/>
          <w:szCs w:val="26"/>
        </w:rPr>
        <w:t xml:space="preserve">Баланс производственных мощностей </w:t>
      </w:r>
      <w:r w:rsidR="006F2FCB" w:rsidRPr="00A644D6">
        <w:rPr>
          <w:sz w:val="26"/>
          <w:szCs w:val="26"/>
        </w:rPr>
        <w:t>водоснабжения</w:t>
      </w:r>
      <w:r w:rsidR="003B62BF" w:rsidRPr="00A644D6">
        <w:rPr>
          <w:sz w:val="26"/>
          <w:szCs w:val="26"/>
        </w:rPr>
        <w:t xml:space="preserve"> по населённым пунктам городского округа</w:t>
      </w:r>
      <w:r w:rsidR="00276BA1">
        <w:rPr>
          <w:sz w:val="26"/>
          <w:szCs w:val="26"/>
        </w:rPr>
        <w:t xml:space="preserve"> г. Шарья</w:t>
      </w:r>
    </w:p>
    <w:tbl>
      <w:tblPr>
        <w:tblW w:w="1023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53"/>
        <w:gridCol w:w="1621"/>
        <w:gridCol w:w="2268"/>
        <w:gridCol w:w="992"/>
      </w:tblGrid>
      <w:tr w:rsidR="00C64C90" w:rsidRPr="001D4163" w:rsidTr="00C64C90">
        <w:trPr>
          <w:trHeight w:val="2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C90" w:rsidRPr="001D4163" w:rsidRDefault="00C64C90" w:rsidP="000029AC">
            <w:pPr>
              <w:suppressAutoHyphens/>
              <w:jc w:val="center"/>
              <w:rPr>
                <w:color w:val="000000"/>
              </w:rPr>
            </w:pPr>
            <w:r w:rsidRPr="001D4163">
              <w:rPr>
                <w:color w:val="000000"/>
              </w:rPr>
              <w:t>Наименование параметра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C90" w:rsidRPr="00F6582C" w:rsidRDefault="00C64C90" w:rsidP="000029AC">
            <w:pPr>
              <w:suppressAutoHyphens/>
              <w:jc w:val="center"/>
              <w:rPr>
                <w:color w:val="000000"/>
              </w:rPr>
            </w:pPr>
            <w:r w:rsidRPr="00F6582C">
              <w:rPr>
                <w:color w:val="000000"/>
              </w:rPr>
              <w:t>г. Шарья</w:t>
            </w:r>
            <w:r>
              <w:rPr>
                <w:color w:val="000000"/>
              </w:rPr>
              <w:t>, п</w:t>
            </w:r>
            <w:r w:rsidRPr="00F6582C">
              <w:rPr>
                <w:color w:val="000000"/>
              </w:rPr>
              <w:t>. Ветлужский</w:t>
            </w:r>
            <w:r>
              <w:rPr>
                <w:color w:val="000000"/>
              </w:rPr>
              <w:t xml:space="preserve"> и </w:t>
            </w:r>
            <w:r w:rsidRPr="00F6582C">
              <w:rPr>
                <w:color w:val="000000"/>
              </w:rPr>
              <w:t>д. Алешунино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C90" w:rsidRDefault="00C64C90" w:rsidP="000029AC">
            <w:pPr>
              <w:suppressAutoHyphens/>
              <w:jc w:val="center"/>
              <w:rPr>
                <w:color w:val="000000"/>
              </w:rPr>
            </w:pPr>
            <w:r w:rsidRPr="00F6582C">
              <w:rPr>
                <w:color w:val="000000"/>
              </w:rPr>
              <w:t>д. Михалкино</w:t>
            </w:r>
          </w:p>
          <w:p w:rsidR="00C64C90" w:rsidRDefault="00C64C90" w:rsidP="000029AC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и</w:t>
            </w:r>
            <w:r w:rsidRPr="00F6582C">
              <w:rPr>
                <w:color w:val="000000"/>
              </w:rPr>
              <w:t xml:space="preserve"> д. Корегино</w:t>
            </w:r>
          </w:p>
          <w:p w:rsidR="00C64C90" w:rsidRPr="00F6582C" w:rsidRDefault="00C64C90" w:rsidP="000029AC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(нецентрализованная система ХВС)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C90" w:rsidRPr="001D4163" w:rsidRDefault="00C64C90" w:rsidP="000029AC">
            <w:pPr>
              <w:suppressAutoHyphens/>
              <w:jc w:val="center"/>
              <w:rPr>
                <w:color w:val="000000"/>
              </w:rPr>
            </w:pPr>
            <w:r w:rsidRPr="001D4163">
              <w:rPr>
                <w:color w:val="000000"/>
              </w:rPr>
              <w:t>Всего:</w:t>
            </w:r>
          </w:p>
        </w:tc>
      </w:tr>
      <w:tr w:rsidR="005D3853" w:rsidTr="00C64C90">
        <w:trPr>
          <w:trHeight w:val="20"/>
        </w:trPr>
        <w:tc>
          <w:tcPr>
            <w:tcW w:w="535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D3853" w:rsidRPr="001D4163" w:rsidRDefault="005D3853" w:rsidP="005D3853">
            <w:pPr>
              <w:suppressAutoHyphens/>
              <w:rPr>
                <w:color w:val="000000"/>
              </w:rPr>
            </w:pPr>
            <w:r w:rsidRPr="001D4163">
              <w:rPr>
                <w:color w:val="000000"/>
              </w:rPr>
              <w:t>Производительность</w:t>
            </w:r>
            <w:r>
              <w:rPr>
                <w:color w:val="000000"/>
              </w:rPr>
              <w:t xml:space="preserve"> водозабора из реки</w:t>
            </w:r>
            <w:r w:rsidRPr="001D4163">
              <w:rPr>
                <w:color w:val="000000"/>
              </w:rPr>
              <w:t>, м</w:t>
            </w:r>
            <w:r w:rsidRPr="00DA0C35"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/ч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3853" w:rsidRDefault="005D3853" w:rsidP="005D3853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275.0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3853" w:rsidRDefault="005D3853" w:rsidP="005D3853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3853" w:rsidRDefault="005D3853" w:rsidP="005D3853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275.0</w:t>
            </w:r>
          </w:p>
        </w:tc>
      </w:tr>
      <w:tr w:rsidR="005D3853" w:rsidTr="00C64C90">
        <w:trPr>
          <w:trHeight w:val="20"/>
        </w:trPr>
        <w:tc>
          <w:tcPr>
            <w:tcW w:w="53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D3853" w:rsidRPr="001D4163" w:rsidRDefault="005D3853" w:rsidP="005D3853">
            <w:pPr>
              <w:suppressAutoHyphens/>
              <w:rPr>
                <w:color w:val="000000"/>
              </w:rPr>
            </w:pPr>
            <w:r w:rsidRPr="001D4163">
              <w:rPr>
                <w:color w:val="000000"/>
              </w:rPr>
              <w:t>Производительность</w:t>
            </w:r>
            <w:r>
              <w:rPr>
                <w:color w:val="000000"/>
              </w:rPr>
              <w:t xml:space="preserve"> скважин, </w:t>
            </w:r>
            <w:r w:rsidRPr="001D4163">
              <w:rPr>
                <w:color w:val="000000"/>
              </w:rPr>
              <w:t>м</w:t>
            </w:r>
            <w:r w:rsidRPr="00DA0C35"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/ч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3853" w:rsidRDefault="005D3853" w:rsidP="005D3853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23,4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3853" w:rsidRDefault="005D3853" w:rsidP="005D3853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3853" w:rsidRDefault="005D3853" w:rsidP="005D3853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23,4</w:t>
            </w:r>
          </w:p>
        </w:tc>
      </w:tr>
      <w:tr w:rsidR="005D3853" w:rsidTr="00C64C90">
        <w:trPr>
          <w:trHeight w:val="20"/>
        </w:trPr>
        <w:tc>
          <w:tcPr>
            <w:tcW w:w="53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5D3853" w:rsidRPr="001D4163" w:rsidRDefault="005D3853" w:rsidP="005D3853">
            <w:pPr>
              <w:suppressAutoHyphens/>
              <w:rPr>
                <w:color w:val="000000"/>
              </w:rPr>
            </w:pPr>
            <w:r w:rsidRPr="001D4163">
              <w:rPr>
                <w:color w:val="000000"/>
              </w:rPr>
              <w:t xml:space="preserve">Ёмкость </w:t>
            </w:r>
            <w:r>
              <w:rPr>
                <w:color w:val="000000"/>
              </w:rPr>
              <w:t xml:space="preserve"> всех РЧВ</w:t>
            </w:r>
            <w:r w:rsidRPr="001D4163">
              <w:rPr>
                <w:color w:val="000000"/>
              </w:rPr>
              <w:t>, м</w:t>
            </w:r>
            <w:r w:rsidRPr="00DA0C35">
              <w:rPr>
                <w:color w:val="000000"/>
                <w:vertAlign w:val="superscript"/>
              </w:rPr>
              <w:t>3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3853" w:rsidRDefault="005D3853" w:rsidP="005D3853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2200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3853" w:rsidRDefault="005D3853" w:rsidP="005D3853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3853" w:rsidRDefault="005D3853" w:rsidP="005D3853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2200</w:t>
            </w:r>
          </w:p>
        </w:tc>
      </w:tr>
      <w:tr w:rsidR="005D3853" w:rsidTr="00C64C90">
        <w:trPr>
          <w:trHeight w:val="20"/>
        </w:trPr>
        <w:tc>
          <w:tcPr>
            <w:tcW w:w="53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D3853" w:rsidRPr="001D4163" w:rsidRDefault="005D3853" w:rsidP="005D3853">
            <w:pPr>
              <w:suppressAutoHyphens/>
              <w:rPr>
                <w:color w:val="000000"/>
              </w:rPr>
            </w:pPr>
            <w:r w:rsidRPr="001D4163">
              <w:rPr>
                <w:color w:val="000000"/>
              </w:rPr>
              <w:t xml:space="preserve">Пропускная способность выводов в водопроводную сеть </w:t>
            </w:r>
            <w:r>
              <w:rPr>
                <w:color w:val="000000"/>
              </w:rPr>
              <w:t>из НФС, РЧВ и скважин</w:t>
            </w:r>
            <w:r w:rsidRPr="001D4163">
              <w:rPr>
                <w:color w:val="000000"/>
              </w:rPr>
              <w:t>, м</w:t>
            </w:r>
            <w:r w:rsidRPr="00DA0C35">
              <w:rPr>
                <w:color w:val="000000"/>
                <w:vertAlign w:val="superscript"/>
              </w:rPr>
              <w:t>3</w:t>
            </w:r>
            <w:r w:rsidRPr="001D4163">
              <w:rPr>
                <w:color w:val="000000"/>
              </w:rPr>
              <w:t>/</w:t>
            </w:r>
            <w:r>
              <w:rPr>
                <w:color w:val="000000"/>
              </w:rPr>
              <w:t>ч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853" w:rsidRDefault="005D3853" w:rsidP="005D3853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920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853" w:rsidRDefault="005D3853" w:rsidP="005D3853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853" w:rsidRDefault="005D3853" w:rsidP="005D3853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920</w:t>
            </w:r>
          </w:p>
        </w:tc>
      </w:tr>
      <w:tr w:rsidR="005D3853" w:rsidTr="00122114">
        <w:trPr>
          <w:trHeight w:val="20"/>
        </w:trPr>
        <w:tc>
          <w:tcPr>
            <w:tcW w:w="53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D3853" w:rsidRPr="001D4163" w:rsidRDefault="005D3853" w:rsidP="005D3853">
            <w:pPr>
              <w:suppressAutoHyphens/>
              <w:rPr>
                <w:color w:val="000000"/>
              </w:rPr>
            </w:pPr>
            <w:r w:rsidRPr="001D4163">
              <w:rPr>
                <w:color w:val="000000"/>
              </w:rPr>
              <w:t>Максимальная кратковременная подача в пиковый период потребления, м</w:t>
            </w:r>
            <w:r w:rsidRPr="00DA0C35">
              <w:rPr>
                <w:color w:val="000000"/>
                <w:vertAlign w:val="superscript"/>
              </w:rPr>
              <w:t>3</w:t>
            </w:r>
            <w:r w:rsidRPr="001D4163">
              <w:rPr>
                <w:color w:val="000000"/>
              </w:rPr>
              <w:t>/ч</w:t>
            </w:r>
          </w:p>
        </w:tc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853" w:rsidRDefault="005D3853" w:rsidP="005D3853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398,0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853" w:rsidRDefault="005D3853" w:rsidP="005D3853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853" w:rsidRDefault="005D3853" w:rsidP="005D3853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398,0</w:t>
            </w:r>
          </w:p>
        </w:tc>
      </w:tr>
      <w:tr w:rsidR="005D3853" w:rsidTr="00122114">
        <w:trPr>
          <w:trHeight w:val="2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D3853" w:rsidRPr="001D4163" w:rsidRDefault="005D3853" w:rsidP="005D3853">
            <w:pPr>
              <w:suppressAutoHyphens/>
              <w:rPr>
                <w:color w:val="000000"/>
              </w:rPr>
            </w:pPr>
            <w:r w:rsidRPr="001D4163">
              <w:rPr>
                <w:color w:val="000000"/>
              </w:rPr>
              <w:t xml:space="preserve">Всего: общая </w:t>
            </w:r>
            <w:r>
              <w:rPr>
                <w:color w:val="000000"/>
              </w:rPr>
              <w:t>располагаем</w:t>
            </w:r>
            <w:r w:rsidRPr="001D4163">
              <w:rPr>
                <w:color w:val="000000"/>
              </w:rPr>
              <w:t xml:space="preserve">ая средняя подача </w:t>
            </w:r>
            <w:r>
              <w:rPr>
                <w:color w:val="000000"/>
              </w:rPr>
              <w:t xml:space="preserve">питьевой </w:t>
            </w:r>
            <w:r w:rsidRPr="001D4163">
              <w:rPr>
                <w:color w:val="000000"/>
              </w:rPr>
              <w:t xml:space="preserve">воды абонентам, </w:t>
            </w:r>
            <w:r>
              <w:rPr>
                <w:color w:val="000000"/>
              </w:rPr>
              <w:t xml:space="preserve">тыс. </w:t>
            </w:r>
            <w:r w:rsidRPr="001D4163">
              <w:rPr>
                <w:color w:val="000000"/>
              </w:rPr>
              <w:t>м</w:t>
            </w:r>
            <w:r w:rsidRPr="00DA0C35">
              <w:rPr>
                <w:color w:val="000000"/>
                <w:vertAlign w:val="superscript"/>
              </w:rPr>
              <w:t>3</w:t>
            </w:r>
            <w:r w:rsidRPr="001D4163">
              <w:rPr>
                <w:color w:val="000000"/>
              </w:rPr>
              <w:t>/год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853" w:rsidRDefault="005D3853" w:rsidP="005D3853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2614,0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853" w:rsidRDefault="005D3853" w:rsidP="005D3853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853" w:rsidRDefault="005D3853" w:rsidP="005D3853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2614,0</w:t>
            </w:r>
          </w:p>
        </w:tc>
      </w:tr>
      <w:tr w:rsidR="005D3853" w:rsidTr="005D3853">
        <w:trPr>
          <w:trHeight w:val="20"/>
        </w:trPr>
        <w:tc>
          <w:tcPr>
            <w:tcW w:w="535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5D3853" w:rsidRPr="001D4163" w:rsidRDefault="005D3853" w:rsidP="005D3853">
            <w:pPr>
              <w:suppressAutoHyphens/>
              <w:rPr>
                <w:color w:val="000000"/>
              </w:rPr>
            </w:pPr>
            <w:r w:rsidRPr="001D4163">
              <w:rPr>
                <w:color w:val="000000"/>
              </w:rPr>
              <w:t>Сре</w:t>
            </w:r>
            <w:r>
              <w:rPr>
                <w:color w:val="000000"/>
              </w:rPr>
              <w:t xml:space="preserve">днее потребление воды </w:t>
            </w:r>
            <w:r w:rsidRPr="001D4163">
              <w:rPr>
                <w:color w:val="000000"/>
              </w:rPr>
              <w:t>нормативное, м</w:t>
            </w:r>
            <w:r w:rsidRPr="00DA0C35">
              <w:rPr>
                <w:color w:val="000000"/>
                <w:vertAlign w:val="superscript"/>
              </w:rPr>
              <w:t>3</w:t>
            </w:r>
            <w:r w:rsidRPr="001D4163">
              <w:rPr>
                <w:color w:val="000000"/>
              </w:rPr>
              <w:t>/ч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3853" w:rsidRDefault="005D3853" w:rsidP="005D3853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182,8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3853" w:rsidRDefault="005D3853" w:rsidP="005D3853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3853" w:rsidRPr="005D3853" w:rsidRDefault="005D3853" w:rsidP="005D3853">
            <w:pPr>
              <w:jc w:val="center"/>
              <w:rPr>
                <w:color w:val="000000"/>
              </w:rPr>
            </w:pPr>
            <w:r w:rsidRPr="005D3853">
              <w:rPr>
                <w:color w:val="000000"/>
              </w:rPr>
              <w:t>183,9</w:t>
            </w:r>
          </w:p>
        </w:tc>
      </w:tr>
      <w:tr w:rsidR="005D3853" w:rsidTr="005D3853">
        <w:trPr>
          <w:trHeight w:val="20"/>
        </w:trPr>
        <w:tc>
          <w:tcPr>
            <w:tcW w:w="53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D3853" w:rsidRPr="001D4163" w:rsidRDefault="005D3853" w:rsidP="005D3853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>Всего: общая располагаемая пиковая подача воды абонентам по производительности НФС, 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/ч</w:t>
            </w:r>
          </w:p>
        </w:tc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853" w:rsidRDefault="005D3853" w:rsidP="005D3853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275,0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853" w:rsidRDefault="005D3853" w:rsidP="005D3853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853" w:rsidRPr="005D3853" w:rsidRDefault="005D3853" w:rsidP="005D3853">
            <w:pPr>
              <w:jc w:val="center"/>
              <w:rPr>
                <w:color w:val="000000"/>
              </w:rPr>
            </w:pPr>
            <w:r w:rsidRPr="005D3853">
              <w:rPr>
                <w:color w:val="000000"/>
              </w:rPr>
              <w:t>275</w:t>
            </w:r>
          </w:p>
        </w:tc>
      </w:tr>
      <w:tr w:rsidR="005D3853" w:rsidTr="005D3853">
        <w:trPr>
          <w:trHeight w:val="20"/>
        </w:trPr>
        <w:tc>
          <w:tcPr>
            <w:tcW w:w="535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5D3853" w:rsidRPr="001D4163" w:rsidRDefault="005D3853" w:rsidP="005D3853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>Средняя подача воды абонентам по производительности НФС, 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/ч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3853" w:rsidRDefault="005D3853" w:rsidP="005D3853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99,5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3853" w:rsidRDefault="005D3853" w:rsidP="005D3853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3853" w:rsidRPr="005D3853" w:rsidRDefault="005D3853" w:rsidP="005D3853">
            <w:pPr>
              <w:jc w:val="center"/>
              <w:rPr>
                <w:color w:val="000000"/>
              </w:rPr>
            </w:pPr>
            <w:r w:rsidRPr="005D3853">
              <w:rPr>
                <w:color w:val="000000"/>
              </w:rPr>
              <w:t>99,5</w:t>
            </w:r>
          </w:p>
        </w:tc>
      </w:tr>
      <w:tr w:rsidR="005D3853" w:rsidTr="005D3853">
        <w:trPr>
          <w:trHeight w:val="20"/>
        </w:trPr>
        <w:tc>
          <w:tcPr>
            <w:tcW w:w="53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D3853" w:rsidRPr="001D4163" w:rsidRDefault="005D3853" w:rsidP="005D3853">
            <w:pPr>
              <w:suppressAutoHyphens/>
              <w:rPr>
                <w:color w:val="000000"/>
              </w:rPr>
            </w:pPr>
            <w:r w:rsidRPr="001D4163">
              <w:rPr>
                <w:color w:val="000000"/>
              </w:rPr>
              <w:lastRenderedPageBreak/>
              <w:t>Пиковое потребление</w:t>
            </w:r>
            <w:r>
              <w:rPr>
                <w:color w:val="000000"/>
              </w:rPr>
              <w:t xml:space="preserve"> воды</w:t>
            </w:r>
            <w:r w:rsidRPr="001D4163">
              <w:rPr>
                <w:color w:val="000000"/>
              </w:rPr>
              <w:t>, м</w:t>
            </w:r>
            <w:r w:rsidRPr="00DA0C35">
              <w:rPr>
                <w:color w:val="000000"/>
                <w:vertAlign w:val="superscript"/>
              </w:rPr>
              <w:t>3</w:t>
            </w:r>
            <w:r w:rsidRPr="001D4163">
              <w:rPr>
                <w:color w:val="000000"/>
              </w:rPr>
              <w:t>/ч</w:t>
            </w:r>
          </w:p>
        </w:tc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853" w:rsidRDefault="005D3853" w:rsidP="005D3853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248,8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853" w:rsidRDefault="005D3853" w:rsidP="005D3853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853" w:rsidRPr="005D3853" w:rsidRDefault="005D3853" w:rsidP="005D3853">
            <w:pPr>
              <w:jc w:val="center"/>
              <w:rPr>
                <w:color w:val="000000"/>
              </w:rPr>
            </w:pPr>
            <w:r w:rsidRPr="005D3853">
              <w:rPr>
                <w:color w:val="000000"/>
              </w:rPr>
              <w:t>251,5</w:t>
            </w:r>
          </w:p>
        </w:tc>
      </w:tr>
      <w:tr w:rsidR="005D3853" w:rsidTr="005D3853">
        <w:trPr>
          <w:trHeight w:val="2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D3853" w:rsidRPr="001D4163" w:rsidRDefault="005D3853" w:rsidP="005D3853">
            <w:pPr>
              <w:suppressAutoHyphens/>
              <w:rPr>
                <w:color w:val="000000"/>
              </w:rPr>
            </w:pPr>
            <w:r w:rsidRPr="001D4163">
              <w:rPr>
                <w:color w:val="000000"/>
              </w:rPr>
              <w:t xml:space="preserve">Длина трубопроводов, </w:t>
            </w:r>
            <w:r>
              <w:rPr>
                <w:color w:val="000000"/>
              </w:rPr>
              <w:t xml:space="preserve">тыс. </w:t>
            </w:r>
            <w:r w:rsidRPr="001D4163">
              <w:rPr>
                <w:color w:val="000000"/>
              </w:rPr>
              <w:t>м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53" w:rsidRDefault="005D3853" w:rsidP="005D3853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77,46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53" w:rsidRDefault="005D3853" w:rsidP="005D3853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853" w:rsidRPr="005D3853" w:rsidRDefault="005D3853" w:rsidP="005D3853">
            <w:pPr>
              <w:jc w:val="center"/>
              <w:rPr>
                <w:color w:val="000000"/>
              </w:rPr>
            </w:pPr>
            <w:r w:rsidRPr="005D3853">
              <w:rPr>
                <w:color w:val="000000"/>
              </w:rPr>
              <w:t>77,46</w:t>
            </w:r>
          </w:p>
        </w:tc>
      </w:tr>
      <w:tr w:rsidR="005D3853" w:rsidTr="005D3853">
        <w:trPr>
          <w:trHeight w:val="2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3853" w:rsidRDefault="005D3853" w:rsidP="005D3853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>Собственные нужды и потери из ЦСВС, тыс.м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/год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853" w:rsidRDefault="005D3853" w:rsidP="005D3853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555,5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853" w:rsidRDefault="005D3853" w:rsidP="005D3853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853" w:rsidRPr="005D3853" w:rsidRDefault="005D3853" w:rsidP="005D3853">
            <w:pPr>
              <w:jc w:val="center"/>
              <w:rPr>
                <w:color w:val="000000"/>
              </w:rPr>
            </w:pPr>
            <w:r w:rsidRPr="005D3853">
              <w:rPr>
                <w:color w:val="000000"/>
              </w:rPr>
              <w:t>555,5</w:t>
            </w:r>
          </w:p>
        </w:tc>
      </w:tr>
      <w:tr w:rsidR="005D3853" w:rsidTr="005D3853">
        <w:trPr>
          <w:trHeight w:val="20"/>
        </w:trPr>
        <w:tc>
          <w:tcPr>
            <w:tcW w:w="5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D3853" w:rsidRDefault="005D3853" w:rsidP="005D3853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>Потери, тыс. 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/год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D3853" w:rsidRDefault="005D3853" w:rsidP="005D3853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D3853" w:rsidRDefault="005D3853" w:rsidP="005D3853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D3853" w:rsidRPr="005D3853" w:rsidRDefault="005D3853" w:rsidP="005D3853">
            <w:pPr>
              <w:jc w:val="center"/>
              <w:rPr>
                <w:color w:val="000000"/>
              </w:rPr>
            </w:pPr>
            <w:r w:rsidRPr="005D3853">
              <w:rPr>
                <w:color w:val="000000"/>
              </w:rPr>
              <w:t>400</w:t>
            </w:r>
          </w:p>
        </w:tc>
      </w:tr>
      <w:tr w:rsidR="005D3853" w:rsidTr="005D3853">
        <w:trPr>
          <w:trHeight w:val="20"/>
        </w:trPr>
        <w:tc>
          <w:tcPr>
            <w:tcW w:w="5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D3853" w:rsidRDefault="005D3853" w:rsidP="005D3853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Среднее потребление воды из источников, </w:t>
            </w:r>
          </w:p>
          <w:p w:rsidR="005D3853" w:rsidRDefault="005D3853" w:rsidP="005D3853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>тыс. 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/год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3853" w:rsidRDefault="005D3853" w:rsidP="005D3853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3853" w:rsidRDefault="005D3853" w:rsidP="005D3853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404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3853" w:rsidRPr="005D3853" w:rsidRDefault="005D3853" w:rsidP="005D3853">
            <w:pPr>
              <w:jc w:val="center"/>
              <w:rPr>
                <w:color w:val="000000"/>
              </w:rPr>
            </w:pPr>
            <w:r w:rsidRPr="005D3853">
              <w:rPr>
                <w:color w:val="000000"/>
              </w:rPr>
              <w:t>2604</w:t>
            </w:r>
          </w:p>
        </w:tc>
      </w:tr>
      <w:tr w:rsidR="005D3853" w:rsidTr="005D3853">
        <w:trPr>
          <w:trHeight w:val="20"/>
        </w:trPr>
        <w:tc>
          <w:tcPr>
            <w:tcW w:w="535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D3853" w:rsidRPr="001D4163" w:rsidRDefault="005D3853" w:rsidP="005D3853">
            <w:pPr>
              <w:suppressAutoHyphens/>
              <w:rPr>
                <w:color w:val="000000"/>
              </w:rPr>
            </w:pPr>
            <w:r w:rsidRPr="001D4163">
              <w:rPr>
                <w:color w:val="000000"/>
              </w:rPr>
              <w:t xml:space="preserve">Резерв пиковой мощности </w:t>
            </w:r>
            <w:r>
              <w:rPr>
                <w:color w:val="000000"/>
              </w:rPr>
              <w:t>ЦСВС</w:t>
            </w:r>
            <w:r w:rsidRPr="001D4163">
              <w:rPr>
                <w:color w:val="000000"/>
              </w:rPr>
              <w:t>, м</w:t>
            </w:r>
            <w:r w:rsidRPr="00DA0C35">
              <w:rPr>
                <w:color w:val="000000"/>
                <w:vertAlign w:val="superscript"/>
              </w:rPr>
              <w:t>3</w:t>
            </w:r>
            <w:r w:rsidRPr="001D4163">
              <w:rPr>
                <w:color w:val="000000"/>
              </w:rPr>
              <w:t>/ч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853" w:rsidRDefault="005D3853" w:rsidP="005D3853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26,2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3853" w:rsidRDefault="005D3853" w:rsidP="005D3853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20,7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853" w:rsidRPr="005D3853" w:rsidRDefault="005D3853" w:rsidP="005D3853">
            <w:pPr>
              <w:jc w:val="center"/>
              <w:rPr>
                <w:color w:val="000000"/>
              </w:rPr>
            </w:pPr>
            <w:r w:rsidRPr="005D3853">
              <w:rPr>
                <w:color w:val="000000"/>
              </w:rPr>
              <w:t>46,9</w:t>
            </w:r>
          </w:p>
        </w:tc>
      </w:tr>
      <w:tr w:rsidR="00C64C90" w:rsidTr="00C64C90">
        <w:trPr>
          <w:trHeight w:val="20"/>
        </w:trPr>
        <w:tc>
          <w:tcPr>
            <w:tcW w:w="53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64C90" w:rsidRPr="001D4163" w:rsidRDefault="00C64C90" w:rsidP="00C64C90">
            <w:pPr>
              <w:suppressAutoHyphens/>
              <w:rPr>
                <w:color w:val="000000"/>
              </w:rPr>
            </w:pPr>
            <w:r w:rsidRPr="001D4163">
              <w:rPr>
                <w:color w:val="000000"/>
              </w:rPr>
              <w:t xml:space="preserve">Дефицит средней мощности </w:t>
            </w:r>
            <w:r>
              <w:rPr>
                <w:color w:val="000000"/>
              </w:rPr>
              <w:t xml:space="preserve">ЦСВС, </w:t>
            </w:r>
            <w:r w:rsidRPr="001D4163">
              <w:rPr>
                <w:color w:val="000000"/>
              </w:rPr>
              <w:t>м</w:t>
            </w:r>
            <w:r w:rsidRPr="00DA0C35">
              <w:rPr>
                <w:color w:val="000000"/>
                <w:vertAlign w:val="superscript"/>
              </w:rPr>
              <w:t>3</w:t>
            </w:r>
            <w:r w:rsidRPr="001D4163">
              <w:rPr>
                <w:color w:val="000000"/>
              </w:rPr>
              <w:t>/год</w:t>
            </w:r>
          </w:p>
        </w:tc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C90" w:rsidRDefault="00C64C90" w:rsidP="00C64C90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C90" w:rsidRDefault="00C64C90" w:rsidP="00C64C90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C90" w:rsidRDefault="00C64C90" w:rsidP="00C64C90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64C90" w:rsidRPr="00B2312E" w:rsidTr="00C64C90">
        <w:trPr>
          <w:trHeight w:val="20"/>
        </w:trPr>
        <w:tc>
          <w:tcPr>
            <w:tcW w:w="53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64C90" w:rsidRPr="001D4163" w:rsidRDefault="00C64C90" w:rsidP="00C64C90">
            <w:pPr>
              <w:suppressAutoHyphens/>
              <w:rPr>
                <w:color w:val="000000"/>
              </w:rPr>
            </w:pPr>
            <w:r w:rsidRPr="001D4163">
              <w:rPr>
                <w:color w:val="000000"/>
              </w:rPr>
              <w:t xml:space="preserve">Дефицит пиковой мощности </w:t>
            </w:r>
            <w:r>
              <w:rPr>
                <w:color w:val="000000"/>
              </w:rPr>
              <w:t>Ц</w:t>
            </w:r>
            <w:r w:rsidRPr="001D4163">
              <w:rPr>
                <w:color w:val="000000"/>
              </w:rPr>
              <w:t>СВС,  м</w:t>
            </w:r>
            <w:r w:rsidRPr="001D4163">
              <w:rPr>
                <w:color w:val="000000"/>
                <w:vertAlign w:val="superscript"/>
              </w:rPr>
              <w:t>3</w:t>
            </w:r>
            <w:r w:rsidRPr="001D4163">
              <w:rPr>
                <w:color w:val="000000"/>
              </w:rPr>
              <w:t>/ч</w:t>
            </w:r>
          </w:p>
        </w:tc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C90" w:rsidRPr="00B2312E" w:rsidRDefault="00C64C90" w:rsidP="00C64C90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4C90" w:rsidRPr="00B2312E" w:rsidRDefault="00C64C90" w:rsidP="00C64C90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C90" w:rsidRPr="00B2312E" w:rsidRDefault="00C64C90" w:rsidP="00C64C90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</w:tbl>
    <w:p w:rsidR="00F550D2" w:rsidRPr="006F2FCB" w:rsidRDefault="007C15BD" w:rsidP="00337828">
      <w:pPr>
        <w:suppressAutoHyphens/>
        <w:spacing w:before="120"/>
        <w:jc w:val="both"/>
        <w:rPr>
          <w:sz w:val="26"/>
          <w:szCs w:val="26"/>
        </w:rPr>
      </w:pPr>
      <w:r w:rsidRPr="006F2FCB">
        <w:rPr>
          <w:sz w:val="26"/>
          <w:szCs w:val="26"/>
        </w:rPr>
        <w:t xml:space="preserve"> </w:t>
      </w:r>
      <w:r w:rsidRPr="00337828">
        <w:rPr>
          <w:sz w:val="26"/>
          <w:szCs w:val="26"/>
          <w:u w:val="single"/>
        </w:rPr>
        <w:t>Вывод:</w:t>
      </w:r>
      <w:r w:rsidR="00337828">
        <w:rPr>
          <w:sz w:val="26"/>
          <w:szCs w:val="26"/>
        </w:rPr>
        <w:t xml:space="preserve"> в</w:t>
      </w:r>
      <w:r w:rsidR="00F550D2" w:rsidRPr="006F2FCB">
        <w:rPr>
          <w:sz w:val="26"/>
          <w:szCs w:val="26"/>
        </w:rPr>
        <w:t xml:space="preserve">се технологические зоны водоснабжения централизованных систем водоснабжения </w:t>
      </w:r>
      <w:r w:rsidR="00414A5E" w:rsidRPr="006F2FCB">
        <w:rPr>
          <w:sz w:val="26"/>
          <w:szCs w:val="26"/>
        </w:rPr>
        <w:t>городского округа</w:t>
      </w:r>
      <w:r w:rsidR="00F550D2" w:rsidRPr="006F2FCB">
        <w:rPr>
          <w:sz w:val="26"/>
          <w:szCs w:val="26"/>
        </w:rPr>
        <w:t xml:space="preserve"> имеют резерв </w:t>
      </w:r>
      <w:r w:rsidR="001657A1" w:rsidRPr="006F2FCB">
        <w:rPr>
          <w:sz w:val="26"/>
          <w:szCs w:val="26"/>
        </w:rPr>
        <w:t>по среднегодовой</w:t>
      </w:r>
      <w:r w:rsidR="00A94A70">
        <w:rPr>
          <w:sz w:val="26"/>
          <w:szCs w:val="26"/>
        </w:rPr>
        <w:t xml:space="preserve">, </w:t>
      </w:r>
      <w:r w:rsidR="006726EA">
        <w:rPr>
          <w:sz w:val="26"/>
          <w:szCs w:val="26"/>
        </w:rPr>
        <w:t xml:space="preserve">среднечасовой </w:t>
      </w:r>
      <w:r w:rsidR="00F550D2" w:rsidRPr="006F2FCB">
        <w:rPr>
          <w:sz w:val="26"/>
          <w:szCs w:val="26"/>
        </w:rPr>
        <w:t>производственной мощности</w:t>
      </w:r>
      <w:r w:rsidR="006E2A2B">
        <w:rPr>
          <w:sz w:val="26"/>
          <w:szCs w:val="26"/>
        </w:rPr>
        <w:t>.</w:t>
      </w:r>
      <w:r w:rsidR="007B522C">
        <w:rPr>
          <w:sz w:val="26"/>
          <w:szCs w:val="26"/>
        </w:rPr>
        <w:t xml:space="preserve"> </w:t>
      </w:r>
      <w:r w:rsidR="006E2A2B">
        <w:rPr>
          <w:sz w:val="26"/>
          <w:szCs w:val="26"/>
        </w:rPr>
        <w:t>П</w:t>
      </w:r>
      <w:r w:rsidR="001657A1" w:rsidRPr="006F2FCB">
        <w:rPr>
          <w:sz w:val="26"/>
          <w:szCs w:val="26"/>
        </w:rPr>
        <w:t>о пиковой мощности водо</w:t>
      </w:r>
      <w:r w:rsidR="00B2312E" w:rsidRPr="006F2FCB">
        <w:rPr>
          <w:sz w:val="26"/>
          <w:szCs w:val="26"/>
        </w:rPr>
        <w:t>снабжения</w:t>
      </w:r>
      <w:r w:rsidR="00A94A70">
        <w:rPr>
          <w:sz w:val="26"/>
          <w:szCs w:val="26"/>
        </w:rPr>
        <w:t>.</w:t>
      </w:r>
      <w:r w:rsidR="007B522C">
        <w:rPr>
          <w:sz w:val="26"/>
          <w:szCs w:val="26"/>
        </w:rPr>
        <w:t xml:space="preserve"> </w:t>
      </w:r>
      <w:r w:rsidR="008C5D8E" w:rsidRPr="006F2FCB">
        <w:rPr>
          <w:sz w:val="26"/>
          <w:szCs w:val="26"/>
        </w:rPr>
        <w:t>г</w:t>
      </w:r>
      <w:r w:rsidR="001D4163" w:rsidRPr="006F2FCB">
        <w:rPr>
          <w:sz w:val="26"/>
          <w:szCs w:val="26"/>
        </w:rPr>
        <w:t>. Ш</w:t>
      </w:r>
      <w:r w:rsidR="008C5D8E" w:rsidRPr="006F2FCB">
        <w:rPr>
          <w:sz w:val="26"/>
          <w:szCs w:val="26"/>
        </w:rPr>
        <w:t>арья</w:t>
      </w:r>
      <w:r w:rsidR="006B4D5E" w:rsidRPr="006F2FCB">
        <w:rPr>
          <w:sz w:val="26"/>
          <w:szCs w:val="26"/>
        </w:rPr>
        <w:t>, д. Алешунино</w:t>
      </w:r>
      <w:r w:rsidR="001657A1" w:rsidRPr="006F2FCB">
        <w:rPr>
          <w:sz w:val="26"/>
          <w:szCs w:val="26"/>
        </w:rPr>
        <w:t xml:space="preserve"> и п</w:t>
      </w:r>
      <w:r w:rsidR="006E2A2B">
        <w:rPr>
          <w:sz w:val="26"/>
          <w:szCs w:val="26"/>
        </w:rPr>
        <w:t>гт</w:t>
      </w:r>
      <w:r w:rsidR="001657A1" w:rsidRPr="006F2FCB">
        <w:rPr>
          <w:sz w:val="26"/>
          <w:szCs w:val="26"/>
        </w:rPr>
        <w:t xml:space="preserve">. </w:t>
      </w:r>
      <w:r w:rsidR="008C5D8E" w:rsidRPr="006F2FCB">
        <w:rPr>
          <w:sz w:val="26"/>
          <w:szCs w:val="26"/>
        </w:rPr>
        <w:t>Ветлужский</w:t>
      </w:r>
      <w:r w:rsidR="001657A1" w:rsidRPr="006F2FCB">
        <w:rPr>
          <w:sz w:val="26"/>
          <w:szCs w:val="26"/>
        </w:rPr>
        <w:t xml:space="preserve"> могут испытать дефицит </w:t>
      </w:r>
      <w:r w:rsidR="00B2312E" w:rsidRPr="006F2FCB">
        <w:rPr>
          <w:sz w:val="26"/>
          <w:szCs w:val="26"/>
        </w:rPr>
        <w:t xml:space="preserve">напора </w:t>
      </w:r>
      <w:r w:rsidR="001657A1" w:rsidRPr="006F2FCB">
        <w:rPr>
          <w:sz w:val="26"/>
          <w:szCs w:val="26"/>
        </w:rPr>
        <w:t>вод</w:t>
      </w:r>
      <w:r w:rsidR="006E2A2B">
        <w:rPr>
          <w:sz w:val="26"/>
          <w:szCs w:val="26"/>
        </w:rPr>
        <w:t>ы</w:t>
      </w:r>
      <w:r w:rsidR="00CA64BE" w:rsidRPr="006F2FCB">
        <w:rPr>
          <w:sz w:val="26"/>
          <w:szCs w:val="26"/>
        </w:rPr>
        <w:t xml:space="preserve">, особенно в крайних </w:t>
      </w:r>
      <w:r w:rsidR="00A94A70">
        <w:rPr>
          <w:sz w:val="26"/>
          <w:szCs w:val="26"/>
        </w:rPr>
        <w:t xml:space="preserve">восточных </w:t>
      </w:r>
      <w:r w:rsidR="00CA64BE" w:rsidRPr="006F2FCB">
        <w:rPr>
          <w:sz w:val="26"/>
          <w:szCs w:val="26"/>
        </w:rPr>
        <w:t xml:space="preserve">точках </w:t>
      </w:r>
      <w:r w:rsidR="006E2A2B">
        <w:rPr>
          <w:sz w:val="26"/>
          <w:szCs w:val="26"/>
        </w:rPr>
        <w:t>водо</w:t>
      </w:r>
      <w:r w:rsidR="00CA64BE" w:rsidRPr="006F2FCB">
        <w:rPr>
          <w:sz w:val="26"/>
          <w:szCs w:val="26"/>
        </w:rPr>
        <w:t>проводных сетей</w:t>
      </w:r>
      <w:r w:rsidR="006E2A2B">
        <w:rPr>
          <w:sz w:val="26"/>
          <w:szCs w:val="26"/>
        </w:rPr>
        <w:t>, а также</w:t>
      </w:r>
      <w:r w:rsidR="00CA64BE" w:rsidRPr="006F2FCB">
        <w:rPr>
          <w:sz w:val="26"/>
          <w:szCs w:val="26"/>
        </w:rPr>
        <w:t xml:space="preserve"> после ввода в эксплуатацию новых кварталов жилой застройки</w:t>
      </w:r>
      <w:r w:rsidR="00F550D2" w:rsidRPr="006F2FCB">
        <w:rPr>
          <w:sz w:val="26"/>
          <w:szCs w:val="26"/>
        </w:rPr>
        <w:t>.</w:t>
      </w:r>
      <w:r w:rsidR="007B522C">
        <w:rPr>
          <w:sz w:val="26"/>
          <w:szCs w:val="26"/>
        </w:rPr>
        <w:t xml:space="preserve"> </w:t>
      </w:r>
      <w:r w:rsidR="00A94A70">
        <w:rPr>
          <w:sz w:val="26"/>
          <w:szCs w:val="26"/>
        </w:rPr>
        <w:t>При недостатке напора воды в восточной части города Шарья следует установить РЧВ с насосной станцией 3-го подъема. М</w:t>
      </w:r>
      <w:r w:rsidR="00B2312E" w:rsidRPr="00A94A70">
        <w:rPr>
          <w:sz w:val="26"/>
          <w:szCs w:val="26"/>
        </w:rPr>
        <w:t xml:space="preserve">есторасположение </w:t>
      </w:r>
      <w:r w:rsidR="00A94A70">
        <w:rPr>
          <w:sz w:val="26"/>
          <w:szCs w:val="26"/>
        </w:rPr>
        <w:t xml:space="preserve">этих объектов </w:t>
      </w:r>
      <w:r w:rsidR="00B2312E" w:rsidRPr="00A94A70">
        <w:rPr>
          <w:sz w:val="26"/>
          <w:szCs w:val="26"/>
        </w:rPr>
        <w:t>уточнить при заказе проект</w:t>
      </w:r>
      <w:r w:rsidR="009E0DF7" w:rsidRPr="00A94A70">
        <w:rPr>
          <w:sz w:val="26"/>
          <w:szCs w:val="26"/>
        </w:rPr>
        <w:t>но</w:t>
      </w:r>
      <w:r w:rsidR="00534959" w:rsidRPr="00A94A70">
        <w:rPr>
          <w:sz w:val="26"/>
          <w:szCs w:val="26"/>
        </w:rPr>
        <w:t>й</w:t>
      </w:r>
      <w:r w:rsidR="00B2312E" w:rsidRPr="00A94A70">
        <w:rPr>
          <w:sz w:val="26"/>
          <w:szCs w:val="26"/>
        </w:rPr>
        <w:t xml:space="preserve"> документации</w:t>
      </w:r>
      <w:r w:rsidR="0013346E" w:rsidRPr="00A94A70">
        <w:rPr>
          <w:sz w:val="26"/>
          <w:szCs w:val="26"/>
        </w:rPr>
        <w:t>.</w:t>
      </w:r>
    </w:p>
    <w:p w:rsidR="00337828" w:rsidRPr="006F2FCB" w:rsidRDefault="00337828" w:rsidP="00337828">
      <w:pPr>
        <w:suppressAutoHyphens/>
        <w:spacing w:before="120" w:after="12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8.7. </w:t>
      </w:r>
      <w:r w:rsidRPr="004C4C53">
        <w:rPr>
          <w:b/>
          <w:sz w:val="26"/>
          <w:szCs w:val="26"/>
        </w:rPr>
        <w:t xml:space="preserve"> Прогнозные балансы</w:t>
      </w:r>
      <w:r w:rsidRPr="006F2FCB">
        <w:rPr>
          <w:b/>
          <w:sz w:val="26"/>
          <w:szCs w:val="26"/>
        </w:rPr>
        <w:t xml:space="preserve"> мощности</w:t>
      </w:r>
      <w:r>
        <w:rPr>
          <w:b/>
          <w:sz w:val="26"/>
          <w:szCs w:val="26"/>
        </w:rPr>
        <w:t xml:space="preserve"> </w:t>
      </w:r>
      <w:r w:rsidRPr="006F2FCB">
        <w:rPr>
          <w:b/>
          <w:sz w:val="26"/>
          <w:szCs w:val="26"/>
        </w:rPr>
        <w:t>подъёма и потребления горячей, питьевой, технической воды</w:t>
      </w:r>
      <w:r>
        <w:rPr>
          <w:b/>
          <w:sz w:val="26"/>
          <w:szCs w:val="26"/>
        </w:rPr>
        <w:t xml:space="preserve">. </w:t>
      </w:r>
    </w:p>
    <w:p w:rsidR="007D0891" w:rsidRPr="00656F1C" w:rsidRDefault="00F35D2B" w:rsidP="000029AC">
      <w:pPr>
        <w:suppressAutoHyphens/>
        <w:ind w:firstLine="567"/>
        <w:jc w:val="both"/>
      </w:pPr>
      <w:r w:rsidRPr="006F2FCB">
        <w:rPr>
          <w:sz w:val="26"/>
          <w:szCs w:val="26"/>
        </w:rPr>
        <w:t>Прогнозные балансы подъема и потребления горячей, питьевой и технической воды при</w:t>
      </w:r>
      <w:r w:rsidR="00D26610" w:rsidRPr="006F2FCB">
        <w:rPr>
          <w:sz w:val="26"/>
          <w:szCs w:val="26"/>
        </w:rPr>
        <w:t xml:space="preserve">ведены в таблицах </w:t>
      </w:r>
      <w:r w:rsidR="007B522C">
        <w:rPr>
          <w:sz w:val="26"/>
          <w:szCs w:val="26"/>
        </w:rPr>
        <w:t>8.7.1</w:t>
      </w:r>
      <w:r w:rsidR="00D26610" w:rsidRPr="005F6420">
        <w:rPr>
          <w:sz w:val="26"/>
          <w:szCs w:val="26"/>
        </w:rPr>
        <w:t xml:space="preserve"> </w:t>
      </w:r>
      <w:r w:rsidR="007B522C">
        <w:rPr>
          <w:sz w:val="26"/>
          <w:szCs w:val="26"/>
        </w:rPr>
        <w:t>–</w:t>
      </w:r>
      <w:r w:rsidR="00D26610" w:rsidRPr="005F6420">
        <w:rPr>
          <w:sz w:val="26"/>
          <w:szCs w:val="26"/>
        </w:rPr>
        <w:t xml:space="preserve"> </w:t>
      </w:r>
      <w:r w:rsidR="007B522C">
        <w:rPr>
          <w:sz w:val="26"/>
          <w:szCs w:val="26"/>
        </w:rPr>
        <w:t>8.7.2</w:t>
      </w:r>
    </w:p>
    <w:p w:rsidR="009849F5" w:rsidRPr="00754B56" w:rsidRDefault="009849F5" w:rsidP="00337828">
      <w:pPr>
        <w:tabs>
          <w:tab w:val="left" w:pos="1134"/>
        </w:tabs>
        <w:suppressAutoHyphens/>
        <w:spacing w:before="120" w:after="120"/>
        <w:jc w:val="both"/>
        <w:rPr>
          <w:sz w:val="26"/>
          <w:szCs w:val="26"/>
        </w:rPr>
      </w:pPr>
      <w:r w:rsidRPr="00340547">
        <w:rPr>
          <w:b/>
          <w:sz w:val="26"/>
          <w:szCs w:val="26"/>
        </w:rPr>
        <w:t>8.8. Централизованная</w:t>
      </w:r>
      <w:r w:rsidRPr="00754B56">
        <w:rPr>
          <w:b/>
          <w:sz w:val="26"/>
          <w:szCs w:val="26"/>
        </w:rPr>
        <w:t xml:space="preserve"> система горячего водоснабжения с использованием закрытых систем горячего водоснабжения</w:t>
      </w:r>
    </w:p>
    <w:p w:rsidR="009849F5" w:rsidRPr="00754B56" w:rsidRDefault="009849F5" w:rsidP="009849F5">
      <w:pPr>
        <w:suppressAutoHyphens/>
        <w:ind w:firstLine="567"/>
        <w:jc w:val="both"/>
        <w:rPr>
          <w:bCs/>
          <w:sz w:val="26"/>
          <w:szCs w:val="26"/>
        </w:rPr>
      </w:pPr>
      <w:r w:rsidRPr="00754B56">
        <w:rPr>
          <w:sz w:val="26"/>
          <w:szCs w:val="26"/>
        </w:rPr>
        <w:t>Централизованные системы горячего водоснабжения (ЦСГВС) с использованием закрытых систем горячего водоснабжения используются в г. Шарья</w:t>
      </w:r>
      <w:r>
        <w:rPr>
          <w:sz w:val="26"/>
          <w:szCs w:val="26"/>
        </w:rPr>
        <w:t xml:space="preserve"> и в п</w:t>
      </w:r>
      <w:r w:rsidRPr="00754B56">
        <w:rPr>
          <w:sz w:val="26"/>
          <w:szCs w:val="26"/>
        </w:rPr>
        <w:t>. Ветлужский. Длина трубопроводных сетей ГВС г</w:t>
      </w:r>
      <w:r w:rsidRPr="00754B56">
        <w:rPr>
          <w:bCs/>
          <w:sz w:val="26"/>
          <w:szCs w:val="26"/>
        </w:rPr>
        <w:t>. Шарья – 1203 м; в п. Ветлужский– 5960 м.</w:t>
      </w:r>
    </w:p>
    <w:p w:rsidR="009849F5" w:rsidRPr="00754B56" w:rsidRDefault="009849F5" w:rsidP="009849F5">
      <w:pPr>
        <w:suppressAutoHyphens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Поставщик греющего теплоносителя и горячей воды - </w:t>
      </w:r>
      <w:r w:rsidRPr="00E6221C">
        <w:rPr>
          <w:sz w:val="26"/>
          <w:szCs w:val="26"/>
        </w:rPr>
        <w:t>МУП «Шарьинская ТЭЦ»</w:t>
      </w:r>
      <w:r>
        <w:rPr>
          <w:sz w:val="26"/>
          <w:szCs w:val="26"/>
        </w:rPr>
        <w:t xml:space="preserve">. </w:t>
      </w:r>
      <w:r>
        <w:rPr>
          <w:bCs/>
          <w:sz w:val="26"/>
          <w:szCs w:val="26"/>
        </w:rPr>
        <w:t xml:space="preserve">Горячее водоснабжение потребителей осуществляется с помощью центральных и индивидуальных тепловых пунктов. </w:t>
      </w:r>
      <w:r>
        <w:rPr>
          <w:sz w:val="26"/>
          <w:szCs w:val="26"/>
        </w:rPr>
        <w:t>В городском округе действуют 8 ЦТП, которые обеспечивают горячее водоснабжение 32 МКД, ЦРБ и детского сада №18. 134 жилых дома имеют индивидуальные тепловые пункты (ИТП). Н</w:t>
      </w:r>
      <w:r w:rsidRPr="00754B56">
        <w:rPr>
          <w:sz w:val="26"/>
          <w:szCs w:val="26"/>
        </w:rPr>
        <w:t>а ЦТП примен</w:t>
      </w:r>
      <w:r>
        <w:rPr>
          <w:sz w:val="26"/>
          <w:szCs w:val="26"/>
        </w:rPr>
        <w:t>е</w:t>
      </w:r>
      <w:r w:rsidRPr="00754B56">
        <w:rPr>
          <w:sz w:val="26"/>
          <w:szCs w:val="26"/>
        </w:rPr>
        <w:t>н</w:t>
      </w:r>
      <w:r>
        <w:rPr>
          <w:sz w:val="26"/>
          <w:szCs w:val="26"/>
        </w:rPr>
        <w:t xml:space="preserve">ы </w:t>
      </w:r>
      <w:r w:rsidRPr="00754B56">
        <w:rPr>
          <w:sz w:val="26"/>
          <w:szCs w:val="26"/>
        </w:rPr>
        <w:t>кожухотрубные</w:t>
      </w:r>
      <w:r>
        <w:rPr>
          <w:sz w:val="26"/>
          <w:szCs w:val="26"/>
        </w:rPr>
        <w:t xml:space="preserve"> т</w:t>
      </w:r>
      <w:r w:rsidRPr="00754B56">
        <w:rPr>
          <w:sz w:val="26"/>
          <w:szCs w:val="26"/>
        </w:rPr>
        <w:t>еплообменники</w:t>
      </w:r>
      <w:r>
        <w:rPr>
          <w:sz w:val="26"/>
          <w:szCs w:val="26"/>
        </w:rPr>
        <w:t xml:space="preserve">. В настоящее время происходит процесс замены кожухотрубных теплообменников на пластинчатые. </w:t>
      </w:r>
    </w:p>
    <w:p w:rsidR="009849F5" w:rsidRDefault="009849F5" w:rsidP="009849F5">
      <w:pPr>
        <w:suppressAutoHyphens/>
        <w:ind w:firstLine="567"/>
        <w:jc w:val="both"/>
        <w:rPr>
          <w:sz w:val="26"/>
          <w:szCs w:val="26"/>
        </w:rPr>
      </w:pPr>
      <w:r w:rsidRPr="00754B56">
        <w:rPr>
          <w:sz w:val="26"/>
          <w:szCs w:val="26"/>
        </w:rPr>
        <w:t>Способ прокладки трубопроводов – надземный, вместе с трубопроводами центральных сетей отопления.</w:t>
      </w:r>
      <w:r>
        <w:rPr>
          <w:sz w:val="26"/>
          <w:szCs w:val="26"/>
        </w:rPr>
        <w:t xml:space="preserve"> </w:t>
      </w:r>
    </w:p>
    <w:p w:rsidR="009849F5" w:rsidRDefault="009849F5" w:rsidP="009849F5">
      <w:pPr>
        <w:suppressAutoHyphens/>
        <w:jc w:val="both"/>
        <w:rPr>
          <w:bCs/>
          <w:sz w:val="26"/>
          <w:szCs w:val="26"/>
        </w:rPr>
      </w:pPr>
      <w:r>
        <w:rPr>
          <w:sz w:val="26"/>
          <w:szCs w:val="26"/>
        </w:rPr>
        <w:t>Все ЦТП находятся н</w:t>
      </w:r>
      <w:r w:rsidRPr="00655C55">
        <w:rPr>
          <w:bCs/>
          <w:sz w:val="26"/>
          <w:szCs w:val="26"/>
        </w:rPr>
        <w:t xml:space="preserve">а балансе и в эксплуатационной ответственности </w:t>
      </w:r>
      <w:r>
        <w:rPr>
          <w:bCs/>
          <w:sz w:val="26"/>
          <w:szCs w:val="26"/>
        </w:rPr>
        <w:t>МУП «</w:t>
      </w:r>
      <w:r w:rsidRPr="00655C55">
        <w:rPr>
          <w:bCs/>
          <w:sz w:val="26"/>
          <w:szCs w:val="26"/>
        </w:rPr>
        <w:t>Шарьинск</w:t>
      </w:r>
      <w:r>
        <w:rPr>
          <w:bCs/>
          <w:sz w:val="26"/>
          <w:szCs w:val="26"/>
        </w:rPr>
        <w:t>ая</w:t>
      </w:r>
      <w:r w:rsidRPr="00655C55">
        <w:rPr>
          <w:bCs/>
          <w:sz w:val="26"/>
          <w:szCs w:val="26"/>
        </w:rPr>
        <w:t xml:space="preserve"> ТЭЦ</w:t>
      </w:r>
      <w:r>
        <w:rPr>
          <w:bCs/>
          <w:sz w:val="26"/>
          <w:szCs w:val="26"/>
        </w:rPr>
        <w:t>»</w:t>
      </w:r>
      <w:r w:rsidRPr="00655C55">
        <w:rPr>
          <w:bCs/>
          <w:sz w:val="26"/>
          <w:szCs w:val="26"/>
        </w:rPr>
        <w:t>. Индивидуальные тепловые пункты переданы в эксплуатационную ответственность организациям, осуществляющим управление многоквартирными домами</w:t>
      </w:r>
      <w:r w:rsidRPr="00DC2F64">
        <w:rPr>
          <w:bCs/>
          <w:sz w:val="26"/>
          <w:szCs w:val="26"/>
        </w:rPr>
        <w:t xml:space="preserve">. </w:t>
      </w:r>
      <w:r w:rsidRPr="00DC2F64">
        <w:rPr>
          <w:sz w:val="26"/>
          <w:szCs w:val="26"/>
        </w:rPr>
        <w:t>Смонтированы линии рециркуляции от ЦТП №10 к домам №</w:t>
      </w:r>
      <w:r>
        <w:rPr>
          <w:sz w:val="26"/>
          <w:szCs w:val="26"/>
        </w:rPr>
        <w:t>18,</w:t>
      </w:r>
      <w:r w:rsidRPr="00DC2F64">
        <w:rPr>
          <w:sz w:val="26"/>
          <w:szCs w:val="26"/>
        </w:rPr>
        <w:t>20 по ул. Садовая, №</w:t>
      </w:r>
      <w:r>
        <w:rPr>
          <w:sz w:val="26"/>
          <w:szCs w:val="26"/>
        </w:rPr>
        <w:t>1,2,</w:t>
      </w:r>
      <w:r w:rsidRPr="00DC2F64">
        <w:rPr>
          <w:sz w:val="26"/>
          <w:szCs w:val="26"/>
        </w:rPr>
        <w:t>3</w:t>
      </w:r>
      <w:r>
        <w:rPr>
          <w:sz w:val="26"/>
          <w:szCs w:val="26"/>
        </w:rPr>
        <w:t xml:space="preserve">,4,5,6 </w:t>
      </w:r>
      <w:r w:rsidRPr="00DC2F64">
        <w:rPr>
          <w:sz w:val="26"/>
          <w:szCs w:val="26"/>
        </w:rPr>
        <w:t xml:space="preserve">по ул. Дружбы с установкой циркуляционного насоса. Смонтированы линии рециркуляции от ЦТП </w:t>
      </w:r>
      <w:r>
        <w:rPr>
          <w:sz w:val="26"/>
          <w:szCs w:val="26"/>
        </w:rPr>
        <w:t xml:space="preserve">№2 к объектам ЦРБ, от ЦТП </w:t>
      </w:r>
      <w:r w:rsidRPr="00DC2F64">
        <w:rPr>
          <w:sz w:val="26"/>
          <w:szCs w:val="26"/>
        </w:rPr>
        <w:t>№5 к домам №</w:t>
      </w:r>
      <w:r>
        <w:rPr>
          <w:sz w:val="26"/>
          <w:szCs w:val="26"/>
        </w:rPr>
        <w:t>25,27,29,</w:t>
      </w:r>
      <w:r w:rsidRPr="00DC2F64">
        <w:rPr>
          <w:sz w:val="26"/>
          <w:szCs w:val="26"/>
        </w:rPr>
        <w:t>33,35 по ул</w:t>
      </w:r>
      <w:r>
        <w:rPr>
          <w:sz w:val="26"/>
          <w:szCs w:val="26"/>
        </w:rPr>
        <w:t xml:space="preserve">. </w:t>
      </w:r>
      <w:r w:rsidRPr="00DC2F64">
        <w:rPr>
          <w:sz w:val="26"/>
          <w:szCs w:val="26"/>
        </w:rPr>
        <w:t>50</w:t>
      </w:r>
      <w:r>
        <w:rPr>
          <w:sz w:val="26"/>
          <w:szCs w:val="26"/>
        </w:rPr>
        <w:t xml:space="preserve"> </w:t>
      </w:r>
      <w:r w:rsidRPr="00DC2F64">
        <w:rPr>
          <w:sz w:val="26"/>
          <w:szCs w:val="26"/>
        </w:rPr>
        <w:t>л</w:t>
      </w:r>
      <w:r>
        <w:rPr>
          <w:sz w:val="26"/>
          <w:szCs w:val="26"/>
        </w:rPr>
        <w:t xml:space="preserve">ет </w:t>
      </w:r>
      <w:r w:rsidRPr="00DC2F64">
        <w:rPr>
          <w:sz w:val="26"/>
          <w:szCs w:val="26"/>
        </w:rPr>
        <w:t>Сов</w:t>
      </w:r>
      <w:r>
        <w:rPr>
          <w:sz w:val="26"/>
          <w:szCs w:val="26"/>
        </w:rPr>
        <w:t xml:space="preserve">етской </w:t>
      </w:r>
      <w:r w:rsidRPr="00DC2F64">
        <w:rPr>
          <w:sz w:val="26"/>
          <w:szCs w:val="26"/>
        </w:rPr>
        <w:t>Власти</w:t>
      </w:r>
      <w:r>
        <w:rPr>
          <w:sz w:val="26"/>
          <w:szCs w:val="26"/>
        </w:rPr>
        <w:t xml:space="preserve">. В 2024 году на ЦТП выполнено работ по установке пластинчатых подогревателей на сумму 1881,1 тыс. руб. </w:t>
      </w:r>
      <w:r w:rsidRPr="00A54810">
        <w:rPr>
          <w:bCs/>
          <w:sz w:val="26"/>
          <w:szCs w:val="26"/>
        </w:rPr>
        <w:t>Обеспечение горячего водоснабжения в летний период требует функционирования всех магистральных и значительной части квартальных сетей при относительно небольшом объеме реализации теплоты. Это обстоятельство делает горячее водоснабжение потребителей в неотопительный период крайне неэкономичным.</w:t>
      </w:r>
    </w:p>
    <w:p w:rsidR="009849F5" w:rsidRPr="00F35D2B" w:rsidRDefault="009849F5" w:rsidP="009849F5">
      <w:pPr>
        <w:suppressAutoHyphens/>
        <w:jc w:val="both"/>
        <w:rPr>
          <w:sz w:val="26"/>
          <w:szCs w:val="26"/>
        </w:rPr>
        <w:sectPr w:rsidR="009849F5" w:rsidRPr="00F35D2B" w:rsidSect="00721ADA">
          <w:headerReference w:type="default" r:id="rId38"/>
          <w:pgSz w:w="11906" w:h="16838" w:code="9"/>
          <w:pgMar w:top="851" w:right="567" w:bottom="851" w:left="1134" w:header="397" w:footer="567" w:gutter="0"/>
          <w:cols w:space="708"/>
          <w:docGrid w:linePitch="360"/>
        </w:sectPr>
      </w:pPr>
    </w:p>
    <w:p w:rsidR="00337828" w:rsidRDefault="00337828" w:rsidP="005F2CC8">
      <w:pPr>
        <w:suppressAutoHyphens/>
        <w:spacing w:before="120" w:after="120"/>
        <w:jc w:val="center"/>
        <w:rPr>
          <w:b/>
          <w:sz w:val="26"/>
          <w:szCs w:val="26"/>
        </w:rPr>
      </w:pPr>
    </w:p>
    <w:p w:rsidR="003B62BF" w:rsidRPr="0018414C" w:rsidRDefault="004C4C53" w:rsidP="005F2CC8">
      <w:pPr>
        <w:suppressAutoHyphens/>
        <w:spacing w:before="120" w:after="120"/>
        <w:jc w:val="center"/>
      </w:pPr>
      <w:r w:rsidRPr="006F2FCB">
        <w:rPr>
          <w:sz w:val="26"/>
          <w:szCs w:val="26"/>
        </w:rPr>
        <w:t xml:space="preserve">Таблица </w:t>
      </w:r>
      <w:r w:rsidR="007B522C">
        <w:rPr>
          <w:sz w:val="26"/>
          <w:szCs w:val="26"/>
        </w:rPr>
        <w:t>8.7</w:t>
      </w:r>
      <w:r w:rsidRPr="006F2FCB">
        <w:rPr>
          <w:sz w:val="26"/>
          <w:szCs w:val="26"/>
        </w:rPr>
        <w:t>.1</w:t>
      </w:r>
      <w:r>
        <w:rPr>
          <w:sz w:val="26"/>
          <w:szCs w:val="26"/>
        </w:rPr>
        <w:t xml:space="preserve">. </w:t>
      </w:r>
      <w:r w:rsidR="003B62BF" w:rsidRPr="006F2FCB">
        <w:rPr>
          <w:sz w:val="26"/>
          <w:szCs w:val="26"/>
        </w:rPr>
        <w:t>Прогнозный баланс мощностей подъёма и потребления горячей, питьевой, технической воды с учётом оптимистического (п.2.2.) сценария развития городского округа.</w:t>
      </w:r>
    </w:p>
    <w:tbl>
      <w:tblPr>
        <w:tblW w:w="15732" w:type="dxa"/>
        <w:tblInd w:w="2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19"/>
        <w:gridCol w:w="894"/>
        <w:gridCol w:w="894"/>
        <w:gridCol w:w="894"/>
        <w:gridCol w:w="894"/>
        <w:gridCol w:w="893"/>
        <w:gridCol w:w="893"/>
        <w:gridCol w:w="893"/>
        <w:gridCol w:w="893"/>
        <w:gridCol w:w="893"/>
        <w:gridCol w:w="893"/>
        <w:gridCol w:w="893"/>
        <w:gridCol w:w="893"/>
        <w:gridCol w:w="893"/>
      </w:tblGrid>
      <w:tr w:rsidR="00FC0DD3" w:rsidRPr="001657A1" w:rsidTr="00573E9F">
        <w:trPr>
          <w:trHeight w:val="397"/>
        </w:trPr>
        <w:tc>
          <w:tcPr>
            <w:tcW w:w="3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0DD3" w:rsidRPr="00FC0DD3" w:rsidRDefault="00FC0DD3" w:rsidP="00FC0DD3">
            <w:pPr>
              <w:suppressAutoHyphens/>
              <w:jc w:val="center"/>
              <w:rPr>
                <w:color w:val="000000"/>
              </w:rPr>
            </w:pPr>
            <w:r w:rsidRPr="00FC0DD3">
              <w:rPr>
                <w:color w:val="000000"/>
              </w:rPr>
              <w:t>Наименование параметра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0DD3" w:rsidRPr="001E7811" w:rsidRDefault="00FC0DD3" w:rsidP="00FC0DD3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 w:rsidRPr="001E7811"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0DD3" w:rsidRPr="001E7811" w:rsidRDefault="00FC0DD3" w:rsidP="00FC0DD3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 w:rsidRPr="001E7811"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0DD3" w:rsidRPr="001E7811" w:rsidRDefault="00FC0DD3" w:rsidP="00FC0DD3">
            <w:pPr>
              <w:jc w:val="center"/>
              <w:rPr>
                <w:color w:val="000000"/>
              </w:rPr>
            </w:pPr>
            <w:r w:rsidRPr="001E7811">
              <w:rPr>
                <w:color w:val="000000"/>
              </w:rPr>
              <w:t>2026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0DD3" w:rsidRPr="001E7811" w:rsidRDefault="00FC0DD3" w:rsidP="00FC0DD3">
            <w:pPr>
              <w:jc w:val="center"/>
              <w:rPr>
                <w:color w:val="000000"/>
              </w:rPr>
            </w:pPr>
            <w:r w:rsidRPr="001E7811">
              <w:rPr>
                <w:color w:val="000000"/>
              </w:rPr>
              <w:t>2027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0DD3" w:rsidRPr="001E7811" w:rsidRDefault="00FC0DD3" w:rsidP="00FC0DD3">
            <w:pPr>
              <w:jc w:val="center"/>
              <w:rPr>
                <w:color w:val="000000"/>
              </w:rPr>
            </w:pPr>
            <w:r w:rsidRPr="001E7811">
              <w:rPr>
                <w:color w:val="000000"/>
              </w:rPr>
              <w:t>2028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0DD3" w:rsidRPr="001E7811" w:rsidRDefault="00FC0DD3" w:rsidP="00FC0DD3">
            <w:pPr>
              <w:jc w:val="center"/>
              <w:rPr>
                <w:color w:val="000000"/>
              </w:rPr>
            </w:pPr>
            <w:r w:rsidRPr="001E7811">
              <w:rPr>
                <w:color w:val="000000"/>
              </w:rPr>
              <w:t>2029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0DD3" w:rsidRPr="001E7811" w:rsidRDefault="00FC0DD3" w:rsidP="00FC0DD3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0DD3" w:rsidRPr="001E7811" w:rsidRDefault="00FC0DD3" w:rsidP="00FC0DD3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0DD3" w:rsidRPr="001E7811" w:rsidRDefault="00FC0DD3" w:rsidP="00FC0DD3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0DD3" w:rsidRPr="001E7811" w:rsidRDefault="00FC0DD3" w:rsidP="00FC0DD3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0DD3" w:rsidRPr="001E7811" w:rsidRDefault="00FC0DD3" w:rsidP="00FC0D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0DD3" w:rsidRPr="001E7811" w:rsidRDefault="00FC0DD3" w:rsidP="00FC0D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2035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0DD3" w:rsidRPr="001E7811" w:rsidRDefault="00FC0DD3" w:rsidP="00FC0D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2036</w:t>
            </w:r>
          </w:p>
        </w:tc>
      </w:tr>
      <w:tr w:rsidR="004445FC" w:rsidRPr="001657A1" w:rsidTr="00573E9F">
        <w:trPr>
          <w:trHeight w:val="20"/>
        </w:trPr>
        <w:tc>
          <w:tcPr>
            <w:tcW w:w="39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5FC" w:rsidRPr="00B57288" w:rsidRDefault="004445FC" w:rsidP="004445FC">
            <w:pPr>
              <w:suppressAutoHyphens/>
              <w:rPr>
                <w:color w:val="000000"/>
              </w:rPr>
            </w:pPr>
            <w:r w:rsidRPr="00B57288">
              <w:rPr>
                <w:color w:val="000000"/>
              </w:rPr>
              <w:t>Производительность подъёма холодной воды насосами из реки и скважин, м</w:t>
            </w:r>
            <w:r w:rsidRPr="00B57288">
              <w:rPr>
                <w:color w:val="000000"/>
                <w:vertAlign w:val="superscript"/>
              </w:rPr>
              <w:t>3</w:t>
            </w:r>
            <w:r w:rsidRPr="00B57288">
              <w:rPr>
                <w:color w:val="000000"/>
              </w:rPr>
              <w:t>/ч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263,4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264,8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266,1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267,4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268,7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270,1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271,4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272,8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274,2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275,5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276,9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278,3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279,7</w:t>
            </w:r>
          </w:p>
        </w:tc>
      </w:tr>
      <w:tr w:rsidR="004445FC" w:rsidRPr="001657A1" w:rsidTr="00573E9F">
        <w:trPr>
          <w:trHeight w:val="20"/>
        </w:trPr>
        <w:tc>
          <w:tcPr>
            <w:tcW w:w="39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5FC" w:rsidRPr="00B57288" w:rsidRDefault="004445FC" w:rsidP="004445FC">
            <w:pPr>
              <w:suppressAutoHyphens/>
              <w:rPr>
                <w:color w:val="000000"/>
              </w:rPr>
            </w:pPr>
            <w:r w:rsidRPr="00B57288">
              <w:rPr>
                <w:color w:val="000000"/>
              </w:rPr>
              <w:t>Ёмкость РЧВ, м</w:t>
            </w:r>
            <w:r w:rsidRPr="00B57288">
              <w:rPr>
                <w:color w:val="000000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2650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2650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2650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2650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2650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2650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2650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2650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2650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2650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2650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2650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2650</w:t>
            </w:r>
          </w:p>
        </w:tc>
      </w:tr>
      <w:tr w:rsidR="004445FC" w:rsidRPr="001657A1" w:rsidTr="00573E9F">
        <w:trPr>
          <w:trHeight w:val="20"/>
        </w:trPr>
        <w:tc>
          <w:tcPr>
            <w:tcW w:w="392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445FC" w:rsidRPr="00B57288" w:rsidRDefault="004445FC" w:rsidP="004445FC">
            <w:pPr>
              <w:suppressAutoHyphens/>
              <w:rPr>
                <w:color w:val="000000"/>
              </w:rPr>
            </w:pPr>
            <w:r w:rsidRPr="00B57288">
              <w:rPr>
                <w:color w:val="000000"/>
              </w:rPr>
              <w:t xml:space="preserve">Пропускная способность </w:t>
            </w:r>
            <w:r>
              <w:rPr>
                <w:color w:val="000000"/>
              </w:rPr>
              <w:t>выводов в водопроводную сеть СВ</w:t>
            </w:r>
            <w:r w:rsidRPr="00B57288">
              <w:rPr>
                <w:color w:val="000000"/>
              </w:rPr>
              <w:t>, м</w:t>
            </w:r>
            <w:r w:rsidRPr="00B57288">
              <w:rPr>
                <w:color w:val="000000"/>
                <w:vertAlign w:val="superscript"/>
              </w:rPr>
              <w:t>3</w:t>
            </w:r>
            <w:r w:rsidRPr="00B57288">
              <w:rPr>
                <w:color w:val="000000"/>
              </w:rPr>
              <w:t>/ч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920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920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920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920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920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920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920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920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920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920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920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920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920</w:t>
            </w:r>
          </w:p>
        </w:tc>
      </w:tr>
      <w:tr w:rsidR="004445FC" w:rsidRPr="001657A1" w:rsidTr="00573E9F">
        <w:trPr>
          <w:trHeight w:val="20"/>
        </w:trPr>
        <w:tc>
          <w:tcPr>
            <w:tcW w:w="392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445FC" w:rsidRPr="00B57288" w:rsidRDefault="004445FC" w:rsidP="004445FC">
            <w:pPr>
              <w:suppressAutoHyphens/>
              <w:rPr>
                <w:color w:val="000000"/>
              </w:rPr>
            </w:pPr>
            <w:r w:rsidRPr="00B57288">
              <w:rPr>
                <w:color w:val="000000"/>
              </w:rPr>
              <w:t>Максимальная кратковременная подача в пиковый период потребления, м</w:t>
            </w:r>
            <w:r w:rsidRPr="00B57288">
              <w:rPr>
                <w:color w:val="000000"/>
                <w:vertAlign w:val="superscript"/>
              </w:rPr>
              <w:t>3</w:t>
            </w:r>
            <w:r w:rsidRPr="00B57288">
              <w:rPr>
                <w:color w:val="000000"/>
              </w:rPr>
              <w:t>/ч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281</w:t>
            </w:r>
          </w:p>
        </w:tc>
      </w:tr>
      <w:tr w:rsidR="004445FC" w:rsidRPr="001657A1" w:rsidTr="00573E9F">
        <w:trPr>
          <w:trHeight w:val="20"/>
        </w:trPr>
        <w:tc>
          <w:tcPr>
            <w:tcW w:w="392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445FC" w:rsidRPr="00B57288" w:rsidRDefault="004445FC" w:rsidP="004445FC">
            <w:pPr>
              <w:suppressAutoHyphens/>
              <w:rPr>
                <w:color w:val="000000"/>
              </w:rPr>
            </w:pPr>
            <w:r w:rsidRPr="00B57288">
              <w:rPr>
                <w:color w:val="000000"/>
              </w:rPr>
              <w:t>Всего: общая располагаемая средняя подача воды абонентам, тыс. м</w:t>
            </w:r>
            <w:r w:rsidRPr="00B57288">
              <w:rPr>
                <w:color w:val="000000"/>
                <w:vertAlign w:val="superscript"/>
              </w:rPr>
              <w:t>3</w:t>
            </w:r>
            <w:r w:rsidRPr="00B57288">
              <w:rPr>
                <w:color w:val="000000"/>
              </w:rPr>
              <w:t>/год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2199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2210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2221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2232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2243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2255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2266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2277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2289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2311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2323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2335</w:t>
            </w:r>
          </w:p>
        </w:tc>
      </w:tr>
      <w:tr w:rsidR="004445FC" w:rsidRPr="001657A1" w:rsidTr="00573E9F">
        <w:trPr>
          <w:trHeight w:val="20"/>
        </w:trPr>
        <w:tc>
          <w:tcPr>
            <w:tcW w:w="392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445FC" w:rsidRPr="00B57288" w:rsidRDefault="004445FC" w:rsidP="004445FC">
            <w:pPr>
              <w:suppressAutoHyphens/>
              <w:rPr>
                <w:color w:val="000000"/>
              </w:rPr>
            </w:pPr>
            <w:r w:rsidRPr="00B57288">
              <w:rPr>
                <w:color w:val="000000"/>
              </w:rPr>
              <w:t>Среднее прогнозируемое потребление воды, ГВС и ХВС м</w:t>
            </w:r>
            <w:r w:rsidRPr="00B57288">
              <w:rPr>
                <w:color w:val="000000"/>
                <w:vertAlign w:val="superscript"/>
              </w:rPr>
              <w:t>3</w:t>
            </w:r>
            <w:r w:rsidRPr="00B57288">
              <w:rPr>
                <w:color w:val="000000"/>
              </w:rPr>
              <w:t>/ч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194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195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196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197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198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199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206</w:t>
            </w:r>
          </w:p>
        </w:tc>
      </w:tr>
      <w:tr w:rsidR="004445FC" w:rsidRPr="001657A1" w:rsidTr="00573E9F">
        <w:trPr>
          <w:trHeight w:val="20"/>
        </w:trPr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445FC" w:rsidRPr="00B57288" w:rsidRDefault="004445FC" w:rsidP="004445FC">
            <w:pPr>
              <w:suppressAutoHyphens/>
              <w:rPr>
                <w:color w:val="000000"/>
              </w:rPr>
            </w:pPr>
            <w:r w:rsidRPr="00B57288">
              <w:rPr>
                <w:color w:val="000000"/>
              </w:rPr>
              <w:t>Длина трубопроводов, км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95,86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95,86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95,86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95,86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96,82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97,79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98,76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99,75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100,75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101,76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102,77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103,8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104,8</w:t>
            </w:r>
          </w:p>
        </w:tc>
      </w:tr>
      <w:tr w:rsidR="004445FC" w:rsidRPr="001657A1" w:rsidTr="00573E9F">
        <w:trPr>
          <w:trHeight w:val="20"/>
        </w:trPr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5FC" w:rsidRPr="00B57288" w:rsidRDefault="004445FC" w:rsidP="004445FC">
            <w:pPr>
              <w:suppressAutoHyphens/>
              <w:rPr>
                <w:color w:val="000000"/>
              </w:rPr>
            </w:pPr>
            <w:r w:rsidRPr="00B57288">
              <w:rPr>
                <w:color w:val="000000"/>
              </w:rPr>
              <w:t xml:space="preserve">Общие неучтённые расходы и нормативные потери из СВС, </w:t>
            </w:r>
            <w:r w:rsidR="00573E9F">
              <w:rPr>
                <w:color w:val="000000"/>
              </w:rPr>
              <w:t xml:space="preserve">тыс. </w:t>
            </w:r>
            <w:r w:rsidRPr="00B57288">
              <w:rPr>
                <w:color w:val="000000"/>
              </w:rPr>
              <w:t>м</w:t>
            </w:r>
            <w:r w:rsidRPr="00B57288">
              <w:rPr>
                <w:color w:val="000000"/>
                <w:vertAlign w:val="superscript"/>
              </w:rPr>
              <w:t>3</w:t>
            </w:r>
            <w:r w:rsidRPr="00B57288">
              <w:rPr>
                <w:color w:val="000000"/>
              </w:rPr>
              <w:t>/год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607,7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607,7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607,7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607,7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607,7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607,7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607,7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607,7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607,7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607,7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607,7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607,7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607,7</w:t>
            </w:r>
          </w:p>
        </w:tc>
      </w:tr>
      <w:tr w:rsidR="004445FC" w:rsidRPr="001657A1" w:rsidTr="00573E9F">
        <w:trPr>
          <w:trHeight w:val="20"/>
        </w:trPr>
        <w:tc>
          <w:tcPr>
            <w:tcW w:w="39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5FC" w:rsidRPr="00B57288" w:rsidRDefault="004445FC" w:rsidP="004445FC">
            <w:pPr>
              <w:suppressAutoHyphens/>
              <w:rPr>
                <w:color w:val="000000"/>
              </w:rPr>
            </w:pPr>
            <w:r w:rsidRPr="00B57288">
              <w:rPr>
                <w:color w:val="000000"/>
              </w:rPr>
              <w:t xml:space="preserve">Потери , </w:t>
            </w:r>
            <w:r w:rsidR="00573E9F">
              <w:rPr>
                <w:color w:val="000000"/>
              </w:rPr>
              <w:t xml:space="preserve">тыс. </w:t>
            </w:r>
            <w:r w:rsidRPr="00B57288">
              <w:rPr>
                <w:color w:val="000000"/>
              </w:rPr>
              <w:t>м</w:t>
            </w:r>
            <w:r w:rsidRPr="00B57288">
              <w:rPr>
                <w:color w:val="000000"/>
                <w:vertAlign w:val="superscript"/>
              </w:rPr>
              <w:t>3</w:t>
            </w:r>
            <w:r w:rsidRPr="00B57288">
              <w:rPr>
                <w:color w:val="000000"/>
              </w:rPr>
              <w:t>/год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452,2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452,2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452,2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452,2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452,2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452,2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452,2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452,2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452,2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452,2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452,2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452,2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452,2</w:t>
            </w:r>
          </w:p>
        </w:tc>
      </w:tr>
      <w:tr w:rsidR="004445FC" w:rsidRPr="001657A1" w:rsidTr="00573E9F">
        <w:trPr>
          <w:trHeight w:val="20"/>
        </w:trPr>
        <w:tc>
          <w:tcPr>
            <w:tcW w:w="39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5FC" w:rsidRPr="00B57288" w:rsidRDefault="004445FC" w:rsidP="004445FC">
            <w:pPr>
              <w:suppressAutoHyphens/>
              <w:rPr>
                <w:color w:val="000000"/>
              </w:rPr>
            </w:pPr>
            <w:r w:rsidRPr="00B57288">
              <w:rPr>
                <w:color w:val="000000"/>
              </w:rPr>
              <w:t xml:space="preserve">Всего: Потребные средние расходы воды, </w:t>
            </w:r>
            <w:r w:rsidR="007B522C">
              <w:rPr>
                <w:color w:val="000000"/>
              </w:rPr>
              <w:t>тыс.</w:t>
            </w:r>
            <w:r w:rsidRPr="00B57288">
              <w:rPr>
                <w:color w:val="000000"/>
              </w:rPr>
              <w:t>м</w:t>
            </w:r>
            <w:r w:rsidRPr="00B57288">
              <w:rPr>
                <w:color w:val="000000"/>
                <w:vertAlign w:val="superscript"/>
              </w:rPr>
              <w:t>3</w:t>
            </w:r>
            <w:r w:rsidRPr="00B57288">
              <w:rPr>
                <w:color w:val="000000"/>
              </w:rPr>
              <w:t>/год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2199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2210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2221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2232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2243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2255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2266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2277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2289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2311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2323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2335</w:t>
            </w:r>
          </w:p>
        </w:tc>
      </w:tr>
      <w:tr w:rsidR="004445FC" w:rsidRPr="001657A1" w:rsidTr="00573E9F">
        <w:trPr>
          <w:trHeight w:val="20"/>
        </w:trPr>
        <w:tc>
          <w:tcPr>
            <w:tcW w:w="39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5FC" w:rsidRPr="00B57288" w:rsidRDefault="004445FC" w:rsidP="004445FC">
            <w:pPr>
              <w:suppressAutoHyphens/>
              <w:rPr>
                <w:color w:val="000000"/>
              </w:rPr>
            </w:pPr>
            <w:r w:rsidRPr="00B57288">
              <w:rPr>
                <w:color w:val="000000"/>
              </w:rPr>
              <w:t xml:space="preserve">Резерв средней мощности СВС, </w:t>
            </w:r>
            <w:r w:rsidR="00573E9F">
              <w:rPr>
                <w:color w:val="000000"/>
              </w:rPr>
              <w:t xml:space="preserve">тыс. </w:t>
            </w:r>
            <w:r w:rsidRPr="00B57288">
              <w:rPr>
                <w:color w:val="000000"/>
              </w:rPr>
              <w:t>м</w:t>
            </w:r>
            <w:r w:rsidRPr="00B57288">
              <w:rPr>
                <w:color w:val="000000"/>
                <w:vertAlign w:val="superscript"/>
              </w:rPr>
              <w:t>3</w:t>
            </w:r>
            <w:r w:rsidRPr="00B57288">
              <w:rPr>
                <w:color w:val="000000"/>
              </w:rPr>
              <w:t>/год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199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188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177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166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154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143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132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109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74</w:t>
            </w:r>
          </w:p>
        </w:tc>
      </w:tr>
      <w:tr w:rsidR="004445FC" w:rsidRPr="001657A1" w:rsidTr="00573E9F">
        <w:trPr>
          <w:trHeight w:val="20"/>
        </w:trPr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445FC" w:rsidRPr="00B57288" w:rsidRDefault="004445FC" w:rsidP="004445FC">
            <w:pPr>
              <w:suppressAutoHyphens/>
              <w:rPr>
                <w:color w:val="000000"/>
              </w:rPr>
            </w:pPr>
            <w:r w:rsidRPr="00B57288">
              <w:rPr>
                <w:color w:val="000000"/>
              </w:rPr>
              <w:t xml:space="preserve">Дефицит средней мощности СВС,  </w:t>
            </w:r>
            <w:r w:rsidR="00573E9F">
              <w:rPr>
                <w:color w:val="000000"/>
              </w:rPr>
              <w:t xml:space="preserve">тыс. </w:t>
            </w:r>
            <w:r w:rsidRPr="00B57288">
              <w:rPr>
                <w:color w:val="000000"/>
              </w:rPr>
              <w:t>м</w:t>
            </w:r>
            <w:r w:rsidRPr="00B57288">
              <w:rPr>
                <w:color w:val="000000"/>
                <w:vertAlign w:val="superscript"/>
              </w:rPr>
              <w:t>3</w:t>
            </w:r>
            <w:r w:rsidRPr="00B57288">
              <w:rPr>
                <w:color w:val="000000"/>
              </w:rPr>
              <w:t>/год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FC" w:rsidRPr="004445FC" w:rsidRDefault="004445FC" w:rsidP="004445FC">
            <w:pPr>
              <w:jc w:val="center"/>
              <w:rPr>
                <w:color w:val="000000"/>
              </w:rPr>
            </w:pPr>
            <w:r w:rsidRPr="004445FC">
              <w:rPr>
                <w:color w:val="000000"/>
              </w:rPr>
              <w:t>0</w:t>
            </w:r>
          </w:p>
        </w:tc>
      </w:tr>
    </w:tbl>
    <w:p w:rsidR="002240C9" w:rsidRPr="005F5507" w:rsidRDefault="00295000" w:rsidP="00C2563E">
      <w:pPr>
        <w:suppressAutoHyphens/>
        <w:spacing w:before="120"/>
        <w:ind w:firstLine="567"/>
        <w:jc w:val="both"/>
        <w:rPr>
          <w:sz w:val="26"/>
          <w:szCs w:val="26"/>
        </w:rPr>
      </w:pPr>
      <w:r w:rsidRPr="006F2FCB">
        <w:rPr>
          <w:sz w:val="26"/>
          <w:szCs w:val="26"/>
        </w:rPr>
        <w:t xml:space="preserve">При оптимистическом сценарии </w:t>
      </w:r>
      <w:r w:rsidR="003B62BF" w:rsidRPr="006F2FCB">
        <w:rPr>
          <w:sz w:val="26"/>
          <w:szCs w:val="26"/>
        </w:rPr>
        <w:t xml:space="preserve">будут строиться </w:t>
      </w:r>
      <w:r w:rsidRPr="006F2FCB">
        <w:rPr>
          <w:sz w:val="26"/>
          <w:szCs w:val="26"/>
        </w:rPr>
        <w:t xml:space="preserve">новые трубопроводы сетей </w:t>
      </w:r>
      <w:r w:rsidR="00C77C26" w:rsidRPr="005C1D08">
        <w:rPr>
          <w:sz w:val="26"/>
          <w:szCs w:val="26"/>
        </w:rPr>
        <w:t>ХВСи ГВС</w:t>
      </w:r>
      <w:r w:rsidRPr="006F2FCB">
        <w:rPr>
          <w:sz w:val="26"/>
          <w:szCs w:val="26"/>
        </w:rPr>
        <w:t>, резерв средней мощности систем водоснабжения будет снижаться. Необходимо пр</w:t>
      </w:r>
      <w:r w:rsidR="00EA0286">
        <w:rPr>
          <w:sz w:val="26"/>
          <w:szCs w:val="26"/>
        </w:rPr>
        <w:t>оведение</w:t>
      </w:r>
      <w:r w:rsidRPr="006F2FCB">
        <w:rPr>
          <w:sz w:val="26"/>
          <w:szCs w:val="26"/>
        </w:rPr>
        <w:t xml:space="preserve"> мероприятий для увеличения ёмкостей резервуаров чистой воды (РЧВ), которые помогут сгладить просадку напоров воды у удалённых потребителей и поддержать размеры технологических зон водоснабжения с нормативными величинами свободных напоров (не менее 10 м вод</w:t>
      </w:r>
      <w:r w:rsidR="003B62BF" w:rsidRPr="006F2FCB">
        <w:rPr>
          <w:sz w:val="26"/>
          <w:szCs w:val="26"/>
        </w:rPr>
        <w:t>я</w:t>
      </w:r>
      <w:r w:rsidRPr="006F2FCB">
        <w:rPr>
          <w:sz w:val="26"/>
          <w:szCs w:val="26"/>
        </w:rPr>
        <w:t>ного столба для одноэтажных и плюс по 4 м на каждый этаж – для многоэтажных домов) воды в трубопроводах системы централизованного водоснабжения</w:t>
      </w:r>
      <w:r w:rsidR="005F5507">
        <w:rPr>
          <w:sz w:val="26"/>
          <w:szCs w:val="26"/>
        </w:rPr>
        <w:t>.</w:t>
      </w:r>
      <w:r w:rsidR="00272274">
        <w:br w:type="page"/>
      </w:r>
    </w:p>
    <w:p w:rsidR="005F2CC8" w:rsidRPr="0018414C" w:rsidRDefault="004C4C53" w:rsidP="005F2CC8">
      <w:pPr>
        <w:suppressAutoHyphens/>
        <w:spacing w:before="120" w:after="120"/>
        <w:jc w:val="center"/>
      </w:pPr>
      <w:r w:rsidRPr="00ED27A7">
        <w:rPr>
          <w:sz w:val="26"/>
          <w:szCs w:val="26"/>
        </w:rPr>
        <w:lastRenderedPageBreak/>
        <w:t xml:space="preserve">Таблица </w:t>
      </w:r>
      <w:r w:rsidR="007B522C">
        <w:rPr>
          <w:sz w:val="26"/>
          <w:szCs w:val="26"/>
        </w:rPr>
        <w:t>8.7</w:t>
      </w:r>
      <w:r w:rsidRPr="00ED27A7">
        <w:rPr>
          <w:sz w:val="26"/>
          <w:szCs w:val="26"/>
        </w:rPr>
        <w:t>.2.</w:t>
      </w:r>
      <w:r w:rsidR="007B522C">
        <w:rPr>
          <w:sz w:val="26"/>
          <w:szCs w:val="26"/>
        </w:rPr>
        <w:t xml:space="preserve"> </w:t>
      </w:r>
      <w:r w:rsidR="003B62BF" w:rsidRPr="005F5507">
        <w:rPr>
          <w:sz w:val="26"/>
          <w:szCs w:val="26"/>
        </w:rPr>
        <w:t xml:space="preserve">Прогнозный баланс мощностей подъёма и потребления горячей, питьевой, технической воды с учётом </w:t>
      </w:r>
      <w:r w:rsidR="005F5507">
        <w:rPr>
          <w:sz w:val="26"/>
          <w:szCs w:val="26"/>
        </w:rPr>
        <w:t>реалистического</w:t>
      </w:r>
      <w:r w:rsidR="003B62BF" w:rsidRPr="005F5507">
        <w:rPr>
          <w:sz w:val="26"/>
          <w:szCs w:val="26"/>
        </w:rPr>
        <w:t xml:space="preserve"> сценария развития городского округа</w:t>
      </w:r>
      <w:r w:rsidR="00C2563E">
        <w:rPr>
          <w:sz w:val="26"/>
          <w:szCs w:val="26"/>
        </w:rPr>
        <w:t>.</w:t>
      </w:r>
    </w:p>
    <w:tbl>
      <w:tblPr>
        <w:tblW w:w="15682" w:type="dxa"/>
        <w:tblInd w:w="2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11"/>
        <w:gridCol w:w="774"/>
        <w:gridCol w:w="774"/>
        <w:gridCol w:w="775"/>
        <w:gridCol w:w="775"/>
        <w:gridCol w:w="775"/>
        <w:gridCol w:w="775"/>
        <w:gridCol w:w="775"/>
        <w:gridCol w:w="775"/>
        <w:gridCol w:w="931"/>
        <w:gridCol w:w="931"/>
        <w:gridCol w:w="895"/>
        <w:gridCol w:w="850"/>
        <w:gridCol w:w="851"/>
        <w:gridCol w:w="915"/>
      </w:tblGrid>
      <w:tr w:rsidR="00573E9F" w:rsidRPr="001657A1" w:rsidTr="00A574CC">
        <w:trPr>
          <w:trHeight w:val="397"/>
        </w:trPr>
        <w:tc>
          <w:tcPr>
            <w:tcW w:w="4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3E9F" w:rsidRPr="00272274" w:rsidRDefault="00573E9F" w:rsidP="00573E9F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 w:rsidRPr="00272274">
              <w:rPr>
                <w:color w:val="000000"/>
                <w:sz w:val="22"/>
                <w:szCs w:val="22"/>
              </w:rPr>
              <w:t>Наименование параметра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3E9F" w:rsidRPr="001E7811" w:rsidRDefault="00573E9F" w:rsidP="00573E9F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 w:rsidRPr="001E7811"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3E9F" w:rsidRPr="001E7811" w:rsidRDefault="00573E9F" w:rsidP="00573E9F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 w:rsidRPr="001E7811"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3E9F" w:rsidRPr="001E7811" w:rsidRDefault="00573E9F" w:rsidP="00573E9F">
            <w:pPr>
              <w:jc w:val="center"/>
              <w:rPr>
                <w:color w:val="000000"/>
              </w:rPr>
            </w:pPr>
            <w:r w:rsidRPr="001E7811">
              <w:rPr>
                <w:color w:val="000000"/>
              </w:rPr>
              <w:t>2026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3E9F" w:rsidRPr="001E7811" w:rsidRDefault="00573E9F" w:rsidP="00573E9F">
            <w:pPr>
              <w:jc w:val="center"/>
              <w:rPr>
                <w:color w:val="000000"/>
              </w:rPr>
            </w:pPr>
            <w:r w:rsidRPr="001E7811">
              <w:rPr>
                <w:color w:val="000000"/>
              </w:rPr>
              <w:t>2027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3E9F" w:rsidRPr="001E7811" w:rsidRDefault="00573E9F" w:rsidP="00573E9F">
            <w:pPr>
              <w:jc w:val="center"/>
              <w:rPr>
                <w:color w:val="000000"/>
              </w:rPr>
            </w:pPr>
            <w:r w:rsidRPr="001E7811">
              <w:rPr>
                <w:color w:val="000000"/>
              </w:rPr>
              <w:t>2028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3E9F" w:rsidRPr="001E7811" w:rsidRDefault="00573E9F" w:rsidP="00573E9F">
            <w:pPr>
              <w:jc w:val="center"/>
              <w:rPr>
                <w:color w:val="000000"/>
              </w:rPr>
            </w:pPr>
            <w:r w:rsidRPr="001E7811">
              <w:rPr>
                <w:color w:val="000000"/>
              </w:rPr>
              <w:t>2029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3E9F" w:rsidRPr="001E7811" w:rsidRDefault="00573E9F" w:rsidP="00573E9F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3E9F" w:rsidRPr="001E7811" w:rsidRDefault="00573E9F" w:rsidP="00573E9F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3E9F" w:rsidRPr="001E7811" w:rsidRDefault="00573E9F" w:rsidP="00573E9F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3E9F" w:rsidRPr="001E7811" w:rsidRDefault="00573E9F" w:rsidP="00573E9F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3E9F" w:rsidRPr="001E7811" w:rsidRDefault="00573E9F" w:rsidP="00573E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3E9F" w:rsidRPr="001E7811" w:rsidRDefault="00573E9F" w:rsidP="00573E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2035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3E9F" w:rsidRPr="001E7811" w:rsidRDefault="00573E9F" w:rsidP="00573E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2036</w:t>
            </w:r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3E9F" w:rsidRPr="001E7811" w:rsidRDefault="00573E9F" w:rsidP="00573E9F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 w:rsidRPr="001E7811">
              <w:rPr>
                <w:color w:val="000000"/>
                <w:sz w:val="22"/>
                <w:szCs w:val="22"/>
              </w:rPr>
              <w:t>2024</w:t>
            </w:r>
          </w:p>
        </w:tc>
      </w:tr>
      <w:tr w:rsidR="00A574CC" w:rsidRPr="001657A1" w:rsidTr="00A574CC">
        <w:trPr>
          <w:trHeight w:val="20"/>
        </w:trPr>
        <w:tc>
          <w:tcPr>
            <w:tcW w:w="41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4CC" w:rsidRPr="00B57288" w:rsidRDefault="00A574CC" w:rsidP="00A574CC">
            <w:pPr>
              <w:suppressAutoHyphens/>
              <w:rPr>
                <w:color w:val="000000"/>
              </w:rPr>
            </w:pPr>
            <w:r w:rsidRPr="00B57288">
              <w:rPr>
                <w:color w:val="000000"/>
              </w:rPr>
              <w:t>Производительность подъёма холодной воды насосами из реки и скважин, м</w:t>
            </w:r>
            <w:r w:rsidRPr="00B57288">
              <w:rPr>
                <w:color w:val="000000"/>
                <w:vertAlign w:val="superscript"/>
              </w:rPr>
              <w:t>3</w:t>
            </w:r>
            <w:r w:rsidRPr="00B57288">
              <w:rPr>
                <w:color w:val="000000"/>
              </w:rPr>
              <w:t>/ч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266,1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267,1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268,2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269,8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263,4</w:t>
            </w:r>
          </w:p>
        </w:tc>
      </w:tr>
      <w:tr w:rsidR="00A574CC" w:rsidRPr="001657A1" w:rsidTr="00A574CC">
        <w:trPr>
          <w:trHeight w:val="20"/>
        </w:trPr>
        <w:tc>
          <w:tcPr>
            <w:tcW w:w="41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4CC" w:rsidRPr="00B57288" w:rsidRDefault="00A574CC" w:rsidP="00A574CC">
            <w:pPr>
              <w:suppressAutoHyphens/>
              <w:rPr>
                <w:color w:val="000000"/>
              </w:rPr>
            </w:pPr>
            <w:r w:rsidRPr="00B57288">
              <w:rPr>
                <w:color w:val="000000"/>
              </w:rPr>
              <w:t>Ёмкость РЧВ, м</w:t>
            </w:r>
            <w:r w:rsidRPr="00B57288">
              <w:rPr>
                <w:color w:val="000000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2650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2650</w:t>
            </w:r>
          </w:p>
        </w:tc>
      </w:tr>
      <w:tr w:rsidR="00A574CC" w:rsidRPr="001657A1" w:rsidTr="00A574CC">
        <w:trPr>
          <w:trHeight w:val="20"/>
        </w:trPr>
        <w:tc>
          <w:tcPr>
            <w:tcW w:w="411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574CC" w:rsidRPr="00B57288" w:rsidRDefault="00A574CC" w:rsidP="00A574CC">
            <w:pPr>
              <w:suppressAutoHyphens/>
              <w:rPr>
                <w:color w:val="000000"/>
              </w:rPr>
            </w:pPr>
            <w:r w:rsidRPr="00B57288">
              <w:rPr>
                <w:color w:val="000000"/>
              </w:rPr>
              <w:t xml:space="preserve">Пропускная способность </w:t>
            </w:r>
            <w:r>
              <w:rPr>
                <w:color w:val="000000"/>
              </w:rPr>
              <w:t>выводов в водопроводную сеть СВ</w:t>
            </w:r>
            <w:r w:rsidRPr="00B57288">
              <w:rPr>
                <w:color w:val="000000"/>
              </w:rPr>
              <w:t>, м</w:t>
            </w:r>
            <w:r w:rsidRPr="00B57288">
              <w:rPr>
                <w:color w:val="000000"/>
                <w:vertAlign w:val="superscript"/>
              </w:rPr>
              <w:t>3</w:t>
            </w:r>
            <w:r w:rsidRPr="00B57288">
              <w:rPr>
                <w:color w:val="000000"/>
              </w:rPr>
              <w:t>/ч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920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920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920</w:t>
            </w:r>
          </w:p>
        </w:tc>
      </w:tr>
      <w:tr w:rsidR="00A574CC" w:rsidRPr="001657A1" w:rsidTr="00A574CC">
        <w:trPr>
          <w:trHeight w:val="20"/>
        </w:trPr>
        <w:tc>
          <w:tcPr>
            <w:tcW w:w="411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574CC" w:rsidRPr="00B57288" w:rsidRDefault="00A574CC" w:rsidP="00A574CC">
            <w:pPr>
              <w:suppressAutoHyphens/>
              <w:rPr>
                <w:color w:val="000000"/>
              </w:rPr>
            </w:pPr>
            <w:r w:rsidRPr="00B57288">
              <w:rPr>
                <w:color w:val="000000"/>
              </w:rPr>
              <w:t>Максимальная кратковременная подача в пиковый период потребления, м</w:t>
            </w:r>
            <w:r w:rsidRPr="00B57288">
              <w:rPr>
                <w:color w:val="000000"/>
                <w:vertAlign w:val="superscript"/>
              </w:rPr>
              <w:t>3</w:t>
            </w:r>
            <w:r w:rsidRPr="00B57288">
              <w:rPr>
                <w:color w:val="000000"/>
              </w:rPr>
              <w:t>/ч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249</w:t>
            </w:r>
          </w:p>
        </w:tc>
      </w:tr>
      <w:tr w:rsidR="00A574CC" w:rsidRPr="001657A1" w:rsidTr="00A574CC">
        <w:trPr>
          <w:trHeight w:val="20"/>
        </w:trPr>
        <w:tc>
          <w:tcPr>
            <w:tcW w:w="411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574CC" w:rsidRPr="00B57288" w:rsidRDefault="00A574CC" w:rsidP="00A574CC">
            <w:pPr>
              <w:suppressAutoHyphens/>
              <w:rPr>
                <w:color w:val="000000"/>
              </w:rPr>
            </w:pPr>
            <w:r w:rsidRPr="00B57288">
              <w:rPr>
                <w:color w:val="000000"/>
              </w:rPr>
              <w:t>Всего: общая располагаемая средняя подача воды абонентам, тыс. м</w:t>
            </w:r>
            <w:r w:rsidRPr="00B57288">
              <w:rPr>
                <w:color w:val="000000"/>
                <w:vertAlign w:val="superscript"/>
              </w:rPr>
              <w:t>3</w:t>
            </w:r>
            <w:r w:rsidRPr="00B57288">
              <w:rPr>
                <w:color w:val="000000"/>
              </w:rPr>
              <w:t>/год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2239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2199</w:t>
            </w:r>
          </w:p>
        </w:tc>
      </w:tr>
      <w:tr w:rsidR="00A574CC" w:rsidRPr="001657A1" w:rsidTr="00A574CC">
        <w:trPr>
          <w:trHeight w:val="20"/>
        </w:trPr>
        <w:tc>
          <w:tcPr>
            <w:tcW w:w="411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574CC" w:rsidRPr="00B57288" w:rsidRDefault="00A574CC" w:rsidP="00A574CC">
            <w:pPr>
              <w:suppressAutoHyphens/>
              <w:rPr>
                <w:color w:val="000000"/>
              </w:rPr>
            </w:pPr>
            <w:r w:rsidRPr="00B57288">
              <w:rPr>
                <w:color w:val="000000"/>
              </w:rPr>
              <w:t>Среднее прогнозируемое потребление воды, ГВС и ХВС м</w:t>
            </w:r>
            <w:r w:rsidRPr="00B57288">
              <w:rPr>
                <w:color w:val="000000"/>
                <w:vertAlign w:val="superscript"/>
              </w:rPr>
              <w:t>3</w:t>
            </w:r>
            <w:r w:rsidRPr="00B57288">
              <w:rPr>
                <w:color w:val="000000"/>
              </w:rPr>
              <w:t>/ч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198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194</w:t>
            </w:r>
          </w:p>
        </w:tc>
      </w:tr>
      <w:tr w:rsidR="00A574CC" w:rsidRPr="001657A1" w:rsidTr="00A574CC">
        <w:trPr>
          <w:trHeight w:val="20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574CC" w:rsidRPr="00B57288" w:rsidRDefault="00A574CC" w:rsidP="00A574CC">
            <w:pPr>
              <w:suppressAutoHyphens/>
              <w:rPr>
                <w:color w:val="000000"/>
              </w:rPr>
            </w:pPr>
            <w:r w:rsidRPr="00B57288">
              <w:rPr>
                <w:color w:val="000000"/>
              </w:rPr>
              <w:t>Длина трубопроводов, км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101,76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102,77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104,8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95,86</w:t>
            </w:r>
          </w:p>
        </w:tc>
      </w:tr>
      <w:tr w:rsidR="00A574CC" w:rsidRPr="001657A1" w:rsidTr="00A574CC">
        <w:trPr>
          <w:trHeight w:val="20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74CC" w:rsidRPr="00B57288" w:rsidRDefault="00A574CC" w:rsidP="00A574CC">
            <w:pPr>
              <w:suppressAutoHyphens/>
              <w:rPr>
                <w:color w:val="000000"/>
              </w:rPr>
            </w:pPr>
            <w:r w:rsidRPr="00B57288">
              <w:rPr>
                <w:color w:val="000000"/>
              </w:rPr>
              <w:t xml:space="preserve">Общие неучтённые расходы и нормативные потери из СВС, </w:t>
            </w:r>
            <w:r>
              <w:rPr>
                <w:color w:val="000000"/>
              </w:rPr>
              <w:t xml:space="preserve">тыс. </w:t>
            </w:r>
            <w:r w:rsidRPr="00B57288">
              <w:rPr>
                <w:color w:val="000000"/>
              </w:rPr>
              <w:t>м</w:t>
            </w:r>
            <w:r w:rsidRPr="00B57288">
              <w:rPr>
                <w:color w:val="000000"/>
                <w:vertAlign w:val="superscript"/>
              </w:rPr>
              <w:t>3</w:t>
            </w:r>
            <w:r w:rsidRPr="00B57288">
              <w:rPr>
                <w:color w:val="000000"/>
              </w:rPr>
              <w:t>/год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607,7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607,7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607,7</w:t>
            </w:r>
          </w:p>
        </w:tc>
      </w:tr>
      <w:tr w:rsidR="00A574CC" w:rsidRPr="001657A1" w:rsidTr="00A574CC">
        <w:trPr>
          <w:trHeight w:val="20"/>
        </w:trPr>
        <w:tc>
          <w:tcPr>
            <w:tcW w:w="41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4CC" w:rsidRPr="00B57288" w:rsidRDefault="00A574CC" w:rsidP="00A574CC">
            <w:pPr>
              <w:suppressAutoHyphens/>
              <w:rPr>
                <w:color w:val="000000"/>
              </w:rPr>
            </w:pPr>
            <w:r w:rsidRPr="00B57288">
              <w:rPr>
                <w:color w:val="000000"/>
              </w:rPr>
              <w:t xml:space="preserve">Потери , </w:t>
            </w:r>
            <w:r>
              <w:rPr>
                <w:color w:val="000000"/>
              </w:rPr>
              <w:t xml:space="preserve">тыс. </w:t>
            </w:r>
            <w:r w:rsidRPr="00B57288">
              <w:rPr>
                <w:color w:val="000000"/>
              </w:rPr>
              <w:t>м</w:t>
            </w:r>
            <w:r w:rsidRPr="00B57288">
              <w:rPr>
                <w:color w:val="000000"/>
                <w:vertAlign w:val="superscript"/>
              </w:rPr>
              <w:t>3</w:t>
            </w:r>
            <w:r w:rsidRPr="00B57288">
              <w:rPr>
                <w:color w:val="000000"/>
              </w:rPr>
              <w:t>/год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452,2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452,2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452,2</w:t>
            </w:r>
          </w:p>
        </w:tc>
      </w:tr>
      <w:tr w:rsidR="00A574CC" w:rsidRPr="001657A1" w:rsidTr="00A574CC">
        <w:trPr>
          <w:trHeight w:val="20"/>
        </w:trPr>
        <w:tc>
          <w:tcPr>
            <w:tcW w:w="41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74CC" w:rsidRPr="00B57288" w:rsidRDefault="00A574CC" w:rsidP="00A574CC">
            <w:pPr>
              <w:suppressAutoHyphens/>
              <w:rPr>
                <w:color w:val="000000"/>
              </w:rPr>
            </w:pPr>
            <w:r w:rsidRPr="00B57288">
              <w:rPr>
                <w:color w:val="000000"/>
              </w:rPr>
              <w:t xml:space="preserve">Всего: Потребные средние расходы воды, </w:t>
            </w:r>
            <w:r>
              <w:rPr>
                <w:color w:val="000000"/>
              </w:rPr>
              <w:t xml:space="preserve">тыс. </w:t>
            </w:r>
            <w:r w:rsidRPr="00B57288">
              <w:rPr>
                <w:color w:val="000000"/>
              </w:rPr>
              <w:t>м</w:t>
            </w:r>
            <w:r w:rsidRPr="00B57288">
              <w:rPr>
                <w:color w:val="000000"/>
                <w:vertAlign w:val="superscript"/>
              </w:rPr>
              <w:t>3</w:t>
            </w:r>
            <w:r w:rsidRPr="00B57288">
              <w:rPr>
                <w:color w:val="000000"/>
              </w:rPr>
              <w:t>/год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2239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2199</w:t>
            </w:r>
          </w:p>
        </w:tc>
      </w:tr>
      <w:tr w:rsidR="00A574CC" w:rsidRPr="001657A1" w:rsidTr="00A574CC">
        <w:trPr>
          <w:trHeight w:val="20"/>
        </w:trPr>
        <w:tc>
          <w:tcPr>
            <w:tcW w:w="41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74CC" w:rsidRPr="00B57288" w:rsidRDefault="00A574CC" w:rsidP="00A574CC">
            <w:pPr>
              <w:suppressAutoHyphens/>
              <w:rPr>
                <w:color w:val="000000"/>
              </w:rPr>
            </w:pPr>
            <w:r w:rsidRPr="00B57288">
              <w:rPr>
                <w:color w:val="000000"/>
              </w:rPr>
              <w:t xml:space="preserve">Резерв средней мощности СВС, </w:t>
            </w:r>
            <w:r>
              <w:rPr>
                <w:color w:val="000000"/>
              </w:rPr>
              <w:t xml:space="preserve">тыс. </w:t>
            </w:r>
            <w:r w:rsidRPr="00B57288">
              <w:rPr>
                <w:color w:val="000000"/>
              </w:rPr>
              <w:t>м</w:t>
            </w:r>
            <w:r w:rsidRPr="00B57288">
              <w:rPr>
                <w:color w:val="000000"/>
                <w:vertAlign w:val="superscript"/>
              </w:rPr>
              <w:t>3</w:t>
            </w:r>
            <w:r w:rsidRPr="00B57288">
              <w:rPr>
                <w:color w:val="000000"/>
              </w:rPr>
              <w:t>/год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210</w:t>
            </w:r>
          </w:p>
        </w:tc>
      </w:tr>
      <w:tr w:rsidR="00A574CC" w:rsidRPr="001657A1" w:rsidTr="00A574CC">
        <w:trPr>
          <w:trHeight w:val="20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574CC" w:rsidRPr="00B57288" w:rsidRDefault="00A574CC" w:rsidP="00A574CC">
            <w:pPr>
              <w:suppressAutoHyphens/>
              <w:rPr>
                <w:color w:val="000000"/>
              </w:rPr>
            </w:pPr>
            <w:r w:rsidRPr="00B57288">
              <w:rPr>
                <w:color w:val="000000"/>
              </w:rPr>
              <w:t xml:space="preserve">Дефицит средней мощности СВС,  </w:t>
            </w:r>
            <w:r>
              <w:rPr>
                <w:color w:val="000000"/>
              </w:rPr>
              <w:t xml:space="preserve">тыс. </w:t>
            </w:r>
            <w:r w:rsidRPr="00B57288">
              <w:rPr>
                <w:color w:val="000000"/>
              </w:rPr>
              <w:t>м</w:t>
            </w:r>
            <w:r w:rsidRPr="00B57288">
              <w:rPr>
                <w:color w:val="000000"/>
                <w:vertAlign w:val="superscript"/>
              </w:rPr>
              <w:t>3</w:t>
            </w:r>
            <w:r w:rsidRPr="00B57288">
              <w:rPr>
                <w:color w:val="000000"/>
              </w:rPr>
              <w:t>/год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74CC" w:rsidRDefault="00A574CC" w:rsidP="00A574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4714F8" w:rsidRPr="005F5507" w:rsidRDefault="00295000" w:rsidP="00A574CC">
      <w:pPr>
        <w:suppressAutoHyphens/>
        <w:spacing w:before="120" w:after="120"/>
        <w:jc w:val="both"/>
        <w:rPr>
          <w:sz w:val="26"/>
          <w:szCs w:val="26"/>
        </w:rPr>
      </w:pPr>
      <w:r w:rsidRPr="005C1D08">
        <w:rPr>
          <w:sz w:val="26"/>
          <w:szCs w:val="26"/>
        </w:rPr>
        <w:t>При реалистическом сценарии развития городского округа город Шарья будут системно строиться новые труб</w:t>
      </w:r>
      <w:r w:rsidR="00EA0286" w:rsidRPr="005C1D08">
        <w:rPr>
          <w:sz w:val="26"/>
          <w:szCs w:val="26"/>
        </w:rPr>
        <w:t xml:space="preserve">опроводы сетей водоснабжения, </w:t>
      </w:r>
      <w:r w:rsidR="00A574CC" w:rsidRPr="006F2FCB">
        <w:rPr>
          <w:sz w:val="26"/>
          <w:szCs w:val="26"/>
        </w:rPr>
        <w:t xml:space="preserve">резерв средней мощности систем водоснабжения будет </w:t>
      </w:r>
      <w:r w:rsidR="00A574CC">
        <w:rPr>
          <w:sz w:val="26"/>
          <w:szCs w:val="26"/>
        </w:rPr>
        <w:t xml:space="preserve">также </w:t>
      </w:r>
      <w:r w:rsidR="00A574CC" w:rsidRPr="006F2FCB">
        <w:rPr>
          <w:sz w:val="26"/>
          <w:szCs w:val="26"/>
        </w:rPr>
        <w:t>снижаться.</w:t>
      </w:r>
      <w:r w:rsidR="004714F8" w:rsidRPr="003860B5">
        <w:tab/>
      </w:r>
      <w:r w:rsidR="004714F8" w:rsidRPr="003860B5">
        <w:tab/>
      </w:r>
      <w:r w:rsidR="004714F8" w:rsidRPr="003860B5">
        <w:tab/>
      </w:r>
      <w:r w:rsidR="004714F8" w:rsidRPr="003860B5">
        <w:tab/>
      </w:r>
      <w:r w:rsidR="004714F8" w:rsidRPr="003860B5">
        <w:tab/>
      </w:r>
      <w:r w:rsidR="005F67DB">
        <w:tab/>
      </w:r>
      <w:r w:rsidR="005F67DB">
        <w:tab/>
      </w:r>
      <w:r w:rsidR="004714F8" w:rsidRPr="003860B5">
        <w:tab/>
      </w:r>
    </w:p>
    <w:p w:rsidR="002240C9" w:rsidRDefault="002240C9" w:rsidP="000029AC">
      <w:pPr>
        <w:suppressAutoHyphens/>
        <w:jc w:val="both"/>
        <w:rPr>
          <w:b/>
        </w:rPr>
        <w:sectPr w:rsidR="002240C9" w:rsidSect="00B57288">
          <w:pgSz w:w="16838" w:h="11906" w:orient="landscape" w:code="9"/>
          <w:pgMar w:top="851" w:right="567" w:bottom="794" w:left="567" w:header="567" w:footer="510" w:gutter="0"/>
          <w:cols w:space="708"/>
          <w:docGrid w:linePitch="360"/>
        </w:sectPr>
      </w:pPr>
    </w:p>
    <w:p w:rsidR="00A27335" w:rsidRPr="00600BF5" w:rsidRDefault="004534E3" w:rsidP="002E5A44">
      <w:pPr>
        <w:suppressAutoHyphens/>
        <w:spacing w:before="120" w:after="12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8.9. </w:t>
      </w:r>
      <w:r w:rsidR="00A27335" w:rsidRPr="00600BF5">
        <w:rPr>
          <w:b/>
          <w:sz w:val="26"/>
          <w:szCs w:val="26"/>
        </w:rPr>
        <w:t xml:space="preserve">Сведения о фактическом и ожидаемом потреблении горячей, питьевой, технической воды </w:t>
      </w:r>
    </w:p>
    <w:p w:rsidR="00007826" w:rsidRDefault="00EB75B4" w:rsidP="00007826">
      <w:pPr>
        <w:ind w:firstLine="567"/>
        <w:jc w:val="both"/>
        <w:rPr>
          <w:color w:val="000000"/>
          <w:sz w:val="26"/>
          <w:szCs w:val="26"/>
        </w:rPr>
      </w:pPr>
      <w:r w:rsidRPr="00600BF5">
        <w:rPr>
          <w:sz w:val="26"/>
          <w:szCs w:val="26"/>
        </w:rPr>
        <w:t>И</w:t>
      </w:r>
      <w:r w:rsidR="00894308" w:rsidRPr="00600BF5">
        <w:rPr>
          <w:sz w:val="26"/>
          <w:szCs w:val="26"/>
        </w:rPr>
        <w:t xml:space="preserve">сходные данные о фактическом потреблении горячей, питьевой и технической воды за </w:t>
      </w:r>
      <w:r w:rsidR="00894308" w:rsidRPr="00A574CC">
        <w:rPr>
          <w:sz w:val="26"/>
          <w:szCs w:val="26"/>
        </w:rPr>
        <w:t>20</w:t>
      </w:r>
      <w:r w:rsidR="00BE6B89" w:rsidRPr="00A574CC">
        <w:rPr>
          <w:sz w:val="26"/>
          <w:szCs w:val="26"/>
        </w:rPr>
        <w:t>2</w:t>
      </w:r>
      <w:r w:rsidR="00A574CC" w:rsidRPr="00A574CC">
        <w:rPr>
          <w:sz w:val="26"/>
          <w:szCs w:val="26"/>
        </w:rPr>
        <w:t>4</w:t>
      </w:r>
      <w:r w:rsidR="00894308" w:rsidRPr="00600BF5">
        <w:rPr>
          <w:sz w:val="26"/>
          <w:szCs w:val="26"/>
        </w:rPr>
        <w:t xml:space="preserve"> год </w:t>
      </w:r>
      <w:r w:rsidRPr="00600BF5">
        <w:rPr>
          <w:sz w:val="26"/>
          <w:szCs w:val="26"/>
        </w:rPr>
        <w:t xml:space="preserve">предоставлены </w:t>
      </w:r>
      <w:r w:rsidR="00832AFE">
        <w:rPr>
          <w:sz w:val="26"/>
          <w:szCs w:val="26"/>
        </w:rPr>
        <w:t>эксплуатирующ</w:t>
      </w:r>
      <w:r w:rsidR="00122114">
        <w:rPr>
          <w:sz w:val="26"/>
          <w:szCs w:val="26"/>
        </w:rPr>
        <w:t>ей</w:t>
      </w:r>
      <w:r w:rsidR="00832AFE">
        <w:rPr>
          <w:sz w:val="26"/>
          <w:szCs w:val="26"/>
        </w:rPr>
        <w:t xml:space="preserve"> организаци</w:t>
      </w:r>
      <w:r w:rsidR="00122114">
        <w:rPr>
          <w:sz w:val="26"/>
          <w:szCs w:val="26"/>
        </w:rPr>
        <w:t>ей</w:t>
      </w:r>
      <w:r w:rsidR="004534E3">
        <w:rPr>
          <w:sz w:val="26"/>
          <w:szCs w:val="26"/>
        </w:rPr>
        <w:t xml:space="preserve"> </w:t>
      </w:r>
      <w:r w:rsidR="007136CB" w:rsidRPr="00276BA1">
        <w:rPr>
          <w:sz w:val="26"/>
          <w:szCs w:val="26"/>
        </w:rPr>
        <w:t>МУП «Шарьинская ТЭЦ»</w:t>
      </w:r>
      <w:r w:rsidR="00832AFE">
        <w:rPr>
          <w:sz w:val="26"/>
          <w:szCs w:val="26"/>
        </w:rPr>
        <w:t xml:space="preserve">. </w:t>
      </w:r>
      <w:r w:rsidR="00007826">
        <w:rPr>
          <w:color w:val="000000"/>
          <w:sz w:val="26"/>
          <w:szCs w:val="26"/>
        </w:rPr>
        <w:t xml:space="preserve">В 2024 году было отпущено потребителям </w:t>
      </w:r>
      <w:r w:rsidR="00007826">
        <w:t>3</w:t>
      </w:r>
      <w:r w:rsidR="00007826" w:rsidRPr="00F7625E">
        <w:rPr>
          <w:sz w:val="26"/>
          <w:szCs w:val="26"/>
        </w:rPr>
        <w:t>5426,7 м</w:t>
      </w:r>
      <w:r w:rsidR="00007826" w:rsidRPr="00F7625E">
        <w:rPr>
          <w:sz w:val="26"/>
          <w:szCs w:val="26"/>
          <w:vertAlign w:val="superscript"/>
        </w:rPr>
        <w:t>3</w:t>
      </w:r>
      <w:r w:rsidR="00007826" w:rsidRPr="00F7625E">
        <w:rPr>
          <w:sz w:val="26"/>
          <w:szCs w:val="26"/>
        </w:rPr>
        <w:t>горячей воды</w:t>
      </w:r>
      <w:r w:rsidR="00007826">
        <w:rPr>
          <w:sz w:val="26"/>
          <w:szCs w:val="26"/>
        </w:rPr>
        <w:t xml:space="preserve">, на нагрев которой затрачено </w:t>
      </w:r>
      <w:r w:rsidR="00007826" w:rsidRPr="00F7625E">
        <w:rPr>
          <w:sz w:val="26"/>
          <w:szCs w:val="26"/>
        </w:rPr>
        <w:t>2366,776 Гкал тепловой энергии</w:t>
      </w:r>
      <w:r w:rsidR="00007826">
        <w:rPr>
          <w:sz w:val="26"/>
          <w:szCs w:val="26"/>
        </w:rPr>
        <w:t xml:space="preserve">, что практически совпало с плановыми показателями. </w:t>
      </w:r>
      <w:r w:rsidR="00007826" w:rsidRPr="00F7625E">
        <w:rPr>
          <w:color w:val="000000"/>
          <w:sz w:val="26"/>
          <w:szCs w:val="26"/>
        </w:rPr>
        <w:t>Расчетная</w:t>
      </w:r>
      <w:r w:rsidR="00007826">
        <w:rPr>
          <w:color w:val="000000"/>
          <w:sz w:val="26"/>
          <w:szCs w:val="26"/>
        </w:rPr>
        <w:t xml:space="preserve"> тепловая нагрузка на ГВС с учетом коэффициента неравномерности составила: </w:t>
      </w:r>
      <w:r w:rsidR="00007826">
        <w:rPr>
          <w:color w:val="000000"/>
          <w:sz w:val="26"/>
          <w:szCs w:val="26"/>
          <w:lang w:val="en-US"/>
        </w:rPr>
        <w:t>Q</w:t>
      </w:r>
      <w:r w:rsidR="00007826" w:rsidRPr="00F7625E">
        <w:rPr>
          <w:color w:val="000000"/>
          <w:sz w:val="26"/>
          <w:szCs w:val="26"/>
          <w:vertAlign w:val="subscript"/>
        </w:rPr>
        <w:t>0 ГВС</w:t>
      </w:r>
      <w:r w:rsidR="00007826" w:rsidRPr="00F7625E">
        <w:rPr>
          <w:color w:val="000000"/>
          <w:sz w:val="26"/>
          <w:szCs w:val="26"/>
        </w:rPr>
        <w:t xml:space="preserve"> = </w:t>
      </w:r>
      <w:r w:rsidR="00007826">
        <w:rPr>
          <w:color w:val="000000"/>
          <w:sz w:val="26"/>
          <w:szCs w:val="26"/>
        </w:rPr>
        <w:t>2366,776/5376*4 = 1,761 Гкал/ч.</w:t>
      </w:r>
    </w:p>
    <w:p w:rsidR="00276BA1" w:rsidRDefault="00007826" w:rsidP="00007826">
      <w:pPr>
        <w:suppressAutoHyphens/>
        <w:ind w:firstLine="567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С учетом подключенных и отключенных в 2024 г. потребителей тепловая нагрузка на 2025 год на ГВС составит 1,761+ 0,2417 = 2,0027 Гкал/ч.</w:t>
      </w:r>
    </w:p>
    <w:p w:rsidR="00332A4E" w:rsidRDefault="002A0EAF" w:rsidP="00332A4E">
      <w:pPr>
        <w:spacing w:after="120"/>
        <w:rPr>
          <w:sz w:val="26"/>
          <w:szCs w:val="26"/>
        </w:rPr>
      </w:pPr>
      <w:r>
        <w:rPr>
          <w:sz w:val="26"/>
          <w:szCs w:val="26"/>
        </w:rPr>
        <w:t xml:space="preserve">Таблица </w:t>
      </w:r>
      <w:r w:rsidR="00921439">
        <w:rPr>
          <w:sz w:val="26"/>
          <w:szCs w:val="26"/>
        </w:rPr>
        <w:t>8.9.1</w:t>
      </w:r>
      <w:r>
        <w:rPr>
          <w:sz w:val="26"/>
          <w:szCs w:val="26"/>
        </w:rPr>
        <w:t>.</w:t>
      </w:r>
      <w:r w:rsidR="00332A4E">
        <w:rPr>
          <w:sz w:val="26"/>
          <w:szCs w:val="26"/>
        </w:rPr>
        <w:t xml:space="preserve"> Плановые и фактические показатели потребления горячей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572"/>
        <w:gridCol w:w="1985"/>
        <w:gridCol w:w="1984"/>
        <w:gridCol w:w="1869"/>
      </w:tblGrid>
      <w:tr w:rsidR="00332A4E" w:rsidRPr="00EC098E" w:rsidTr="008F1776">
        <w:tc>
          <w:tcPr>
            <w:tcW w:w="3572" w:type="dxa"/>
          </w:tcPr>
          <w:p w:rsidR="00332A4E" w:rsidRPr="00332A4E" w:rsidRDefault="00332A4E" w:rsidP="008F1776">
            <w:pPr>
              <w:pStyle w:val="a7"/>
              <w:keepNext/>
              <w:spacing w:before="240"/>
              <w:ind w:left="0"/>
            </w:pPr>
            <w:r>
              <w:t>Наименование показателя</w:t>
            </w:r>
          </w:p>
        </w:tc>
        <w:tc>
          <w:tcPr>
            <w:tcW w:w="1985" w:type="dxa"/>
            <w:vAlign w:val="center"/>
          </w:tcPr>
          <w:p w:rsidR="00332A4E" w:rsidRDefault="00332A4E" w:rsidP="008F1776">
            <w:pPr>
              <w:pStyle w:val="a7"/>
              <w:keepNext/>
              <w:spacing w:before="240"/>
              <w:ind w:left="0"/>
              <w:jc w:val="center"/>
            </w:pPr>
            <w:r>
              <w:t xml:space="preserve">Единица </w:t>
            </w:r>
          </w:p>
          <w:p w:rsidR="00332A4E" w:rsidRPr="00332A4E" w:rsidRDefault="00332A4E" w:rsidP="008F1776">
            <w:pPr>
              <w:pStyle w:val="a7"/>
              <w:keepNext/>
              <w:spacing w:before="240"/>
              <w:ind w:left="0"/>
              <w:jc w:val="center"/>
            </w:pPr>
            <w:r>
              <w:t>измерения</w:t>
            </w:r>
          </w:p>
        </w:tc>
        <w:tc>
          <w:tcPr>
            <w:tcW w:w="1984" w:type="dxa"/>
            <w:vAlign w:val="center"/>
          </w:tcPr>
          <w:p w:rsidR="00332A4E" w:rsidRPr="00332A4E" w:rsidRDefault="00332A4E" w:rsidP="008F1776">
            <w:pPr>
              <w:pStyle w:val="a7"/>
              <w:keepNext/>
              <w:spacing w:before="240"/>
              <w:ind w:left="0"/>
              <w:jc w:val="center"/>
            </w:pPr>
            <w:r>
              <w:t>План</w:t>
            </w:r>
          </w:p>
        </w:tc>
        <w:tc>
          <w:tcPr>
            <w:tcW w:w="1869" w:type="dxa"/>
            <w:vAlign w:val="center"/>
          </w:tcPr>
          <w:p w:rsidR="00332A4E" w:rsidRPr="00332A4E" w:rsidRDefault="00332A4E" w:rsidP="008F1776">
            <w:pPr>
              <w:pStyle w:val="a7"/>
              <w:keepNext/>
              <w:spacing w:before="240"/>
              <w:ind w:left="0"/>
              <w:jc w:val="center"/>
            </w:pPr>
            <w:r>
              <w:t>Факт</w:t>
            </w:r>
          </w:p>
        </w:tc>
      </w:tr>
      <w:tr w:rsidR="00332A4E" w:rsidRPr="00EC098E" w:rsidTr="008F1776">
        <w:tc>
          <w:tcPr>
            <w:tcW w:w="3572" w:type="dxa"/>
            <w:vMerge w:val="restart"/>
          </w:tcPr>
          <w:p w:rsidR="00332A4E" w:rsidRPr="00EC098E" w:rsidRDefault="00332A4E" w:rsidP="008F1776">
            <w:pPr>
              <w:pStyle w:val="a7"/>
              <w:keepNext/>
              <w:spacing w:before="240"/>
              <w:ind w:left="0"/>
            </w:pPr>
            <w:r>
              <w:t>Потребление</w:t>
            </w:r>
            <w:r w:rsidRPr="00EC098E">
              <w:t xml:space="preserve"> горячей воды</w:t>
            </w:r>
          </w:p>
        </w:tc>
        <w:tc>
          <w:tcPr>
            <w:tcW w:w="1985" w:type="dxa"/>
            <w:vAlign w:val="center"/>
          </w:tcPr>
          <w:p w:rsidR="00332A4E" w:rsidRPr="00EC098E" w:rsidRDefault="00332A4E" w:rsidP="008F1776">
            <w:pPr>
              <w:pStyle w:val="a7"/>
              <w:keepNext/>
              <w:spacing w:before="240"/>
              <w:ind w:left="0"/>
              <w:jc w:val="center"/>
            </w:pPr>
            <w:r w:rsidRPr="00EC098E">
              <w:t>Гкал</w:t>
            </w:r>
          </w:p>
        </w:tc>
        <w:tc>
          <w:tcPr>
            <w:tcW w:w="1984" w:type="dxa"/>
            <w:vAlign w:val="center"/>
          </w:tcPr>
          <w:p w:rsidR="00332A4E" w:rsidRPr="00EC098E" w:rsidRDefault="00332A4E" w:rsidP="008F1776">
            <w:pPr>
              <w:pStyle w:val="a7"/>
              <w:keepNext/>
              <w:spacing w:before="240"/>
              <w:ind w:left="0"/>
              <w:jc w:val="center"/>
            </w:pPr>
            <w:r>
              <w:t>2327,644</w:t>
            </w:r>
          </w:p>
        </w:tc>
        <w:tc>
          <w:tcPr>
            <w:tcW w:w="1869" w:type="dxa"/>
            <w:vAlign w:val="center"/>
          </w:tcPr>
          <w:p w:rsidR="00332A4E" w:rsidRPr="00EC098E" w:rsidRDefault="00332A4E" w:rsidP="008F1776">
            <w:pPr>
              <w:pStyle w:val="a7"/>
              <w:keepNext/>
              <w:spacing w:before="240"/>
              <w:ind w:left="0"/>
              <w:jc w:val="center"/>
            </w:pPr>
            <w:r>
              <w:t>2366,776</w:t>
            </w:r>
          </w:p>
        </w:tc>
      </w:tr>
      <w:tr w:rsidR="00332A4E" w:rsidRPr="00EC098E" w:rsidTr="00332A4E">
        <w:trPr>
          <w:trHeight w:val="191"/>
        </w:trPr>
        <w:tc>
          <w:tcPr>
            <w:tcW w:w="3572" w:type="dxa"/>
            <w:vMerge/>
          </w:tcPr>
          <w:p w:rsidR="00332A4E" w:rsidRPr="00EC098E" w:rsidRDefault="00332A4E" w:rsidP="008F1776">
            <w:pPr>
              <w:pStyle w:val="a7"/>
              <w:keepNext/>
              <w:spacing w:before="240"/>
              <w:ind w:left="0"/>
            </w:pPr>
          </w:p>
        </w:tc>
        <w:tc>
          <w:tcPr>
            <w:tcW w:w="1985" w:type="dxa"/>
            <w:vAlign w:val="center"/>
          </w:tcPr>
          <w:p w:rsidR="00332A4E" w:rsidRPr="00EC098E" w:rsidRDefault="00332A4E" w:rsidP="008F1776">
            <w:pPr>
              <w:pStyle w:val="a7"/>
              <w:keepNext/>
              <w:spacing w:before="240"/>
              <w:ind w:left="0"/>
              <w:jc w:val="center"/>
            </w:pPr>
            <w:r w:rsidRPr="00EC098E">
              <w:t>м</w:t>
            </w:r>
            <w:r w:rsidRPr="00EC098E">
              <w:rPr>
                <w:vertAlign w:val="superscript"/>
              </w:rPr>
              <w:t>3</w:t>
            </w:r>
          </w:p>
        </w:tc>
        <w:tc>
          <w:tcPr>
            <w:tcW w:w="1984" w:type="dxa"/>
            <w:vAlign w:val="center"/>
          </w:tcPr>
          <w:p w:rsidR="00332A4E" w:rsidRPr="00EC098E" w:rsidRDefault="00332A4E" w:rsidP="008F1776">
            <w:pPr>
              <w:pStyle w:val="a7"/>
              <w:keepNext/>
              <w:spacing w:before="240"/>
              <w:ind w:left="0"/>
              <w:jc w:val="center"/>
            </w:pPr>
            <w:r>
              <w:t>33698,818</w:t>
            </w:r>
          </w:p>
        </w:tc>
        <w:tc>
          <w:tcPr>
            <w:tcW w:w="1869" w:type="dxa"/>
            <w:vAlign w:val="center"/>
          </w:tcPr>
          <w:p w:rsidR="00332A4E" w:rsidRPr="00EC098E" w:rsidRDefault="00332A4E" w:rsidP="008F1776">
            <w:pPr>
              <w:pStyle w:val="a7"/>
              <w:keepNext/>
              <w:spacing w:before="240"/>
              <w:ind w:left="0"/>
              <w:jc w:val="center"/>
            </w:pPr>
            <w:r>
              <w:t>35426,735</w:t>
            </w:r>
          </w:p>
        </w:tc>
      </w:tr>
    </w:tbl>
    <w:p w:rsidR="0065610B" w:rsidRDefault="0065610B" w:rsidP="0065610B">
      <w:pPr>
        <w:rPr>
          <w:sz w:val="26"/>
          <w:szCs w:val="26"/>
        </w:rPr>
      </w:pPr>
    </w:p>
    <w:p w:rsidR="009849F5" w:rsidRDefault="00B54AF2" w:rsidP="009849F5">
      <w:pPr>
        <w:rPr>
          <w:sz w:val="26"/>
          <w:szCs w:val="26"/>
        </w:rPr>
      </w:pPr>
      <w:r w:rsidRPr="00600BF5">
        <w:rPr>
          <w:sz w:val="26"/>
          <w:szCs w:val="26"/>
        </w:rPr>
        <w:t xml:space="preserve">Экспертные оценки ориентировочных сведений о потреблении воды приведены в таблице </w:t>
      </w:r>
      <w:r w:rsidR="00921439">
        <w:rPr>
          <w:sz w:val="26"/>
          <w:szCs w:val="26"/>
        </w:rPr>
        <w:t>8.9</w:t>
      </w:r>
      <w:r w:rsidR="00F35D2B" w:rsidRPr="00600BF5">
        <w:rPr>
          <w:sz w:val="26"/>
          <w:szCs w:val="26"/>
        </w:rPr>
        <w:t>.</w:t>
      </w:r>
      <w:r w:rsidR="002A0EAF">
        <w:rPr>
          <w:sz w:val="26"/>
          <w:szCs w:val="26"/>
        </w:rPr>
        <w:t>2</w:t>
      </w:r>
      <w:r w:rsidR="003949A0">
        <w:rPr>
          <w:sz w:val="26"/>
          <w:szCs w:val="26"/>
        </w:rPr>
        <w:t>.</w:t>
      </w:r>
    </w:p>
    <w:p w:rsidR="003949A0" w:rsidRDefault="002A0EAF" w:rsidP="009849F5">
      <w:pPr>
        <w:spacing w:after="120"/>
        <w:jc w:val="center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Таблица </w:t>
      </w:r>
      <w:r w:rsidR="00921439">
        <w:rPr>
          <w:color w:val="000000"/>
          <w:sz w:val="26"/>
          <w:szCs w:val="26"/>
        </w:rPr>
        <w:t>8.9</w:t>
      </w:r>
      <w:r>
        <w:rPr>
          <w:color w:val="000000"/>
          <w:sz w:val="26"/>
          <w:szCs w:val="26"/>
        </w:rPr>
        <w:t>.2</w:t>
      </w:r>
      <w:r w:rsidR="002F1338">
        <w:rPr>
          <w:color w:val="000000"/>
          <w:sz w:val="26"/>
          <w:szCs w:val="26"/>
        </w:rPr>
        <w:t xml:space="preserve">. </w:t>
      </w:r>
      <w:r w:rsidR="003949A0" w:rsidRPr="00600BF5">
        <w:rPr>
          <w:color w:val="000000"/>
          <w:sz w:val="26"/>
          <w:szCs w:val="26"/>
        </w:rPr>
        <w:t>П</w:t>
      </w:r>
      <w:r>
        <w:rPr>
          <w:color w:val="000000"/>
          <w:sz w:val="26"/>
          <w:szCs w:val="26"/>
        </w:rPr>
        <w:t>рогнозное п</w:t>
      </w:r>
      <w:r w:rsidR="003949A0" w:rsidRPr="00600BF5">
        <w:rPr>
          <w:color w:val="000000"/>
          <w:sz w:val="26"/>
          <w:szCs w:val="26"/>
        </w:rPr>
        <w:t>отребление воды городским округом город Шарья</w:t>
      </w:r>
    </w:p>
    <w:tbl>
      <w:tblPr>
        <w:tblW w:w="9843" w:type="dxa"/>
        <w:tblInd w:w="10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5386"/>
        <w:gridCol w:w="1134"/>
        <w:gridCol w:w="1338"/>
        <w:gridCol w:w="1559"/>
      </w:tblGrid>
      <w:tr w:rsidR="00B83D01" w:rsidRPr="00B83D01" w:rsidTr="003949A0">
        <w:trPr>
          <w:trHeight w:val="20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3D01" w:rsidRPr="00B83D01" w:rsidRDefault="00B83D01" w:rsidP="000029AC">
            <w:pPr>
              <w:suppressAutoHyphens/>
              <w:jc w:val="center"/>
              <w:rPr>
                <w:color w:val="000000"/>
              </w:rPr>
            </w:pPr>
            <w:r w:rsidRPr="00B83D01">
              <w:rPr>
                <w:color w:val="000000"/>
              </w:rPr>
              <w:t>№</w:t>
            </w:r>
          </w:p>
        </w:tc>
        <w:tc>
          <w:tcPr>
            <w:tcW w:w="53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3D01" w:rsidRPr="00B83D01" w:rsidRDefault="00B83D01" w:rsidP="000029AC">
            <w:pPr>
              <w:suppressAutoHyphens/>
              <w:jc w:val="center"/>
              <w:rPr>
                <w:color w:val="000000"/>
              </w:rPr>
            </w:pPr>
            <w:r w:rsidRPr="00B83D01">
              <w:rPr>
                <w:color w:val="000000"/>
              </w:rPr>
              <w:t>Наименование параметра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3D01" w:rsidRPr="00B83D01" w:rsidRDefault="00B83D01" w:rsidP="000029AC">
            <w:pPr>
              <w:suppressAutoHyphens/>
              <w:jc w:val="center"/>
              <w:rPr>
                <w:color w:val="000000"/>
              </w:rPr>
            </w:pPr>
            <w:r w:rsidRPr="00B83D01">
              <w:rPr>
                <w:color w:val="000000"/>
              </w:rPr>
              <w:t>годовое</w:t>
            </w:r>
          </w:p>
        </w:tc>
        <w:tc>
          <w:tcPr>
            <w:tcW w:w="13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3D01" w:rsidRPr="00B83D01" w:rsidRDefault="003949A0" w:rsidP="000029AC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="00B83D01" w:rsidRPr="00B83D01">
              <w:rPr>
                <w:color w:val="000000"/>
              </w:rPr>
              <w:t>редне</w:t>
            </w:r>
            <w:r>
              <w:rPr>
                <w:color w:val="000000"/>
              </w:rPr>
              <w:t>-</w:t>
            </w:r>
            <w:r w:rsidR="00B83D01" w:rsidRPr="00B83D01">
              <w:rPr>
                <w:color w:val="000000"/>
              </w:rPr>
              <w:t>суточное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3D01" w:rsidRPr="00B83D01" w:rsidRDefault="00B83D01" w:rsidP="00545F8A">
            <w:pPr>
              <w:suppressAutoHyphens/>
              <w:jc w:val="center"/>
              <w:rPr>
                <w:color w:val="000000"/>
              </w:rPr>
            </w:pPr>
            <w:r w:rsidRPr="00B83D01">
              <w:rPr>
                <w:color w:val="000000"/>
              </w:rPr>
              <w:t xml:space="preserve">максимальное </w:t>
            </w:r>
            <w:r w:rsidR="00545F8A">
              <w:rPr>
                <w:color w:val="000000"/>
              </w:rPr>
              <w:t>часовое</w:t>
            </w:r>
          </w:p>
        </w:tc>
      </w:tr>
      <w:tr w:rsidR="00E767F6" w:rsidRPr="00B83D01" w:rsidTr="003949A0">
        <w:trPr>
          <w:trHeight w:val="2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7F6" w:rsidRPr="00B83D01" w:rsidRDefault="00E767F6" w:rsidP="00E767F6">
            <w:pPr>
              <w:suppressAutoHyphens/>
              <w:jc w:val="center"/>
              <w:rPr>
                <w:color w:val="000000"/>
              </w:rPr>
            </w:pPr>
            <w:r w:rsidRPr="00B83D01">
              <w:rPr>
                <w:color w:val="000000"/>
              </w:rPr>
              <w:t>1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7F6" w:rsidRPr="00B83D01" w:rsidRDefault="00E767F6" w:rsidP="00E767F6">
            <w:pPr>
              <w:suppressAutoHyphens/>
              <w:rPr>
                <w:color w:val="000000"/>
              </w:rPr>
            </w:pPr>
            <w:r w:rsidRPr="00B83D01">
              <w:rPr>
                <w:color w:val="000000"/>
              </w:rPr>
              <w:t>Фактическое потребление питьевой холодной воды со скважин</w:t>
            </w:r>
            <w:r>
              <w:rPr>
                <w:color w:val="000000"/>
              </w:rPr>
              <w:t xml:space="preserve"> и от речного водозабора</w:t>
            </w:r>
            <w:r w:rsidRPr="00B83D01">
              <w:rPr>
                <w:color w:val="000000"/>
              </w:rPr>
              <w:t>, м</w:t>
            </w:r>
            <w:r w:rsidRPr="00B83D01">
              <w:rPr>
                <w:color w:val="000000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7F6" w:rsidRDefault="00D86BCB" w:rsidP="00D86B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928470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7F6" w:rsidRDefault="00E767F6" w:rsidP="00D86BC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D86BCB">
              <w:rPr>
                <w:color w:val="000000"/>
              </w:rPr>
              <w:t>544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7F6" w:rsidRDefault="00D86BCB" w:rsidP="00E767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138</w:t>
            </w:r>
          </w:p>
        </w:tc>
      </w:tr>
      <w:tr w:rsidR="00E767F6" w:rsidRPr="00B83D01" w:rsidTr="003949A0">
        <w:trPr>
          <w:trHeight w:val="2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7F6" w:rsidRPr="00B83D01" w:rsidRDefault="00E767F6" w:rsidP="00E767F6">
            <w:pPr>
              <w:suppressAutoHyphens/>
              <w:jc w:val="center"/>
              <w:rPr>
                <w:color w:val="000000"/>
              </w:rPr>
            </w:pPr>
            <w:r w:rsidRPr="00B83D01">
              <w:rPr>
                <w:color w:val="000000"/>
              </w:rPr>
              <w:t>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7F6" w:rsidRPr="00B83D01" w:rsidRDefault="00E767F6" w:rsidP="00E767F6">
            <w:pPr>
              <w:suppressAutoHyphens/>
              <w:rPr>
                <w:color w:val="000000"/>
              </w:rPr>
            </w:pPr>
            <w:r w:rsidRPr="00B83D01">
              <w:rPr>
                <w:color w:val="000000"/>
              </w:rPr>
              <w:t>Ожидаемое потребление питьевой холодной воды со скважин</w:t>
            </w:r>
            <w:r>
              <w:rPr>
                <w:color w:val="000000"/>
              </w:rPr>
              <w:t xml:space="preserve"> и от речного водозабора</w:t>
            </w:r>
            <w:r w:rsidRPr="00B83D01">
              <w:rPr>
                <w:color w:val="000000"/>
              </w:rPr>
              <w:t>, м</w:t>
            </w:r>
            <w:r w:rsidRPr="00B83D01">
              <w:rPr>
                <w:color w:val="000000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7F6" w:rsidRDefault="00D86BCB" w:rsidP="00E767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956410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7F6" w:rsidRDefault="00E767F6" w:rsidP="00641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641A8C">
              <w:rPr>
                <w:color w:val="000000"/>
              </w:rPr>
              <w:t>621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1A8C" w:rsidRDefault="00641A8C" w:rsidP="00641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</w:t>
            </w:r>
          </w:p>
        </w:tc>
      </w:tr>
      <w:tr w:rsidR="00E767F6" w:rsidRPr="00B83D01" w:rsidTr="003949A0">
        <w:trPr>
          <w:trHeight w:val="2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7F6" w:rsidRPr="00B83D01" w:rsidRDefault="00E767F6" w:rsidP="00E767F6">
            <w:pPr>
              <w:suppressAutoHyphens/>
              <w:jc w:val="center"/>
              <w:rPr>
                <w:color w:val="000000"/>
              </w:rPr>
            </w:pPr>
            <w:r w:rsidRPr="00B83D01">
              <w:rPr>
                <w:color w:val="000000"/>
              </w:rPr>
              <w:t>3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7F6" w:rsidRPr="00B83D01" w:rsidRDefault="00E767F6" w:rsidP="00E767F6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="004534E3">
              <w:rPr>
                <w:color w:val="000000"/>
              </w:rPr>
              <w:t xml:space="preserve"> </w:t>
            </w:r>
            <w:r w:rsidRPr="00B83D01">
              <w:rPr>
                <w:color w:val="000000"/>
              </w:rPr>
              <w:t>т.ч. фактическое потребление горячей воды, м</w:t>
            </w:r>
            <w:r w:rsidRPr="00B83D01">
              <w:rPr>
                <w:color w:val="000000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67F6" w:rsidRDefault="00641A8C" w:rsidP="00E767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35427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16BB" w:rsidRDefault="00D516BB" w:rsidP="00D516B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67F6" w:rsidRDefault="00D516BB" w:rsidP="00E767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6,6</w:t>
            </w:r>
          </w:p>
        </w:tc>
      </w:tr>
      <w:tr w:rsidR="00E767F6" w:rsidRPr="00B83D01" w:rsidTr="003949A0">
        <w:trPr>
          <w:trHeight w:val="2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67F6" w:rsidRPr="00B83D01" w:rsidRDefault="00E767F6" w:rsidP="00E767F6">
            <w:pPr>
              <w:suppressAutoHyphens/>
              <w:jc w:val="center"/>
              <w:rPr>
                <w:color w:val="000000"/>
              </w:rPr>
            </w:pPr>
            <w:r w:rsidRPr="00B83D01">
              <w:rPr>
                <w:color w:val="000000"/>
              </w:rPr>
              <w:t>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67F6" w:rsidRDefault="00E767F6" w:rsidP="00E767F6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="004534E3">
              <w:rPr>
                <w:color w:val="000000"/>
              </w:rPr>
              <w:t xml:space="preserve"> </w:t>
            </w:r>
            <w:r w:rsidRPr="00B83D01">
              <w:rPr>
                <w:color w:val="000000"/>
              </w:rPr>
              <w:t>т.ч. ожидаемое потребление горячей воды, м</w:t>
            </w:r>
            <w:r w:rsidRPr="00B83D01">
              <w:rPr>
                <w:color w:val="000000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67F6" w:rsidRDefault="00641A8C" w:rsidP="00E767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36505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67F6" w:rsidRDefault="00E767F6" w:rsidP="00F20B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F20B57">
              <w:rPr>
                <w:color w:val="000000"/>
              </w:rPr>
              <w:t>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67F6" w:rsidRDefault="00D516BB" w:rsidP="00E767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8,9</w:t>
            </w:r>
          </w:p>
        </w:tc>
      </w:tr>
      <w:tr w:rsidR="00E767F6" w:rsidRPr="00B83D01" w:rsidTr="003949A0">
        <w:trPr>
          <w:trHeight w:val="2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7F6" w:rsidRPr="00B83D01" w:rsidRDefault="00E767F6" w:rsidP="00E767F6">
            <w:pPr>
              <w:suppressAutoHyphens/>
              <w:jc w:val="center"/>
              <w:rPr>
                <w:color w:val="000000"/>
              </w:rPr>
            </w:pPr>
            <w:r w:rsidRPr="00B83D01">
              <w:rPr>
                <w:color w:val="000000"/>
              </w:rPr>
              <w:t>5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7F6" w:rsidRPr="00B83D01" w:rsidRDefault="00E767F6" w:rsidP="00E767F6">
            <w:pPr>
              <w:suppressAutoHyphens/>
              <w:rPr>
                <w:color w:val="000000"/>
              </w:rPr>
            </w:pPr>
            <w:r w:rsidRPr="00B83D01">
              <w:rPr>
                <w:color w:val="000000"/>
              </w:rPr>
              <w:t>Фактическое потребление воды</w:t>
            </w:r>
            <w:r w:rsidR="004534E3">
              <w:rPr>
                <w:color w:val="000000"/>
              </w:rPr>
              <w:t xml:space="preserve"> </w:t>
            </w:r>
            <w:r w:rsidRPr="00B83D01">
              <w:rPr>
                <w:color w:val="000000"/>
              </w:rPr>
              <w:t>технической, м</w:t>
            </w:r>
            <w:r w:rsidRPr="00B83D01">
              <w:rPr>
                <w:color w:val="000000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7F6" w:rsidRDefault="00E767F6" w:rsidP="00641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641A8C">
              <w:rPr>
                <w:color w:val="000000"/>
              </w:rPr>
              <w:t>72100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7F6" w:rsidRDefault="00E767F6" w:rsidP="00641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  <w:r w:rsidR="00641A8C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7F6" w:rsidRDefault="00641A8C" w:rsidP="00641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114,6</w:t>
            </w:r>
          </w:p>
        </w:tc>
      </w:tr>
      <w:tr w:rsidR="00E767F6" w:rsidRPr="00B83D01" w:rsidTr="003949A0">
        <w:trPr>
          <w:trHeight w:val="2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7F6" w:rsidRPr="00B83D01" w:rsidRDefault="00E767F6" w:rsidP="00E767F6">
            <w:pPr>
              <w:suppressAutoHyphens/>
              <w:jc w:val="center"/>
              <w:rPr>
                <w:color w:val="000000"/>
              </w:rPr>
            </w:pPr>
            <w:r w:rsidRPr="00B83D01">
              <w:rPr>
                <w:color w:val="000000"/>
              </w:rPr>
              <w:t>6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7F6" w:rsidRPr="00B83D01" w:rsidRDefault="00E767F6" w:rsidP="00E767F6">
            <w:pPr>
              <w:suppressAutoHyphens/>
              <w:rPr>
                <w:color w:val="000000"/>
              </w:rPr>
            </w:pPr>
            <w:r w:rsidRPr="00B83D01">
              <w:rPr>
                <w:color w:val="000000"/>
              </w:rPr>
              <w:t>Ожидаемое потребление воды технической, м</w:t>
            </w:r>
            <w:r w:rsidRPr="00B83D01">
              <w:rPr>
                <w:color w:val="000000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7F6" w:rsidRDefault="00641A8C" w:rsidP="00E767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795584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7F6" w:rsidRDefault="00E767F6" w:rsidP="00641A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641A8C">
              <w:rPr>
                <w:color w:val="000000"/>
              </w:rPr>
              <w:t>180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67F6" w:rsidRDefault="00641A8C" w:rsidP="00E767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118,1</w:t>
            </w:r>
          </w:p>
        </w:tc>
      </w:tr>
    </w:tbl>
    <w:p w:rsidR="00EF0DD0" w:rsidRPr="005927F0" w:rsidRDefault="00A16513" w:rsidP="000029AC">
      <w:pPr>
        <w:suppressAutoHyphens/>
        <w:spacing w:before="120"/>
        <w:ind w:firstLine="567"/>
        <w:jc w:val="both"/>
        <w:rPr>
          <w:sz w:val="26"/>
          <w:szCs w:val="26"/>
        </w:rPr>
      </w:pPr>
      <w:r w:rsidRPr="00EB19A2">
        <w:rPr>
          <w:sz w:val="26"/>
          <w:szCs w:val="26"/>
        </w:rPr>
        <w:t>Вывод:</w:t>
      </w:r>
      <w:r w:rsidRPr="005927F0">
        <w:rPr>
          <w:sz w:val="26"/>
          <w:szCs w:val="26"/>
        </w:rPr>
        <w:t xml:space="preserve"> за рассматриваемый период времени ожидаемое потребление ресурсов</w:t>
      </w:r>
      <w:r w:rsidR="00E12FA4" w:rsidRPr="005927F0">
        <w:rPr>
          <w:sz w:val="26"/>
          <w:szCs w:val="26"/>
        </w:rPr>
        <w:t xml:space="preserve"> воды</w:t>
      </w:r>
      <w:r w:rsidR="004534E3">
        <w:rPr>
          <w:sz w:val="26"/>
          <w:szCs w:val="26"/>
        </w:rPr>
        <w:t xml:space="preserve"> </w:t>
      </w:r>
      <w:r w:rsidR="00F20B57">
        <w:rPr>
          <w:sz w:val="26"/>
          <w:szCs w:val="26"/>
        </w:rPr>
        <w:t>будет обеспечено фактической производительностью ФНС (166,7 м</w:t>
      </w:r>
      <w:r w:rsidR="00F20B57" w:rsidRPr="00F20B57">
        <w:rPr>
          <w:sz w:val="26"/>
          <w:szCs w:val="26"/>
          <w:vertAlign w:val="superscript"/>
        </w:rPr>
        <w:t>3</w:t>
      </w:r>
      <w:r w:rsidR="00F20B57">
        <w:rPr>
          <w:sz w:val="26"/>
          <w:szCs w:val="26"/>
        </w:rPr>
        <w:t xml:space="preserve">/ч) и производительностью установленных на насосных станциях насосов. </w:t>
      </w:r>
    </w:p>
    <w:p w:rsidR="00A16513" w:rsidRPr="005927F0" w:rsidRDefault="00A16513" w:rsidP="000029AC">
      <w:pPr>
        <w:suppressAutoHyphens/>
        <w:jc w:val="both"/>
        <w:rPr>
          <w:sz w:val="26"/>
          <w:szCs w:val="26"/>
        </w:rPr>
      </w:pPr>
    </w:p>
    <w:p w:rsidR="005925B3" w:rsidRPr="005927F0" w:rsidRDefault="004534E3" w:rsidP="000029AC">
      <w:pPr>
        <w:suppressAutoHyphens/>
        <w:spacing w:after="12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8.10</w:t>
      </w:r>
      <w:r w:rsidR="00C2563E">
        <w:rPr>
          <w:b/>
          <w:sz w:val="26"/>
          <w:szCs w:val="26"/>
        </w:rPr>
        <w:t xml:space="preserve">. </w:t>
      </w:r>
      <w:r w:rsidR="009A2FD2" w:rsidRPr="003A6B91">
        <w:rPr>
          <w:b/>
          <w:sz w:val="26"/>
          <w:szCs w:val="26"/>
        </w:rPr>
        <w:t>Т</w:t>
      </w:r>
      <w:r w:rsidR="005925B3" w:rsidRPr="003A6B91">
        <w:rPr>
          <w:b/>
          <w:sz w:val="26"/>
          <w:szCs w:val="26"/>
        </w:rPr>
        <w:t>ерриториальн</w:t>
      </w:r>
      <w:r w:rsidR="009A2FD2" w:rsidRPr="003A6B91">
        <w:rPr>
          <w:b/>
          <w:sz w:val="26"/>
          <w:szCs w:val="26"/>
        </w:rPr>
        <w:t>ая</w:t>
      </w:r>
      <w:r w:rsidR="005925B3" w:rsidRPr="003A6B91">
        <w:rPr>
          <w:b/>
          <w:sz w:val="26"/>
          <w:szCs w:val="26"/>
        </w:rPr>
        <w:t xml:space="preserve"> структур</w:t>
      </w:r>
      <w:r w:rsidR="009A2FD2" w:rsidRPr="003A6B91">
        <w:rPr>
          <w:b/>
          <w:sz w:val="26"/>
          <w:szCs w:val="26"/>
        </w:rPr>
        <w:t>а</w:t>
      </w:r>
      <w:r w:rsidR="005925B3" w:rsidRPr="003A6B91">
        <w:rPr>
          <w:b/>
          <w:sz w:val="26"/>
          <w:szCs w:val="26"/>
        </w:rPr>
        <w:t xml:space="preserve"> потребления</w:t>
      </w:r>
      <w:r w:rsidR="005925B3" w:rsidRPr="005927F0">
        <w:rPr>
          <w:b/>
          <w:sz w:val="26"/>
          <w:szCs w:val="26"/>
        </w:rPr>
        <w:t xml:space="preserve"> горячей, питьевой, технической во</w:t>
      </w:r>
      <w:r w:rsidR="00BA1081" w:rsidRPr="005927F0">
        <w:rPr>
          <w:b/>
          <w:sz w:val="26"/>
          <w:szCs w:val="26"/>
        </w:rPr>
        <w:t>ды</w:t>
      </w:r>
      <w:r w:rsidR="00C2563E">
        <w:rPr>
          <w:b/>
          <w:sz w:val="26"/>
          <w:szCs w:val="26"/>
        </w:rPr>
        <w:t>.</w:t>
      </w:r>
    </w:p>
    <w:p w:rsidR="005927F0" w:rsidRDefault="001950BD" w:rsidP="000029AC">
      <w:pPr>
        <w:suppressAutoHyphens/>
        <w:ind w:firstLine="567"/>
        <w:jc w:val="both"/>
        <w:rPr>
          <w:sz w:val="26"/>
          <w:szCs w:val="26"/>
        </w:rPr>
      </w:pPr>
      <w:r w:rsidRPr="005927F0">
        <w:rPr>
          <w:sz w:val="26"/>
          <w:szCs w:val="26"/>
        </w:rPr>
        <w:t>Собрать данные о территориальном фактическом потреблении горячей, питьевой и технической воды за 20</w:t>
      </w:r>
      <w:r w:rsidR="00BE6B89">
        <w:rPr>
          <w:sz w:val="26"/>
          <w:szCs w:val="26"/>
        </w:rPr>
        <w:t>2</w:t>
      </w:r>
      <w:r w:rsidR="008A16B3">
        <w:rPr>
          <w:sz w:val="26"/>
          <w:szCs w:val="26"/>
        </w:rPr>
        <w:t>4</w:t>
      </w:r>
      <w:r w:rsidRPr="005927F0">
        <w:rPr>
          <w:sz w:val="26"/>
          <w:szCs w:val="26"/>
        </w:rPr>
        <w:t xml:space="preserve"> год не представилось возможным в связи с отсутствием единого объективного приборного учёта </w:t>
      </w:r>
      <w:r w:rsidR="005927F0">
        <w:rPr>
          <w:sz w:val="26"/>
          <w:szCs w:val="26"/>
        </w:rPr>
        <w:t xml:space="preserve">потребления и </w:t>
      </w:r>
      <w:r w:rsidRPr="005927F0">
        <w:rPr>
          <w:sz w:val="26"/>
          <w:szCs w:val="26"/>
        </w:rPr>
        <w:t xml:space="preserve">расходования ресурсов воды. </w:t>
      </w:r>
    </w:p>
    <w:p w:rsidR="00073748" w:rsidRDefault="00BC0D05" w:rsidP="000029AC">
      <w:pPr>
        <w:suppressAutoHyphens/>
        <w:ind w:firstLine="567"/>
        <w:jc w:val="both"/>
        <w:rPr>
          <w:sz w:val="26"/>
          <w:szCs w:val="26"/>
        </w:rPr>
      </w:pPr>
      <w:r w:rsidRPr="005927F0">
        <w:rPr>
          <w:sz w:val="26"/>
          <w:szCs w:val="26"/>
        </w:rPr>
        <w:t>Шарьинское представительство ООО</w:t>
      </w:r>
      <w:r w:rsidR="004534E3">
        <w:rPr>
          <w:sz w:val="26"/>
          <w:szCs w:val="26"/>
        </w:rPr>
        <w:t xml:space="preserve"> </w:t>
      </w:r>
      <w:r w:rsidR="00EB19A2">
        <w:rPr>
          <w:sz w:val="26"/>
          <w:szCs w:val="26"/>
        </w:rPr>
        <w:t>«</w:t>
      </w:r>
      <w:r w:rsidRPr="005927F0">
        <w:rPr>
          <w:sz w:val="26"/>
          <w:szCs w:val="26"/>
        </w:rPr>
        <w:t>Водоканал</w:t>
      </w:r>
      <w:r w:rsidR="001950BD" w:rsidRPr="005927F0">
        <w:rPr>
          <w:sz w:val="26"/>
          <w:szCs w:val="26"/>
        </w:rPr>
        <w:t>сервис</w:t>
      </w:r>
      <w:r w:rsidR="00EB19A2">
        <w:rPr>
          <w:sz w:val="26"/>
          <w:szCs w:val="26"/>
        </w:rPr>
        <w:t>»</w:t>
      </w:r>
      <w:r w:rsidR="001950BD" w:rsidRPr="005927F0">
        <w:rPr>
          <w:sz w:val="26"/>
          <w:szCs w:val="26"/>
        </w:rPr>
        <w:t xml:space="preserve"> обслуживает </w:t>
      </w:r>
      <w:r w:rsidRPr="005927F0">
        <w:rPr>
          <w:sz w:val="26"/>
          <w:szCs w:val="26"/>
        </w:rPr>
        <w:t>г</w:t>
      </w:r>
      <w:r w:rsidR="001950BD" w:rsidRPr="005927F0">
        <w:rPr>
          <w:sz w:val="26"/>
          <w:szCs w:val="26"/>
        </w:rPr>
        <w:t>.</w:t>
      </w:r>
      <w:r w:rsidR="004534E3">
        <w:rPr>
          <w:sz w:val="26"/>
          <w:szCs w:val="26"/>
        </w:rPr>
        <w:t xml:space="preserve"> </w:t>
      </w:r>
      <w:r w:rsidRPr="005927F0">
        <w:rPr>
          <w:sz w:val="26"/>
          <w:szCs w:val="26"/>
        </w:rPr>
        <w:t>Шарья</w:t>
      </w:r>
      <w:r w:rsidR="009F70D7">
        <w:rPr>
          <w:sz w:val="26"/>
          <w:szCs w:val="26"/>
        </w:rPr>
        <w:t>, п</w:t>
      </w:r>
      <w:r w:rsidR="001950BD" w:rsidRPr="005927F0">
        <w:rPr>
          <w:sz w:val="26"/>
          <w:szCs w:val="26"/>
        </w:rPr>
        <w:t xml:space="preserve">. </w:t>
      </w:r>
      <w:r w:rsidRPr="005927F0">
        <w:rPr>
          <w:sz w:val="26"/>
          <w:szCs w:val="26"/>
        </w:rPr>
        <w:t>Ветлужский</w:t>
      </w:r>
      <w:r w:rsidR="001950BD" w:rsidRPr="005927F0">
        <w:rPr>
          <w:sz w:val="26"/>
          <w:szCs w:val="26"/>
        </w:rPr>
        <w:t xml:space="preserve">, </w:t>
      </w:r>
      <w:r w:rsidRPr="005927F0">
        <w:rPr>
          <w:sz w:val="26"/>
          <w:szCs w:val="26"/>
        </w:rPr>
        <w:t>д. Алешунино.</w:t>
      </w:r>
      <w:r w:rsidR="00707AF3" w:rsidRPr="005927F0">
        <w:rPr>
          <w:sz w:val="26"/>
          <w:szCs w:val="26"/>
        </w:rPr>
        <w:t xml:space="preserve"> При этом учёт ведётся в целом по </w:t>
      </w:r>
      <w:r w:rsidR="00A9096B" w:rsidRPr="005927F0">
        <w:rPr>
          <w:sz w:val="26"/>
          <w:szCs w:val="26"/>
        </w:rPr>
        <w:t>округу</w:t>
      </w:r>
      <w:r w:rsidR="00707AF3" w:rsidRPr="005927F0">
        <w:rPr>
          <w:sz w:val="26"/>
          <w:szCs w:val="26"/>
        </w:rPr>
        <w:t>, без градации по населённым пунктам</w:t>
      </w:r>
      <w:r w:rsidR="001950BD" w:rsidRPr="005927F0">
        <w:rPr>
          <w:sz w:val="26"/>
          <w:szCs w:val="26"/>
        </w:rPr>
        <w:t>.</w:t>
      </w:r>
    </w:p>
    <w:p w:rsidR="00073748" w:rsidRDefault="001950BD" w:rsidP="000029AC">
      <w:pPr>
        <w:suppressAutoHyphens/>
        <w:ind w:firstLine="567"/>
        <w:jc w:val="both"/>
        <w:rPr>
          <w:color w:val="000000"/>
          <w:sz w:val="26"/>
          <w:szCs w:val="26"/>
        </w:rPr>
      </w:pPr>
      <w:r w:rsidRPr="005927F0">
        <w:rPr>
          <w:sz w:val="26"/>
          <w:szCs w:val="26"/>
        </w:rPr>
        <w:t xml:space="preserve"> Водопроводные сети </w:t>
      </w:r>
      <w:r w:rsidR="00A9096B" w:rsidRPr="005927F0">
        <w:rPr>
          <w:sz w:val="26"/>
          <w:szCs w:val="26"/>
        </w:rPr>
        <w:t>п</w:t>
      </w:r>
      <w:r w:rsidRPr="005927F0">
        <w:rPr>
          <w:sz w:val="26"/>
          <w:szCs w:val="26"/>
        </w:rPr>
        <w:t xml:space="preserve">. </w:t>
      </w:r>
      <w:r w:rsidR="00A9096B" w:rsidRPr="005927F0">
        <w:rPr>
          <w:sz w:val="26"/>
          <w:szCs w:val="26"/>
        </w:rPr>
        <w:t>Ветлуж</w:t>
      </w:r>
      <w:r w:rsidR="00A9096B" w:rsidRPr="005927F0">
        <w:rPr>
          <w:color w:val="000000"/>
          <w:sz w:val="26"/>
          <w:szCs w:val="26"/>
        </w:rPr>
        <w:t>ский,</w:t>
      </w:r>
      <w:r w:rsidR="00921439">
        <w:rPr>
          <w:color w:val="000000"/>
          <w:sz w:val="26"/>
          <w:szCs w:val="26"/>
        </w:rPr>
        <w:t xml:space="preserve"> </w:t>
      </w:r>
      <w:r w:rsidR="00A9096B" w:rsidRPr="005927F0">
        <w:rPr>
          <w:color w:val="000000"/>
          <w:sz w:val="26"/>
          <w:szCs w:val="26"/>
        </w:rPr>
        <w:t>г</w:t>
      </w:r>
      <w:r w:rsidRPr="005927F0">
        <w:rPr>
          <w:color w:val="000000"/>
          <w:sz w:val="26"/>
          <w:szCs w:val="26"/>
        </w:rPr>
        <w:t xml:space="preserve">. </w:t>
      </w:r>
      <w:r w:rsidR="00A9096B" w:rsidRPr="005927F0">
        <w:rPr>
          <w:color w:val="000000"/>
          <w:sz w:val="26"/>
          <w:szCs w:val="26"/>
        </w:rPr>
        <w:t>Шарья,</w:t>
      </w:r>
      <w:r w:rsidR="004534E3">
        <w:rPr>
          <w:color w:val="000000"/>
          <w:sz w:val="26"/>
          <w:szCs w:val="26"/>
        </w:rPr>
        <w:t xml:space="preserve"> </w:t>
      </w:r>
      <w:r w:rsidR="009762E5" w:rsidRPr="005927F0">
        <w:rPr>
          <w:color w:val="000000"/>
          <w:sz w:val="26"/>
          <w:szCs w:val="26"/>
        </w:rPr>
        <w:t>д. Алешунино</w:t>
      </w:r>
      <w:r w:rsidR="00BF6248" w:rsidRPr="005927F0">
        <w:rPr>
          <w:color w:val="000000"/>
          <w:sz w:val="26"/>
          <w:szCs w:val="26"/>
        </w:rPr>
        <w:t xml:space="preserve"> снабжа</w:t>
      </w:r>
      <w:r w:rsidR="009762E5" w:rsidRPr="005927F0">
        <w:rPr>
          <w:color w:val="000000"/>
          <w:sz w:val="26"/>
          <w:szCs w:val="26"/>
        </w:rPr>
        <w:t>ю</w:t>
      </w:r>
      <w:r w:rsidR="00BF6248" w:rsidRPr="005927F0">
        <w:rPr>
          <w:color w:val="000000"/>
          <w:sz w:val="26"/>
          <w:szCs w:val="26"/>
        </w:rPr>
        <w:t>тся водой от</w:t>
      </w:r>
      <w:r w:rsidR="009762E5" w:rsidRPr="005927F0">
        <w:rPr>
          <w:color w:val="000000"/>
          <w:sz w:val="26"/>
          <w:szCs w:val="26"/>
        </w:rPr>
        <w:t xml:space="preserve"> поверхностного</w:t>
      </w:r>
      <w:r w:rsidR="004534E3">
        <w:rPr>
          <w:color w:val="000000"/>
          <w:sz w:val="26"/>
          <w:szCs w:val="26"/>
        </w:rPr>
        <w:t xml:space="preserve"> </w:t>
      </w:r>
      <w:r w:rsidR="009762E5" w:rsidRPr="005927F0">
        <w:rPr>
          <w:color w:val="000000"/>
          <w:sz w:val="26"/>
          <w:szCs w:val="26"/>
        </w:rPr>
        <w:t>речного водозабора и четырёх артезианских</w:t>
      </w:r>
      <w:r w:rsidR="00BF6248" w:rsidRPr="005927F0">
        <w:rPr>
          <w:color w:val="000000"/>
          <w:sz w:val="26"/>
          <w:szCs w:val="26"/>
        </w:rPr>
        <w:t xml:space="preserve"> скважин, обслуживаем</w:t>
      </w:r>
      <w:r w:rsidR="009762E5" w:rsidRPr="005927F0">
        <w:rPr>
          <w:color w:val="000000"/>
          <w:sz w:val="26"/>
          <w:szCs w:val="26"/>
        </w:rPr>
        <w:t>ых</w:t>
      </w:r>
      <w:r w:rsidR="004534E3">
        <w:rPr>
          <w:color w:val="000000"/>
          <w:sz w:val="26"/>
          <w:szCs w:val="26"/>
        </w:rPr>
        <w:t xml:space="preserve"> </w:t>
      </w:r>
      <w:r w:rsidR="009762E5" w:rsidRPr="005927F0">
        <w:rPr>
          <w:color w:val="000000"/>
          <w:sz w:val="26"/>
          <w:szCs w:val="26"/>
        </w:rPr>
        <w:t>ООО</w:t>
      </w:r>
      <w:r w:rsidR="00BF6248" w:rsidRPr="005927F0">
        <w:rPr>
          <w:color w:val="000000"/>
          <w:sz w:val="26"/>
          <w:szCs w:val="26"/>
        </w:rPr>
        <w:t xml:space="preserve"> «</w:t>
      </w:r>
      <w:r w:rsidR="009762E5" w:rsidRPr="005927F0">
        <w:rPr>
          <w:color w:val="000000"/>
          <w:sz w:val="26"/>
          <w:szCs w:val="26"/>
        </w:rPr>
        <w:t>Водоканал</w:t>
      </w:r>
      <w:r w:rsidR="00BF6248" w:rsidRPr="005927F0">
        <w:rPr>
          <w:color w:val="000000"/>
          <w:sz w:val="26"/>
          <w:szCs w:val="26"/>
        </w:rPr>
        <w:t>сервис»</w:t>
      </w:r>
      <w:r w:rsidR="009762E5" w:rsidRPr="005927F0">
        <w:rPr>
          <w:color w:val="000000"/>
          <w:sz w:val="26"/>
          <w:szCs w:val="26"/>
        </w:rPr>
        <w:t>.</w:t>
      </w:r>
    </w:p>
    <w:p w:rsidR="001950BD" w:rsidRPr="005927F0" w:rsidRDefault="00922823" w:rsidP="000029AC">
      <w:pPr>
        <w:suppressAutoHyphens/>
        <w:ind w:firstLine="567"/>
        <w:jc w:val="both"/>
        <w:rPr>
          <w:rFonts w:eastAsia="Arial"/>
          <w:bCs/>
          <w:sz w:val="26"/>
          <w:szCs w:val="26"/>
        </w:rPr>
      </w:pPr>
      <w:r w:rsidRPr="003A6B91">
        <w:rPr>
          <w:color w:val="000000"/>
          <w:sz w:val="26"/>
          <w:szCs w:val="26"/>
        </w:rPr>
        <w:t>Данные о потреблении ХВС и ГВС</w:t>
      </w:r>
      <w:r w:rsidR="00454C68" w:rsidRPr="003A6B91">
        <w:rPr>
          <w:color w:val="000000"/>
          <w:sz w:val="26"/>
          <w:szCs w:val="26"/>
        </w:rPr>
        <w:t xml:space="preserve"> на территориях, эксплуатируемых МУП «Шарьинская ТЭЦ»</w:t>
      </w:r>
      <w:r w:rsidR="004534E3">
        <w:rPr>
          <w:color w:val="000000"/>
          <w:sz w:val="26"/>
          <w:szCs w:val="26"/>
        </w:rPr>
        <w:t xml:space="preserve"> </w:t>
      </w:r>
      <w:r w:rsidR="004F111C" w:rsidRPr="003A6B91">
        <w:rPr>
          <w:color w:val="000000"/>
          <w:sz w:val="26"/>
          <w:szCs w:val="26"/>
        </w:rPr>
        <w:t>предоставлены</w:t>
      </w:r>
      <w:r w:rsidR="004534E3">
        <w:rPr>
          <w:color w:val="000000"/>
          <w:sz w:val="26"/>
          <w:szCs w:val="26"/>
        </w:rPr>
        <w:t xml:space="preserve"> </w:t>
      </w:r>
      <w:r w:rsidR="00454C68" w:rsidRPr="003A6B91">
        <w:rPr>
          <w:color w:val="000000"/>
          <w:sz w:val="26"/>
          <w:szCs w:val="26"/>
        </w:rPr>
        <w:t>специалистами предприятия.</w:t>
      </w:r>
    </w:p>
    <w:p w:rsidR="00B92A00" w:rsidRPr="005927F0" w:rsidRDefault="00B92A00" w:rsidP="000029AC">
      <w:pPr>
        <w:suppressAutoHyphens/>
        <w:jc w:val="both"/>
        <w:rPr>
          <w:b/>
          <w:sz w:val="26"/>
          <w:szCs w:val="26"/>
        </w:rPr>
      </w:pPr>
    </w:p>
    <w:p w:rsidR="00366530" w:rsidRDefault="00366530" w:rsidP="000029AC">
      <w:pPr>
        <w:suppressAutoHyphens/>
        <w:jc w:val="both"/>
        <w:rPr>
          <w:b/>
          <w:noProof/>
        </w:rPr>
        <w:sectPr w:rsidR="00366530" w:rsidSect="00F456EE">
          <w:pgSz w:w="11906" w:h="16838" w:code="9"/>
          <w:pgMar w:top="851" w:right="567" w:bottom="851" w:left="1134" w:header="340" w:footer="510" w:gutter="0"/>
          <w:cols w:space="708"/>
          <w:docGrid w:linePitch="360"/>
        </w:sectPr>
      </w:pPr>
    </w:p>
    <w:p w:rsidR="00B8545E" w:rsidRDefault="00B8545E" w:rsidP="000029AC">
      <w:pPr>
        <w:suppressAutoHyphens/>
        <w:jc w:val="both"/>
        <w:rPr>
          <w:b/>
          <w:sz w:val="26"/>
          <w:szCs w:val="26"/>
        </w:rPr>
      </w:pPr>
    </w:p>
    <w:p w:rsidR="00355E89" w:rsidRDefault="004534E3" w:rsidP="000029AC">
      <w:pPr>
        <w:suppressAutoHyphens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8.11</w:t>
      </w:r>
      <w:r w:rsidR="00C2563E">
        <w:rPr>
          <w:b/>
          <w:sz w:val="26"/>
          <w:szCs w:val="26"/>
        </w:rPr>
        <w:t xml:space="preserve">. </w:t>
      </w:r>
      <w:r w:rsidR="005925B3" w:rsidRPr="009F70D7">
        <w:rPr>
          <w:b/>
          <w:sz w:val="26"/>
          <w:szCs w:val="26"/>
        </w:rPr>
        <w:t>Прогноз распределения расходов воды на водоснабжение по типам абонентов</w:t>
      </w:r>
      <w:r w:rsidR="00355E89">
        <w:rPr>
          <w:b/>
          <w:sz w:val="26"/>
          <w:szCs w:val="26"/>
        </w:rPr>
        <w:t>.</w:t>
      </w:r>
      <w:r w:rsidR="005925B3" w:rsidRPr="009F70D7">
        <w:rPr>
          <w:b/>
          <w:sz w:val="26"/>
          <w:szCs w:val="26"/>
        </w:rPr>
        <w:t xml:space="preserve"> </w:t>
      </w:r>
    </w:p>
    <w:p w:rsidR="00355E89" w:rsidRDefault="00355E89" w:rsidP="000029AC">
      <w:pPr>
        <w:suppressAutoHyphens/>
        <w:jc w:val="both"/>
        <w:rPr>
          <w:b/>
          <w:sz w:val="26"/>
          <w:szCs w:val="26"/>
        </w:rPr>
      </w:pPr>
    </w:p>
    <w:p w:rsidR="005925B3" w:rsidRPr="009F70D7" w:rsidRDefault="00355E89" w:rsidP="000029AC">
      <w:pPr>
        <w:suppressAutoHyphens/>
        <w:jc w:val="both"/>
        <w:rPr>
          <w:b/>
          <w:sz w:val="26"/>
          <w:szCs w:val="26"/>
        </w:rPr>
      </w:pPr>
      <w:r w:rsidRPr="00355E89">
        <w:rPr>
          <w:sz w:val="26"/>
          <w:szCs w:val="26"/>
        </w:rPr>
        <w:t xml:space="preserve">Прогноз распределения расходов воды на водоснабжение по типам абонентов, </w:t>
      </w:r>
      <w:r w:rsidR="005925B3" w:rsidRPr="00355E89">
        <w:rPr>
          <w:sz w:val="26"/>
          <w:szCs w:val="26"/>
        </w:rPr>
        <w:t>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учётом данных о перспективном потреблении горячей, питьевой, технической воды абонентами</w:t>
      </w:r>
      <w:r>
        <w:rPr>
          <w:sz w:val="26"/>
          <w:szCs w:val="26"/>
        </w:rPr>
        <w:t>, приведен в таблице 8.11.1</w:t>
      </w:r>
      <w:r w:rsidR="00C2563E">
        <w:rPr>
          <w:b/>
          <w:sz w:val="26"/>
          <w:szCs w:val="26"/>
        </w:rPr>
        <w:t>.</w:t>
      </w:r>
    </w:p>
    <w:p w:rsidR="00704E75" w:rsidRPr="00656F1C" w:rsidRDefault="001D4F47" w:rsidP="00B8545E">
      <w:pPr>
        <w:suppressAutoHyphens/>
        <w:spacing w:before="120" w:after="120"/>
        <w:jc w:val="center"/>
      </w:pPr>
      <w:r w:rsidRPr="009F70D7">
        <w:rPr>
          <w:sz w:val="26"/>
          <w:szCs w:val="26"/>
        </w:rPr>
        <w:t xml:space="preserve">Таблица </w:t>
      </w:r>
      <w:r w:rsidR="00355E89">
        <w:rPr>
          <w:sz w:val="26"/>
          <w:szCs w:val="26"/>
        </w:rPr>
        <w:t>8.11</w:t>
      </w:r>
      <w:r w:rsidRPr="009F70D7">
        <w:rPr>
          <w:sz w:val="26"/>
          <w:szCs w:val="26"/>
        </w:rPr>
        <w:t>.1</w:t>
      </w:r>
      <w:r>
        <w:rPr>
          <w:sz w:val="26"/>
          <w:szCs w:val="26"/>
        </w:rPr>
        <w:t xml:space="preserve">. </w:t>
      </w:r>
      <w:r w:rsidR="00650785" w:rsidRPr="009F70D7">
        <w:rPr>
          <w:sz w:val="26"/>
          <w:szCs w:val="26"/>
        </w:rPr>
        <w:t>Прогноз распределения расходов</w:t>
      </w:r>
      <w:r w:rsidR="001E18EC" w:rsidRPr="009F70D7">
        <w:rPr>
          <w:sz w:val="26"/>
          <w:szCs w:val="26"/>
        </w:rPr>
        <w:t xml:space="preserve"> на потребление</w:t>
      </w:r>
      <w:r w:rsidR="00650785" w:rsidRPr="009F70D7">
        <w:rPr>
          <w:sz w:val="26"/>
          <w:szCs w:val="26"/>
        </w:rPr>
        <w:t xml:space="preserve"> воды из ЦСВС по типам абонентов</w:t>
      </w:r>
    </w:p>
    <w:tbl>
      <w:tblPr>
        <w:tblW w:w="14647" w:type="dxa"/>
        <w:tblInd w:w="26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440"/>
        <w:gridCol w:w="851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B8545E" w:rsidRPr="00656F1C" w:rsidTr="00B8545E">
        <w:trPr>
          <w:trHeight w:val="20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45E" w:rsidRPr="00656F1C" w:rsidRDefault="00B8545E" w:rsidP="00D516BB">
            <w:pPr>
              <w:suppressAutoHyphens/>
              <w:jc w:val="center"/>
              <w:rPr>
                <w:bCs/>
                <w:color w:val="000000"/>
              </w:rPr>
            </w:pPr>
            <w:r w:rsidRPr="00656F1C">
              <w:rPr>
                <w:bCs/>
                <w:color w:val="000000"/>
              </w:rPr>
              <w:t>Типы абонентов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545E" w:rsidRPr="001E7811" w:rsidRDefault="00B8545E" w:rsidP="00D516BB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 w:rsidRPr="001E7811"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8545E" w:rsidRPr="001E7811" w:rsidRDefault="00B8545E" w:rsidP="00D516BB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 w:rsidRPr="001E7811"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8545E" w:rsidRPr="001E7811" w:rsidRDefault="00B8545E" w:rsidP="00D516BB">
            <w:pPr>
              <w:jc w:val="center"/>
              <w:rPr>
                <w:color w:val="000000"/>
              </w:rPr>
            </w:pPr>
            <w:r w:rsidRPr="001E7811">
              <w:rPr>
                <w:color w:val="000000"/>
              </w:rPr>
              <w:t>2026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8545E" w:rsidRPr="001E7811" w:rsidRDefault="00B8545E" w:rsidP="00D516BB">
            <w:pPr>
              <w:jc w:val="center"/>
              <w:rPr>
                <w:color w:val="000000"/>
              </w:rPr>
            </w:pPr>
            <w:r w:rsidRPr="001E7811">
              <w:rPr>
                <w:color w:val="000000"/>
              </w:rPr>
              <w:t>2027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8545E" w:rsidRPr="001E7811" w:rsidRDefault="00B8545E" w:rsidP="00D516BB">
            <w:pPr>
              <w:jc w:val="center"/>
              <w:rPr>
                <w:color w:val="000000"/>
              </w:rPr>
            </w:pPr>
            <w:r w:rsidRPr="001E7811">
              <w:rPr>
                <w:color w:val="000000"/>
              </w:rPr>
              <w:t>2028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8545E" w:rsidRPr="001E7811" w:rsidRDefault="00B8545E" w:rsidP="00D516BB">
            <w:pPr>
              <w:jc w:val="center"/>
              <w:rPr>
                <w:color w:val="000000"/>
              </w:rPr>
            </w:pPr>
            <w:r w:rsidRPr="001E7811">
              <w:rPr>
                <w:color w:val="000000"/>
              </w:rPr>
              <w:t>2029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8545E" w:rsidRPr="001E7811" w:rsidRDefault="00B8545E" w:rsidP="00D516BB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8545E" w:rsidRPr="001E7811" w:rsidRDefault="00B8545E" w:rsidP="00D516BB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8545E" w:rsidRPr="001E7811" w:rsidRDefault="00B8545E" w:rsidP="00D516BB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8545E" w:rsidRPr="001E7811" w:rsidRDefault="00B8545E" w:rsidP="00D516BB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8545E" w:rsidRPr="001E7811" w:rsidRDefault="00B8545E" w:rsidP="00D516B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8545E" w:rsidRPr="001E7811" w:rsidRDefault="00B8545E" w:rsidP="00D516B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2035</w:t>
            </w:r>
          </w:p>
        </w:tc>
      </w:tr>
      <w:tr w:rsidR="00B8545E" w:rsidRPr="00656F1C" w:rsidTr="00B8545E">
        <w:trPr>
          <w:trHeight w:val="20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8545E" w:rsidRPr="00656F1C" w:rsidRDefault="00B8545E" w:rsidP="00355E89">
            <w:pPr>
              <w:suppressAutoHyphens/>
              <w:rPr>
                <w:bCs/>
                <w:color w:val="000000"/>
              </w:rPr>
            </w:pPr>
            <w:r w:rsidRPr="00656F1C">
              <w:rPr>
                <w:bCs/>
                <w:color w:val="000000"/>
              </w:rPr>
              <w:t>Население</w:t>
            </w:r>
            <w:r>
              <w:rPr>
                <w:bCs/>
                <w:color w:val="000000"/>
              </w:rPr>
              <w:t xml:space="preserve"> ХВС</w:t>
            </w:r>
            <w:r w:rsidRPr="00656F1C">
              <w:rPr>
                <w:bCs/>
                <w:color w:val="000000"/>
              </w:rPr>
              <w:t xml:space="preserve">, </w:t>
            </w:r>
            <w:r>
              <w:rPr>
                <w:bCs/>
                <w:color w:val="000000"/>
              </w:rPr>
              <w:t xml:space="preserve">тыс. </w:t>
            </w:r>
            <w:r w:rsidRPr="00656F1C">
              <w:rPr>
                <w:bCs/>
                <w:color w:val="000000"/>
              </w:rPr>
              <w:t>м</w:t>
            </w:r>
            <w:r w:rsidRPr="00656F1C">
              <w:rPr>
                <w:bCs/>
                <w:color w:val="000000"/>
                <w:vertAlign w:val="superscript"/>
              </w:rPr>
              <w:t>3</w:t>
            </w:r>
            <w:r w:rsidRPr="00656F1C">
              <w:rPr>
                <w:bCs/>
                <w:color w:val="000000"/>
              </w:rPr>
              <w:t>/год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667,4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669,1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670,7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672,4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674,1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675,8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677,5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679,2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680,9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682,6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684,3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686</w:t>
            </w:r>
          </w:p>
        </w:tc>
      </w:tr>
      <w:tr w:rsidR="00B8545E" w:rsidRPr="00656F1C" w:rsidTr="00B8545E">
        <w:trPr>
          <w:trHeight w:val="20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8545E" w:rsidRPr="00656F1C" w:rsidRDefault="00B8545E" w:rsidP="00B8545E">
            <w:pPr>
              <w:suppressAutoHyphens/>
              <w:rPr>
                <w:bCs/>
                <w:color w:val="000000"/>
              </w:rPr>
            </w:pPr>
            <w:r w:rsidRPr="00656F1C">
              <w:rPr>
                <w:bCs/>
                <w:color w:val="000000"/>
              </w:rPr>
              <w:t>Население</w:t>
            </w:r>
            <w:r>
              <w:rPr>
                <w:bCs/>
                <w:color w:val="000000"/>
              </w:rPr>
              <w:t xml:space="preserve"> ГВС, тыс. </w:t>
            </w:r>
            <w:r w:rsidRPr="00656F1C">
              <w:rPr>
                <w:bCs/>
                <w:color w:val="000000"/>
              </w:rPr>
              <w:t>м</w:t>
            </w:r>
            <w:r w:rsidRPr="00656F1C">
              <w:rPr>
                <w:bCs/>
                <w:color w:val="000000"/>
                <w:vertAlign w:val="superscript"/>
              </w:rPr>
              <w:t>3</w:t>
            </w:r>
            <w:r w:rsidRPr="00656F1C">
              <w:rPr>
                <w:bCs/>
                <w:color w:val="000000"/>
              </w:rPr>
              <w:t>/год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35,7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35,8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36,4</w:t>
            </w:r>
          </w:p>
        </w:tc>
      </w:tr>
      <w:tr w:rsidR="00B8545E" w:rsidRPr="00656F1C" w:rsidTr="00B8545E">
        <w:trPr>
          <w:trHeight w:val="20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8545E" w:rsidRPr="00656F1C" w:rsidRDefault="00B8545E" w:rsidP="00355E89">
            <w:pPr>
              <w:suppressAutoHyphens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Бюджетные</w:t>
            </w:r>
            <w:r w:rsidRPr="00656F1C">
              <w:rPr>
                <w:bCs/>
                <w:color w:val="000000"/>
              </w:rPr>
              <w:t xml:space="preserve"> учреждения,</w:t>
            </w:r>
            <w:r>
              <w:rPr>
                <w:bCs/>
                <w:color w:val="000000"/>
              </w:rPr>
              <w:t xml:space="preserve"> тыс.</w:t>
            </w:r>
            <w:r w:rsidRPr="00656F1C">
              <w:rPr>
                <w:bCs/>
                <w:color w:val="000000"/>
              </w:rPr>
              <w:t xml:space="preserve"> м</w:t>
            </w:r>
            <w:r w:rsidRPr="00656F1C">
              <w:rPr>
                <w:bCs/>
                <w:color w:val="000000"/>
                <w:vertAlign w:val="superscript"/>
              </w:rPr>
              <w:t>3</w:t>
            </w:r>
            <w:r w:rsidRPr="00656F1C">
              <w:rPr>
                <w:bCs/>
                <w:color w:val="000000"/>
              </w:rPr>
              <w:t>/год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65,9</w:t>
            </w:r>
          </w:p>
        </w:tc>
      </w:tr>
      <w:tr w:rsidR="00B8545E" w:rsidRPr="00656F1C" w:rsidTr="00B8545E">
        <w:trPr>
          <w:trHeight w:val="20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45E" w:rsidRPr="00656F1C" w:rsidRDefault="00B8545E" w:rsidP="00355E89">
            <w:pPr>
              <w:suppressAutoHyphens/>
              <w:rPr>
                <w:bCs/>
                <w:color w:val="000000"/>
              </w:rPr>
            </w:pPr>
            <w:r w:rsidRPr="00656F1C">
              <w:rPr>
                <w:bCs/>
                <w:color w:val="000000"/>
              </w:rPr>
              <w:t xml:space="preserve">Расход воды </w:t>
            </w:r>
            <w:r>
              <w:rPr>
                <w:bCs/>
                <w:color w:val="000000"/>
              </w:rPr>
              <w:t xml:space="preserve">иными потребителями и </w:t>
            </w:r>
            <w:r w:rsidRPr="00656F1C">
              <w:rPr>
                <w:bCs/>
                <w:color w:val="000000"/>
              </w:rPr>
              <w:t xml:space="preserve">на другие нужды городского округа (тушение пожаров, проверка гидрантов, полив), </w:t>
            </w:r>
            <w:r>
              <w:rPr>
                <w:bCs/>
                <w:color w:val="000000"/>
              </w:rPr>
              <w:t xml:space="preserve">тыс. </w:t>
            </w:r>
            <w:r w:rsidRPr="00656F1C">
              <w:rPr>
                <w:bCs/>
                <w:color w:val="000000"/>
              </w:rPr>
              <w:t>м</w:t>
            </w:r>
            <w:r w:rsidRPr="00656F1C">
              <w:rPr>
                <w:bCs/>
                <w:color w:val="000000"/>
                <w:vertAlign w:val="superscript"/>
              </w:rPr>
              <w:t>3</w:t>
            </w:r>
            <w:r w:rsidRPr="00656F1C">
              <w:rPr>
                <w:bCs/>
                <w:color w:val="000000"/>
              </w:rPr>
              <w:t>/год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140,3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140,7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141,4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141,7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142,1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142,8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143,1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143,5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143,8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144,2</w:t>
            </w:r>
          </w:p>
        </w:tc>
      </w:tr>
      <w:tr w:rsidR="00B8545E" w:rsidRPr="00656F1C" w:rsidTr="00B8545E">
        <w:trPr>
          <w:trHeight w:val="20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45E" w:rsidRPr="00656F1C" w:rsidRDefault="00B8545E" w:rsidP="00355E89">
            <w:pPr>
              <w:suppressAutoHyphens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Техническая вода, тыс. </w:t>
            </w:r>
            <w:r w:rsidRPr="00656F1C">
              <w:rPr>
                <w:bCs/>
                <w:color w:val="000000"/>
              </w:rPr>
              <w:t>м</w:t>
            </w:r>
            <w:r w:rsidRPr="00656F1C">
              <w:rPr>
                <w:bCs/>
                <w:color w:val="000000"/>
                <w:vertAlign w:val="superscript"/>
              </w:rPr>
              <w:t>3</w:t>
            </w:r>
            <w:r w:rsidRPr="00656F1C">
              <w:rPr>
                <w:bCs/>
                <w:color w:val="000000"/>
              </w:rPr>
              <w:t>/год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772,1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777,9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779,9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781,8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783,8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785,7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787,7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789,6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791,6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793,6</w:t>
            </w:r>
          </w:p>
        </w:tc>
      </w:tr>
      <w:tr w:rsidR="00B8545E" w:rsidRPr="00656F1C" w:rsidTr="00B8545E">
        <w:trPr>
          <w:trHeight w:val="20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45E" w:rsidRPr="00656F1C" w:rsidRDefault="00B8545E" w:rsidP="00355E89">
            <w:pPr>
              <w:suppressAutoHyphens/>
              <w:jc w:val="right"/>
              <w:rPr>
                <w:bCs/>
                <w:color w:val="000000"/>
              </w:rPr>
            </w:pPr>
            <w:r w:rsidRPr="00656F1C">
              <w:rPr>
                <w:bCs/>
                <w:color w:val="000000"/>
              </w:rPr>
              <w:t>Всего: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1679,3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1683,6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1687,7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1692,0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1696,2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1700,4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1704,7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1708,9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1713,2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1717,5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1721,7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5E" w:rsidRDefault="00B8545E" w:rsidP="00355E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1726,1</w:t>
            </w:r>
          </w:p>
        </w:tc>
      </w:tr>
    </w:tbl>
    <w:p w:rsidR="00611A41" w:rsidRDefault="00611A41"/>
    <w:p w:rsidR="00611A41" w:rsidRDefault="00611A41"/>
    <w:p w:rsidR="00611A41" w:rsidRDefault="00611A41"/>
    <w:p w:rsidR="00611A41" w:rsidRDefault="00611A41"/>
    <w:p w:rsidR="00366530" w:rsidRDefault="00366530" w:rsidP="000029AC">
      <w:pPr>
        <w:suppressAutoHyphens/>
        <w:spacing w:after="120"/>
        <w:jc w:val="both"/>
        <w:rPr>
          <w:b/>
        </w:rPr>
        <w:sectPr w:rsidR="00366530" w:rsidSect="00E7348B">
          <w:pgSz w:w="16838" w:h="11906" w:orient="landscape" w:code="9"/>
          <w:pgMar w:top="851" w:right="567" w:bottom="851" w:left="567" w:header="340" w:footer="510" w:gutter="0"/>
          <w:cols w:space="708"/>
          <w:docGrid w:linePitch="360"/>
        </w:sectPr>
      </w:pPr>
    </w:p>
    <w:p w:rsidR="005925B3" w:rsidRPr="005927F0" w:rsidRDefault="00601FB7" w:rsidP="000029AC">
      <w:pPr>
        <w:suppressAutoHyphens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8.12</w:t>
      </w:r>
      <w:r w:rsidR="00C2563E">
        <w:rPr>
          <w:b/>
          <w:sz w:val="26"/>
          <w:szCs w:val="26"/>
        </w:rPr>
        <w:t>.</w:t>
      </w:r>
      <w:r w:rsidR="005925B3" w:rsidRPr="005927F0">
        <w:rPr>
          <w:b/>
          <w:sz w:val="26"/>
          <w:szCs w:val="26"/>
        </w:rPr>
        <w:t xml:space="preserve"> Сведения о фактических и планируемых потерях горячей, питьевой, технической воды при её транспортировке (годовые, среднесуточные значения)</w:t>
      </w:r>
      <w:r w:rsidR="00C2563E">
        <w:rPr>
          <w:b/>
          <w:sz w:val="26"/>
          <w:szCs w:val="26"/>
        </w:rPr>
        <w:t>.</w:t>
      </w:r>
    </w:p>
    <w:p w:rsidR="006063D5" w:rsidRDefault="009A2FD2" w:rsidP="007A0B15">
      <w:pPr>
        <w:suppressAutoHyphens/>
        <w:spacing w:before="120"/>
        <w:ind w:firstLine="709"/>
        <w:jc w:val="both"/>
        <w:rPr>
          <w:sz w:val="26"/>
          <w:szCs w:val="26"/>
        </w:rPr>
      </w:pPr>
      <w:r w:rsidRPr="002C23ED">
        <w:rPr>
          <w:sz w:val="26"/>
          <w:szCs w:val="26"/>
        </w:rPr>
        <w:t>В 20</w:t>
      </w:r>
      <w:r w:rsidR="00B046D1">
        <w:rPr>
          <w:sz w:val="26"/>
          <w:szCs w:val="26"/>
        </w:rPr>
        <w:t>2</w:t>
      </w:r>
      <w:r w:rsidR="008A16B3">
        <w:rPr>
          <w:sz w:val="26"/>
          <w:szCs w:val="26"/>
        </w:rPr>
        <w:t>4</w:t>
      </w:r>
      <w:r w:rsidRPr="002C23ED">
        <w:rPr>
          <w:sz w:val="26"/>
          <w:szCs w:val="26"/>
        </w:rPr>
        <w:t xml:space="preserve"> году</w:t>
      </w:r>
      <w:r w:rsidR="004032D1">
        <w:rPr>
          <w:sz w:val="26"/>
          <w:szCs w:val="26"/>
        </w:rPr>
        <w:t xml:space="preserve"> </w:t>
      </w:r>
      <w:r w:rsidR="00E613FA">
        <w:rPr>
          <w:sz w:val="26"/>
          <w:szCs w:val="26"/>
        </w:rPr>
        <w:t xml:space="preserve">технологические </w:t>
      </w:r>
      <w:r w:rsidR="00ED531C">
        <w:rPr>
          <w:sz w:val="26"/>
          <w:szCs w:val="26"/>
        </w:rPr>
        <w:t xml:space="preserve">потери воды в сетях </w:t>
      </w:r>
      <w:r w:rsidRPr="005927F0">
        <w:rPr>
          <w:sz w:val="26"/>
          <w:szCs w:val="26"/>
        </w:rPr>
        <w:t xml:space="preserve">ООО «Водоканалсервис» составили </w:t>
      </w:r>
      <w:r w:rsidR="008A16B3">
        <w:rPr>
          <w:sz w:val="26"/>
          <w:szCs w:val="26"/>
        </w:rPr>
        <w:t>400,0</w:t>
      </w:r>
      <w:r w:rsidR="004032D1">
        <w:rPr>
          <w:sz w:val="26"/>
          <w:szCs w:val="26"/>
        </w:rPr>
        <w:t xml:space="preserve"> </w:t>
      </w:r>
      <w:r w:rsidRPr="00225E30">
        <w:rPr>
          <w:sz w:val="26"/>
          <w:szCs w:val="26"/>
        </w:rPr>
        <w:t>тыс. м</w:t>
      </w:r>
      <w:r w:rsidRPr="00225E30">
        <w:rPr>
          <w:sz w:val="26"/>
          <w:szCs w:val="26"/>
          <w:vertAlign w:val="superscript"/>
        </w:rPr>
        <w:t>3</w:t>
      </w:r>
      <w:r w:rsidRPr="00225E30">
        <w:rPr>
          <w:sz w:val="26"/>
          <w:szCs w:val="26"/>
        </w:rPr>
        <w:t xml:space="preserve"> или </w:t>
      </w:r>
      <w:r w:rsidR="001404F3">
        <w:rPr>
          <w:sz w:val="26"/>
          <w:szCs w:val="26"/>
        </w:rPr>
        <w:t>1</w:t>
      </w:r>
      <w:r w:rsidR="00B42CE0">
        <w:rPr>
          <w:sz w:val="26"/>
          <w:szCs w:val="26"/>
        </w:rPr>
        <w:t>9,6</w:t>
      </w:r>
      <w:r w:rsidRPr="00225E30">
        <w:rPr>
          <w:sz w:val="26"/>
          <w:szCs w:val="26"/>
        </w:rPr>
        <w:t>%,</w:t>
      </w:r>
      <w:r w:rsidR="004032D1">
        <w:rPr>
          <w:sz w:val="26"/>
          <w:szCs w:val="26"/>
        </w:rPr>
        <w:t xml:space="preserve"> </w:t>
      </w:r>
      <w:r w:rsidRPr="002C23ED">
        <w:rPr>
          <w:sz w:val="26"/>
          <w:szCs w:val="26"/>
        </w:rPr>
        <w:t>а</w:t>
      </w:r>
      <w:r w:rsidR="004032D1">
        <w:rPr>
          <w:sz w:val="26"/>
          <w:szCs w:val="26"/>
        </w:rPr>
        <w:t xml:space="preserve"> </w:t>
      </w:r>
      <w:r w:rsidR="00B046D1">
        <w:rPr>
          <w:sz w:val="26"/>
          <w:szCs w:val="26"/>
        </w:rPr>
        <w:t>МУП «Шарьинская ТЭЦ</w:t>
      </w:r>
      <w:r w:rsidRPr="002C23ED">
        <w:rPr>
          <w:sz w:val="26"/>
          <w:szCs w:val="26"/>
        </w:rPr>
        <w:t>»</w:t>
      </w:r>
      <w:r w:rsidR="004032D1">
        <w:rPr>
          <w:sz w:val="26"/>
          <w:szCs w:val="26"/>
        </w:rPr>
        <w:t xml:space="preserve"> </w:t>
      </w:r>
      <w:r w:rsidR="00B42CE0">
        <w:rPr>
          <w:sz w:val="26"/>
          <w:szCs w:val="26"/>
        </w:rPr>
        <w:t>52,2</w:t>
      </w:r>
      <w:r w:rsidR="00601FB7">
        <w:rPr>
          <w:sz w:val="26"/>
          <w:szCs w:val="26"/>
        </w:rPr>
        <w:t xml:space="preserve"> </w:t>
      </w:r>
      <w:r w:rsidR="00D37A01" w:rsidRPr="004F111C">
        <w:rPr>
          <w:sz w:val="26"/>
          <w:szCs w:val="26"/>
        </w:rPr>
        <w:t>тыс. м</w:t>
      </w:r>
      <w:r w:rsidR="00D37A01" w:rsidRPr="004F111C">
        <w:rPr>
          <w:sz w:val="26"/>
          <w:szCs w:val="26"/>
          <w:vertAlign w:val="superscript"/>
        </w:rPr>
        <w:t>3</w:t>
      </w:r>
      <w:r w:rsidR="004032D1">
        <w:rPr>
          <w:sz w:val="26"/>
          <w:szCs w:val="26"/>
          <w:vertAlign w:val="superscript"/>
        </w:rPr>
        <w:t xml:space="preserve"> </w:t>
      </w:r>
      <w:r w:rsidR="00FD72D9">
        <w:rPr>
          <w:sz w:val="26"/>
          <w:szCs w:val="26"/>
        </w:rPr>
        <w:t>или 4</w:t>
      </w:r>
      <w:r w:rsidR="00B42CE0">
        <w:rPr>
          <w:sz w:val="26"/>
          <w:szCs w:val="26"/>
        </w:rPr>
        <w:t>7,9</w:t>
      </w:r>
      <w:r w:rsidR="00D37A01">
        <w:rPr>
          <w:sz w:val="26"/>
          <w:szCs w:val="26"/>
        </w:rPr>
        <w:t>%</w:t>
      </w:r>
      <w:r w:rsidR="008A16B3">
        <w:rPr>
          <w:sz w:val="26"/>
          <w:szCs w:val="26"/>
        </w:rPr>
        <w:t>.</w:t>
      </w:r>
      <w:r w:rsidR="00B42CE0">
        <w:rPr>
          <w:sz w:val="26"/>
          <w:szCs w:val="26"/>
        </w:rPr>
        <w:t xml:space="preserve"> Всего потерь воды за базовый период 452,2 тыс. м</w:t>
      </w:r>
      <w:r w:rsidR="00B42CE0" w:rsidRPr="00B42CE0">
        <w:rPr>
          <w:sz w:val="26"/>
          <w:szCs w:val="26"/>
          <w:vertAlign w:val="superscript"/>
        </w:rPr>
        <w:t>3</w:t>
      </w:r>
      <w:r w:rsidR="00B42CE0">
        <w:rPr>
          <w:sz w:val="26"/>
          <w:szCs w:val="26"/>
        </w:rPr>
        <w:t xml:space="preserve"> или 21% от отпущенной в сети воды. </w:t>
      </w:r>
    </w:p>
    <w:p w:rsidR="009A2FD2" w:rsidRPr="005927F0" w:rsidRDefault="009A2FD2" w:rsidP="007A0B15">
      <w:pPr>
        <w:suppressAutoHyphens/>
        <w:ind w:firstLine="709"/>
        <w:jc w:val="both"/>
        <w:rPr>
          <w:sz w:val="26"/>
          <w:szCs w:val="26"/>
        </w:rPr>
      </w:pPr>
      <w:r w:rsidRPr="005927F0">
        <w:rPr>
          <w:sz w:val="26"/>
          <w:szCs w:val="26"/>
        </w:rPr>
        <w:t>Внедрение мероприятий по энергосбережению и водосбережению позволит снизить потери воды, сократить объемы водопотребления, снизить нагрузку на водопроводные станции, повысив качество их работы, и расширить зону обслуживания при жилищном строительстве.</w:t>
      </w:r>
      <w:r w:rsidR="006063D5">
        <w:rPr>
          <w:sz w:val="26"/>
          <w:szCs w:val="26"/>
        </w:rPr>
        <w:t xml:space="preserve"> </w:t>
      </w:r>
      <w:r w:rsidR="00981AC9" w:rsidRPr="00981AC9">
        <w:rPr>
          <w:sz w:val="26"/>
          <w:szCs w:val="26"/>
        </w:rPr>
        <w:t>Сведения о фактических и планируемых потерях горячей, питьевой, технической воды при её транспортировке (годовые, среднесуточные значения)</w:t>
      </w:r>
      <w:r w:rsidR="00981AC9">
        <w:rPr>
          <w:sz w:val="26"/>
          <w:szCs w:val="26"/>
        </w:rPr>
        <w:t xml:space="preserve"> </w:t>
      </w:r>
      <w:r w:rsidR="006063D5">
        <w:rPr>
          <w:sz w:val="26"/>
          <w:szCs w:val="26"/>
        </w:rPr>
        <w:t xml:space="preserve">приведены в таблице </w:t>
      </w:r>
      <w:r w:rsidR="00981AC9">
        <w:rPr>
          <w:sz w:val="26"/>
          <w:szCs w:val="26"/>
        </w:rPr>
        <w:t>8.12</w:t>
      </w:r>
      <w:r w:rsidR="006063D5">
        <w:rPr>
          <w:sz w:val="26"/>
          <w:szCs w:val="26"/>
        </w:rPr>
        <w:t>.1</w:t>
      </w:r>
      <w:r w:rsidR="00ED531C">
        <w:rPr>
          <w:sz w:val="26"/>
          <w:szCs w:val="26"/>
        </w:rPr>
        <w:t>.</w:t>
      </w:r>
    </w:p>
    <w:p w:rsidR="009A2FD2" w:rsidRPr="005927F0" w:rsidRDefault="001D4F47" w:rsidP="000029AC">
      <w:pPr>
        <w:suppressAutoHyphens/>
        <w:spacing w:after="120"/>
        <w:jc w:val="center"/>
        <w:rPr>
          <w:sz w:val="26"/>
          <w:szCs w:val="26"/>
        </w:rPr>
      </w:pPr>
      <w:r w:rsidRPr="00CF5655">
        <w:rPr>
          <w:color w:val="000000"/>
          <w:sz w:val="26"/>
          <w:szCs w:val="26"/>
        </w:rPr>
        <w:t xml:space="preserve">Таблица </w:t>
      </w:r>
      <w:r w:rsidR="00981AC9">
        <w:rPr>
          <w:color w:val="000000"/>
          <w:sz w:val="26"/>
          <w:szCs w:val="26"/>
        </w:rPr>
        <w:t>8.12</w:t>
      </w:r>
      <w:r w:rsidRPr="00CF5655">
        <w:rPr>
          <w:color w:val="000000"/>
          <w:sz w:val="26"/>
          <w:szCs w:val="26"/>
        </w:rPr>
        <w:t xml:space="preserve">.1. </w:t>
      </w:r>
      <w:r w:rsidR="009A2FD2" w:rsidRPr="00CF5655">
        <w:rPr>
          <w:color w:val="000000"/>
          <w:sz w:val="26"/>
          <w:szCs w:val="26"/>
        </w:rPr>
        <w:t>Потери горячей, питьевой и технической воды при её транспортировке</w:t>
      </w:r>
      <w:r w:rsidR="00CF5655" w:rsidRPr="00CF5655">
        <w:rPr>
          <w:color w:val="000000"/>
          <w:sz w:val="26"/>
          <w:szCs w:val="26"/>
        </w:rPr>
        <w:t xml:space="preserve"> за </w:t>
      </w:r>
      <w:r w:rsidR="00CF5655" w:rsidRPr="00CF5655">
        <w:rPr>
          <w:color w:val="000000"/>
        </w:rPr>
        <w:t>2024</w:t>
      </w:r>
      <w:r w:rsidR="00CF5655">
        <w:rPr>
          <w:color w:val="000000"/>
        </w:rPr>
        <w:t xml:space="preserve"> год.</w:t>
      </w:r>
    </w:p>
    <w:tbl>
      <w:tblPr>
        <w:tblW w:w="10064" w:type="dxa"/>
        <w:tblInd w:w="108" w:type="dxa"/>
        <w:tblLook w:val="04A0" w:firstRow="1" w:lastRow="0" w:firstColumn="1" w:lastColumn="0" w:noHBand="0" w:noVBand="1"/>
      </w:tblPr>
      <w:tblGrid>
        <w:gridCol w:w="457"/>
        <w:gridCol w:w="3512"/>
        <w:gridCol w:w="2126"/>
        <w:gridCol w:w="1985"/>
        <w:gridCol w:w="1984"/>
      </w:tblGrid>
      <w:tr w:rsidR="002F2608" w:rsidRPr="002F2608" w:rsidTr="009A2FD2">
        <w:trPr>
          <w:trHeight w:val="20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608" w:rsidRPr="001D4F47" w:rsidRDefault="002F2608" w:rsidP="000029AC">
            <w:pPr>
              <w:suppressAutoHyphens/>
              <w:jc w:val="center"/>
              <w:rPr>
                <w:color w:val="000000"/>
              </w:rPr>
            </w:pPr>
            <w:r w:rsidRPr="001D4F47">
              <w:rPr>
                <w:color w:val="000000"/>
              </w:rPr>
              <w:t>№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608" w:rsidRPr="001D4F47" w:rsidRDefault="002F2608" w:rsidP="000029AC">
            <w:pPr>
              <w:suppressAutoHyphens/>
              <w:jc w:val="center"/>
              <w:rPr>
                <w:color w:val="000000"/>
              </w:rPr>
            </w:pPr>
            <w:r w:rsidRPr="001D4F47">
              <w:rPr>
                <w:color w:val="000000"/>
              </w:rPr>
              <w:t>Наименование ресурса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608" w:rsidRPr="001D4F47" w:rsidRDefault="00CF5655" w:rsidP="007A0B15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показателя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608" w:rsidRPr="001D4F47" w:rsidRDefault="002F2608" w:rsidP="000029AC">
            <w:pPr>
              <w:suppressAutoHyphens/>
              <w:jc w:val="center"/>
              <w:rPr>
                <w:color w:val="000000"/>
              </w:rPr>
            </w:pPr>
            <w:r w:rsidRPr="001D4F47">
              <w:rPr>
                <w:color w:val="000000"/>
              </w:rPr>
              <w:t>Годовое значение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2608" w:rsidRPr="001D4F47" w:rsidRDefault="002F2608" w:rsidP="000029AC">
            <w:pPr>
              <w:suppressAutoHyphens/>
              <w:jc w:val="center"/>
              <w:rPr>
                <w:color w:val="000000"/>
              </w:rPr>
            </w:pPr>
            <w:r w:rsidRPr="001D4F47">
              <w:rPr>
                <w:color w:val="000000"/>
              </w:rPr>
              <w:t>Среднесуточное значение</w:t>
            </w:r>
          </w:p>
        </w:tc>
      </w:tr>
      <w:tr w:rsidR="00F96854" w:rsidRPr="002F2608" w:rsidTr="00CF5655">
        <w:trPr>
          <w:trHeight w:val="20"/>
        </w:trPr>
        <w:tc>
          <w:tcPr>
            <w:tcW w:w="457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854" w:rsidRPr="001D4F47" w:rsidRDefault="00F96854" w:rsidP="00F96854">
            <w:pPr>
              <w:suppressAutoHyphens/>
              <w:jc w:val="center"/>
              <w:rPr>
                <w:color w:val="000000"/>
              </w:rPr>
            </w:pPr>
            <w:r w:rsidRPr="001D4F47">
              <w:rPr>
                <w:color w:val="000000"/>
              </w:rPr>
              <w:t>1</w:t>
            </w:r>
          </w:p>
        </w:tc>
        <w:tc>
          <w:tcPr>
            <w:tcW w:w="3512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854" w:rsidRPr="001D4F47" w:rsidRDefault="00F96854" w:rsidP="00F96854">
            <w:pPr>
              <w:suppressAutoHyphens/>
              <w:rPr>
                <w:color w:val="000000"/>
              </w:rPr>
            </w:pPr>
            <w:r w:rsidRPr="001D4F47">
              <w:rPr>
                <w:color w:val="000000"/>
              </w:rPr>
              <w:t xml:space="preserve">Горячая вода (ГВС), </w:t>
            </w:r>
            <w:r w:rsidR="00AE6D02">
              <w:rPr>
                <w:color w:val="000000"/>
              </w:rPr>
              <w:t xml:space="preserve">тыс. </w:t>
            </w:r>
            <w:r w:rsidRPr="001D4F47">
              <w:rPr>
                <w:color w:val="000000"/>
              </w:rPr>
              <w:t>м</w:t>
            </w:r>
            <w:r w:rsidRPr="001D4F47">
              <w:rPr>
                <w:color w:val="000000"/>
                <w:vertAlign w:val="superscript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96854" w:rsidRPr="001D4F47" w:rsidRDefault="00F96854" w:rsidP="00F96854">
            <w:pPr>
              <w:suppressAutoHyphens/>
              <w:jc w:val="center"/>
              <w:rPr>
                <w:color w:val="000000"/>
              </w:rPr>
            </w:pPr>
            <w:r w:rsidRPr="001D4F47">
              <w:rPr>
                <w:color w:val="000000"/>
              </w:rPr>
              <w:t>План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6854" w:rsidRPr="00A9325B" w:rsidRDefault="00CF5655" w:rsidP="00A9325B">
            <w:pPr>
              <w:jc w:val="center"/>
              <w:rPr>
                <w:color w:val="000000"/>
              </w:rPr>
            </w:pPr>
            <w:r w:rsidRPr="00A9325B">
              <w:rPr>
                <w:color w:val="000000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6854" w:rsidRPr="00A9325B" w:rsidRDefault="00CF5655" w:rsidP="00F96854">
            <w:pPr>
              <w:jc w:val="center"/>
              <w:rPr>
                <w:color w:val="000000"/>
              </w:rPr>
            </w:pPr>
            <w:r w:rsidRPr="00A9325B">
              <w:rPr>
                <w:color w:val="000000"/>
              </w:rPr>
              <w:t>0</w:t>
            </w:r>
          </w:p>
        </w:tc>
      </w:tr>
      <w:tr w:rsidR="00F96854" w:rsidRPr="002F2608" w:rsidTr="00CF5655">
        <w:trPr>
          <w:trHeight w:val="20"/>
        </w:trPr>
        <w:tc>
          <w:tcPr>
            <w:tcW w:w="4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96854" w:rsidRPr="001D4F47" w:rsidRDefault="00F96854" w:rsidP="00F96854">
            <w:pPr>
              <w:suppressAutoHyphens/>
              <w:rPr>
                <w:color w:val="000000"/>
              </w:rPr>
            </w:pPr>
          </w:p>
        </w:tc>
        <w:tc>
          <w:tcPr>
            <w:tcW w:w="351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96854" w:rsidRPr="001D4F47" w:rsidRDefault="00F96854" w:rsidP="00F96854">
            <w:pPr>
              <w:suppressAutoHyphens/>
              <w:rPr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96854" w:rsidRPr="001D4F47" w:rsidRDefault="00F96854" w:rsidP="00F96854">
            <w:pPr>
              <w:suppressAutoHyphens/>
              <w:jc w:val="center"/>
              <w:rPr>
                <w:color w:val="000000"/>
              </w:rPr>
            </w:pPr>
            <w:r w:rsidRPr="001D4F47">
              <w:rPr>
                <w:color w:val="000000"/>
              </w:rPr>
              <w:t>Факт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6854" w:rsidRPr="00A9325B" w:rsidRDefault="00CF5655" w:rsidP="00A9325B">
            <w:pPr>
              <w:jc w:val="center"/>
              <w:rPr>
                <w:color w:val="000000"/>
              </w:rPr>
            </w:pPr>
            <w:r w:rsidRPr="00A9325B">
              <w:rPr>
                <w:color w:val="000000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6854" w:rsidRPr="00A9325B" w:rsidRDefault="00CF5655" w:rsidP="00F96854">
            <w:pPr>
              <w:jc w:val="center"/>
              <w:rPr>
                <w:color w:val="000000"/>
              </w:rPr>
            </w:pPr>
            <w:r w:rsidRPr="00A9325B">
              <w:rPr>
                <w:color w:val="000000"/>
              </w:rPr>
              <w:t>0</w:t>
            </w:r>
          </w:p>
        </w:tc>
      </w:tr>
      <w:tr w:rsidR="001767DB" w:rsidRPr="002F2608" w:rsidTr="007370AD">
        <w:trPr>
          <w:trHeight w:val="20"/>
        </w:trPr>
        <w:tc>
          <w:tcPr>
            <w:tcW w:w="45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67DB" w:rsidRPr="001D4F47" w:rsidRDefault="001767DB" w:rsidP="001767DB">
            <w:pPr>
              <w:suppressAutoHyphens/>
              <w:jc w:val="center"/>
              <w:rPr>
                <w:color w:val="000000"/>
              </w:rPr>
            </w:pPr>
            <w:r w:rsidRPr="001D4F47">
              <w:rPr>
                <w:color w:val="000000"/>
              </w:rPr>
              <w:t>2</w:t>
            </w:r>
          </w:p>
        </w:tc>
        <w:tc>
          <w:tcPr>
            <w:tcW w:w="351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67DB" w:rsidRPr="001D4F47" w:rsidRDefault="001767DB" w:rsidP="001767DB">
            <w:pPr>
              <w:suppressAutoHyphens/>
              <w:rPr>
                <w:color w:val="000000"/>
              </w:rPr>
            </w:pPr>
            <w:r w:rsidRPr="001D4F47">
              <w:rPr>
                <w:color w:val="000000"/>
              </w:rPr>
              <w:t xml:space="preserve">Холодная вода (ХВС), </w:t>
            </w:r>
            <w:r>
              <w:rPr>
                <w:color w:val="000000"/>
              </w:rPr>
              <w:t xml:space="preserve">тыс. </w:t>
            </w:r>
            <w:r w:rsidRPr="001D4F47">
              <w:rPr>
                <w:color w:val="000000"/>
              </w:rPr>
              <w:t>м</w:t>
            </w:r>
            <w:r w:rsidRPr="001D4F47">
              <w:rPr>
                <w:color w:val="000000"/>
                <w:vertAlign w:val="superscript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67DB" w:rsidRPr="001D4F47" w:rsidRDefault="001767DB" w:rsidP="001767DB">
            <w:pPr>
              <w:suppressAutoHyphens/>
              <w:jc w:val="center"/>
              <w:rPr>
                <w:color w:val="000000"/>
              </w:rPr>
            </w:pPr>
            <w:r w:rsidRPr="001D4F47">
              <w:rPr>
                <w:color w:val="000000"/>
              </w:rPr>
              <w:t>План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767DB" w:rsidRDefault="001767DB" w:rsidP="001767D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555,2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767DB" w:rsidRDefault="001767DB" w:rsidP="001767D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1,521</w:t>
            </w:r>
          </w:p>
        </w:tc>
      </w:tr>
      <w:tr w:rsidR="001767DB" w:rsidRPr="002F2608" w:rsidTr="007370AD">
        <w:trPr>
          <w:trHeight w:val="20"/>
        </w:trPr>
        <w:tc>
          <w:tcPr>
            <w:tcW w:w="4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67DB" w:rsidRPr="001D4F47" w:rsidRDefault="001767DB" w:rsidP="001767DB">
            <w:pPr>
              <w:suppressAutoHyphens/>
              <w:rPr>
                <w:color w:val="000000"/>
              </w:rPr>
            </w:pPr>
          </w:p>
        </w:tc>
        <w:tc>
          <w:tcPr>
            <w:tcW w:w="351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67DB" w:rsidRPr="001D4F47" w:rsidRDefault="001767DB" w:rsidP="001767DB">
            <w:pPr>
              <w:suppressAutoHyphens/>
              <w:rPr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67DB" w:rsidRPr="001D4F47" w:rsidRDefault="001767DB" w:rsidP="001767DB">
            <w:pPr>
              <w:suppressAutoHyphens/>
              <w:jc w:val="center"/>
              <w:rPr>
                <w:color w:val="000000"/>
              </w:rPr>
            </w:pPr>
            <w:r w:rsidRPr="001D4F47">
              <w:rPr>
                <w:color w:val="000000"/>
              </w:rPr>
              <w:t>Факт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767DB" w:rsidRDefault="001767DB" w:rsidP="001767D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767DB" w:rsidRDefault="001767DB" w:rsidP="001767D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1,219</w:t>
            </w:r>
          </w:p>
        </w:tc>
      </w:tr>
      <w:tr w:rsidR="001767DB" w:rsidRPr="002F2608" w:rsidTr="00AE6D02">
        <w:trPr>
          <w:trHeight w:val="20"/>
        </w:trPr>
        <w:tc>
          <w:tcPr>
            <w:tcW w:w="45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67DB" w:rsidRPr="001D4F47" w:rsidRDefault="001767DB" w:rsidP="001767DB">
            <w:pPr>
              <w:suppressAutoHyphens/>
              <w:jc w:val="center"/>
              <w:rPr>
                <w:color w:val="000000"/>
              </w:rPr>
            </w:pPr>
            <w:r w:rsidRPr="001D4F47">
              <w:rPr>
                <w:color w:val="000000"/>
              </w:rPr>
              <w:t>3</w:t>
            </w:r>
          </w:p>
        </w:tc>
        <w:tc>
          <w:tcPr>
            <w:tcW w:w="351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67DB" w:rsidRPr="001D4F47" w:rsidRDefault="001767DB" w:rsidP="001767DB">
            <w:pPr>
              <w:suppressAutoHyphens/>
              <w:rPr>
                <w:color w:val="000000"/>
              </w:rPr>
            </w:pPr>
            <w:r w:rsidRPr="001D4F47">
              <w:rPr>
                <w:color w:val="000000"/>
              </w:rPr>
              <w:t xml:space="preserve">Техническая вода, </w:t>
            </w:r>
            <w:r>
              <w:rPr>
                <w:color w:val="000000"/>
              </w:rPr>
              <w:t xml:space="preserve">тыс. </w:t>
            </w:r>
            <w:r w:rsidRPr="001D4F47">
              <w:rPr>
                <w:color w:val="000000"/>
              </w:rPr>
              <w:t>м</w:t>
            </w:r>
            <w:r w:rsidRPr="001D4F47">
              <w:rPr>
                <w:color w:val="000000"/>
                <w:vertAlign w:val="superscript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67DB" w:rsidRPr="001D4F47" w:rsidRDefault="001767DB" w:rsidP="001767DB">
            <w:pPr>
              <w:suppressAutoHyphens/>
              <w:jc w:val="center"/>
              <w:rPr>
                <w:color w:val="000000"/>
              </w:rPr>
            </w:pPr>
            <w:r w:rsidRPr="001D4F47">
              <w:rPr>
                <w:color w:val="000000"/>
              </w:rPr>
              <w:t>План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767DB" w:rsidRDefault="001767DB" w:rsidP="001767D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208,5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767DB" w:rsidRDefault="001767DB" w:rsidP="001767D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0,571</w:t>
            </w:r>
          </w:p>
        </w:tc>
      </w:tr>
      <w:tr w:rsidR="001767DB" w:rsidRPr="002F2608" w:rsidTr="00AE6D02">
        <w:trPr>
          <w:trHeight w:val="20"/>
        </w:trPr>
        <w:tc>
          <w:tcPr>
            <w:tcW w:w="4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67DB" w:rsidRPr="001D4F47" w:rsidRDefault="001767DB" w:rsidP="001767DB">
            <w:pPr>
              <w:suppressAutoHyphens/>
              <w:rPr>
                <w:color w:val="000000"/>
              </w:rPr>
            </w:pPr>
          </w:p>
        </w:tc>
        <w:tc>
          <w:tcPr>
            <w:tcW w:w="351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67DB" w:rsidRPr="001D4F47" w:rsidRDefault="001767DB" w:rsidP="001767DB">
            <w:pPr>
              <w:suppressAutoHyphens/>
              <w:rPr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767DB" w:rsidRPr="001D4F47" w:rsidRDefault="001767DB" w:rsidP="001767DB">
            <w:pPr>
              <w:suppressAutoHyphens/>
              <w:jc w:val="center"/>
              <w:rPr>
                <w:color w:val="000000"/>
              </w:rPr>
            </w:pPr>
            <w:r w:rsidRPr="001D4F47">
              <w:rPr>
                <w:color w:val="000000"/>
              </w:rPr>
              <w:t>Факт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767DB" w:rsidRDefault="001767DB" w:rsidP="001767D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152,1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767DB" w:rsidRDefault="001767DB" w:rsidP="001767D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0,417</w:t>
            </w:r>
          </w:p>
        </w:tc>
      </w:tr>
    </w:tbl>
    <w:p w:rsidR="00D4005A" w:rsidRDefault="00127D78" w:rsidP="00D4005A">
      <w:pPr>
        <w:suppressAutoHyphens/>
        <w:spacing w:before="120"/>
        <w:ind w:firstLine="567"/>
        <w:jc w:val="both"/>
        <w:rPr>
          <w:sz w:val="26"/>
          <w:szCs w:val="26"/>
        </w:rPr>
      </w:pPr>
      <w:r w:rsidRPr="0013453A">
        <w:rPr>
          <w:sz w:val="26"/>
          <w:szCs w:val="26"/>
        </w:rPr>
        <w:t>Все виды технологических потерь, естественной убыли, утечек, хищений воды при её транспортировке, хранении, распределении требуют внимательного</w:t>
      </w:r>
      <w:r w:rsidR="00D37A01">
        <w:rPr>
          <w:sz w:val="26"/>
          <w:szCs w:val="26"/>
        </w:rPr>
        <w:t xml:space="preserve"> анализа причин,</w:t>
      </w:r>
      <w:r w:rsidRPr="0013453A">
        <w:rPr>
          <w:sz w:val="26"/>
          <w:szCs w:val="26"/>
        </w:rPr>
        <w:t xml:space="preserve"> контроля приборами учёта, систематического слежения за состоянием герметичности РЧВ и трубопроводов, выявлять самовольные врезки без заключенных договоров водоснабжения. </w:t>
      </w:r>
    </w:p>
    <w:p w:rsidR="00D4005A" w:rsidRDefault="00127D78" w:rsidP="00D4005A">
      <w:pPr>
        <w:suppressAutoHyphens/>
        <w:ind w:firstLine="567"/>
        <w:jc w:val="both"/>
        <w:rPr>
          <w:sz w:val="26"/>
          <w:szCs w:val="26"/>
        </w:rPr>
      </w:pPr>
      <w:r w:rsidRPr="0013453A">
        <w:rPr>
          <w:sz w:val="26"/>
          <w:szCs w:val="26"/>
        </w:rPr>
        <w:t>Надо чётко соблюдать методики проведения ремонтно-профилактических работ на сетях, развивать схемы дистанционного мониторинга различных объектов ЦСВС.</w:t>
      </w:r>
    </w:p>
    <w:p w:rsidR="00952972" w:rsidRPr="0013453A" w:rsidRDefault="00D37A01" w:rsidP="00D4005A">
      <w:pPr>
        <w:suppressAutoHyphens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МУП «Шарьинская ТЭЦ</w:t>
      </w:r>
      <w:r w:rsidRPr="002C23ED">
        <w:rPr>
          <w:sz w:val="26"/>
          <w:szCs w:val="26"/>
        </w:rPr>
        <w:t>»</w:t>
      </w:r>
      <w:r>
        <w:rPr>
          <w:sz w:val="26"/>
          <w:szCs w:val="26"/>
        </w:rPr>
        <w:t xml:space="preserve"> следует разобраться с причинами большого объема потерь воды не технологического характера. Возможно</w:t>
      </w:r>
      <w:r w:rsidR="00D4005A">
        <w:rPr>
          <w:sz w:val="26"/>
          <w:szCs w:val="26"/>
        </w:rPr>
        <w:t>,</w:t>
      </w:r>
      <w:r>
        <w:rPr>
          <w:sz w:val="26"/>
          <w:szCs w:val="26"/>
        </w:rPr>
        <w:t xml:space="preserve"> имеет место</w:t>
      </w:r>
      <w:r w:rsidR="00AB0EAD">
        <w:rPr>
          <w:sz w:val="26"/>
          <w:szCs w:val="26"/>
        </w:rPr>
        <w:t xml:space="preserve"> безучетное потребление воды</w:t>
      </w:r>
      <w:r w:rsidR="00607EF3">
        <w:rPr>
          <w:sz w:val="26"/>
          <w:szCs w:val="26"/>
        </w:rPr>
        <w:t>.</w:t>
      </w:r>
    </w:p>
    <w:p w:rsidR="001F3040" w:rsidRDefault="001F3040" w:rsidP="001F3040">
      <w:pPr>
        <w:suppressAutoHyphens/>
        <w:kinsoku w:val="0"/>
        <w:overflowPunct w:val="0"/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D45CF8">
        <w:rPr>
          <w:color w:val="000000"/>
          <w:sz w:val="26"/>
          <w:szCs w:val="26"/>
        </w:rPr>
        <w:t>Установленный для ООО «Водоканалсервис»</w:t>
      </w:r>
      <w:r w:rsidRPr="00D45CF8">
        <w:rPr>
          <w:sz w:val="26"/>
          <w:szCs w:val="26"/>
        </w:rPr>
        <w:t xml:space="preserve"> постановлением</w:t>
      </w:r>
      <w:r>
        <w:rPr>
          <w:sz w:val="26"/>
          <w:szCs w:val="26"/>
        </w:rPr>
        <w:t xml:space="preserve"> Д</w:t>
      </w:r>
      <w:r w:rsidRPr="00D45CF8">
        <w:rPr>
          <w:sz w:val="26"/>
          <w:szCs w:val="26"/>
        </w:rPr>
        <w:t>епартамента государственного регулирования цен и тарифов Костромской области от 18</w:t>
      </w:r>
      <w:r>
        <w:rPr>
          <w:sz w:val="26"/>
          <w:szCs w:val="26"/>
        </w:rPr>
        <w:t>.12.2023 г. №23/47</w:t>
      </w:r>
      <w:r w:rsidRPr="00D45CF8">
        <w:rPr>
          <w:sz w:val="26"/>
          <w:szCs w:val="26"/>
        </w:rPr>
        <w:t>4</w:t>
      </w:r>
      <w:r>
        <w:rPr>
          <w:sz w:val="26"/>
          <w:szCs w:val="26"/>
        </w:rPr>
        <w:t xml:space="preserve">, плановый </w:t>
      </w:r>
      <w:r w:rsidRPr="00D45CF8">
        <w:rPr>
          <w:color w:val="000000"/>
          <w:sz w:val="26"/>
          <w:szCs w:val="26"/>
        </w:rPr>
        <w:t>уровень потерь воды составляет 2</w:t>
      </w:r>
      <w:r>
        <w:rPr>
          <w:color w:val="000000"/>
          <w:sz w:val="26"/>
          <w:szCs w:val="26"/>
        </w:rPr>
        <w:t>7</w:t>
      </w:r>
      <w:r w:rsidRPr="00D45CF8">
        <w:rPr>
          <w:color w:val="000000"/>
          <w:sz w:val="26"/>
          <w:szCs w:val="26"/>
        </w:rPr>
        <w:t xml:space="preserve">%; </w:t>
      </w:r>
    </w:p>
    <w:p w:rsidR="001F3040" w:rsidRDefault="001F3040" w:rsidP="001F3040">
      <w:pPr>
        <w:kinsoku w:val="0"/>
        <w:overflowPunct w:val="0"/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A93192">
        <w:rPr>
          <w:color w:val="000000"/>
          <w:sz w:val="26"/>
          <w:szCs w:val="26"/>
        </w:rPr>
        <w:t xml:space="preserve">фактические потери составили </w:t>
      </w:r>
      <w:r>
        <w:rPr>
          <w:color w:val="000000"/>
          <w:sz w:val="26"/>
          <w:szCs w:val="26"/>
        </w:rPr>
        <w:t>19,6</w:t>
      </w:r>
      <w:r w:rsidRPr="00A93192">
        <w:rPr>
          <w:color w:val="000000"/>
          <w:sz w:val="26"/>
          <w:szCs w:val="26"/>
        </w:rPr>
        <w:t xml:space="preserve">% или </w:t>
      </w:r>
      <w:r>
        <w:rPr>
          <w:color w:val="000000"/>
          <w:sz w:val="26"/>
          <w:szCs w:val="26"/>
        </w:rPr>
        <w:t xml:space="preserve">400,0 </w:t>
      </w:r>
      <w:r w:rsidRPr="00A93192">
        <w:rPr>
          <w:color w:val="000000"/>
          <w:sz w:val="26"/>
          <w:szCs w:val="26"/>
        </w:rPr>
        <w:t>тыс. м</w:t>
      </w:r>
      <w:r w:rsidRPr="00A93192">
        <w:rPr>
          <w:color w:val="000000"/>
          <w:sz w:val="26"/>
          <w:szCs w:val="26"/>
          <w:vertAlign w:val="superscript"/>
        </w:rPr>
        <w:t>3</w:t>
      </w:r>
      <w:r w:rsidRPr="00A93192">
        <w:rPr>
          <w:color w:val="000000"/>
          <w:sz w:val="26"/>
          <w:szCs w:val="26"/>
        </w:rPr>
        <w:t>.</w:t>
      </w:r>
    </w:p>
    <w:p w:rsidR="001F3040" w:rsidRDefault="001F3040" w:rsidP="001F3040">
      <w:pPr>
        <w:pStyle w:val="ae"/>
        <w:suppressAutoHyphens/>
        <w:kinsoku w:val="0"/>
        <w:overflowPunct w:val="0"/>
        <w:spacing w:before="12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D45CF8">
        <w:rPr>
          <w:color w:val="000000"/>
          <w:sz w:val="26"/>
          <w:szCs w:val="26"/>
        </w:rPr>
        <w:t>Установленный для</w:t>
      </w:r>
      <w:r>
        <w:rPr>
          <w:color w:val="000000"/>
          <w:sz w:val="26"/>
          <w:szCs w:val="26"/>
        </w:rPr>
        <w:t xml:space="preserve"> </w:t>
      </w:r>
      <w:r w:rsidRPr="00D45CF8">
        <w:rPr>
          <w:color w:val="000000"/>
          <w:sz w:val="26"/>
          <w:szCs w:val="26"/>
        </w:rPr>
        <w:t>МУП «Шарьинская ТЭЦ» постановлением</w:t>
      </w:r>
      <w:r>
        <w:rPr>
          <w:color w:val="000000"/>
          <w:sz w:val="26"/>
          <w:szCs w:val="26"/>
        </w:rPr>
        <w:t xml:space="preserve"> Д</w:t>
      </w:r>
      <w:r w:rsidRPr="00D45CF8">
        <w:rPr>
          <w:color w:val="000000"/>
          <w:sz w:val="26"/>
          <w:szCs w:val="26"/>
        </w:rPr>
        <w:t xml:space="preserve">епартамента государственного регулирования цен и тарифов Костромской области </w:t>
      </w:r>
      <w:r>
        <w:rPr>
          <w:sz w:val="26"/>
          <w:szCs w:val="26"/>
        </w:rPr>
        <w:t>от 29.11.</w:t>
      </w:r>
      <w:r w:rsidRPr="00D45CF8">
        <w:rPr>
          <w:sz w:val="26"/>
          <w:szCs w:val="26"/>
        </w:rPr>
        <w:t>202</w:t>
      </w:r>
      <w:r>
        <w:rPr>
          <w:sz w:val="26"/>
          <w:szCs w:val="26"/>
        </w:rPr>
        <w:t>3</w:t>
      </w:r>
      <w:r w:rsidRPr="00D45CF8">
        <w:rPr>
          <w:sz w:val="26"/>
          <w:szCs w:val="26"/>
        </w:rPr>
        <w:t xml:space="preserve"> г. № 2</w:t>
      </w:r>
      <w:r>
        <w:rPr>
          <w:sz w:val="26"/>
          <w:szCs w:val="26"/>
        </w:rPr>
        <w:t>3</w:t>
      </w:r>
      <w:r w:rsidRPr="00D45CF8">
        <w:rPr>
          <w:sz w:val="26"/>
          <w:szCs w:val="26"/>
        </w:rPr>
        <w:t>/3</w:t>
      </w:r>
      <w:r>
        <w:rPr>
          <w:sz w:val="26"/>
          <w:szCs w:val="26"/>
        </w:rPr>
        <w:t>6</w:t>
      </w:r>
      <w:r w:rsidRPr="00D45CF8">
        <w:rPr>
          <w:sz w:val="26"/>
          <w:szCs w:val="26"/>
        </w:rPr>
        <w:t>8</w:t>
      </w:r>
      <w:r>
        <w:rPr>
          <w:color w:val="000000"/>
          <w:sz w:val="26"/>
          <w:szCs w:val="26"/>
        </w:rPr>
        <w:t>, плановый уровень</w:t>
      </w:r>
      <w:r w:rsidRPr="00D45CF8">
        <w:rPr>
          <w:color w:val="000000"/>
          <w:sz w:val="26"/>
          <w:szCs w:val="26"/>
        </w:rPr>
        <w:t xml:space="preserve"> потерь составляет 3,2</w:t>
      </w:r>
      <w:r>
        <w:rPr>
          <w:color w:val="000000"/>
          <w:sz w:val="26"/>
          <w:szCs w:val="26"/>
        </w:rPr>
        <w:t>%</w:t>
      </w:r>
      <w:r w:rsidRPr="00D45CF8">
        <w:rPr>
          <w:color w:val="000000"/>
          <w:sz w:val="26"/>
          <w:szCs w:val="26"/>
        </w:rPr>
        <w:t>;</w:t>
      </w:r>
    </w:p>
    <w:p w:rsidR="00826E11" w:rsidRPr="00AA64EF" w:rsidRDefault="001F3040" w:rsidP="001F3040">
      <w:pPr>
        <w:suppressAutoHyphens/>
        <w:spacing w:line="200" w:lineRule="atLeast"/>
        <w:rPr>
          <w:rFonts w:ascii="Arial" w:eastAsia="Arial" w:hAnsi="Arial" w:cs="Arial"/>
          <w:bCs/>
        </w:rPr>
      </w:pPr>
      <w:r>
        <w:rPr>
          <w:color w:val="000000"/>
          <w:sz w:val="26"/>
          <w:szCs w:val="26"/>
        </w:rPr>
        <w:t>-</w:t>
      </w:r>
      <w:r w:rsidRPr="001A6439">
        <w:rPr>
          <w:color w:val="000000"/>
          <w:sz w:val="26"/>
          <w:szCs w:val="26"/>
        </w:rPr>
        <w:t xml:space="preserve">фактические потери составили </w:t>
      </w:r>
      <w:r>
        <w:rPr>
          <w:color w:val="000000"/>
          <w:sz w:val="26"/>
          <w:szCs w:val="26"/>
        </w:rPr>
        <w:t>47,9</w:t>
      </w:r>
      <w:r w:rsidRPr="001A6439">
        <w:rPr>
          <w:color w:val="000000"/>
          <w:sz w:val="26"/>
          <w:szCs w:val="26"/>
        </w:rPr>
        <w:t xml:space="preserve">% или </w:t>
      </w:r>
      <w:r>
        <w:rPr>
          <w:color w:val="000000"/>
          <w:sz w:val="26"/>
          <w:szCs w:val="26"/>
        </w:rPr>
        <w:t xml:space="preserve">52,2 </w:t>
      </w:r>
      <w:r w:rsidRPr="001A6439">
        <w:rPr>
          <w:color w:val="000000"/>
          <w:sz w:val="26"/>
          <w:szCs w:val="26"/>
        </w:rPr>
        <w:t>тыс. м</w:t>
      </w:r>
      <w:r w:rsidRPr="001A6439">
        <w:rPr>
          <w:color w:val="000000"/>
          <w:sz w:val="26"/>
          <w:szCs w:val="26"/>
          <w:vertAlign w:val="superscript"/>
        </w:rPr>
        <w:t>3</w:t>
      </w:r>
      <w:r w:rsidRPr="001A6439">
        <w:rPr>
          <w:color w:val="000000"/>
          <w:sz w:val="26"/>
          <w:szCs w:val="26"/>
        </w:rPr>
        <w:t>.</w:t>
      </w:r>
    </w:p>
    <w:p w:rsidR="00826E11" w:rsidRPr="00AA64EF" w:rsidRDefault="00826E11" w:rsidP="000029AC">
      <w:pPr>
        <w:suppressAutoHyphens/>
        <w:jc w:val="both"/>
        <w:rPr>
          <w:rFonts w:ascii="Arial" w:eastAsia="Arial" w:hAnsi="Arial" w:cs="Arial"/>
          <w:bCs/>
        </w:rPr>
      </w:pPr>
    </w:p>
    <w:p w:rsidR="001767DB" w:rsidRDefault="001767DB" w:rsidP="001767DB">
      <w:pPr>
        <w:suppressAutoHyphens/>
        <w:jc w:val="both"/>
        <w:rPr>
          <w:b/>
          <w:sz w:val="26"/>
          <w:szCs w:val="26"/>
        </w:rPr>
      </w:pPr>
      <w:r w:rsidRPr="001767DB">
        <w:rPr>
          <w:sz w:val="26"/>
          <w:szCs w:val="26"/>
        </w:rPr>
        <w:t>По годам реализации схемы водосн</w:t>
      </w:r>
      <w:r>
        <w:rPr>
          <w:sz w:val="26"/>
          <w:szCs w:val="26"/>
        </w:rPr>
        <w:t xml:space="preserve">абжения </w:t>
      </w:r>
      <w:r w:rsidRPr="001767DB">
        <w:rPr>
          <w:sz w:val="26"/>
          <w:szCs w:val="26"/>
        </w:rPr>
        <w:t>будет производиться замена ветхих и</w:t>
      </w:r>
      <w:r>
        <w:rPr>
          <w:sz w:val="26"/>
          <w:szCs w:val="26"/>
        </w:rPr>
        <w:t xml:space="preserve"> </w:t>
      </w:r>
      <w:r w:rsidRPr="001767DB">
        <w:rPr>
          <w:sz w:val="26"/>
          <w:szCs w:val="26"/>
        </w:rPr>
        <w:t>аварийных участков</w:t>
      </w:r>
      <w:r>
        <w:rPr>
          <w:sz w:val="26"/>
          <w:szCs w:val="26"/>
        </w:rPr>
        <w:t xml:space="preserve"> водопроводных сетей, что приведет к постепенному уменьшению потерь воды. </w:t>
      </w:r>
    </w:p>
    <w:p w:rsidR="00A162C7" w:rsidRPr="001767DB" w:rsidRDefault="001767DB" w:rsidP="001767DB">
      <w:pPr>
        <w:suppressAutoHyphens/>
        <w:jc w:val="both"/>
        <w:rPr>
          <w:b/>
          <w:sz w:val="26"/>
          <w:szCs w:val="26"/>
        </w:rPr>
        <w:sectPr w:rsidR="00A162C7" w:rsidRPr="001767DB" w:rsidSect="00B32230">
          <w:pgSz w:w="11906" w:h="16838" w:code="9"/>
          <w:pgMar w:top="851" w:right="567" w:bottom="851" w:left="1134" w:header="340" w:footer="510" w:gutter="0"/>
          <w:cols w:space="708"/>
          <w:docGrid w:linePitch="360"/>
        </w:sectPr>
      </w:pPr>
      <w:r w:rsidRPr="001767DB">
        <w:rPr>
          <w:b/>
          <w:sz w:val="26"/>
          <w:szCs w:val="26"/>
        </w:rPr>
        <w:t xml:space="preserve"> </w:t>
      </w:r>
    </w:p>
    <w:p w:rsidR="005925B3" w:rsidRPr="0013453A" w:rsidRDefault="00D30EA8" w:rsidP="000029AC">
      <w:pPr>
        <w:suppressAutoHyphens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8.13</w:t>
      </w:r>
      <w:r w:rsidR="00C2563E">
        <w:rPr>
          <w:b/>
          <w:sz w:val="26"/>
          <w:szCs w:val="26"/>
        </w:rPr>
        <w:t xml:space="preserve">. </w:t>
      </w:r>
      <w:r w:rsidR="005925B3" w:rsidRPr="0013453A">
        <w:rPr>
          <w:b/>
          <w:sz w:val="26"/>
          <w:szCs w:val="26"/>
        </w:rPr>
        <w:t>Перспективные балансы водоснабжения и водоотведения</w:t>
      </w:r>
      <w:r w:rsidR="00C2563E">
        <w:rPr>
          <w:b/>
          <w:sz w:val="26"/>
          <w:szCs w:val="26"/>
        </w:rPr>
        <w:t>.</w:t>
      </w:r>
    </w:p>
    <w:p w:rsidR="00826E11" w:rsidRPr="0013453A" w:rsidRDefault="001660B8" w:rsidP="00BD4463">
      <w:pPr>
        <w:suppressAutoHyphens/>
        <w:spacing w:before="120" w:after="120"/>
        <w:ind w:firstLine="709"/>
        <w:jc w:val="center"/>
        <w:rPr>
          <w:rFonts w:eastAsia="Arial"/>
          <w:sz w:val="26"/>
          <w:szCs w:val="26"/>
        </w:rPr>
      </w:pPr>
      <w:r w:rsidRPr="0013453A">
        <w:rPr>
          <w:sz w:val="26"/>
          <w:szCs w:val="26"/>
        </w:rPr>
        <w:t xml:space="preserve">Таблица </w:t>
      </w:r>
      <w:r w:rsidR="00D30EA8">
        <w:rPr>
          <w:sz w:val="26"/>
          <w:szCs w:val="26"/>
        </w:rPr>
        <w:t>8.13</w:t>
      </w:r>
      <w:r w:rsidRPr="0013453A">
        <w:rPr>
          <w:sz w:val="26"/>
          <w:szCs w:val="26"/>
        </w:rPr>
        <w:t>.1</w:t>
      </w:r>
      <w:r>
        <w:rPr>
          <w:sz w:val="26"/>
          <w:szCs w:val="26"/>
        </w:rPr>
        <w:t xml:space="preserve">. </w:t>
      </w:r>
      <w:r w:rsidR="004E65A7" w:rsidRPr="0013453A">
        <w:rPr>
          <w:rFonts w:eastAsia="Arial"/>
          <w:sz w:val="26"/>
          <w:szCs w:val="26"/>
        </w:rPr>
        <w:t>Прогноз о</w:t>
      </w:r>
      <w:r w:rsidR="00826E11" w:rsidRPr="0013453A">
        <w:rPr>
          <w:rFonts w:eastAsia="Arial"/>
          <w:sz w:val="26"/>
          <w:szCs w:val="26"/>
        </w:rPr>
        <w:t>бщ</w:t>
      </w:r>
      <w:r w:rsidR="004E65A7" w:rsidRPr="0013453A">
        <w:rPr>
          <w:rFonts w:eastAsia="Arial"/>
          <w:sz w:val="26"/>
          <w:szCs w:val="26"/>
        </w:rPr>
        <w:t>его</w:t>
      </w:r>
      <w:r w:rsidR="00826E11" w:rsidRPr="0013453A">
        <w:rPr>
          <w:rFonts w:eastAsia="Arial"/>
          <w:sz w:val="26"/>
          <w:szCs w:val="26"/>
        </w:rPr>
        <w:t xml:space="preserve"> водн</w:t>
      </w:r>
      <w:r w:rsidR="004E65A7" w:rsidRPr="0013453A">
        <w:rPr>
          <w:rFonts w:eastAsia="Arial"/>
          <w:sz w:val="26"/>
          <w:szCs w:val="26"/>
        </w:rPr>
        <w:t>ого</w:t>
      </w:r>
      <w:r w:rsidR="00826E11" w:rsidRPr="0013453A">
        <w:rPr>
          <w:rFonts w:eastAsia="Arial"/>
          <w:sz w:val="26"/>
          <w:szCs w:val="26"/>
        </w:rPr>
        <w:t xml:space="preserve"> баланс</w:t>
      </w:r>
      <w:r w:rsidR="004E65A7" w:rsidRPr="0013453A">
        <w:rPr>
          <w:rFonts w:eastAsia="Arial"/>
          <w:sz w:val="26"/>
          <w:szCs w:val="26"/>
        </w:rPr>
        <w:t>а</w:t>
      </w:r>
      <w:r w:rsidR="00826E11" w:rsidRPr="0013453A">
        <w:rPr>
          <w:rFonts w:eastAsia="Arial"/>
          <w:sz w:val="26"/>
          <w:szCs w:val="26"/>
        </w:rPr>
        <w:t xml:space="preserve"> подачи</w:t>
      </w:r>
      <w:r w:rsidR="0013453A" w:rsidRPr="0013453A">
        <w:rPr>
          <w:rFonts w:eastAsia="Arial"/>
          <w:sz w:val="26"/>
          <w:szCs w:val="26"/>
        </w:rPr>
        <w:t xml:space="preserve"> и реализации воды на 202</w:t>
      </w:r>
      <w:r w:rsidR="00CB0D3C">
        <w:rPr>
          <w:rFonts w:eastAsia="Arial"/>
          <w:sz w:val="26"/>
          <w:szCs w:val="26"/>
        </w:rPr>
        <w:t>5</w:t>
      </w:r>
      <w:r w:rsidR="0013453A" w:rsidRPr="0013453A">
        <w:rPr>
          <w:rFonts w:eastAsia="Arial"/>
          <w:sz w:val="26"/>
          <w:szCs w:val="26"/>
        </w:rPr>
        <w:t xml:space="preserve"> год</w:t>
      </w:r>
      <w:r w:rsidR="00C2563E">
        <w:rPr>
          <w:rFonts w:eastAsia="Arial"/>
          <w:sz w:val="26"/>
          <w:szCs w:val="26"/>
        </w:rPr>
        <w:t>.</w:t>
      </w:r>
    </w:p>
    <w:tbl>
      <w:tblPr>
        <w:tblW w:w="144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6678"/>
        <w:gridCol w:w="1701"/>
        <w:gridCol w:w="2274"/>
        <w:gridCol w:w="1978"/>
        <w:gridCol w:w="1268"/>
      </w:tblGrid>
      <w:tr w:rsidR="00175B8D" w:rsidRPr="00826E11" w:rsidTr="008F1776">
        <w:trPr>
          <w:trHeight w:val="20"/>
        </w:trPr>
        <w:tc>
          <w:tcPr>
            <w:tcW w:w="551" w:type="dxa"/>
            <w:shd w:val="clear" w:color="auto" w:fill="auto"/>
            <w:vAlign w:val="center"/>
          </w:tcPr>
          <w:p w:rsidR="00175B8D" w:rsidRPr="008F1776" w:rsidRDefault="00175B8D" w:rsidP="000029AC">
            <w:pPr>
              <w:suppressAutoHyphens/>
              <w:autoSpaceDN w:val="0"/>
              <w:adjustRightInd w:val="0"/>
              <w:jc w:val="center"/>
            </w:pPr>
            <w:r w:rsidRPr="008F1776">
              <w:t>№ п/п</w:t>
            </w:r>
          </w:p>
        </w:tc>
        <w:tc>
          <w:tcPr>
            <w:tcW w:w="6678" w:type="dxa"/>
            <w:shd w:val="clear" w:color="auto" w:fill="auto"/>
            <w:vAlign w:val="center"/>
          </w:tcPr>
          <w:p w:rsidR="00175B8D" w:rsidRPr="008F1776" w:rsidRDefault="00175B8D" w:rsidP="000029AC">
            <w:pPr>
              <w:suppressAutoHyphens/>
              <w:jc w:val="center"/>
            </w:pPr>
            <w:r w:rsidRPr="008F1776">
              <w:t>Статья расхода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75B8D" w:rsidRPr="008F1776" w:rsidRDefault="00175B8D" w:rsidP="000029AC">
            <w:pPr>
              <w:suppressAutoHyphens/>
              <w:autoSpaceDN w:val="0"/>
              <w:adjustRightInd w:val="0"/>
              <w:jc w:val="center"/>
            </w:pPr>
            <w:r w:rsidRPr="008F1776">
              <w:t>Единица измерения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175B8D" w:rsidRPr="008F1776" w:rsidRDefault="00175B8D" w:rsidP="000029AC">
            <w:pPr>
              <w:suppressAutoHyphens/>
              <w:jc w:val="center"/>
            </w:pPr>
            <w:r w:rsidRPr="008F1776">
              <w:t>ООО «Водоканалсервис»</w:t>
            </w:r>
          </w:p>
        </w:tc>
        <w:tc>
          <w:tcPr>
            <w:tcW w:w="1978" w:type="dxa"/>
            <w:vAlign w:val="center"/>
          </w:tcPr>
          <w:p w:rsidR="00175B8D" w:rsidRPr="008F1776" w:rsidRDefault="00B046D1" w:rsidP="000029AC">
            <w:pPr>
              <w:suppressAutoHyphens/>
              <w:jc w:val="center"/>
            </w:pPr>
            <w:r w:rsidRPr="008F1776">
              <w:t>МУП «Шарьинская ТЭЦ</w:t>
            </w:r>
            <w:r w:rsidR="00175B8D" w:rsidRPr="008F1776">
              <w:t>»</w:t>
            </w:r>
          </w:p>
        </w:tc>
        <w:tc>
          <w:tcPr>
            <w:tcW w:w="1268" w:type="dxa"/>
            <w:vAlign w:val="center"/>
          </w:tcPr>
          <w:p w:rsidR="00175B8D" w:rsidRPr="008F1776" w:rsidRDefault="00175B8D" w:rsidP="000029AC">
            <w:pPr>
              <w:suppressAutoHyphens/>
              <w:jc w:val="center"/>
            </w:pPr>
            <w:r w:rsidRPr="008F1776">
              <w:t>Всего</w:t>
            </w:r>
          </w:p>
        </w:tc>
      </w:tr>
      <w:tr w:rsidR="008F1776" w:rsidRPr="00826E11" w:rsidTr="008F1776">
        <w:trPr>
          <w:trHeight w:val="20"/>
        </w:trPr>
        <w:tc>
          <w:tcPr>
            <w:tcW w:w="551" w:type="dxa"/>
            <w:shd w:val="clear" w:color="auto" w:fill="auto"/>
          </w:tcPr>
          <w:p w:rsidR="008F1776" w:rsidRPr="008F1776" w:rsidRDefault="008F1776" w:rsidP="008F1776">
            <w:pPr>
              <w:suppressAutoHyphens/>
              <w:jc w:val="center"/>
            </w:pPr>
            <w:r w:rsidRPr="008F1776">
              <w:t>1</w:t>
            </w:r>
          </w:p>
        </w:tc>
        <w:tc>
          <w:tcPr>
            <w:tcW w:w="6678" w:type="dxa"/>
            <w:shd w:val="clear" w:color="auto" w:fill="auto"/>
            <w:vAlign w:val="center"/>
          </w:tcPr>
          <w:p w:rsidR="008F1776" w:rsidRPr="008F1776" w:rsidRDefault="008F1776" w:rsidP="008F1776">
            <w:pPr>
              <w:tabs>
                <w:tab w:val="left" w:pos="0"/>
              </w:tabs>
              <w:suppressAutoHyphens/>
            </w:pPr>
            <w:r w:rsidRPr="008F1776">
              <w:t>Объем выработки (подъема) воды</w:t>
            </w:r>
          </w:p>
        </w:tc>
        <w:tc>
          <w:tcPr>
            <w:tcW w:w="1701" w:type="dxa"/>
            <w:shd w:val="clear" w:color="auto" w:fill="auto"/>
          </w:tcPr>
          <w:p w:rsidR="008F1776" w:rsidRPr="008F1776" w:rsidRDefault="008F1776" w:rsidP="008F1776">
            <w:pPr>
              <w:suppressAutoHyphens/>
              <w:jc w:val="center"/>
            </w:pPr>
            <w:r w:rsidRPr="008F1776">
              <w:t>тыс. м</w:t>
            </w:r>
            <w:r w:rsidRPr="008F1776">
              <w:rPr>
                <w:vertAlign w:val="superscript"/>
              </w:rPr>
              <w:t>3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8F1776" w:rsidRPr="008F1776" w:rsidRDefault="008F1776" w:rsidP="008F1776">
            <w:pPr>
              <w:jc w:val="center"/>
              <w:rPr>
                <w:color w:val="000000"/>
              </w:rPr>
            </w:pPr>
            <w:r w:rsidRPr="008F1776">
              <w:rPr>
                <w:bCs/>
                <w:color w:val="000000"/>
              </w:rPr>
              <w:t>2 198,9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8F1776" w:rsidRPr="008F1776" w:rsidRDefault="008F1776" w:rsidP="008F1776">
            <w:pPr>
              <w:jc w:val="center"/>
              <w:rPr>
                <w:color w:val="000000"/>
              </w:rPr>
            </w:pPr>
            <w:r w:rsidRPr="008F1776">
              <w:rPr>
                <w:color w:val="000000"/>
              </w:rPr>
              <w:t>97,2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8F1776" w:rsidRPr="008F1776" w:rsidRDefault="008F1776" w:rsidP="008F1776">
            <w:pPr>
              <w:jc w:val="center"/>
              <w:rPr>
                <w:color w:val="000000"/>
              </w:rPr>
            </w:pPr>
            <w:r w:rsidRPr="008F1776">
              <w:rPr>
                <w:color w:val="000000"/>
              </w:rPr>
              <w:t>2 296,1</w:t>
            </w:r>
          </w:p>
        </w:tc>
      </w:tr>
      <w:tr w:rsidR="008F1776" w:rsidRPr="00826E11" w:rsidTr="008F1776">
        <w:trPr>
          <w:trHeight w:val="20"/>
        </w:trPr>
        <w:tc>
          <w:tcPr>
            <w:tcW w:w="551" w:type="dxa"/>
            <w:shd w:val="clear" w:color="auto" w:fill="auto"/>
          </w:tcPr>
          <w:p w:rsidR="008F1776" w:rsidRPr="008F1776" w:rsidRDefault="008F1776" w:rsidP="008F1776">
            <w:pPr>
              <w:suppressAutoHyphens/>
              <w:jc w:val="center"/>
            </w:pPr>
            <w:r w:rsidRPr="008F1776">
              <w:t>2</w:t>
            </w:r>
          </w:p>
        </w:tc>
        <w:tc>
          <w:tcPr>
            <w:tcW w:w="6678" w:type="dxa"/>
            <w:shd w:val="clear" w:color="auto" w:fill="auto"/>
            <w:vAlign w:val="center"/>
          </w:tcPr>
          <w:p w:rsidR="008F1776" w:rsidRPr="008F1776" w:rsidRDefault="008F1776" w:rsidP="008F1776">
            <w:pPr>
              <w:suppressAutoHyphens/>
              <w:rPr>
                <w:rFonts w:eastAsia="Arial"/>
                <w:w w:val="88"/>
              </w:rPr>
            </w:pPr>
            <w:r w:rsidRPr="008F1776">
              <w:t>Объем воды, используемой на собственные нужды НФС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1776" w:rsidRPr="008F1776" w:rsidRDefault="008F1776" w:rsidP="008F1776">
            <w:pPr>
              <w:suppressAutoHyphens/>
              <w:jc w:val="center"/>
            </w:pPr>
            <w:r w:rsidRPr="008F1776">
              <w:t>тыс. м</w:t>
            </w:r>
            <w:r w:rsidRPr="008F1776">
              <w:rPr>
                <w:vertAlign w:val="superscript"/>
              </w:rPr>
              <w:t>3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8F1776" w:rsidRPr="008F1776" w:rsidRDefault="008F1776" w:rsidP="008F1776">
            <w:pPr>
              <w:jc w:val="center"/>
              <w:rPr>
                <w:color w:val="000000"/>
              </w:rPr>
            </w:pPr>
            <w:r w:rsidRPr="008F1776">
              <w:rPr>
                <w:color w:val="000000"/>
              </w:rPr>
              <w:t>155,5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8F1776" w:rsidRPr="008F1776" w:rsidRDefault="008F1776" w:rsidP="008F1776">
            <w:pPr>
              <w:jc w:val="center"/>
              <w:rPr>
                <w:color w:val="000000"/>
              </w:rPr>
            </w:pPr>
            <w:r w:rsidRPr="008F1776">
              <w:rPr>
                <w:color w:val="000000"/>
              </w:rPr>
              <w:t>0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8F1776" w:rsidRPr="008F1776" w:rsidRDefault="008F1776" w:rsidP="008F1776">
            <w:pPr>
              <w:jc w:val="center"/>
              <w:rPr>
                <w:color w:val="000000"/>
              </w:rPr>
            </w:pPr>
            <w:r w:rsidRPr="008F1776">
              <w:rPr>
                <w:color w:val="000000"/>
              </w:rPr>
              <w:t>155,5</w:t>
            </w:r>
          </w:p>
        </w:tc>
      </w:tr>
      <w:tr w:rsidR="008F1776" w:rsidRPr="00826E11" w:rsidTr="008F1776">
        <w:trPr>
          <w:trHeight w:val="20"/>
        </w:trPr>
        <w:tc>
          <w:tcPr>
            <w:tcW w:w="551" w:type="dxa"/>
            <w:shd w:val="clear" w:color="auto" w:fill="auto"/>
          </w:tcPr>
          <w:p w:rsidR="008F1776" w:rsidRPr="008F1776" w:rsidRDefault="008F1776" w:rsidP="008F1776">
            <w:pPr>
              <w:suppressAutoHyphens/>
              <w:jc w:val="center"/>
            </w:pPr>
            <w:r w:rsidRPr="008F1776">
              <w:t>3</w:t>
            </w:r>
          </w:p>
        </w:tc>
        <w:tc>
          <w:tcPr>
            <w:tcW w:w="6678" w:type="dxa"/>
            <w:shd w:val="clear" w:color="auto" w:fill="auto"/>
          </w:tcPr>
          <w:p w:rsidR="008F1776" w:rsidRPr="008F1776" w:rsidRDefault="008F1776" w:rsidP="008F1776">
            <w:pPr>
              <w:suppressAutoHyphens/>
            </w:pPr>
            <w:r w:rsidRPr="008F1776">
              <w:t>Объем реализации технической воды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1776" w:rsidRPr="008F1776" w:rsidRDefault="008F1776" w:rsidP="008F1776">
            <w:pPr>
              <w:suppressAutoHyphens/>
              <w:jc w:val="center"/>
            </w:pPr>
            <w:r w:rsidRPr="008F1776">
              <w:t>тыс. м</w:t>
            </w:r>
            <w:r w:rsidRPr="008F1776">
              <w:rPr>
                <w:vertAlign w:val="superscript"/>
              </w:rPr>
              <w:t>3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8F1776" w:rsidRPr="008F1776" w:rsidRDefault="008F1776" w:rsidP="008F1776">
            <w:pPr>
              <w:jc w:val="center"/>
              <w:rPr>
                <w:color w:val="000000"/>
              </w:rPr>
            </w:pPr>
            <w:r w:rsidRPr="008F1776">
              <w:rPr>
                <w:color w:val="000000"/>
              </w:rPr>
              <w:t>772,1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8F1776" w:rsidRPr="008F1776" w:rsidRDefault="008F1776" w:rsidP="008F1776">
            <w:pPr>
              <w:jc w:val="center"/>
              <w:rPr>
                <w:color w:val="000000"/>
              </w:rPr>
            </w:pPr>
            <w:r w:rsidRPr="008F1776">
              <w:rPr>
                <w:color w:val="000000"/>
              </w:rPr>
              <w:t>0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8F1776" w:rsidRPr="008F1776" w:rsidRDefault="008F1776" w:rsidP="008F1776">
            <w:pPr>
              <w:jc w:val="center"/>
              <w:rPr>
                <w:color w:val="000000"/>
              </w:rPr>
            </w:pPr>
            <w:r w:rsidRPr="008F1776">
              <w:rPr>
                <w:color w:val="000000"/>
              </w:rPr>
              <w:t>772,1</w:t>
            </w:r>
          </w:p>
        </w:tc>
      </w:tr>
      <w:tr w:rsidR="008F1776" w:rsidRPr="00826E11" w:rsidTr="008F1776">
        <w:trPr>
          <w:trHeight w:val="20"/>
        </w:trPr>
        <w:tc>
          <w:tcPr>
            <w:tcW w:w="551" w:type="dxa"/>
            <w:shd w:val="clear" w:color="auto" w:fill="auto"/>
          </w:tcPr>
          <w:p w:rsidR="008F1776" w:rsidRPr="008F1776" w:rsidRDefault="008F1776" w:rsidP="008F1776">
            <w:pPr>
              <w:suppressAutoHyphens/>
              <w:jc w:val="center"/>
            </w:pPr>
            <w:r w:rsidRPr="008F1776">
              <w:t>4</w:t>
            </w:r>
          </w:p>
        </w:tc>
        <w:tc>
          <w:tcPr>
            <w:tcW w:w="6678" w:type="dxa"/>
            <w:shd w:val="clear" w:color="auto" w:fill="auto"/>
            <w:vAlign w:val="center"/>
          </w:tcPr>
          <w:p w:rsidR="008F1776" w:rsidRPr="008F1776" w:rsidRDefault="008F1776" w:rsidP="008F1776">
            <w:pPr>
              <w:suppressAutoHyphens/>
              <w:rPr>
                <w:rFonts w:eastAsia="Arial"/>
                <w:w w:val="91"/>
              </w:rPr>
            </w:pPr>
            <w:r w:rsidRPr="008F1776">
              <w:t>Объем пропущенной воды через очистные сооружения (НФС)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1776" w:rsidRPr="008F1776" w:rsidRDefault="008F1776" w:rsidP="008F1776">
            <w:pPr>
              <w:suppressAutoHyphens/>
              <w:jc w:val="center"/>
            </w:pPr>
            <w:r w:rsidRPr="008F1776">
              <w:t>тыс. м</w:t>
            </w:r>
            <w:r w:rsidRPr="008F1776">
              <w:rPr>
                <w:vertAlign w:val="superscript"/>
              </w:rPr>
              <w:t>3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8F1776" w:rsidRPr="008F1776" w:rsidRDefault="008F1776" w:rsidP="008F1776">
            <w:pPr>
              <w:jc w:val="center"/>
              <w:rPr>
                <w:color w:val="000000"/>
              </w:rPr>
            </w:pPr>
            <w:r w:rsidRPr="008F1776">
              <w:rPr>
                <w:color w:val="000000"/>
              </w:rPr>
              <w:t>1083,7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8F1776" w:rsidRPr="008F1776" w:rsidRDefault="008F1776" w:rsidP="008F1776">
            <w:pPr>
              <w:jc w:val="center"/>
              <w:rPr>
                <w:color w:val="000000"/>
              </w:rPr>
            </w:pPr>
            <w:r w:rsidRPr="008F1776">
              <w:rPr>
                <w:color w:val="000000"/>
              </w:rPr>
              <w:t>0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8F1776" w:rsidRPr="008F1776" w:rsidRDefault="008F1776" w:rsidP="008F1776">
            <w:pPr>
              <w:jc w:val="center"/>
              <w:rPr>
                <w:color w:val="000000"/>
              </w:rPr>
            </w:pPr>
            <w:r w:rsidRPr="008F1776">
              <w:rPr>
                <w:color w:val="000000"/>
              </w:rPr>
              <w:t>1 083,7</w:t>
            </w:r>
          </w:p>
        </w:tc>
      </w:tr>
      <w:tr w:rsidR="008F1776" w:rsidRPr="00826E11" w:rsidTr="008F1776">
        <w:trPr>
          <w:trHeight w:val="20"/>
        </w:trPr>
        <w:tc>
          <w:tcPr>
            <w:tcW w:w="551" w:type="dxa"/>
            <w:shd w:val="clear" w:color="auto" w:fill="auto"/>
          </w:tcPr>
          <w:p w:rsidR="008F1776" w:rsidRPr="008F1776" w:rsidRDefault="008F1776" w:rsidP="008F1776">
            <w:pPr>
              <w:suppressAutoHyphens/>
              <w:jc w:val="center"/>
            </w:pPr>
            <w:r w:rsidRPr="008F1776">
              <w:t>5</w:t>
            </w:r>
          </w:p>
        </w:tc>
        <w:tc>
          <w:tcPr>
            <w:tcW w:w="6678" w:type="dxa"/>
            <w:shd w:val="clear" w:color="auto" w:fill="auto"/>
            <w:vAlign w:val="center"/>
          </w:tcPr>
          <w:p w:rsidR="008F1776" w:rsidRPr="008F1776" w:rsidRDefault="008F1776" w:rsidP="008F1776">
            <w:pPr>
              <w:suppressAutoHyphens/>
              <w:rPr>
                <w:rFonts w:eastAsia="Arial"/>
                <w:w w:val="91"/>
              </w:rPr>
            </w:pPr>
            <w:r w:rsidRPr="008F1776">
              <w:t xml:space="preserve">Объем отпуска воды в сеть </w:t>
            </w:r>
          </w:p>
        </w:tc>
        <w:tc>
          <w:tcPr>
            <w:tcW w:w="1701" w:type="dxa"/>
            <w:shd w:val="clear" w:color="auto" w:fill="auto"/>
          </w:tcPr>
          <w:p w:rsidR="008F1776" w:rsidRPr="008F1776" w:rsidRDefault="008F1776" w:rsidP="008F1776">
            <w:pPr>
              <w:suppressAutoHyphens/>
              <w:jc w:val="center"/>
            </w:pPr>
            <w:r w:rsidRPr="008F1776">
              <w:t>тыс. м</w:t>
            </w:r>
            <w:r w:rsidRPr="008F1776">
              <w:rPr>
                <w:vertAlign w:val="superscript"/>
              </w:rPr>
              <w:t>3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8F1776" w:rsidRPr="008F1776" w:rsidRDefault="008F1776" w:rsidP="008F1776">
            <w:pPr>
              <w:jc w:val="center"/>
              <w:rPr>
                <w:color w:val="000000"/>
              </w:rPr>
            </w:pPr>
            <w:r w:rsidRPr="008F1776">
              <w:rPr>
                <w:color w:val="000000"/>
              </w:rPr>
              <w:t>2 043,4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8F1776" w:rsidRPr="008F1776" w:rsidRDefault="008F1776" w:rsidP="008F1776">
            <w:pPr>
              <w:jc w:val="center"/>
              <w:rPr>
                <w:color w:val="000000"/>
              </w:rPr>
            </w:pPr>
            <w:r w:rsidRPr="008F1776">
              <w:rPr>
                <w:color w:val="000000"/>
              </w:rPr>
              <w:t>97,2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8F1776" w:rsidRPr="008F1776" w:rsidRDefault="008F1776" w:rsidP="008F1776">
            <w:pPr>
              <w:jc w:val="center"/>
              <w:rPr>
                <w:color w:val="000000"/>
              </w:rPr>
            </w:pPr>
            <w:r w:rsidRPr="008F1776">
              <w:rPr>
                <w:color w:val="000000"/>
              </w:rPr>
              <w:t>2 140,6</w:t>
            </w:r>
          </w:p>
        </w:tc>
      </w:tr>
      <w:tr w:rsidR="008F1776" w:rsidRPr="00826E11" w:rsidTr="008F1776">
        <w:trPr>
          <w:trHeight w:val="20"/>
        </w:trPr>
        <w:tc>
          <w:tcPr>
            <w:tcW w:w="551" w:type="dxa"/>
            <w:shd w:val="clear" w:color="auto" w:fill="auto"/>
          </w:tcPr>
          <w:p w:rsidR="008F1776" w:rsidRPr="008F1776" w:rsidRDefault="008F1776" w:rsidP="008F1776">
            <w:pPr>
              <w:suppressAutoHyphens/>
              <w:jc w:val="center"/>
            </w:pPr>
            <w:r w:rsidRPr="008F1776">
              <w:t>6</w:t>
            </w:r>
          </w:p>
        </w:tc>
        <w:tc>
          <w:tcPr>
            <w:tcW w:w="6678" w:type="dxa"/>
            <w:shd w:val="clear" w:color="auto" w:fill="auto"/>
          </w:tcPr>
          <w:p w:rsidR="008F1776" w:rsidRPr="008F1776" w:rsidRDefault="008F1776" w:rsidP="008F1776">
            <w:pPr>
              <w:suppressAutoHyphens/>
              <w:ind w:left="16"/>
            </w:pPr>
            <w:r w:rsidRPr="008F1776">
              <w:t>Объем потерь холодной питьевой воды</w:t>
            </w:r>
          </w:p>
        </w:tc>
        <w:tc>
          <w:tcPr>
            <w:tcW w:w="1701" w:type="dxa"/>
            <w:shd w:val="clear" w:color="auto" w:fill="auto"/>
          </w:tcPr>
          <w:p w:rsidR="008F1776" w:rsidRPr="008F1776" w:rsidRDefault="008F1776" w:rsidP="008F1776">
            <w:pPr>
              <w:suppressAutoHyphens/>
              <w:jc w:val="center"/>
            </w:pPr>
            <w:r w:rsidRPr="008F1776">
              <w:t>тыс. м</w:t>
            </w:r>
            <w:r w:rsidRPr="008F1776">
              <w:rPr>
                <w:vertAlign w:val="superscript"/>
              </w:rPr>
              <w:t>3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8F1776" w:rsidRPr="008F1776" w:rsidRDefault="008F1776" w:rsidP="008F1776">
            <w:pPr>
              <w:jc w:val="center"/>
              <w:rPr>
                <w:color w:val="000000"/>
              </w:rPr>
            </w:pPr>
            <w:r w:rsidRPr="008F1776">
              <w:rPr>
                <w:color w:val="000000"/>
              </w:rPr>
              <w:t>400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8F1776" w:rsidRPr="008F1776" w:rsidRDefault="008F1776" w:rsidP="008F1776">
            <w:pPr>
              <w:jc w:val="center"/>
              <w:rPr>
                <w:color w:val="000000"/>
              </w:rPr>
            </w:pPr>
            <w:r w:rsidRPr="008F1776">
              <w:rPr>
                <w:color w:val="000000"/>
              </w:rPr>
              <w:t>44,97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8F1776" w:rsidRPr="008F1776" w:rsidRDefault="008F1776" w:rsidP="008F1776">
            <w:pPr>
              <w:jc w:val="center"/>
              <w:rPr>
                <w:color w:val="000000"/>
              </w:rPr>
            </w:pPr>
            <w:r w:rsidRPr="008F1776">
              <w:rPr>
                <w:color w:val="000000"/>
              </w:rPr>
              <w:t>445,0</w:t>
            </w:r>
          </w:p>
        </w:tc>
      </w:tr>
      <w:tr w:rsidR="008F1776" w:rsidRPr="00826E11" w:rsidTr="008F1776">
        <w:trPr>
          <w:trHeight w:val="20"/>
        </w:trPr>
        <w:tc>
          <w:tcPr>
            <w:tcW w:w="551" w:type="dxa"/>
            <w:shd w:val="clear" w:color="auto" w:fill="auto"/>
          </w:tcPr>
          <w:p w:rsidR="008F1776" w:rsidRPr="008F1776" w:rsidRDefault="008F1776" w:rsidP="008F1776">
            <w:pPr>
              <w:suppressAutoHyphens/>
              <w:jc w:val="center"/>
            </w:pPr>
            <w:r w:rsidRPr="008F1776">
              <w:t>7</w:t>
            </w:r>
          </w:p>
        </w:tc>
        <w:tc>
          <w:tcPr>
            <w:tcW w:w="6678" w:type="dxa"/>
            <w:shd w:val="clear" w:color="auto" w:fill="auto"/>
          </w:tcPr>
          <w:p w:rsidR="008F1776" w:rsidRPr="008F1776" w:rsidRDefault="008F1776" w:rsidP="008F1776">
            <w:pPr>
              <w:suppressAutoHyphens/>
              <w:ind w:left="16"/>
            </w:pPr>
            <w:r w:rsidRPr="008F1776">
              <w:t>Объем потерь холодной питьевой воды</w:t>
            </w:r>
          </w:p>
        </w:tc>
        <w:tc>
          <w:tcPr>
            <w:tcW w:w="1701" w:type="dxa"/>
            <w:shd w:val="clear" w:color="auto" w:fill="auto"/>
          </w:tcPr>
          <w:p w:rsidR="008F1776" w:rsidRPr="008F1776" w:rsidRDefault="008F1776" w:rsidP="008F1776">
            <w:pPr>
              <w:suppressAutoHyphens/>
              <w:jc w:val="center"/>
            </w:pPr>
            <w:r w:rsidRPr="008F1776">
              <w:t>%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8F1776" w:rsidRPr="008F1776" w:rsidRDefault="008F1776" w:rsidP="008F1776">
            <w:pPr>
              <w:jc w:val="center"/>
            </w:pPr>
            <w:r w:rsidRPr="008F1776">
              <w:t>19,6%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8F1776" w:rsidRPr="008F1776" w:rsidRDefault="008F1776" w:rsidP="008F1776">
            <w:pPr>
              <w:jc w:val="center"/>
            </w:pPr>
            <w:r w:rsidRPr="008F1776">
              <w:t>46,3%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8F1776" w:rsidRPr="008F1776" w:rsidRDefault="008F1776" w:rsidP="008F1776">
            <w:pPr>
              <w:jc w:val="center"/>
            </w:pPr>
            <w:r w:rsidRPr="008F1776">
              <w:t>20,8%</w:t>
            </w:r>
          </w:p>
        </w:tc>
      </w:tr>
      <w:tr w:rsidR="008F1776" w:rsidRPr="00826E11" w:rsidTr="008F1776">
        <w:trPr>
          <w:trHeight w:val="20"/>
        </w:trPr>
        <w:tc>
          <w:tcPr>
            <w:tcW w:w="551" w:type="dxa"/>
            <w:shd w:val="clear" w:color="auto" w:fill="auto"/>
          </w:tcPr>
          <w:p w:rsidR="008F1776" w:rsidRPr="008F1776" w:rsidRDefault="008F1776" w:rsidP="008F1776">
            <w:pPr>
              <w:suppressAutoHyphens/>
              <w:jc w:val="center"/>
            </w:pPr>
            <w:r w:rsidRPr="008F1776">
              <w:t>8</w:t>
            </w:r>
          </w:p>
        </w:tc>
        <w:tc>
          <w:tcPr>
            <w:tcW w:w="6678" w:type="dxa"/>
            <w:shd w:val="clear" w:color="auto" w:fill="auto"/>
          </w:tcPr>
          <w:p w:rsidR="008F1776" w:rsidRPr="008F1776" w:rsidRDefault="008F1776" w:rsidP="008F1776">
            <w:pPr>
              <w:suppressAutoHyphens/>
            </w:pPr>
            <w:r w:rsidRPr="008F1776">
              <w:t>Реализация питьевой воды потребителям</w:t>
            </w:r>
          </w:p>
        </w:tc>
        <w:tc>
          <w:tcPr>
            <w:tcW w:w="1701" w:type="dxa"/>
            <w:shd w:val="clear" w:color="auto" w:fill="auto"/>
          </w:tcPr>
          <w:p w:rsidR="008F1776" w:rsidRPr="008F1776" w:rsidRDefault="008F1776" w:rsidP="008F1776">
            <w:pPr>
              <w:jc w:val="center"/>
            </w:pPr>
            <w:r w:rsidRPr="008F1776">
              <w:t>тыс. м</w:t>
            </w:r>
            <w:r w:rsidRPr="008F1776">
              <w:rPr>
                <w:vertAlign w:val="superscript"/>
              </w:rPr>
              <w:t>3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8F1776" w:rsidRPr="008F1776" w:rsidRDefault="008F1776" w:rsidP="008F1776">
            <w:pPr>
              <w:jc w:val="center"/>
              <w:rPr>
                <w:color w:val="000000"/>
              </w:rPr>
            </w:pPr>
            <w:r w:rsidRPr="008F1776">
              <w:rPr>
                <w:color w:val="000000"/>
              </w:rPr>
              <w:t>871,8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8F1776" w:rsidRPr="008F1776" w:rsidRDefault="008F1776" w:rsidP="008F1776">
            <w:pPr>
              <w:jc w:val="center"/>
              <w:rPr>
                <w:color w:val="000000"/>
              </w:rPr>
            </w:pPr>
            <w:r w:rsidRPr="008F1776">
              <w:rPr>
                <w:color w:val="000000"/>
              </w:rPr>
              <w:t>56,67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8F1776" w:rsidRPr="008F1776" w:rsidRDefault="008F1776" w:rsidP="008F1776">
            <w:pPr>
              <w:jc w:val="center"/>
              <w:rPr>
                <w:color w:val="000000"/>
              </w:rPr>
            </w:pPr>
            <w:r w:rsidRPr="008F1776">
              <w:rPr>
                <w:color w:val="000000"/>
              </w:rPr>
              <w:t>928,47</w:t>
            </w:r>
          </w:p>
        </w:tc>
      </w:tr>
      <w:tr w:rsidR="008F1776" w:rsidRPr="00826E11" w:rsidTr="008F1776">
        <w:trPr>
          <w:trHeight w:val="20"/>
        </w:trPr>
        <w:tc>
          <w:tcPr>
            <w:tcW w:w="551" w:type="dxa"/>
            <w:shd w:val="clear" w:color="auto" w:fill="auto"/>
          </w:tcPr>
          <w:p w:rsidR="008F1776" w:rsidRPr="008F1776" w:rsidRDefault="008F1776" w:rsidP="008F1776">
            <w:pPr>
              <w:suppressAutoHyphens/>
              <w:jc w:val="center"/>
            </w:pPr>
            <w:r w:rsidRPr="008F1776">
              <w:t>9</w:t>
            </w:r>
          </w:p>
        </w:tc>
        <w:tc>
          <w:tcPr>
            <w:tcW w:w="6678" w:type="dxa"/>
            <w:shd w:val="clear" w:color="auto" w:fill="auto"/>
          </w:tcPr>
          <w:p w:rsidR="008F1776" w:rsidRPr="008F1776" w:rsidRDefault="008F1776" w:rsidP="008F1776">
            <w:pPr>
              <w:suppressAutoHyphens/>
            </w:pPr>
            <w:r w:rsidRPr="008F1776">
              <w:t>Из подземных источников (без дополнительной очистки)</w:t>
            </w:r>
          </w:p>
        </w:tc>
        <w:tc>
          <w:tcPr>
            <w:tcW w:w="1701" w:type="dxa"/>
            <w:shd w:val="clear" w:color="auto" w:fill="auto"/>
          </w:tcPr>
          <w:p w:rsidR="008F1776" w:rsidRPr="008F1776" w:rsidRDefault="008F1776" w:rsidP="008F1776">
            <w:pPr>
              <w:jc w:val="center"/>
            </w:pPr>
            <w:r w:rsidRPr="008F1776">
              <w:t>тыс. м</w:t>
            </w:r>
            <w:r w:rsidRPr="008F1776">
              <w:rPr>
                <w:vertAlign w:val="superscript"/>
              </w:rPr>
              <w:t>3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8F1776" w:rsidRPr="008F1776" w:rsidRDefault="008F1776" w:rsidP="008F1776">
            <w:pPr>
              <w:jc w:val="center"/>
              <w:rPr>
                <w:color w:val="000000"/>
              </w:rPr>
            </w:pPr>
            <w:r w:rsidRPr="008F1776">
              <w:rPr>
                <w:color w:val="000000"/>
              </w:rPr>
              <w:t>-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8F1776" w:rsidRPr="008F1776" w:rsidRDefault="008F1776" w:rsidP="008F1776">
            <w:pPr>
              <w:jc w:val="center"/>
              <w:rPr>
                <w:color w:val="000000"/>
              </w:rPr>
            </w:pPr>
            <w:r w:rsidRPr="008F1776">
              <w:rPr>
                <w:color w:val="000000"/>
              </w:rPr>
              <w:t>23,7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8F1776" w:rsidRPr="008F1776" w:rsidRDefault="008F1776" w:rsidP="008F1776">
            <w:pPr>
              <w:jc w:val="center"/>
              <w:rPr>
                <w:color w:val="000000"/>
              </w:rPr>
            </w:pPr>
            <w:r w:rsidRPr="008F1776">
              <w:rPr>
                <w:color w:val="000000"/>
              </w:rPr>
              <w:t>23,7</w:t>
            </w:r>
          </w:p>
        </w:tc>
      </w:tr>
    </w:tbl>
    <w:p w:rsidR="00D30EA8" w:rsidRDefault="00D30EA8" w:rsidP="00D4623C">
      <w:pPr>
        <w:suppressAutoHyphens/>
        <w:spacing w:before="240" w:after="120"/>
        <w:ind w:firstLine="567"/>
        <w:jc w:val="center"/>
        <w:rPr>
          <w:sz w:val="26"/>
          <w:szCs w:val="26"/>
        </w:rPr>
      </w:pPr>
    </w:p>
    <w:p w:rsidR="005925B3" w:rsidRPr="00D4623C" w:rsidRDefault="009D77A3" w:rsidP="00D4623C">
      <w:pPr>
        <w:suppressAutoHyphens/>
        <w:spacing w:before="240" w:after="120"/>
        <w:ind w:firstLine="567"/>
        <w:jc w:val="center"/>
        <w:rPr>
          <w:sz w:val="26"/>
          <w:szCs w:val="26"/>
        </w:rPr>
      </w:pPr>
      <w:r w:rsidRPr="00D4623C">
        <w:rPr>
          <w:sz w:val="26"/>
          <w:szCs w:val="26"/>
        </w:rPr>
        <w:t xml:space="preserve">Таблица </w:t>
      </w:r>
      <w:r w:rsidR="00D30EA8">
        <w:rPr>
          <w:sz w:val="26"/>
          <w:szCs w:val="26"/>
        </w:rPr>
        <w:t>8.13</w:t>
      </w:r>
      <w:r w:rsidRPr="00D4623C">
        <w:rPr>
          <w:sz w:val="26"/>
          <w:szCs w:val="26"/>
        </w:rPr>
        <w:t xml:space="preserve">.2. </w:t>
      </w:r>
      <w:r w:rsidR="00D06933" w:rsidRPr="00D4623C">
        <w:rPr>
          <w:sz w:val="26"/>
          <w:szCs w:val="26"/>
        </w:rPr>
        <w:t>Перспективный общий баланс подачи и реализации горячей, питьевой и технической воды</w:t>
      </w:r>
      <w:r w:rsidR="00D31A3C" w:rsidRPr="00D4623C">
        <w:rPr>
          <w:sz w:val="26"/>
          <w:szCs w:val="26"/>
        </w:rPr>
        <w:t xml:space="preserve"> через системы централизованного водоснабжения (СЦВС)</w:t>
      </w:r>
      <w:r w:rsidR="00D06933" w:rsidRPr="00D4623C">
        <w:rPr>
          <w:sz w:val="26"/>
          <w:szCs w:val="26"/>
        </w:rPr>
        <w:t xml:space="preserve"> с водоотвед</w:t>
      </w:r>
      <w:r w:rsidR="00E6077A" w:rsidRPr="00D4623C">
        <w:rPr>
          <w:sz w:val="26"/>
          <w:szCs w:val="26"/>
        </w:rPr>
        <w:t>ением</w:t>
      </w:r>
    </w:p>
    <w:tbl>
      <w:tblPr>
        <w:tblW w:w="13952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99"/>
        <w:gridCol w:w="4237"/>
        <w:gridCol w:w="749"/>
        <w:gridCol w:w="833"/>
        <w:gridCol w:w="821"/>
        <w:gridCol w:w="749"/>
        <w:gridCol w:w="749"/>
        <w:gridCol w:w="749"/>
        <w:gridCol w:w="749"/>
        <w:gridCol w:w="749"/>
        <w:gridCol w:w="749"/>
        <w:gridCol w:w="749"/>
        <w:gridCol w:w="749"/>
        <w:gridCol w:w="821"/>
      </w:tblGrid>
      <w:tr w:rsidR="00D30EA8" w:rsidRPr="00D4623C" w:rsidTr="00D30EA8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D4623C" w:rsidRDefault="00D30EA8" w:rsidP="00D30EA8">
            <w:pPr>
              <w:suppressAutoHyphens/>
              <w:jc w:val="center"/>
              <w:rPr>
                <w:color w:val="000000"/>
              </w:rPr>
            </w:pPr>
            <w:r w:rsidRPr="00D4623C">
              <w:rPr>
                <w:color w:val="000000"/>
              </w:rPr>
              <w:t>№</w:t>
            </w:r>
          </w:p>
        </w:tc>
        <w:tc>
          <w:tcPr>
            <w:tcW w:w="4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D4623C" w:rsidRDefault="00D30EA8" w:rsidP="00D30EA8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 w:rsidRPr="00D4623C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Default="00D30EA8" w:rsidP="00D30EA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Default="00D30EA8" w:rsidP="00D30EA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Default="00D30EA8" w:rsidP="00D30E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Default="00D30EA8" w:rsidP="00D30E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Default="00D30EA8" w:rsidP="00D30E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Default="00D30EA8" w:rsidP="00D30E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Default="00D30EA8" w:rsidP="00D30EA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Default="00D30EA8" w:rsidP="00D30EA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Default="00D30EA8" w:rsidP="00D30EA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Default="00D30EA8" w:rsidP="00D30EA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Default="00D30EA8" w:rsidP="00D30E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EA8" w:rsidRDefault="00D30EA8" w:rsidP="00D30E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2035</w:t>
            </w:r>
          </w:p>
        </w:tc>
      </w:tr>
      <w:tr w:rsidR="00D30EA8" w:rsidRPr="00173FE0" w:rsidTr="00D30EA8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EA8" w:rsidRPr="00D4623C" w:rsidRDefault="00D30EA8" w:rsidP="000029AC">
            <w:pPr>
              <w:suppressAutoHyphens/>
              <w:jc w:val="both"/>
              <w:rPr>
                <w:color w:val="000000"/>
              </w:rPr>
            </w:pPr>
            <w:r w:rsidRPr="00D4623C">
              <w:rPr>
                <w:color w:val="000000"/>
              </w:rPr>
              <w:t>1</w:t>
            </w:r>
          </w:p>
        </w:tc>
        <w:tc>
          <w:tcPr>
            <w:tcW w:w="4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EA8" w:rsidRPr="00D53DAD" w:rsidRDefault="00D30EA8" w:rsidP="000029AC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 w:rsidRPr="00D4623C">
              <w:rPr>
                <w:color w:val="000000"/>
                <w:sz w:val="22"/>
                <w:szCs w:val="22"/>
              </w:rPr>
              <w:t>Водоснабжение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Default="00D30EA8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Default="00D30EA8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Default="00D30EA8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Default="00D30EA8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Default="00D30EA8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Default="00D30EA8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Default="00D30EA8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Default="00D30EA8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Default="00D30EA8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Default="00D30EA8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Default="00D30EA8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EA8" w:rsidRDefault="00D30EA8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D30EA8" w:rsidRPr="00173FE0" w:rsidTr="00D30EA8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EA8" w:rsidRPr="00173FE0" w:rsidRDefault="00D30EA8" w:rsidP="008F1776">
            <w:pPr>
              <w:suppressAutoHyphens/>
              <w:jc w:val="both"/>
              <w:rPr>
                <w:color w:val="000000"/>
              </w:rPr>
            </w:pPr>
            <w:r w:rsidRPr="00173FE0">
              <w:rPr>
                <w:color w:val="000000"/>
              </w:rPr>
              <w:t>1.1</w:t>
            </w:r>
          </w:p>
        </w:tc>
        <w:tc>
          <w:tcPr>
            <w:tcW w:w="4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EA8" w:rsidRPr="00D53DAD" w:rsidRDefault="00D30EA8" w:rsidP="008F1776">
            <w:pPr>
              <w:suppressAutoHyphens/>
              <w:rPr>
                <w:color w:val="000000"/>
                <w:sz w:val="22"/>
                <w:szCs w:val="22"/>
              </w:rPr>
            </w:pPr>
            <w:r w:rsidRPr="00D53DAD">
              <w:rPr>
                <w:color w:val="000000"/>
                <w:sz w:val="22"/>
                <w:szCs w:val="22"/>
              </w:rPr>
              <w:t>Количество  подн</w:t>
            </w:r>
            <w:r>
              <w:rPr>
                <w:color w:val="000000"/>
                <w:sz w:val="22"/>
                <w:szCs w:val="22"/>
              </w:rPr>
              <w:t>имаемой</w:t>
            </w:r>
            <w:r w:rsidRPr="00D53DAD">
              <w:rPr>
                <w:color w:val="000000"/>
                <w:sz w:val="22"/>
                <w:szCs w:val="22"/>
              </w:rPr>
              <w:t xml:space="preserve"> воды  м</w:t>
            </w:r>
            <w:r w:rsidRPr="00D53DAD">
              <w:rPr>
                <w:color w:val="000000"/>
                <w:sz w:val="22"/>
                <w:szCs w:val="22"/>
                <w:vertAlign w:val="superscript"/>
              </w:rPr>
              <w:t>3</w:t>
            </w:r>
            <w:r>
              <w:rPr>
                <w:color w:val="000000"/>
                <w:sz w:val="22"/>
                <w:szCs w:val="22"/>
              </w:rPr>
              <w:t>/</w:t>
            </w:r>
            <w:r w:rsidRPr="00D53DAD">
              <w:rPr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2300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2306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2312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2317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2323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2329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2335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2341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2346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2352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2358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2364</w:t>
            </w:r>
          </w:p>
        </w:tc>
      </w:tr>
      <w:tr w:rsidR="00D30EA8" w:rsidRPr="00173FE0" w:rsidTr="00D30EA8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EA8" w:rsidRPr="00173FE0" w:rsidRDefault="00D30EA8" w:rsidP="008F1776">
            <w:pPr>
              <w:suppressAutoHyphens/>
              <w:jc w:val="both"/>
              <w:rPr>
                <w:color w:val="000000"/>
              </w:rPr>
            </w:pPr>
            <w:r w:rsidRPr="00173FE0">
              <w:rPr>
                <w:color w:val="000000"/>
              </w:rPr>
              <w:t>1.2</w:t>
            </w:r>
          </w:p>
        </w:tc>
        <w:tc>
          <w:tcPr>
            <w:tcW w:w="4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EA8" w:rsidRPr="00D53DAD" w:rsidRDefault="00D30EA8" w:rsidP="008F1776">
            <w:pPr>
              <w:suppressAutoHyphens/>
              <w:rPr>
                <w:color w:val="000000"/>
                <w:sz w:val="22"/>
                <w:szCs w:val="22"/>
              </w:rPr>
            </w:pPr>
            <w:r w:rsidRPr="00D53DAD">
              <w:rPr>
                <w:color w:val="000000"/>
                <w:sz w:val="22"/>
                <w:szCs w:val="22"/>
              </w:rPr>
              <w:t>Количество реализ</w:t>
            </w:r>
            <w:r>
              <w:rPr>
                <w:color w:val="000000"/>
                <w:sz w:val="22"/>
                <w:szCs w:val="22"/>
              </w:rPr>
              <w:t>уемой</w:t>
            </w:r>
            <w:r w:rsidRPr="00D53DAD">
              <w:rPr>
                <w:color w:val="000000"/>
                <w:sz w:val="22"/>
                <w:szCs w:val="22"/>
              </w:rPr>
              <w:t xml:space="preserve"> воды м</w:t>
            </w:r>
            <w:r w:rsidRPr="00D53DAD">
              <w:rPr>
                <w:color w:val="000000"/>
                <w:sz w:val="22"/>
                <w:szCs w:val="22"/>
                <w:vertAlign w:val="superscript"/>
              </w:rPr>
              <w:t>3</w:t>
            </w:r>
            <w:r>
              <w:rPr>
                <w:color w:val="000000"/>
                <w:sz w:val="22"/>
                <w:szCs w:val="22"/>
              </w:rPr>
              <w:t>/</w:t>
            </w:r>
            <w:r w:rsidRPr="00D53DAD">
              <w:rPr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1700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1704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1709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1713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1717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1721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1726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1730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1734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1739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1743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1747</w:t>
            </w:r>
          </w:p>
        </w:tc>
      </w:tr>
      <w:tr w:rsidR="00D30EA8" w:rsidRPr="00173FE0" w:rsidTr="00D30EA8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173FE0" w:rsidRDefault="00D30EA8" w:rsidP="008F1776">
            <w:pPr>
              <w:suppressAutoHyphens/>
              <w:jc w:val="center"/>
              <w:rPr>
                <w:color w:val="000000"/>
              </w:rPr>
            </w:pPr>
            <w:r w:rsidRPr="00173FE0">
              <w:rPr>
                <w:color w:val="000000"/>
              </w:rPr>
              <w:t>1.</w:t>
            </w:r>
            <w:r>
              <w:rPr>
                <w:color w:val="000000"/>
              </w:rPr>
              <w:t>3</w:t>
            </w:r>
          </w:p>
        </w:tc>
        <w:tc>
          <w:tcPr>
            <w:tcW w:w="4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EA8" w:rsidRPr="00D53DAD" w:rsidRDefault="00D30EA8" w:rsidP="008F1776">
            <w:pPr>
              <w:suppressAutoHyphens/>
              <w:rPr>
                <w:color w:val="000000"/>
                <w:sz w:val="22"/>
                <w:szCs w:val="22"/>
              </w:rPr>
            </w:pPr>
            <w:r w:rsidRPr="00D53DAD">
              <w:rPr>
                <w:color w:val="000000"/>
                <w:sz w:val="22"/>
                <w:szCs w:val="22"/>
              </w:rPr>
              <w:t>Нормативные расходы на собственные нужды, естественная убыль, нерациональные потери воды, неучтённые расходы, м</w:t>
            </w:r>
            <w:r w:rsidRPr="00D53DAD">
              <w:rPr>
                <w:color w:val="000000"/>
                <w:sz w:val="22"/>
                <w:szCs w:val="22"/>
                <w:vertAlign w:val="superscript"/>
              </w:rPr>
              <w:t>3</w:t>
            </w:r>
            <w:r>
              <w:rPr>
                <w:color w:val="000000"/>
                <w:sz w:val="22"/>
                <w:szCs w:val="22"/>
              </w:rPr>
              <w:t>/</w:t>
            </w:r>
            <w:r w:rsidRPr="00D53DAD">
              <w:rPr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601,5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603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605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606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608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609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611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612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614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615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617</w:t>
            </w:r>
          </w:p>
        </w:tc>
      </w:tr>
      <w:tr w:rsidR="00D30EA8" w:rsidRPr="00173FE0" w:rsidTr="00D30EA8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EA8" w:rsidRPr="00173FE0" w:rsidRDefault="00D30EA8" w:rsidP="008F1776">
            <w:pPr>
              <w:suppressAutoHyphens/>
              <w:jc w:val="center"/>
              <w:rPr>
                <w:color w:val="000000"/>
              </w:rPr>
            </w:pPr>
            <w:r w:rsidRPr="00173FE0">
              <w:rPr>
                <w:color w:val="000000"/>
              </w:rPr>
              <w:t>2</w:t>
            </w:r>
          </w:p>
        </w:tc>
        <w:tc>
          <w:tcPr>
            <w:tcW w:w="4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EA8" w:rsidRPr="00D53DAD" w:rsidRDefault="00D30EA8" w:rsidP="008F1776">
            <w:pPr>
              <w:suppressAutoHyphens/>
              <w:rPr>
                <w:color w:val="000000"/>
                <w:sz w:val="22"/>
                <w:szCs w:val="22"/>
              </w:rPr>
            </w:pPr>
            <w:r w:rsidRPr="00D53DAD">
              <w:rPr>
                <w:color w:val="000000"/>
                <w:sz w:val="22"/>
                <w:szCs w:val="22"/>
              </w:rPr>
              <w:t>Водоотведение (канализация водостоков)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 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 </w:t>
            </w:r>
          </w:p>
        </w:tc>
      </w:tr>
      <w:tr w:rsidR="00D30EA8" w:rsidRPr="00173FE0" w:rsidTr="00D30EA8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EA8" w:rsidRDefault="00D30EA8" w:rsidP="008F1776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2.1</w:t>
            </w:r>
          </w:p>
        </w:tc>
        <w:tc>
          <w:tcPr>
            <w:tcW w:w="4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EA8" w:rsidRPr="00D53DAD" w:rsidRDefault="00D30EA8" w:rsidP="008F1776">
            <w:pPr>
              <w:suppressAutoHyphens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производственная мощность ОСК, </w:t>
            </w:r>
            <w:r w:rsidRPr="00D53DAD">
              <w:rPr>
                <w:color w:val="000000"/>
                <w:sz w:val="22"/>
                <w:szCs w:val="22"/>
              </w:rPr>
              <w:t>м</w:t>
            </w:r>
            <w:r w:rsidRPr="00D53DAD">
              <w:rPr>
                <w:color w:val="000000"/>
                <w:sz w:val="22"/>
                <w:szCs w:val="22"/>
                <w:vertAlign w:val="superscript"/>
              </w:rPr>
              <w:t>3</w:t>
            </w:r>
            <w:r>
              <w:rPr>
                <w:color w:val="000000"/>
                <w:sz w:val="22"/>
                <w:szCs w:val="22"/>
              </w:rPr>
              <w:t>/</w:t>
            </w:r>
            <w:r w:rsidRPr="00D53DAD">
              <w:rPr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6716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6716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6716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6716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6716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6716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6716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6716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6716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6716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6716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6716</w:t>
            </w:r>
          </w:p>
        </w:tc>
      </w:tr>
      <w:tr w:rsidR="00D30EA8" w:rsidRPr="00173FE0" w:rsidTr="00D30EA8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EA8" w:rsidRDefault="00D30EA8" w:rsidP="008F1776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4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EA8" w:rsidRPr="00D53DAD" w:rsidRDefault="00D30EA8" w:rsidP="008F1776">
            <w:pPr>
              <w:suppressAutoHyphens/>
              <w:rPr>
                <w:color w:val="000000"/>
                <w:sz w:val="22"/>
                <w:szCs w:val="22"/>
              </w:rPr>
            </w:pPr>
            <w:r w:rsidRPr="00D53DAD">
              <w:rPr>
                <w:color w:val="000000"/>
                <w:sz w:val="22"/>
                <w:szCs w:val="22"/>
              </w:rPr>
              <w:t>Резерв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5016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5012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5007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5003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4999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4995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4990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4986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4982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4977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4973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EA8" w:rsidRPr="00A02285" w:rsidRDefault="00D30EA8" w:rsidP="008F1776">
            <w:pPr>
              <w:jc w:val="center"/>
              <w:rPr>
                <w:color w:val="000000"/>
              </w:rPr>
            </w:pPr>
            <w:r w:rsidRPr="00A02285">
              <w:rPr>
                <w:color w:val="000000"/>
              </w:rPr>
              <w:t>4969</w:t>
            </w:r>
          </w:p>
        </w:tc>
      </w:tr>
      <w:tr w:rsidR="00D30EA8" w:rsidRPr="00173FE0" w:rsidTr="00D30EA8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EA8" w:rsidRPr="00173FE0" w:rsidRDefault="00D30EA8" w:rsidP="00FA6693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EA8" w:rsidRPr="00D53DAD" w:rsidRDefault="00D30EA8" w:rsidP="007B6959">
            <w:pPr>
              <w:suppressAutoHyphens/>
              <w:rPr>
                <w:color w:val="000000"/>
                <w:sz w:val="22"/>
                <w:szCs w:val="22"/>
              </w:rPr>
            </w:pPr>
            <w:r w:rsidRPr="00D53DAD">
              <w:rPr>
                <w:color w:val="000000"/>
                <w:sz w:val="22"/>
                <w:szCs w:val="22"/>
              </w:rPr>
              <w:t>Дефицит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EA8" w:rsidRDefault="00D30EA8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EA8" w:rsidRDefault="00D30EA8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EA8" w:rsidRDefault="00D30EA8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EA8" w:rsidRDefault="00D30EA8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EA8" w:rsidRDefault="00D30EA8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EA8" w:rsidRDefault="00D30EA8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EA8" w:rsidRDefault="00D30EA8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EA8" w:rsidRDefault="00D30EA8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EA8" w:rsidRDefault="00D30EA8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EA8" w:rsidRDefault="00D30EA8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EA8" w:rsidRDefault="00D30EA8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EA8" w:rsidRDefault="00D30EA8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-</w:t>
            </w:r>
          </w:p>
        </w:tc>
      </w:tr>
    </w:tbl>
    <w:p w:rsidR="00D53DAD" w:rsidRPr="009F70D7" w:rsidRDefault="00D9696D" w:rsidP="000029AC">
      <w:pPr>
        <w:suppressAutoHyphens/>
        <w:spacing w:before="120"/>
        <w:jc w:val="both"/>
        <w:rPr>
          <w:sz w:val="26"/>
          <w:szCs w:val="26"/>
        </w:rPr>
      </w:pPr>
      <w:r w:rsidRPr="009F70D7">
        <w:rPr>
          <w:sz w:val="26"/>
          <w:szCs w:val="26"/>
        </w:rPr>
        <w:t>Вывод: при сохранении существующе</w:t>
      </w:r>
      <w:r w:rsidR="008C335B">
        <w:rPr>
          <w:sz w:val="26"/>
          <w:szCs w:val="26"/>
        </w:rPr>
        <w:t>й</w:t>
      </w:r>
      <w:r w:rsidRPr="009F70D7">
        <w:rPr>
          <w:sz w:val="26"/>
          <w:szCs w:val="26"/>
        </w:rPr>
        <w:t xml:space="preserve"> в 20</w:t>
      </w:r>
      <w:r w:rsidR="00B046D1">
        <w:rPr>
          <w:sz w:val="26"/>
          <w:szCs w:val="26"/>
        </w:rPr>
        <w:t>2</w:t>
      </w:r>
      <w:r w:rsidR="00A02285">
        <w:rPr>
          <w:sz w:val="26"/>
          <w:szCs w:val="26"/>
        </w:rPr>
        <w:t>4</w:t>
      </w:r>
      <w:r w:rsidRPr="009F70D7">
        <w:rPr>
          <w:sz w:val="26"/>
          <w:szCs w:val="26"/>
        </w:rPr>
        <w:t xml:space="preserve"> году величин</w:t>
      </w:r>
      <w:r w:rsidR="008C335B">
        <w:rPr>
          <w:sz w:val="26"/>
          <w:szCs w:val="26"/>
        </w:rPr>
        <w:t>ы</w:t>
      </w:r>
      <w:r w:rsidRPr="009F70D7">
        <w:rPr>
          <w:sz w:val="26"/>
          <w:szCs w:val="26"/>
        </w:rPr>
        <w:t xml:space="preserve"> производственных мощностей водоотведения </w:t>
      </w:r>
      <w:r w:rsidR="00FD5A7E" w:rsidRPr="009F70D7">
        <w:rPr>
          <w:sz w:val="26"/>
          <w:szCs w:val="26"/>
        </w:rPr>
        <w:t xml:space="preserve">не </w:t>
      </w:r>
      <w:r w:rsidRPr="009F70D7">
        <w:rPr>
          <w:sz w:val="26"/>
          <w:szCs w:val="26"/>
        </w:rPr>
        <w:t>будет дефицит</w:t>
      </w:r>
      <w:r w:rsidR="00FD5A7E" w:rsidRPr="009F70D7">
        <w:rPr>
          <w:sz w:val="26"/>
          <w:szCs w:val="26"/>
        </w:rPr>
        <w:t>а</w:t>
      </w:r>
      <w:r w:rsidR="00D30EA8">
        <w:rPr>
          <w:sz w:val="26"/>
          <w:szCs w:val="26"/>
        </w:rPr>
        <w:t xml:space="preserve"> </w:t>
      </w:r>
      <w:r w:rsidR="007B75AC" w:rsidRPr="009F70D7">
        <w:rPr>
          <w:sz w:val="26"/>
          <w:szCs w:val="26"/>
        </w:rPr>
        <w:t xml:space="preserve">водоочистных мощностей </w:t>
      </w:r>
      <w:r w:rsidR="00414A5E" w:rsidRPr="009F70D7">
        <w:rPr>
          <w:sz w:val="26"/>
          <w:szCs w:val="26"/>
        </w:rPr>
        <w:t>городского округа</w:t>
      </w:r>
      <w:r w:rsidR="008C335B">
        <w:rPr>
          <w:sz w:val="26"/>
          <w:szCs w:val="26"/>
        </w:rPr>
        <w:t xml:space="preserve"> (без учёта </w:t>
      </w:r>
      <w:r w:rsidR="0016437F">
        <w:rPr>
          <w:sz w:val="26"/>
          <w:szCs w:val="26"/>
        </w:rPr>
        <w:t>дожд</w:t>
      </w:r>
      <w:r w:rsidR="008C335B">
        <w:rPr>
          <w:sz w:val="26"/>
          <w:szCs w:val="26"/>
        </w:rPr>
        <w:t>евых и</w:t>
      </w:r>
      <w:r w:rsidR="00D53DAD" w:rsidRPr="009F70D7">
        <w:rPr>
          <w:sz w:val="26"/>
          <w:szCs w:val="26"/>
        </w:rPr>
        <w:t xml:space="preserve"> талых вод).</w:t>
      </w:r>
    </w:p>
    <w:p w:rsidR="00D30EA8" w:rsidRDefault="00D30EA8" w:rsidP="007F6DCA">
      <w:pPr>
        <w:suppressAutoHyphens/>
        <w:spacing w:before="120" w:after="120"/>
        <w:jc w:val="center"/>
        <w:rPr>
          <w:sz w:val="26"/>
          <w:szCs w:val="26"/>
        </w:rPr>
      </w:pPr>
    </w:p>
    <w:p w:rsidR="00D30EA8" w:rsidRDefault="00D30EA8" w:rsidP="007F6DCA">
      <w:pPr>
        <w:suppressAutoHyphens/>
        <w:spacing w:before="120" w:after="120"/>
        <w:jc w:val="center"/>
        <w:rPr>
          <w:sz w:val="26"/>
          <w:szCs w:val="26"/>
        </w:rPr>
      </w:pPr>
    </w:p>
    <w:p w:rsidR="00D30EA8" w:rsidRDefault="00D30EA8" w:rsidP="007F6DCA">
      <w:pPr>
        <w:suppressAutoHyphens/>
        <w:spacing w:before="120" w:after="120"/>
        <w:jc w:val="center"/>
        <w:rPr>
          <w:sz w:val="26"/>
          <w:szCs w:val="26"/>
        </w:rPr>
      </w:pPr>
    </w:p>
    <w:p w:rsidR="00966E72" w:rsidRDefault="007F6DCA" w:rsidP="007F6DCA">
      <w:pPr>
        <w:suppressAutoHyphens/>
        <w:spacing w:before="120" w:after="120"/>
        <w:jc w:val="center"/>
      </w:pPr>
      <w:r w:rsidRPr="007F6DCA">
        <w:rPr>
          <w:sz w:val="26"/>
          <w:szCs w:val="26"/>
        </w:rPr>
        <w:t xml:space="preserve">Таблица </w:t>
      </w:r>
      <w:r w:rsidR="008B43CB">
        <w:rPr>
          <w:sz w:val="26"/>
          <w:szCs w:val="26"/>
        </w:rPr>
        <w:t>8.13</w:t>
      </w:r>
      <w:r w:rsidRPr="007F6DCA">
        <w:rPr>
          <w:sz w:val="26"/>
          <w:szCs w:val="26"/>
        </w:rPr>
        <w:t xml:space="preserve">.3. </w:t>
      </w:r>
      <w:r w:rsidR="00966E72" w:rsidRPr="007F6DCA">
        <w:rPr>
          <w:sz w:val="26"/>
          <w:szCs w:val="26"/>
        </w:rPr>
        <w:t>Перспективный структурный баланс подачи и реализации горячей, питьевой и технической воды через СЦВС с водоотведением</w:t>
      </w:r>
    </w:p>
    <w:tbl>
      <w:tblPr>
        <w:tblW w:w="13863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2"/>
        <w:gridCol w:w="4491"/>
        <w:gridCol w:w="750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  <w:gridCol w:w="786"/>
        <w:gridCol w:w="850"/>
      </w:tblGrid>
      <w:tr w:rsidR="00AC764D" w:rsidRPr="00F65CCA" w:rsidTr="00D30EA8">
        <w:trPr>
          <w:trHeight w:val="20"/>
        </w:trPr>
        <w:tc>
          <w:tcPr>
            <w:tcW w:w="542" w:type="dxa"/>
            <w:shd w:val="clear" w:color="auto" w:fill="auto"/>
            <w:hideMark/>
          </w:tcPr>
          <w:p w:rsidR="00AC764D" w:rsidRPr="00F65CCA" w:rsidRDefault="00AC764D" w:rsidP="00AC764D">
            <w:pPr>
              <w:suppressAutoHyphens/>
              <w:jc w:val="both"/>
              <w:rPr>
                <w:color w:val="000000"/>
              </w:rPr>
            </w:pPr>
            <w:r w:rsidRPr="00F65CCA">
              <w:rPr>
                <w:color w:val="000000"/>
              </w:rPr>
              <w:t>№</w:t>
            </w:r>
            <w:r>
              <w:rPr>
                <w:color w:val="000000"/>
              </w:rPr>
              <w:t xml:space="preserve"> п/п</w:t>
            </w:r>
          </w:p>
        </w:tc>
        <w:tc>
          <w:tcPr>
            <w:tcW w:w="4491" w:type="dxa"/>
            <w:shd w:val="clear" w:color="auto" w:fill="auto"/>
            <w:hideMark/>
          </w:tcPr>
          <w:p w:rsidR="00AC764D" w:rsidRPr="00F65CCA" w:rsidRDefault="00AC764D" w:rsidP="00AC764D">
            <w:pPr>
              <w:suppressAutoHyphens/>
              <w:jc w:val="center"/>
              <w:rPr>
                <w:color w:val="000000"/>
              </w:rPr>
            </w:pPr>
            <w:r w:rsidRPr="00F65CCA">
              <w:rPr>
                <w:color w:val="000000"/>
              </w:rPr>
              <w:t xml:space="preserve">Наименование </w:t>
            </w:r>
            <w:r>
              <w:rPr>
                <w:color w:val="000000"/>
              </w:rPr>
              <w:t>показателя</w:t>
            </w:r>
          </w:p>
        </w:tc>
        <w:tc>
          <w:tcPr>
            <w:tcW w:w="750" w:type="dxa"/>
            <w:shd w:val="clear" w:color="auto" w:fill="auto"/>
            <w:vAlign w:val="center"/>
            <w:hideMark/>
          </w:tcPr>
          <w:p w:rsidR="00AC764D" w:rsidRDefault="00AC764D" w:rsidP="00AC76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AC76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AC76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AC76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AC76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2028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AC76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2029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AC76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AC76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AC76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AC764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786" w:type="dxa"/>
            <w:shd w:val="clear" w:color="auto" w:fill="auto"/>
            <w:vAlign w:val="center"/>
            <w:hideMark/>
          </w:tcPr>
          <w:p w:rsidR="00AC764D" w:rsidRDefault="00AC764D" w:rsidP="00AC76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2034</w:t>
            </w:r>
          </w:p>
        </w:tc>
        <w:tc>
          <w:tcPr>
            <w:tcW w:w="850" w:type="dxa"/>
            <w:vAlign w:val="center"/>
          </w:tcPr>
          <w:p w:rsidR="00AC764D" w:rsidRDefault="00AC764D" w:rsidP="00AC76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2035</w:t>
            </w:r>
          </w:p>
        </w:tc>
      </w:tr>
      <w:tr w:rsidR="00AC764D" w:rsidRPr="00F65CCA" w:rsidTr="00D30EA8">
        <w:trPr>
          <w:trHeight w:val="20"/>
        </w:trPr>
        <w:tc>
          <w:tcPr>
            <w:tcW w:w="542" w:type="dxa"/>
            <w:shd w:val="clear" w:color="auto" w:fill="auto"/>
            <w:vAlign w:val="center"/>
            <w:hideMark/>
          </w:tcPr>
          <w:p w:rsidR="00AC764D" w:rsidRPr="00F65CCA" w:rsidRDefault="00AC764D" w:rsidP="000029AC">
            <w:pPr>
              <w:suppressAutoHyphens/>
              <w:jc w:val="center"/>
              <w:rPr>
                <w:color w:val="000000"/>
              </w:rPr>
            </w:pPr>
            <w:r w:rsidRPr="00F65CCA">
              <w:rPr>
                <w:color w:val="000000"/>
              </w:rPr>
              <w:t>1</w:t>
            </w:r>
          </w:p>
        </w:tc>
        <w:tc>
          <w:tcPr>
            <w:tcW w:w="4491" w:type="dxa"/>
            <w:shd w:val="clear" w:color="auto" w:fill="auto"/>
            <w:hideMark/>
          </w:tcPr>
          <w:p w:rsidR="00AC764D" w:rsidRPr="00F65CCA" w:rsidRDefault="00AC764D" w:rsidP="007B6959">
            <w:pPr>
              <w:suppressAutoHyphens/>
              <w:rPr>
                <w:color w:val="000000"/>
              </w:rPr>
            </w:pPr>
            <w:r w:rsidRPr="00F65CCA">
              <w:rPr>
                <w:color w:val="000000"/>
              </w:rPr>
              <w:t>Водоснабжение</w:t>
            </w:r>
            <w:r>
              <w:rPr>
                <w:color w:val="000000"/>
              </w:rPr>
              <w:t>, тыс.м</w:t>
            </w:r>
            <w:r w:rsidRPr="00376AF4">
              <w:rPr>
                <w:color w:val="000000"/>
                <w:vertAlign w:val="superscript"/>
              </w:rPr>
              <w:t>3</w:t>
            </w:r>
          </w:p>
        </w:tc>
        <w:tc>
          <w:tcPr>
            <w:tcW w:w="750" w:type="dxa"/>
            <w:shd w:val="clear" w:color="auto" w:fill="auto"/>
            <w:vAlign w:val="center"/>
            <w:hideMark/>
          </w:tcPr>
          <w:p w:rsidR="00AC764D" w:rsidRPr="00F65CCA" w:rsidRDefault="00AC764D" w:rsidP="000029AC">
            <w:pPr>
              <w:suppressAutoHyphens/>
              <w:jc w:val="center"/>
              <w:rPr>
                <w:color w:val="000000"/>
              </w:rPr>
            </w:pPr>
            <w:r w:rsidRPr="00F65CCA">
              <w:rPr>
                <w:color w:val="000000"/>
              </w:rPr>
              <w:t> </w:t>
            </w:r>
          </w:p>
        </w:tc>
        <w:tc>
          <w:tcPr>
            <w:tcW w:w="716" w:type="dxa"/>
            <w:shd w:val="clear" w:color="auto" w:fill="auto"/>
            <w:hideMark/>
          </w:tcPr>
          <w:p w:rsidR="00AC764D" w:rsidRPr="00F65CCA" w:rsidRDefault="00AC764D" w:rsidP="000029AC">
            <w:pPr>
              <w:suppressAutoHyphens/>
              <w:jc w:val="both"/>
              <w:rPr>
                <w:color w:val="000000"/>
              </w:rPr>
            </w:pPr>
            <w:r w:rsidRPr="00F65CCA">
              <w:rPr>
                <w:color w:val="000000"/>
              </w:rPr>
              <w:t> </w:t>
            </w:r>
          </w:p>
        </w:tc>
        <w:tc>
          <w:tcPr>
            <w:tcW w:w="716" w:type="dxa"/>
            <w:shd w:val="clear" w:color="auto" w:fill="auto"/>
            <w:hideMark/>
          </w:tcPr>
          <w:p w:rsidR="00AC764D" w:rsidRPr="00F65CCA" w:rsidRDefault="00AC764D" w:rsidP="000029AC">
            <w:pPr>
              <w:suppressAutoHyphens/>
              <w:jc w:val="both"/>
              <w:rPr>
                <w:color w:val="000000"/>
              </w:rPr>
            </w:pPr>
            <w:r w:rsidRPr="00F65CCA">
              <w:rPr>
                <w:color w:val="000000"/>
              </w:rPr>
              <w:t> </w:t>
            </w:r>
          </w:p>
        </w:tc>
        <w:tc>
          <w:tcPr>
            <w:tcW w:w="716" w:type="dxa"/>
            <w:shd w:val="clear" w:color="auto" w:fill="auto"/>
            <w:hideMark/>
          </w:tcPr>
          <w:p w:rsidR="00AC764D" w:rsidRPr="00F65CCA" w:rsidRDefault="00AC764D" w:rsidP="000029AC">
            <w:pPr>
              <w:suppressAutoHyphens/>
              <w:jc w:val="both"/>
              <w:rPr>
                <w:color w:val="000000"/>
              </w:rPr>
            </w:pPr>
            <w:r w:rsidRPr="00F65CCA">
              <w:rPr>
                <w:color w:val="000000"/>
              </w:rPr>
              <w:t> </w:t>
            </w:r>
          </w:p>
        </w:tc>
        <w:tc>
          <w:tcPr>
            <w:tcW w:w="716" w:type="dxa"/>
            <w:shd w:val="clear" w:color="auto" w:fill="auto"/>
            <w:hideMark/>
          </w:tcPr>
          <w:p w:rsidR="00AC764D" w:rsidRPr="00F65CCA" w:rsidRDefault="00AC764D" w:rsidP="000029AC">
            <w:pPr>
              <w:suppressAutoHyphens/>
              <w:jc w:val="both"/>
              <w:rPr>
                <w:color w:val="000000"/>
              </w:rPr>
            </w:pPr>
            <w:r w:rsidRPr="00F65CCA">
              <w:rPr>
                <w:color w:val="000000"/>
              </w:rPr>
              <w:t> </w:t>
            </w:r>
          </w:p>
        </w:tc>
        <w:tc>
          <w:tcPr>
            <w:tcW w:w="716" w:type="dxa"/>
            <w:shd w:val="clear" w:color="auto" w:fill="auto"/>
            <w:hideMark/>
          </w:tcPr>
          <w:p w:rsidR="00AC764D" w:rsidRPr="00F65CCA" w:rsidRDefault="00AC764D" w:rsidP="000029AC">
            <w:pPr>
              <w:suppressAutoHyphens/>
              <w:jc w:val="both"/>
              <w:rPr>
                <w:color w:val="000000"/>
              </w:rPr>
            </w:pPr>
            <w:r w:rsidRPr="00F65CCA">
              <w:rPr>
                <w:color w:val="000000"/>
              </w:rPr>
              <w:t> </w:t>
            </w:r>
          </w:p>
        </w:tc>
        <w:tc>
          <w:tcPr>
            <w:tcW w:w="716" w:type="dxa"/>
            <w:shd w:val="clear" w:color="auto" w:fill="auto"/>
            <w:hideMark/>
          </w:tcPr>
          <w:p w:rsidR="00AC764D" w:rsidRPr="00F65CCA" w:rsidRDefault="00AC764D" w:rsidP="000029AC">
            <w:pPr>
              <w:suppressAutoHyphens/>
              <w:jc w:val="both"/>
              <w:rPr>
                <w:color w:val="000000"/>
              </w:rPr>
            </w:pPr>
            <w:r w:rsidRPr="00F65CCA">
              <w:rPr>
                <w:color w:val="000000"/>
              </w:rPr>
              <w:t> </w:t>
            </w:r>
          </w:p>
        </w:tc>
        <w:tc>
          <w:tcPr>
            <w:tcW w:w="716" w:type="dxa"/>
            <w:shd w:val="clear" w:color="auto" w:fill="auto"/>
            <w:hideMark/>
          </w:tcPr>
          <w:p w:rsidR="00AC764D" w:rsidRPr="00F65CCA" w:rsidRDefault="00AC764D" w:rsidP="000029AC">
            <w:pPr>
              <w:suppressAutoHyphens/>
              <w:jc w:val="both"/>
              <w:rPr>
                <w:color w:val="000000"/>
              </w:rPr>
            </w:pPr>
            <w:r w:rsidRPr="00F65CCA">
              <w:rPr>
                <w:color w:val="000000"/>
              </w:rPr>
              <w:t> </w:t>
            </w:r>
          </w:p>
        </w:tc>
        <w:tc>
          <w:tcPr>
            <w:tcW w:w="716" w:type="dxa"/>
            <w:shd w:val="clear" w:color="auto" w:fill="auto"/>
            <w:hideMark/>
          </w:tcPr>
          <w:p w:rsidR="00AC764D" w:rsidRPr="00F65CCA" w:rsidRDefault="00AC764D" w:rsidP="000029AC">
            <w:pPr>
              <w:suppressAutoHyphens/>
              <w:jc w:val="both"/>
              <w:rPr>
                <w:color w:val="000000"/>
              </w:rPr>
            </w:pPr>
            <w:r w:rsidRPr="00F65CCA">
              <w:rPr>
                <w:color w:val="000000"/>
              </w:rPr>
              <w:t> </w:t>
            </w:r>
          </w:p>
        </w:tc>
        <w:tc>
          <w:tcPr>
            <w:tcW w:w="716" w:type="dxa"/>
            <w:shd w:val="clear" w:color="auto" w:fill="auto"/>
            <w:hideMark/>
          </w:tcPr>
          <w:p w:rsidR="00AC764D" w:rsidRPr="00F65CCA" w:rsidRDefault="00AC764D" w:rsidP="000029AC">
            <w:pPr>
              <w:suppressAutoHyphens/>
              <w:jc w:val="both"/>
              <w:rPr>
                <w:color w:val="000000"/>
              </w:rPr>
            </w:pPr>
            <w:r w:rsidRPr="00F65CCA">
              <w:rPr>
                <w:color w:val="000000"/>
              </w:rPr>
              <w:t> </w:t>
            </w:r>
          </w:p>
        </w:tc>
        <w:tc>
          <w:tcPr>
            <w:tcW w:w="786" w:type="dxa"/>
            <w:shd w:val="clear" w:color="auto" w:fill="auto"/>
            <w:hideMark/>
          </w:tcPr>
          <w:p w:rsidR="00AC764D" w:rsidRPr="00F65CCA" w:rsidRDefault="00AC764D" w:rsidP="000029AC">
            <w:pPr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F65CCA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850" w:type="dxa"/>
          </w:tcPr>
          <w:p w:rsidR="00AC764D" w:rsidRPr="00F65CCA" w:rsidRDefault="00AC764D" w:rsidP="000029AC">
            <w:pPr>
              <w:suppressAutoHyphens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AC764D" w:rsidRPr="00F65CCA" w:rsidTr="00D30EA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AC764D" w:rsidRPr="00F65CCA" w:rsidRDefault="00AC764D" w:rsidP="001F64E0">
            <w:pPr>
              <w:suppressAutoHyphens/>
              <w:jc w:val="center"/>
              <w:rPr>
                <w:color w:val="000000"/>
              </w:rPr>
            </w:pPr>
            <w:r w:rsidRPr="00F65CCA">
              <w:rPr>
                <w:color w:val="000000"/>
              </w:rPr>
              <w:t> </w:t>
            </w:r>
          </w:p>
        </w:tc>
        <w:tc>
          <w:tcPr>
            <w:tcW w:w="4491" w:type="dxa"/>
            <w:shd w:val="clear" w:color="auto" w:fill="auto"/>
            <w:hideMark/>
          </w:tcPr>
          <w:p w:rsidR="00AC764D" w:rsidRPr="00F65CCA" w:rsidRDefault="00AC764D" w:rsidP="001F64E0">
            <w:pPr>
              <w:suppressAutoHyphens/>
              <w:rPr>
                <w:color w:val="000000"/>
              </w:rPr>
            </w:pPr>
            <w:r w:rsidRPr="00F65CCA">
              <w:rPr>
                <w:color w:val="000000"/>
              </w:rPr>
              <w:t>Население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734,6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736,4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738,3</w:t>
            </w:r>
          </w:p>
        </w:tc>
        <w:tc>
          <w:tcPr>
            <w:tcW w:w="716" w:type="dxa"/>
            <w:shd w:val="clear" w:color="auto" w:fill="FFFFFF" w:themeFill="background1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740,1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742,0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743,8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745,7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747,6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749,4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751,3</w:t>
            </w:r>
          </w:p>
        </w:tc>
        <w:tc>
          <w:tcPr>
            <w:tcW w:w="78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753,2</w:t>
            </w:r>
          </w:p>
        </w:tc>
        <w:tc>
          <w:tcPr>
            <w:tcW w:w="850" w:type="dxa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755,1</w:t>
            </w:r>
          </w:p>
        </w:tc>
      </w:tr>
      <w:tr w:rsidR="00AC764D" w:rsidRPr="00F65CCA" w:rsidTr="00D30EA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AC764D" w:rsidRPr="00F65CCA" w:rsidRDefault="00AC764D" w:rsidP="001F64E0">
            <w:pPr>
              <w:suppressAutoHyphens/>
              <w:jc w:val="center"/>
              <w:rPr>
                <w:color w:val="000000"/>
              </w:rPr>
            </w:pPr>
            <w:r w:rsidRPr="00F65CCA">
              <w:rPr>
                <w:color w:val="000000"/>
              </w:rPr>
              <w:t> </w:t>
            </w:r>
          </w:p>
        </w:tc>
        <w:tc>
          <w:tcPr>
            <w:tcW w:w="4491" w:type="dxa"/>
            <w:shd w:val="clear" w:color="auto" w:fill="auto"/>
            <w:hideMark/>
          </w:tcPr>
          <w:p w:rsidR="00AC764D" w:rsidRPr="00F65CCA" w:rsidRDefault="00AC764D" w:rsidP="001F64E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>Бюджетные</w:t>
            </w:r>
            <w:r w:rsidRPr="00F65CCA">
              <w:rPr>
                <w:color w:val="000000"/>
              </w:rPr>
              <w:t xml:space="preserve"> организации</w:t>
            </w:r>
            <w:r>
              <w:rPr>
                <w:color w:val="000000"/>
              </w:rPr>
              <w:t xml:space="preserve"> и</w:t>
            </w:r>
            <w:r w:rsidRPr="00F65CCA">
              <w:rPr>
                <w:color w:val="000000"/>
              </w:rPr>
              <w:t xml:space="preserve"> учреждения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75,5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75,7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75,9</w:t>
            </w:r>
          </w:p>
        </w:tc>
        <w:tc>
          <w:tcPr>
            <w:tcW w:w="716" w:type="dxa"/>
            <w:shd w:val="clear" w:color="auto" w:fill="FFFFFF" w:themeFill="background1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76,1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76,3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76,4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76,6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76,8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77,0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77,2</w:t>
            </w:r>
          </w:p>
        </w:tc>
        <w:tc>
          <w:tcPr>
            <w:tcW w:w="78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77,4</w:t>
            </w:r>
          </w:p>
        </w:tc>
        <w:tc>
          <w:tcPr>
            <w:tcW w:w="850" w:type="dxa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77,6</w:t>
            </w:r>
          </w:p>
        </w:tc>
      </w:tr>
      <w:tr w:rsidR="00AC764D" w:rsidRPr="00F65CCA" w:rsidTr="00D30EA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AC764D" w:rsidRPr="00F65CCA" w:rsidRDefault="00AC764D" w:rsidP="001F64E0">
            <w:pPr>
              <w:suppressAutoHyphens/>
              <w:jc w:val="center"/>
              <w:rPr>
                <w:color w:val="000000"/>
              </w:rPr>
            </w:pPr>
            <w:r w:rsidRPr="00F65CCA">
              <w:rPr>
                <w:color w:val="000000"/>
              </w:rPr>
              <w:t> </w:t>
            </w:r>
          </w:p>
        </w:tc>
        <w:tc>
          <w:tcPr>
            <w:tcW w:w="4491" w:type="dxa"/>
            <w:shd w:val="clear" w:color="auto" w:fill="auto"/>
            <w:hideMark/>
          </w:tcPr>
          <w:p w:rsidR="00AC764D" w:rsidRPr="00F65CCA" w:rsidRDefault="00AC764D" w:rsidP="001F64E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>Прочие потребители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72,7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72,9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73,1</w:t>
            </w:r>
          </w:p>
        </w:tc>
        <w:tc>
          <w:tcPr>
            <w:tcW w:w="716" w:type="dxa"/>
            <w:shd w:val="clear" w:color="auto" w:fill="FFFFFF" w:themeFill="background1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73,2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73,4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73,6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73,8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74,0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74,2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74,4</w:t>
            </w:r>
          </w:p>
        </w:tc>
        <w:tc>
          <w:tcPr>
            <w:tcW w:w="78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74,5</w:t>
            </w:r>
          </w:p>
        </w:tc>
        <w:tc>
          <w:tcPr>
            <w:tcW w:w="850" w:type="dxa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74,7</w:t>
            </w:r>
          </w:p>
        </w:tc>
      </w:tr>
      <w:tr w:rsidR="00AC764D" w:rsidRPr="00F65CCA" w:rsidTr="00D30EA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AC764D" w:rsidRPr="00F65CCA" w:rsidRDefault="00AC764D" w:rsidP="001F64E0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4491" w:type="dxa"/>
            <w:shd w:val="clear" w:color="auto" w:fill="auto"/>
            <w:hideMark/>
          </w:tcPr>
          <w:p w:rsidR="00AC764D" w:rsidRPr="00F65CCA" w:rsidRDefault="00AC764D" w:rsidP="001F64E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>Техническая вода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779,6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781,5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783,5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785,5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787,4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789,4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791,4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793,3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795,3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797,3</w:t>
            </w:r>
          </w:p>
        </w:tc>
        <w:tc>
          <w:tcPr>
            <w:tcW w:w="78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799,3</w:t>
            </w:r>
          </w:p>
        </w:tc>
        <w:tc>
          <w:tcPr>
            <w:tcW w:w="850" w:type="dxa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801,3</w:t>
            </w:r>
          </w:p>
        </w:tc>
      </w:tr>
      <w:tr w:rsidR="00AC764D" w:rsidRPr="00F65CCA" w:rsidTr="00D30EA8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C764D" w:rsidRPr="00F65CCA" w:rsidRDefault="00AC764D" w:rsidP="001F64E0">
            <w:pPr>
              <w:suppressAutoHyphens/>
              <w:jc w:val="center"/>
              <w:rPr>
                <w:color w:val="000000"/>
              </w:rPr>
            </w:pPr>
            <w:r w:rsidRPr="00F65CCA">
              <w:rPr>
                <w:color w:val="000000"/>
              </w:rPr>
              <w:t> </w:t>
            </w:r>
          </w:p>
        </w:tc>
        <w:tc>
          <w:tcPr>
            <w:tcW w:w="4491" w:type="dxa"/>
            <w:shd w:val="clear" w:color="auto" w:fill="auto"/>
            <w:hideMark/>
          </w:tcPr>
          <w:p w:rsidR="00AC764D" w:rsidRPr="00F65CCA" w:rsidRDefault="00AC764D" w:rsidP="001F64E0">
            <w:pPr>
              <w:suppressAutoHyphens/>
              <w:rPr>
                <w:color w:val="000000"/>
              </w:rPr>
            </w:pPr>
            <w:r w:rsidRPr="00F65CCA">
              <w:rPr>
                <w:color w:val="000000"/>
              </w:rPr>
              <w:t>Всего подача</w:t>
            </w:r>
            <w:r>
              <w:rPr>
                <w:color w:val="000000"/>
              </w:rPr>
              <w:t xml:space="preserve"> воды</w:t>
            </w:r>
            <w:r w:rsidRPr="00F65CCA">
              <w:rPr>
                <w:color w:val="000000"/>
              </w:rPr>
              <w:t>: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1662,4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1666,6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1670,7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1674,9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1679,1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1683,3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1687,5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1691,7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1695,9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1700,2</w:t>
            </w:r>
          </w:p>
        </w:tc>
        <w:tc>
          <w:tcPr>
            <w:tcW w:w="786" w:type="dxa"/>
            <w:shd w:val="clear" w:color="auto" w:fill="auto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1704,4</w:t>
            </w:r>
          </w:p>
        </w:tc>
        <w:tc>
          <w:tcPr>
            <w:tcW w:w="850" w:type="dxa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1708,7</w:t>
            </w:r>
          </w:p>
        </w:tc>
      </w:tr>
      <w:tr w:rsidR="00AC764D" w:rsidRPr="00F65CCA" w:rsidTr="00D30EA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AC764D" w:rsidRPr="00F65CCA" w:rsidRDefault="00AC764D" w:rsidP="001F64E0">
            <w:pPr>
              <w:suppressAutoHyphens/>
              <w:jc w:val="center"/>
              <w:rPr>
                <w:color w:val="000000"/>
              </w:rPr>
            </w:pPr>
            <w:r w:rsidRPr="00F65CCA">
              <w:rPr>
                <w:color w:val="000000"/>
              </w:rPr>
              <w:t>2</w:t>
            </w:r>
          </w:p>
        </w:tc>
        <w:tc>
          <w:tcPr>
            <w:tcW w:w="4491" w:type="dxa"/>
            <w:shd w:val="clear" w:color="auto" w:fill="auto"/>
            <w:hideMark/>
          </w:tcPr>
          <w:p w:rsidR="00AC764D" w:rsidRPr="00F65CCA" w:rsidRDefault="00AC764D" w:rsidP="001F64E0">
            <w:pPr>
              <w:suppressAutoHyphens/>
              <w:rPr>
                <w:color w:val="000000"/>
              </w:rPr>
            </w:pPr>
            <w:r w:rsidRPr="00F65CCA">
              <w:rPr>
                <w:color w:val="000000"/>
              </w:rPr>
              <w:t>Водоотведение</w:t>
            </w:r>
          </w:p>
        </w:tc>
        <w:tc>
          <w:tcPr>
            <w:tcW w:w="750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8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AC764D" w:rsidRPr="00F65CCA" w:rsidTr="00D30EA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AC764D" w:rsidRPr="00F65CCA" w:rsidRDefault="00AC764D" w:rsidP="001F64E0">
            <w:pPr>
              <w:suppressAutoHyphens/>
              <w:jc w:val="center"/>
              <w:rPr>
                <w:color w:val="000000"/>
              </w:rPr>
            </w:pPr>
            <w:r w:rsidRPr="00F65CCA">
              <w:rPr>
                <w:color w:val="000000"/>
              </w:rPr>
              <w:t> </w:t>
            </w:r>
          </w:p>
        </w:tc>
        <w:tc>
          <w:tcPr>
            <w:tcW w:w="4491" w:type="dxa"/>
            <w:shd w:val="clear" w:color="auto" w:fill="auto"/>
            <w:hideMark/>
          </w:tcPr>
          <w:p w:rsidR="00AC764D" w:rsidRPr="00F65CCA" w:rsidRDefault="00AC764D" w:rsidP="001F64E0">
            <w:pPr>
              <w:suppressAutoHyphens/>
              <w:rPr>
                <w:color w:val="000000"/>
              </w:rPr>
            </w:pPr>
            <w:r w:rsidRPr="00F65CCA">
              <w:rPr>
                <w:color w:val="000000"/>
              </w:rPr>
              <w:t>Население</w:t>
            </w:r>
          </w:p>
        </w:tc>
        <w:tc>
          <w:tcPr>
            <w:tcW w:w="750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564,1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567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569,8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572,6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575,5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575,5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578,4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581,3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584,2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587,1</w:t>
            </w:r>
          </w:p>
        </w:tc>
        <w:tc>
          <w:tcPr>
            <w:tcW w:w="78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590</w:t>
            </w:r>
          </w:p>
        </w:tc>
        <w:tc>
          <w:tcPr>
            <w:tcW w:w="850" w:type="dxa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593</w:t>
            </w:r>
          </w:p>
        </w:tc>
      </w:tr>
      <w:tr w:rsidR="00AC764D" w:rsidRPr="00F65CCA" w:rsidTr="00D30EA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AC764D" w:rsidRPr="00F65CCA" w:rsidRDefault="00AC764D" w:rsidP="001F64E0">
            <w:pPr>
              <w:suppressAutoHyphens/>
              <w:jc w:val="center"/>
              <w:rPr>
                <w:color w:val="000000"/>
              </w:rPr>
            </w:pPr>
            <w:r w:rsidRPr="00F65CCA">
              <w:rPr>
                <w:color w:val="000000"/>
              </w:rPr>
              <w:t> </w:t>
            </w:r>
          </w:p>
        </w:tc>
        <w:tc>
          <w:tcPr>
            <w:tcW w:w="4491" w:type="dxa"/>
            <w:shd w:val="clear" w:color="auto" w:fill="auto"/>
            <w:hideMark/>
          </w:tcPr>
          <w:p w:rsidR="00AC764D" w:rsidRPr="00F65CCA" w:rsidRDefault="00AC764D" w:rsidP="001F64E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>Бюджетные</w:t>
            </w:r>
            <w:r w:rsidRPr="00F65CCA">
              <w:rPr>
                <w:color w:val="000000"/>
              </w:rPr>
              <w:t xml:space="preserve"> организации</w:t>
            </w:r>
            <w:r>
              <w:rPr>
                <w:color w:val="000000"/>
              </w:rPr>
              <w:t xml:space="preserve"> и</w:t>
            </w:r>
            <w:r w:rsidRPr="00F65CCA">
              <w:rPr>
                <w:color w:val="000000"/>
              </w:rPr>
              <w:t xml:space="preserve"> учреждения</w:t>
            </w:r>
          </w:p>
        </w:tc>
        <w:tc>
          <w:tcPr>
            <w:tcW w:w="750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71,2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71,5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71,9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72,2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72,6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72,6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73,3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73,7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74,1</w:t>
            </w:r>
          </w:p>
        </w:tc>
        <w:tc>
          <w:tcPr>
            <w:tcW w:w="78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74,4</w:t>
            </w:r>
          </w:p>
        </w:tc>
        <w:tc>
          <w:tcPr>
            <w:tcW w:w="850" w:type="dxa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74,8</w:t>
            </w:r>
          </w:p>
        </w:tc>
      </w:tr>
      <w:tr w:rsidR="00AC764D" w:rsidRPr="00F65CCA" w:rsidTr="00D30EA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AC764D" w:rsidRPr="00F65CCA" w:rsidRDefault="00AC764D" w:rsidP="001F64E0">
            <w:pPr>
              <w:suppressAutoHyphens/>
              <w:jc w:val="center"/>
              <w:rPr>
                <w:color w:val="000000"/>
              </w:rPr>
            </w:pPr>
            <w:r w:rsidRPr="00F65CCA">
              <w:rPr>
                <w:color w:val="000000"/>
              </w:rPr>
              <w:t> </w:t>
            </w:r>
          </w:p>
        </w:tc>
        <w:tc>
          <w:tcPr>
            <w:tcW w:w="4491" w:type="dxa"/>
            <w:shd w:val="clear" w:color="auto" w:fill="auto"/>
            <w:hideMark/>
          </w:tcPr>
          <w:p w:rsidR="00AC764D" w:rsidRPr="00F65CCA" w:rsidRDefault="00AC764D" w:rsidP="001F64E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>Прочие потребители</w:t>
            </w:r>
          </w:p>
        </w:tc>
        <w:tc>
          <w:tcPr>
            <w:tcW w:w="750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654,9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658,2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661,5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664,8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668,1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668,1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671,4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674,8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678,2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681,6</w:t>
            </w:r>
          </w:p>
        </w:tc>
        <w:tc>
          <w:tcPr>
            <w:tcW w:w="78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685</w:t>
            </w:r>
          </w:p>
        </w:tc>
        <w:tc>
          <w:tcPr>
            <w:tcW w:w="850" w:type="dxa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688,4</w:t>
            </w:r>
          </w:p>
        </w:tc>
      </w:tr>
      <w:tr w:rsidR="00AC764D" w:rsidRPr="00F65CCA" w:rsidTr="00D30EA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AC764D" w:rsidRPr="00F65CCA" w:rsidRDefault="00AC764D" w:rsidP="001F64E0">
            <w:pPr>
              <w:suppressAutoHyphens/>
              <w:jc w:val="center"/>
              <w:rPr>
                <w:color w:val="000000"/>
              </w:rPr>
            </w:pPr>
            <w:r w:rsidRPr="00F65CCA">
              <w:rPr>
                <w:color w:val="000000"/>
              </w:rPr>
              <w:t> </w:t>
            </w:r>
          </w:p>
        </w:tc>
        <w:tc>
          <w:tcPr>
            <w:tcW w:w="4491" w:type="dxa"/>
            <w:shd w:val="clear" w:color="auto" w:fill="auto"/>
            <w:hideMark/>
          </w:tcPr>
          <w:p w:rsidR="00AC764D" w:rsidRPr="00F65CCA" w:rsidRDefault="00AC764D" w:rsidP="001F64E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>Всего водо</w:t>
            </w:r>
            <w:r w:rsidRPr="00F65CCA">
              <w:rPr>
                <w:color w:val="000000"/>
              </w:rPr>
              <w:t>о</w:t>
            </w:r>
            <w:r>
              <w:rPr>
                <w:color w:val="000000"/>
              </w:rPr>
              <w:t>тведение</w:t>
            </w:r>
          </w:p>
        </w:tc>
        <w:tc>
          <w:tcPr>
            <w:tcW w:w="750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1290,2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1296,7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1303,1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1309,7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1316,2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1316,2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1322,8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1329,4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1336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1342,7</w:t>
            </w:r>
          </w:p>
        </w:tc>
        <w:tc>
          <w:tcPr>
            <w:tcW w:w="78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1349,4</w:t>
            </w:r>
          </w:p>
        </w:tc>
        <w:tc>
          <w:tcPr>
            <w:tcW w:w="850" w:type="dxa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1356,2</w:t>
            </w:r>
          </w:p>
        </w:tc>
      </w:tr>
      <w:tr w:rsidR="00AC764D" w:rsidRPr="00F65CCA" w:rsidTr="00D30EA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AC764D" w:rsidRPr="00F65CCA" w:rsidRDefault="00AC764D" w:rsidP="001F64E0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F65CCA">
              <w:rPr>
                <w:color w:val="000000"/>
              </w:rPr>
              <w:t> </w:t>
            </w:r>
          </w:p>
        </w:tc>
        <w:tc>
          <w:tcPr>
            <w:tcW w:w="4491" w:type="dxa"/>
            <w:shd w:val="clear" w:color="auto" w:fill="auto"/>
            <w:hideMark/>
          </w:tcPr>
          <w:p w:rsidR="00AC764D" w:rsidRPr="00F65CCA" w:rsidRDefault="00AC764D" w:rsidP="001F64E0">
            <w:pPr>
              <w:suppressAutoHyphens/>
              <w:rPr>
                <w:color w:val="000000"/>
              </w:rPr>
            </w:pPr>
            <w:r w:rsidRPr="00F65CCA">
              <w:rPr>
                <w:color w:val="000000"/>
              </w:rPr>
              <w:t>Всего располагаемые мощности водоотведения</w:t>
            </w:r>
          </w:p>
        </w:tc>
        <w:tc>
          <w:tcPr>
            <w:tcW w:w="750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6716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6716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6716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6716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6716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6716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6716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6716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6716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6716</w:t>
            </w:r>
          </w:p>
        </w:tc>
        <w:tc>
          <w:tcPr>
            <w:tcW w:w="78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6716</w:t>
            </w:r>
          </w:p>
        </w:tc>
        <w:tc>
          <w:tcPr>
            <w:tcW w:w="850" w:type="dxa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6716</w:t>
            </w:r>
          </w:p>
        </w:tc>
      </w:tr>
      <w:tr w:rsidR="00AC764D" w:rsidRPr="00F65CCA" w:rsidTr="00D30EA8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AC764D" w:rsidRPr="00F65CCA" w:rsidRDefault="00AC764D" w:rsidP="001F64E0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491" w:type="dxa"/>
            <w:shd w:val="clear" w:color="auto" w:fill="auto"/>
            <w:vAlign w:val="center"/>
            <w:hideMark/>
          </w:tcPr>
          <w:p w:rsidR="00AC764D" w:rsidRPr="00F65CCA" w:rsidRDefault="00AC764D" w:rsidP="001F64E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>Резерв водоотведения</w:t>
            </w:r>
          </w:p>
        </w:tc>
        <w:tc>
          <w:tcPr>
            <w:tcW w:w="750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5425,8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5419,3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5412,9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5406,3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5399,8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5399,8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5393,2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5386,6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5380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5373,3</w:t>
            </w:r>
          </w:p>
        </w:tc>
        <w:tc>
          <w:tcPr>
            <w:tcW w:w="786" w:type="dxa"/>
            <w:shd w:val="clear" w:color="auto" w:fill="auto"/>
            <w:vAlign w:val="center"/>
            <w:hideMark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5366,6</w:t>
            </w:r>
          </w:p>
        </w:tc>
        <w:tc>
          <w:tcPr>
            <w:tcW w:w="850" w:type="dxa"/>
            <w:vAlign w:val="center"/>
          </w:tcPr>
          <w:p w:rsidR="00AC764D" w:rsidRDefault="00AC764D" w:rsidP="001F64E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5359,8</w:t>
            </w:r>
          </w:p>
        </w:tc>
      </w:tr>
    </w:tbl>
    <w:p w:rsidR="00736197" w:rsidRDefault="00736197" w:rsidP="000029AC">
      <w:pPr>
        <w:suppressAutoHyphens/>
        <w:jc w:val="both"/>
      </w:pPr>
    </w:p>
    <w:p w:rsidR="009C0ADD" w:rsidRDefault="009C0ADD" w:rsidP="000029AC">
      <w:pPr>
        <w:suppressAutoHyphens/>
        <w:spacing w:after="120"/>
        <w:jc w:val="both"/>
        <w:rPr>
          <w:b/>
        </w:rPr>
      </w:pPr>
    </w:p>
    <w:p w:rsidR="009C0ADD" w:rsidRDefault="009C0ADD" w:rsidP="000029AC">
      <w:pPr>
        <w:suppressAutoHyphens/>
        <w:spacing w:after="120"/>
        <w:jc w:val="both"/>
        <w:rPr>
          <w:b/>
        </w:rPr>
      </w:pPr>
    </w:p>
    <w:p w:rsidR="009C0ADD" w:rsidRDefault="009C0ADD" w:rsidP="000029AC">
      <w:pPr>
        <w:suppressAutoHyphens/>
        <w:spacing w:after="120"/>
        <w:jc w:val="both"/>
        <w:rPr>
          <w:b/>
        </w:rPr>
      </w:pPr>
    </w:p>
    <w:p w:rsidR="009C0ADD" w:rsidRDefault="009C0ADD" w:rsidP="000029AC">
      <w:pPr>
        <w:suppressAutoHyphens/>
        <w:spacing w:after="120"/>
        <w:jc w:val="both"/>
        <w:rPr>
          <w:b/>
        </w:rPr>
      </w:pPr>
    </w:p>
    <w:p w:rsidR="009C0ADD" w:rsidRDefault="009C0ADD" w:rsidP="000029AC">
      <w:pPr>
        <w:suppressAutoHyphens/>
        <w:spacing w:after="120"/>
        <w:jc w:val="both"/>
        <w:rPr>
          <w:b/>
        </w:rPr>
      </w:pPr>
    </w:p>
    <w:p w:rsidR="009C0ADD" w:rsidRDefault="009C0ADD" w:rsidP="000029AC">
      <w:pPr>
        <w:suppressAutoHyphens/>
        <w:spacing w:after="120"/>
        <w:jc w:val="both"/>
        <w:rPr>
          <w:b/>
        </w:rPr>
      </w:pPr>
    </w:p>
    <w:p w:rsidR="009C0ADD" w:rsidRDefault="009C0ADD" w:rsidP="000029AC">
      <w:pPr>
        <w:suppressAutoHyphens/>
        <w:spacing w:after="120"/>
        <w:jc w:val="both"/>
        <w:rPr>
          <w:b/>
        </w:rPr>
      </w:pPr>
    </w:p>
    <w:p w:rsidR="009C0ADD" w:rsidRDefault="009C0ADD" w:rsidP="000029AC">
      <w:pPr>
        <w:suppressAutoHyphens/>
        <w:spacing w:after="120"/>
        <w:jc w:val="both"/>
        <w:rPr>
          <w:b/>
        </w:rPr>
      </w:pPr>
    </w:p>
    <w:p w:rsidR="009C0ADD" w:rsidRDefault="009C0ADD" w:rsidP="000029AC">
      <w:pPr>
        <w:suppressAutoHyphens/>
        <w:spacing w:after="120"/>
        <w:jc w:val="both"/>
        <w:rPr>
          <w:b/>
        </w:rPr>
      </w:pPr>
    </w:p>
    <w:p w:rsidR="00085DCD" w:rsidRDefault="00085DCD" w:rsidP="000029AC">
      <w:pPr>
        <w:suppressAutoHyphens/>
        <w:spacing w:after="120"/>
        <w:jc w:val="both"/>
        <w:rPr>
          <w:b/>
          <w:sz w:val="26"/>
          <w:szCs w:val="26"/>
        </w:rPr>
      </w:pPr>
    </w:p>
    <w:p w:rsidR="001F64E0" w:rsidRDefault="001F64E0" w:rsidP="000029AC">
      <w:pPr>
        <w:suppressAutoHyphens/>
        <w:spacing w:after="120"/>
        <w:jc w:val="both"/>
        <w:rPr>
          <w:b/>
          <w:sz w:val="26"/>
          <w:szCs w:val="26"/>
        </w:rPr>
      </w:pPr>
    </w:p>
    <w:p w:rsidR="00D30EA8" w:rsidRDefault="00D30EA8" w:rsidP="000029AC">
      <w:pPr>
        <w:suppressAutoHyphens/>
        <w:spacing w:after="120"/>
        <w:jc w:val="both"/>
        <w:rPr>
          <w:b/>
          <w:sz w:val="26"/>
          <w:szCs w:val="26"/>
        </w:rPr>
      </w:pPr>
    </w:p>
    <w:p w:rsidR="005925B3" w:rsidRPr="009F70D7" w:rsidRDefault="008B43CB" w:rsidP="000029AC">
      <w:pPr>
        <w:suppressAutoHyphens/>
        <w:spacing w:after="12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8.14</w:t>
      </w:r>
      <w:r w:rsidR="00CE7481">
        <w:rPr>
          <w:b/>
          <w:sz w:val="26"/>
          <w:szCs w:val="26"/>
        </w:rPr>
        <w:t xml:space="preserve">. </w:t>
      </w:r>
      <w:r w:rsidR="005925B3" w:rsidRPr="00182571">
        <w:rPr>
          <w:b/>
          <w:sz w:val="26"/>
          <w:szCs w:val="26"/>
        </w:rPr>
        <w:t>Расчёт требуемой</w:t>
      </w:r>
      <w:r w:rsidR="005925B3" w:rsidRPr="009F70D7">
        <w:rPr>
          <w:b/>
          <w:sz w:val="26"/>
          <w:szCs w:val="26"/>
        </w:rPr>
        <w:t xml:space="preserve"> мощности водозаборных и очистных сооружений</w:t>
      </w:r>
      <w:r w:rsidR="00CE7481">
        <w:rPr>
          <w:b/>
          <w:sz w:val="26"/>
          <w:szCs w:val="26"/>
        </w:rPr>
        <w:t>.</w:t>
      </w:r>
    </w:p>
    <w:p w:rsidR="0092038F" w:rsidRPr="009F70D7" w:rsidRDefault="0092038F" w:rsidP="000029AC">
      <w:pPr>
        <w:suppressAutoHyphens/>
        <w:spacing w:after="120"/>
        <w:ind w:firstLine="567"/>
        <w:jc w:val="both"/>
        <w:rPr>
          <w:sz w:val="26"/>
          <w:szCs w:val="26"/>
        </w:rPr>
      </w:pPr>
      <w:r w:rsidRPr="009F70D7">
        <w:rPr>
          <w:sz w:val="26"/>
          <w:szCs w:val="26"/>
        </w:rPr>
        <w:t>Исходя из данных о перспективном потреблении</w:t>
      </w:r>
      <w:r w:rsidR="00D7692C" w:rsidRPr="009F70D7">
        <w:rPr>
          <w:sz w:val="26"/>
          <w:szCs w:val="26"/>
        </w:rPr>
        <w:t xml:space="preserve"> воды</w:t>
      </w:r>
      <w:r w:rsidRPr="009F70D7">
        <w:rPr>
          <w:sz w:val="26"/>
          <w:szCs w:val="26"/>
        </w:rPr>
        <w:t xml:space="preserve"> и величины потерь воды при её транспортировке</w:t>
      </w:r>
      <w:r w:rsidR="00B3516F" w:rsidRPr="009F70D7">
        <w:rPr>
          <w:sz w:val="26"/>
          <w:szCs w:val="26"/>
        </w:rPr>
        <w:t>,</w:t>
      </w:r>
      <w:r w:rsidR="00D7692C" w:rsidRPr="009F70D7">
        <w:rPr>
          <w:sz w:val="26"/>
          <w:szCs w:val="26"/>
        </w:rPr>
        <w:t xml:space="preserve"> в таблице </w:t>
      </w:r>
      <w:r w:rsidR="008B43CB">
        <w:rPr>
          <w:sz w:val="26"/>
          <w:szCs w:val="26"/>
        </w:rPr>
        <w:t>8.14</w:t>
      </w:r>
      <w:r w:rsidR="00D7692C" w:rsidRPr="009F70D7">
        <w:rPr>
          <w:sz w:val="26"/>
          <w:szCs w:val="26"/>
        </w:rPr>
        <w:t xml:space="preserve">.1 </w:t>
      </w:r>
      <w:r w:rsidR="00A04DE3" w:rsidRPr="009F70D7">
        <w:rPr>
          <w:sz w:val="26"/>
          <w:szCs w:val="26"/>
        </w:rPr>
        <w:t>представлены</w:t>
      </w:r>
      <w:r w:rsidR="00047815">
        <w:rPr>
          <w:sz w:val="26"/>
          <w:szCs w:val="26"/>
        </w:rPr>
        <w:t xml:space="preserve"> </w:t>
      </w:r>
      <w:r w:rsidR="00D7692C" w:rsidRPr="009F70D7">
        <w:rPr>
          <w:sz w:val="26"/>
          <w:szCs w:val="26"/>
        </w:rPr>
        <w:t>результаты расчёт</w:t>
      </w:r>
      <w:r w:rsidR="00A04DE3" w:rsidRPr="009F70D7">
        <w:rPr>
          <w:sz w:val="26"/>
          <w:szCs w:val="26"/>
        </w:rPr>
        <w:t>а</w:t>
      </w:r>
      <w:r w:rsidR="00047815">
        <w:rPr>
          <w:sz w:val="26"/>
          <w:szCs w:val="26"/>
        </w:rPr>
        <w:t xml:space="preserve"> </w:t>
      </w:r>
      <w:r w:rsidR="00A04DE3" w:rsidRPr="009F70D7">
        <w:rPr>
          <w:sz w:val="26"/>
          <w:szCs w:val="26"/>
        </w:rPr>
        <w:t xml:space="preserve">соотношения </w:t>
      </w:r>
      <w:r w:rsidRPr="009F70D7">
        <w:rPr>
          <w:sz w:val="26"/>
          <w:szCs w:val="26"/>
        </w:rPr>
        <w:t>требуемы</w:t>
      </w:r>
      <w:r w:rsidR="00D7692C" w:rsidRPr="009F70D7">
        <w:rPr>
          <w:sz w:val="26"/>
          <w:szCs w:val="26"/>
        </w:rPr>
        <w:t>х</w:t>
      </w:r>
      <w:r w:rsidRPr="009F70D7">
        <w:rPr>
          <w:sz w:val="26"/>
          <w:szCs w:val="26"/>
        </w:rPr>
        <w:t xml:space="preserve"> объём</w:t>
      </w:r>
      <w:r w:rsidR="00D7692C" w:rsidRPr="009F70D7">
        <w:rPr>
          <w:sz w:val="26"/>
          <w:szCs w:val="26"/>
        </w:rPr>
        <w:t>ов</w:t>
      </w:r>
      <w:r w:rsidRPr="009F70D7">
        <w:rPr>
          <w:sz w:val="26"/>
          <w:szCs w:val="26"/>
        </w:rPr>
        <w:t xml:space="preserve"> подачи</w:t>
      </w:r>
      <w:r w:rsidR="00A04DE3" w:rsidRPr="009F70D7">
        <w:rPr>
          <w:sz w:val="26"/>
          <w:szCs w:val="26"/>
        </w:rPr>
        <w:t xml:space="preserve"> воды</w:t>
      </w:r>
      <w:r w:rsidR="00047815">
        <w:rPr>
          <w:sz w:val="26"/>
          <w:szCs w:val="26"/>
        </w:rPr>
        <w:t xml:space="preserve"> </w:t>
      </w:r>
      <w:r w:rsidR="00A04DE3" w:rsidRPr="009F70D7">
        <w:rPr>
          <w:sz w:val="26"/>
          <w:szCs w:val="26"/>
        </w:rPr>
        <w:t>с прогнозируемыми объёмами потребления</w:t>
      </w:r>
      <w:r w:rsidR="00C2563E">
        <w:rPr>
          <w:sz w:val="26"/>
          <w:szCs w:val="26"/>
        </w:rPr>
        <w:t>.</w:t>
      </w:r>
    </w:p>
    <w:p w:rsidR="008C7826" w:rsidRPr="0092038F" w:rsidRDefault="008C7826" w:rsidP="000029AC">
      <w:pPr>
        <w:suppressAutoHyphens/>
        <w:spacing w:after="120"/>
        <w:ind w:firstLine="567"/>
        <w:jc w:val="right"/>
      </w:pPr>
      <w:r w:rsidRPr="009F70D7">
        <w:rPr>
          <w:sz w:val="26"/>
          <w:szCs w:val="26"/>
        </w:rPr>
        <w:t xml:space="preserve">Таблице </w:t>
      </w:r>
      <w:r w:rsidR="008B43CB">
        <w:rPr>
          <w:sz w:val="26"/>
          <w:szCs w:val="26"/>
        </w:rPr>
        <w:t>8.14</w:t>
      </w:r>
      <w:r w:rsidRPr="009F70D7">
        <w:rPr>
          <w:sz w:val="26"/>
          <w:szCs w:val="26"/>
        </w:rPr>
        <w:t>.1</w:t>
      </w:r>
    </w:p>
    <w:tbl>
      <w:tblPr>
        <w:tblW w:w="14530" w:type="dxa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97"/>
        <w:gridCol w:w="3969"/>
        <w:gridCol w:w="771"/>
        <w:gridCol w:w="788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AC764D" w:rsidRPr="007E70F5" w:rsidTr="00AC764D">
        <w:trPr>
          <w:trHeight w:val="20"/>
        </w:trPr>
        <w:tc>
          <w:tcPr>
            <w:tcW w:w="497" w:type="dxa"/>
            <w:shd w:val="clear" w:color="auto" w:fill="auto"/>
            <w:vAlign w:val="center"/>
            <w:hideMark/>
          </w:tcPr>
          <w:p w:rsidR="00AC764D" w:rsidRPr="007E70F5" w:rsidRDefault="00AC764D" w:rsidP="00D87CB1">
            <w:pPr>
              <w:suppressAutoHyphens/>
              <w:jc w:val="center"/>
              <w:rPr>
                <w:color w:val="000000"/>
              </w:rPr>
            </w:pPr>
            <w:r w:rsidRPr="007E70F5">
              <w:rPr>
                <w:color w:val="000000"/>
              </w:rPr>
              <w:t>№</w:t>
            </w:r>
            <w:r>
              <w:rPr>
                <w:color w:val="000000"/>
              </w:rPr>
              <w:t xml:space="preserve"> п/п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AC764D" w:rsidRPr="007E70F5" w:rsidRDefault="00AC764D" w:rsidP="00D87CB1">
            <w:pPr>
              <w:suppressAutoHyphens/>
              <w:jc w:val="center"/>
              <w:rPr>
                <w:color w:val="000000"/>
              </w:rPr>
            </w:pPr>
            <w:r w:rsidRPr="007E70F5">
              <w:rPr>
                <w:color w:val="000000"/>
              </w:rPr>
              <w:t>Наименование</w:t>
            </w:r>
            <w:r>
              <w:rPr>
                <w:color w:val="000000"/>
              </w:rPr>
              <w:t xml:space="preserve"> показателя</w:t>
            </w:r>
          </w:p>
        </w:tc>
        <w:tc>
          <w:tcPr>
            <w:tcW w:w="771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788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2034</w:t>
            </w:r>
          </w:p>
        </w:tc>
        <w:tc>
          <w:tcPr>
            <w:tcW w:w="850" w:type="dxa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2035</w:t>
            </w:r>
          </w:p>
        </w:tc>
      </w:tr>
      <w:tr w:rsidR="00AC764D" w:rsidRPr="007E70F5" w:rsidTr="00AC764D">
        <w:trPr>
          <w:trHeight w:val="20"/>
        </w:trPr>
        <w:tc>
          <w:tcPr>
            <w:tcW w:w="497" w:type="dxa"/>
            <w:shd w:val="clear" w:color="auto" w:fill="auto"/>
            <w:vAlign w:val="center"/>
            <w:hideMark/>
          </w:tcPr>
          <w:p w:rsidR="00AC764D" w:rsidRPr="007E70F5" w:rsidRDefault="00AC764D" w:rsidP="00D87CB1">
            <w:pPr>
              <w:suppressAutoHyphens/>
              <w:jc w:val="center"/>
              <w:rPr>
                <w:color w:val="000000"/>
              </w:rPr>
            </w:pPr>
            <w:r w:rsidRPr="007E70F5">
              <w:rPr>
                <w:color w:val="000000"/>
              </w:rPr>
              <w:t>1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AC764D" w:rsidRPr="007E70F5" w:rsidRDefault="00AC764D" w:rsidP="00D87CB1">
            <w:pPr>
              <w:suppressAutoHyphens/>
              <w:jc w:val="center"/>
              <w:rPr>
                <w:color w:val="000000"/>
              </w:rPr>
            </w:pPr>
            <w:r w:rsidRPr="007E70F5">
              <w:rPr>
                <w:color w:val="000000"/>
              </w:rPr>
              <w:t>Водоснабжение</w:t>
            </w:r>
          </w:p>
        </w:tc>
        <w:tc>
          <w:tcPr>
            <w:tcW w:w="771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88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AC764D" w:rsidRPr="007E70F5" w:rsidTr="00AC764D">
        <w:trPr>
          <w:trHeight w:val="20"/>
        </w:trPr>
        <w:tc>
          <w:tcPr>
            <w:tcW w:w="497" w:type="dxa"/>
            <w:shd w:val="clear" w:color="auto" w:fill="auto"/>
            <w:vAlign w:val="center"/>
            <w:hideMark/>
          </w:tcPr>
          <w:p w:rsidR="00AC764D" w:rsidRPr="007E70F5" w:rsidRDefault="00AC764D" w:rsidP="00D87CB1">
            <w:pPr>
              <w:suppressAutoHyphens/>
              <w:jc w:val="center"/>
              <w:rPr>
                <w:color w:val="000000"/>
              </w:rPr>
            </w:pPr>
            <w:r w:rsidRPr="007E70F5">
              <w:rPr>
                <w:color w:val="000000"/>
              </w:rPr>
              <w:t>1.1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AC764D" w:rsidRPr="007E70F5" w:rsidRDefault="00AC764D" w:rsidP="00D87CB1">
            <w:pPr>
              <w:suppressAutoHyphens/>
              <w:rPr>
                <w:color w:val="000000"/>
              </w:rPr>
            </w:pPr>
            <w:r w:rsidRPr="007E70F5">
              <w:rPr>
                <w:color w:val="000000"/>
              </w:rPr>
              <w:t>Подъём воды</w:t>
            </w:r>
            <w:r w:rsidR="00047815">
              <w:rPr>
                <w:color w:val="000000"/>
              </w:rPr>
              <w:t xml:space="preserve"> </w:t>
            </w:r>
            <w:r w:rsidRPr="007E70F5">
              <w:rPr>
                <w:color w:val="000000"/>
              </w:rPr>
              <w:t>со скважин</w:t>
            </w:r>
            <w:r>
              <w:rPr>
                <w:color w:val="000000"/>
              </w:rPr>
              <w:t xml:space="preserve"> и водозабора</w:t>
            </w:r>
            <w:r w:rsidRPr="007E70F5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 xml:space="preserve">тыс. </w:t>
            </w:r>
            <w:r w:rsidRPr="007E70F5">
              <w:rPr>
                <w:color w:val="000000"/>
              </w:rPr>
              <w:t>м</w:t>
            </w:r>
            <w:r w:rsidRPr="007E70F5">
              <w:rPr>
                <w:color w:val="000000"/>
                <w:vertAlign w:val="superscript"/>
              </w:rPr>
              <w:t>3</w:t>
            </w:r>
          </w:p>
        </w:tc>
        <w:tc>
          <w:tcPr>
            <w:tcW w:w="771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2300</w:t>
            </w:r>
          </w:p>
        </w:tc>
        <w:tc>
          <w:tcPr>
            <w:tcW w:w="788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2305,8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2311,5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2317,3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2323,1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2328,9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2334,7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2340,6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2346,4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2352,3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2358,2</w:t>
            </w:r>
          </w:p>
        </w:tc>
        <w:tc>
          <w:tcPr>
            <w:tcW w:w="850" w:type="dxa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2364,0</w:t>
            </w:r>
          </w:p>
        </w:tc>
      </w:tr>
      <w:tr w:rsidR="00AC764D" w:rsidRPr="007E70F5" w:rsidTr="00AC764D">
        <w:trPr>
          <w:trHeight w:val="20"/>
        </w:trPr>
        <w:tc>
          <w:tcPr>
            <w:tcW w:w="497" w:type="dxa"/>
            <w:shd w:val="clear" w:color="auto" w:fill="auto"/>
            <w:vAlign w:val="center"/>
          </w:tcPr>
          <w:p w:rsidR="00AC764D" w:rsidRPr="007E70F5" w:rsidRDefault="00AC764D" w:rsidP="00D87CB1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AC764D" w:rsidRPr="007E70F5" w:rsidRDefault="00AC764D" w:rsidP="00F814E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в т.ч. с водозабора, тыс. м</w:t>
            </w:r>
            <w:r w:rsidRPr="006716D4">
              <w:rPr>
                <w:color w:val="000000"/>
                <w:vertAlign w:val="superscript"/>
              </w:rPr>
              <w:t>3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2199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2204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2216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2221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2227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2232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2238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2243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2249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2255</w:t>
            </w:r>
          </w:p>
        </w:tc>
        <w:tc>
          <w:tcPr>
            <w:tcW w:w="850" w:type="dxa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2260</w:t>
            </w:r>
          </w:p>
        </w:tc>
      </w:tr>
      <w:tr w:rsidR="00AC764D" w:rsidRPr="007E70F5" w:rsidTr="00AC764D">
        <w:trPr>
          <w:trHeight w:val="20"/>
        </w:trPr>
        <w:tc>
          <w:tcPr>
            <w:tcW w:w="497" w:type="dxa"/>
            <w:shd w:val="clear" w:color="auto" w:fill="auto"/>
            <w:vAlign w:val="center"/>
            <w:hideMark/>
          </w:tcPr>
          <w:p w:rsidR="00AC764D" w:rsidRPr="007E70F5" w:rsidRDefault="00AC764D" w:rsidP="00D87CB1">
            <w:pPr>
              <w:suppressAutoHyphens/>
              <w:jc w:val="center"/>
              <w:rPr>
                <w:color w:val="000000"/>
              </w:rPr>
            </w:pPr>
            <w:r w:rsidRPr="007E70F5">
              <w:rPr>
                <w:color w:val="000000"/>
              </w:rPr>
              <w:t>1.2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AC764D" w:rsidRPr="007E70F5" w:rsidRDefault="00AC764D" w:rsidP="00D87CB1">
            <w:pPr>
              <w:suppressAutoHyphens/>
              <w:rPr>
                <w:color w:val="000000"/>
              </w:rPr>
            </w:pPr>
            <w:r w:rsidRPr="007E70F5">
              <w:rPr>
                <w:color w:val="000000"/>
              </w:rPr>
              <w:t xml:space="preserve">Количество реализованной воды </w:t>
            </w:r>
            <w:r>
              <w:rPr>
                <w:color w:val="000000"/>
              </w:rPr>
              <w:t xml:space="preserve">тыс. </w:t>
            </w:r>
            <w:r w:rsidRPr="007E70F5">
              <w:rPr>
                <w:color w:val="000000"/>
              </w:rPr>
              <w:t>м</w:t>
            </w:r>
            <w:r w:rsidRPr="007E70F5">
              <w:rPr>
                <w:color w:val="000000"/>
                <w:vertAlign w:val="superscript"/>
              </w:rPr>
              <w:t>3</w:t>
            </w:r>
          </w:p>
        </w:tc>
        <w:tc>
          <w:tcPr>
            <w:tcW w:w="771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1700,6</w:t>
            </w:r>
          </w:p>
        </w:tc>
        <w:tc>
          <w:tcPr>
            <w:tcW w:w="788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1713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1718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1722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1726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1744</w:t>
            </w:r>
          </w:p>
        </w:tc>
        <w:tc>
          <w:tcPr>
            <w:tcW w:w="850" w:type="dxa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1748</w:t>
            </w:r>
          </w:p>
        </w:tc>
      </w:tr>
      <w:tr w:rsidR="00AC764D" w:rsidRPr="007E70F5" w:rsidTr="00AC764D">
        <w:trPr>
          <w:trHeight w:val="20"/>
        </w:trPr>
        <w:tc>
          <w:tcPr>
            <w:tcW w:w="497" w:type="dxa"/>
            <w:shd w:val="clear" w:color="auto" w:fill="auto"/>
            <w:vAlign w:val="center"/>
            <w:hideMark/>
          </w:tcPr>
          <w:p w:rsidR="00AC764D" w:rsidRPr="007E70F5" w:rsidRDefault="00AC764D" w:rsidP="00D87CB1">
            <w:pPr>
              <w:suppressAutoHyphens/>
              <w:jc w:val="center"/>
              <w:rPr>
                <w:color w:val="000000"/>
              </w:rPr>
            </w:pPr>
            <w:r w:rsidRPr="007E70F5">
              <w:rPr>
                <w:color w:val="000000"/>
              </w:rPr>
              <w:t>1.3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AC764D" w:rsidRPr="007E70F5" w:rsidRDefault="00AC764D" w:rsidP="00D87CB1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92038F">
              <w:rPr>
                <w:color w:val="000000"/>
              </w:rPr>
              <w:t>асходы на собственные нужды, тыс.м</w:t>
            </w:r>
            <w:r w:rsidRPr="0092038F">
              <w:rPr>
                <w:color w:val="000000"/>
                <w:vertAlign w:val="superscript"/>
              </w:rPr>
              <w:t>3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204,1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204,6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205,1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205,6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206,1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206,6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207,2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207,7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208,2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208,7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209,2</w:t>
            </w:r>
          </w:p>
        </w:tc>
        <w:tc>
          <w:tcPr>
            <w:tcW w:w="850" w:type="dxa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209,8</w:t>
            </w:r>
          </w:p>
        </w:tc>
      </w:tr>
      <w:tr w:rsidR="00AC764D" w:rsidRPr="007E70F5" w:rsidTr="00AC764D">
        <w:trPr>
          <w:trHeight w:val="20"/>
        </w:trPr>
        <w:tc>
          <w:tcPr>
            <w:tcW w:w="497" w:type="dxa"/>
            <w:shd w:val="clear" w:color="auto" w:fill="auto"/>
            <w:vAlign w:val="center"/>
          </w:tcPr>
          <w:p w:rsidR="00AC764D" w:rsidRDefault="00AC764D" w:rsidP="00D87CB1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1.4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AC764D" w:rsidRPr="007E70F5" w:rsidRDefault="00AC764D" w:rsidP="00D87CB1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>Е</w:t>
            </w:r>
            <w:r w:rsidRPr="0092038F">
              <w:rPr>
                <w:color w:val="000000"/>
              </w:rPr>
              <w:t>стественная убыль, нерациональные</w:t>
            </w:r>
            <w:r w:rsidR="00047815">
              <w:rPr>
                <w:color w:val="000000"/>
              </w:rPr>
              <w:t xml:space="preserve"> </w:t>
            </w:r>
            <w:r w:rsidRPr="0092038F">
              <w:rPr>
                <w:color w:val="000000"/>
              </w:rPr>
              <w:t>потери воды, неучтённые расходы, тыс.м</w:t>
            </w:r>
            <w:r w:rsidRPr="0092038F">
              <w:rPr>
                <w:color w:val="000000"/>
                <w:vertAlign w:val="superscript"/>
              </w:rPr>
              <w:t>3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399,0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401,0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402,0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403,0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404,0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405,0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406,0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407,0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408,1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409,1</w:t>
            </w:r>
          </w:p>
        </w:tc>
        <w:tc>
          <w:tcPr>
            <w:tcW w:w="850" w:type="dxa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410,1</w:t>
            </w:r>
          </w:p>
        </w:tc>
      </w:tr>
      <w:tr w:rsidR="00AC764D" w:rsidRPr="007E70F5" w:rsidTr="00AC764D">
        <w:trPr>
          <w:trHeight w:val="20"/>
        </w:trPr>
        <w:tc>
          <w:tcPr>
            <w:tcW w:w="497" w:type="dxa"/>
            <w:shd w:val="clear" w:color="auto" w:fill="auto"/>
            <w:vAlign w:val="center"/>
            <w:hideMark/>
          </w:tcPr>
          <w:p w:rsidR="00AC764D" w:rsidRPr="007E70F5" w:rsidRDefault="00AC764D" w:rsidP="00D87CB1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1.5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AC764D" w:rsidRPr="007E70F5" w:rsidRDefault="00AC764D" w:rsidP="00D87CB1">
            <w:pPr>
              <w:suppressAutoHyphens/>
              <w:rPr>
                <w:color w:val="000000"/>
              </w:rPr>
            </w:pPr>
            <w:r w:rsidRPr="007E70F5">
              <w:rPr>
                <w:color w:val="000000"/>
              </w:rPr>
              <w:t xml:space="preserve">Имеющиеся мощности очистки </w:t>
            </w:r>
            <w:r>
              <w:rPr>
                <w:color w:val="000000"/>
              </w:rPr>
              <w:t>воды, тыс. м</w:t>
            </w:r>
            <w:r w:rsidRPr="0001302F">
              <w:rPr>
                <w:color w:val="000000"/>
                <w:vertAlign w:val="superscript"/>
              </w:rPr>
              <w:t>3</w:t>
            </w:r>
          </w:p>
        </w:tc>
        <w:tc>
          <w:tcPr>
            <w:tcW w:w="771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2409</w:t>
            </w:r>
          </w:p>
        </w:tc>
        <w:tc>
          <w:tcPr>
            <w:tcW w:w="788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2409</w:t>
            </w:r>
          </w:p>
        </w:tc>
        <w:tc>
          <w:tcPr>
            <w:tcW w:w="850" w:type="dxa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2409</w:t>
            </w:r>
          </w:p>
        </w:tc>
      </w:tr>
      <w:tr w:rsidR="00AC764D" w:rsidRPr="007E70F5" w:rsidTr="00AC764D">
        <w:trPr>
          <w:trHeight w:val="20"/>
        </w:trPr>
        <w:tc>
          <w:tcPr>
            <w:tcW w:w="497" w:type="dxa"/>
            <w:shd w:val="clear" w:color="auto" w:fill="auto"/>
            <w:vAlign w:val="center"/>
            <w:hideMark/>
          </w:tcPr>
          <w:p w:rsidR="00AC764D" w:rsidRPr="007E70F5" w:rsidRDefault="00AC764D" w:rsidP="00D87CB1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1.5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AC764D" w:rsidRPr="007E70F5" w:rsidRDefault="00AC764D" w:rsidP="00D87CB1">
            <w:pPr>
              <w:suppressAutoHyphens/>
              <w:rPr>
                <w:color w:val="000000"/>
              </w:rPr>
            </w:pPr>
            <w:r w:rsidRPr="007E70F5">
              <w:rPr>
                <w:color w:val="000000"/>
              </w:rPr>
              <w:t>Резерв</w:t>
            </w:r>
            <w:r>
              <w:rPr>
                <w:color w:val="000000"/>
              </w:rPr>
              <w:t>, тыс. м</w:t>
            </w:r>
            <w:r w:rsidRPr="0001302F">
              <w:rPr>
                <w:color w:val="000000"/>
                <w:vertAlign w:val="superscript"/>
              </w:rPr>
              <w:t>3</w:t>
            </w:r>
          </w:p>
        </w:tc>
        <w:tc>
          <w:tcPr>
            <w:tcW w:w="771" w:type="dxa"/>
            <w:shd w:val="clear" w:color="auto" w:fill="auto"/>
            <w:noWrap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105,3</w:t>
            </w:r>
          </w:p>
        </w:tc>
        <w:tc>
          <w:tcPr>
            <w:tcW w:w="788" w:type="dxa"/>
            <w:shd w:val="clear" w:color="auto" w:fill="auto"/>
            <w:noWrap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93,8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76,4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70,6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64,7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58,9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47,1</w:t>
            </w:r>
          </w:p>
        </w:tc>
        <w:tc>
          <w:tcPr>
            <w:tcW w:w="850" w:type="dxa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41,2</w:t>
            </w:r>
          </w:p>
        </w:tc>
      </w:tr>
      <w:tr w:rsidR="00AC764D" w:rsidRPr="007E70F5" w:rsidTr="00AC764D">
        <w:trPr>
          <w:trHeight w:val="20"/>
        </w:trPr>
        <w:tc>
          <w:tcPr>
            <w:tcW w:w="497" w:type="dxa"/>
            <w:shd w:val="clear" w:color="auto" w:fill="auto"/>
            <w:vAlign w:val="center"/>
            <w:hideMark/>
          </w:tcPr>
          <w:p w:rsidR="00AC764D" w:rsidRPr="007E70F5" w:rsidRDefault="00AC764D" w:rsidP="00D87CB1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1.6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AC764D" w:rsidRPr="007E70F5" w:rsidRDefault="00AC764D" w:rsidP="00D87CB1">
            <w:pPr>
              <w:suppressAutoHyphens/>
              <w:rPr>
                <w:color w:val="000000"/>
              </w:rPr>
            </w:pPr>
            <w:r w:rsidRPr="007E70F5">
              <w:rPr>
                <w:color w:val="000000"/>
              </w:rPr>
              <w:t>Дефицит</w:t>
            </w:r>
            <w:r>
              <w:rPr>
                <w:color w:val="000000"/>
              </w:rPr>
              <w:t>, тыс. м</w:t>
            </w:r>
            <w:r w:rsidRPr="0001302F">
              <w:rPr>
                <w:color w:val="000000"/>
                <w:vertAlign w:val="superscript"/>
              </w:rPr>
              <w:t>3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0" w:type="dxa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AC764D" w:rsidRPr="007E70F5" w:rsidTr="00AC764D">
        <w:trPr>
          <w:trHeight w:val="20"/>
        </w:trPr>
        <w:tc>
          <w:tcPr>
            <w:tcW w:w="497" w:type="dxa"/>
            <w:shd w:val="clear" w:color="auto" w:fill="auto"/>
            <w:vAlign w:val="center"/>
          </w:tcPr>
          <w:p w:rsidR="00AC764D" w:rsidRPr="007E70F5" w:rsidRDefault="00AC764D" w:rsidP="00D87CB1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AC764D" w:rsidRPr="007E70F5" w:rsidRDefault="00AC764D" w:rsidP="00D87CB1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Водоотведение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0" w:type="dxa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AC764D" w:rsidRPr="007E70F5" w:rsidTr="00AC764D">
        <w:trPr>
          <w:trHeight w:val="20"/>
        </w:trPr>
        <w:tc>
          <w:tcPr>
            <w:tcW w:w="497" w:type="dxa"/>
            <w:shd w:val="clear" w:color="auto" w:fill="auto"/>
            <w:vAlign w:val="center"/>
            <w:hideMark/>
          </w:tcPr>
          <w:p w:rsidR="00AC764D" w:rsidRPr="007E70F5" w:rsidRDefault="00AC764D" w:rsidP="00D87CB1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2.1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AC764D" w:rsidRPr="007E70F5" w:rsidRDefault="00AC764D" w:rsidP="00D87CB1">
            <w:pPr>
              <w:suppressAutoHyphens/>
              <w:rPr>
                <w:color w:val="000000"/>
              </w:rPr>
            </w:pPr>
            <w:r w:rsidRPr="007E70F5">
              <w:rPr>
                <w:color w:val="000000"/>
              </w:rPr>
              <w:t>Потребные мощности</w:t>
            </w:r>
            <w:r>
              <w:rPr>
                <w:color w:val="000000"/>
              </w:rPr>
              <w:t xml:space="preserve"> очистки стоков и </w:t>
            </w:r>
            <w:r w:rsidRPr="007E70F5">
              <w:rPr>
                <w:color w:val="000000"/>
              </w:rPr>
              <w:t xml:space="preserve"> водоотведения</w:t>
            </w:r>
            <w:r>
              <w:rPr>
                <w:color w:val="000000"/>
              </w:rPr>
              <w:t>, тыс. м</w:t>
            </w:r>
            <w:r w:rsidRPr="0001302F">
              <w:rPr>
                <w:color w:val="000000"/>
                <w:vertAlign w:val="superscript"/>
              </w:rPr>
              <w:t>3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1904,7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1909,4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1914,2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1919,0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1923,8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1928,6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1933,4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1938,3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1943,1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1948,0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1952,8</w:t>
            </w:r>
          </w:p>
        </w:tc>
        <w:tc>
          <w:tcPr>
            <w:tcW w:w="850" w:type="dxa"/>
            <w:vAlign w:val="center"/>
          </w:tcPr>
          <w:p w:rsidR="00AC764D" w:rsidRDefault="00AC764D" w:rsidP="00D87C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1957,7</w:t>
            </w:r>
          </w:p>
        </w:tc>
      </w:tr>
    </w:tbl>
    <w:p w:rsidR="007A06AF" w:rsidRDefault="007A06AF" w:rsidP="000029AC">
      <w:pPr>
        <w:suppressAutoHyphens/>
        <w:autoSpaceDN w:val="0"/>
        <w:adjustRightInd w:val="0"/>
        <w:ind w:firstLine="709"/>
        <w:jc w:val="both"/>
        <w:sectPr w:rsidR="007A06AF" w:rsidSect="00A02285">
          <w:pgSz w:w="15840" w:h="12240" w:orient="landscape"/>
          <w:pgMar w:top="851" w:right="567" w:bottom="851" w:left="567" w:header="454" w:footer="510" w:gutter="0"/>
          <w:cols w:space="720"/>
          <w:docGrid w:linePitch="326"/>
        </w:sectPr>
      </w:pPr>
    </w:p>
    <w:p w:rsidR="007332B6" w:rsidRPr="000E6658" w:rsidRDefault="00966E72" w:rsidP="00D87CB1">
      <w:pPr>
        <w:suppressAutoHyphens/>
        <w:autoSpaceDN w:val="0"/>
        <w:adjustRightInd w:val="0"/>
        <w:ind w:firstLine="567"/>
        <w:jc w:val="both"/>
        <w:rPr>
          <w:sz w:val="26"/>
          <w:szCs w:val="26"/>
        </w:rPr>
      </w:pPr>
      <w:r w:rsidRPr="00894902">
        <w:rPr>
          <w:sz w:val="26"/>
          <w:szCs w:val="26"/>
        </w:rPr>
        <w:lastRenderedPageBreak/>
        <w:t xml:space="preserve">С учетом роста числа потребителей </w:t>
      </w:r>
      <w:r w:rsidR="007332B6" w:rsidRPr="00894902">
        <w:rPr>
          <w:sz w:val="26"/>
          <w:szCs w:val="26"/>
        </w:rPr>
        <w:t>и присоединяемых нагрузок на существующие водозаборные и очистные сооружения</w:t>
      </w:r>
      <w:r w:rsidR="009C0ADD" w:rsidRPr="00894902">
        <w:rPr>
          <w:sz w:val="26"/>
          <w:szCs w:val="26"/>
        </w:rPr>
        <w:t>,</w:t>
      </w:r>
      <w:r w:rsidR="007332B6" w:rsidRPr="00894902">
        <w:rPr>
          <w:sz w:val="26"/>
          <w:szCs w:val="26"/>
        </w:rPr>
        <w:t xml:space="preserve"> требуем</w:t>
      </w:r>
      <w:r w:rsidR="009C0ADD" w:rsidRPr="00894902">
        <w:rPr>
          <w:sz w:val="26"/>
          <w:szCs w:val="26"/>
        </w:rPr>
        <w:t>ая</w:t>
      </w:r>
      <w:r w:rsidR="007332B6" w:rsidRPr="00894902">
        <w:rPr>
          <w:sz w:val="26"/>
          <w:szCs w:val="26"/>
        </w:rPr>
        <w:t xml:space="preserve"> мощность оборудования НС 1-го подъёма и НФС </w:t>
      </w:r>
      <w:r w:rsidRPr="00894902">
        <w:rPr>
          <w:sz w:val="26"/>
          <w:szCs w:val="26"/>
        </w:rPr>
        <w:t xml:space="preserve">к 2029 году должна проектироваться </w:t>
      </w:r>
      <w:r w:rsidR="007332B6" w:rsidRPr="00894902">
        <w:rPr>
          <w:sz w:val="26"/>
          <w:szCs w:val="26"/>
        </w:rPr>
        <w:t>на следующие расчётные расходы воды:</w:t>
      </w:r>
    </w:p>
    <w:p w:rsidR="00205622" w:rsidRPr="009C0ADD" w:rsidRDefault="00913269" w:rsidP="00205622">
      <w:pPr>
        <w:suppressAutoHyphens/>
        <w:autoSpaceDN w:val="0"/>
        <w:adjustRightInd w:val="0"/>
        <w:spacing w:after="120"/>
        <w:ind w:firstLine="567"/>
        <w:jc w:val="center"/>
        <w:rPr>
          <w:sz w:val="26"/>
          <w:szCs w:val="26"/>
        </w:rPr>
      </w:pPr>
      <w:r w:rsidRPr="000E6658">
        <w:rPr>
          <w:sz w:val="26"/>
          <w:szCs w:val="26"/>
        </w:rPr>
        <w:t xml:space="preserve">Таблица </w:t>
      </w:r>
      <w:r w:rsidR="008B43CB">
        <w:rPr>
          <w:sz w:val="26"/>
          <w:szCs w:val="26"/>
        </w:rPr>
        <w:t>8.14</w:t>
      </w:r>
      <w:r w:rsidRPr="000E6658">
        <w:rPr>
          <w:sz w:val="26"/>
          <w:szCs w:val="26"/>
        </w:rPr>
        <w:t>.2</w:t>
      </w:r>
      <w:r>
        <w:rPr>
          <w:sz w:val="26"/>
          <w:szCs w:val="26"/>
        </w:rPr>
        <w:t xml:space="preserve">. </w:t>
      </w:r>
      <w:r w:rsidR="00B3516F" w:rsidRPr="000E6658">
        <w:rPr>
          <w:sz w:val="26"/>
          <w:szCs w:val="26"/>
        </w:rPr>
        <w:t>Результаты расчёта дефицита производительности НФС</w:t>
      </w:r>
    </w:p>
    <w:tbl>
      <w:tblPr>
        <w:tblW w:w="10154" w:type="dxa"/>
        <w:tblInd w:w="103" w:type="dxa"/>
        <w:tblLook w:val="04A0" w:firstRow="1" w:lastRow="0" w:firstColumn="1" w:lastColumn="0" w:noHBand="0" w:noVBand="1"/>
      </w:tblPr>
      <w:tblGrid>
        <w:gridCol w:w="7093"/>
        <w:gridCol w:w="1502"/>
        <w:gridCol w:w="1559"/>
      </w:tblGrid>
      <w:tr w:rsidR="00205622" w:rsidTr="00FA1F05">
        <w:trPr>
          <w:trHeight w:val="20"/>
        </w:trPr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622" w:rsidRDefault="00205622">
            <w:pPr>
              <w:jc w:val="center"/>
            </w:pPr>
            <w:r>
              <w:t>Наименование показателя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04" w:rsidRDefault="0020562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Единица </w:t>
            </w:r>
          </w:p>
          <w:p w:rsidR="00205622" w:rsidRDefault="0020562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из</w:t>
            </w:r>
            <w:r w:rsidR="00553EDB">
              <w:rPr>
                <w:color w:val="000000"/>
              </w:rPr>
              <w:t>м</w:t>
            </w:r>
            <w:r>
              <w:rPr>
                <w:color w:val="000000"/>
              </w:rPr>
              <w:t>ерения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0304" w:rsidRDefault="00205622">
            <w:pPr>
              <w:jc w:val="center"/>
            </w:pPr>
            <w:r>
              <w:t xml:space="preserve">Значение </w:t>
            </w:r>
          </w:p>
          <w:p w:rsidR="00205622" w:rsidRDefault="00205622">
            <w:pPr>
              <w:jc w:val="center"/>
            </w:pPr>
            <w:r>
              <w:t>показателя</w:t>
            </w:r>
          </w:p>
        </w:tc>
      </w:tr>
      <w:tr w:rsidR="00937313" w:rsidTr="00FA1F05">
        <w:trPr>
          <w:trHeight w:val="20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313" w:rsidRDefault="00937313" w:rsidP="00937313">
            <w:pPr>
              <w:jc w:val="both"/>
            </w:pPr>
            <w:r>
              <w:t>Объём отпуска в сеть от НС 1-го подъёма в год</w:t>
            </w:r>
            <w:r w:rsidR="00FA1F05">
              <w:t xml:space="preserve"> (техн. вода)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313" w:rsidRDefault="00937313" w:rsidP="00937313">
            <w:pPr>
              <w:jc w:val="center"/>
            </w:pPr>
            <w:r>
              <w:t xml:space="preserve"> тыс. м</w:t>
            </w:r>
            <w:r>
              <w:rPr>
                <w:vertAlign w:val="superscript"/>
              </w:rPr>
              <w:t>3</w:t>
            </w:r>
            <w:r>
              <w:t xml:space="preserve">/год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13" w:rsidRDefault="00D87CB1" w:rsidP="009373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772,1</w:t>
            </w:r>
          </w:p>
        </w:tc>
      </w:tr>
      <w:tr w:rsidR="00937313" w:rsidTr="00FA1F05">
        <w:trPr>
          <w:trHeight w:val="20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313" w:rsidRDefault="00937313" w:rsidP="00937313">
            <w:pPr>
              <w:jc w:val="both"/>
            </w:pPr>
            <w:r>
              <w:t>Объём отпуска воды в сеть от НФС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313" w:rsidRDefault="00937313" w:rsidP="00937313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13" w:rsidRDefault="00D87CB1" w:rsidP="009373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2370</w:t>
            </w:r>
          </w:p>
        </w:tc>
      </w:tr>
      <w:tr w:rsidR="00937313" w:rsidTr="00FA1F05">
        <w:trPr>
          <w:trHeight w:val="20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313" w:rsidRDefault="00937313" w:rsidP="00937313">
            <w:pPr>
              <w:jc w:val="both"/>
            </w:pPr>
            <w:r>
              <w:t>Расчётная производительность НС 1-го подъёма, 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313" w:rsidRDefault="00937313" w:rsidP="00937313">
            <w:pPr>
              <w:jc w:val="center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13" w:rsidRDefault="00937313" w:rsidP="009373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94,5</w:t>
            </w:r>
          </w:p>
        </w:tc>
      </w:tr>
      <w:tr w:rsidR="00937313" w:rsidTr="00FA1F05">
        <w:trPr>
          <w:trHeight w:val="20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313" w:rsidRDefault="00937313" w:rsidP="00937313">
            <w:pPr>
              <w:jc w:val="both"/>
            </w:pPr>
            <w:r>
              <w:t>Существующая производительность НС 1-го подъёма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313" w:rsidRDefault="00937313" w:rsidP="00937313">
            <w:pPr>
              <w:jc w:val="center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13" w:rsidRDefault="00937313" w:rsidP="0093731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800,0</w:t>
            </w:r>
          </w:p>
        </w:tc>
      </w:tr>
      <w:tr w:rsidR="00937313" w:rsidTr="00FA1F05">
        <w:trPr>
          <w:trHeight w:val="20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313" w:rsidRDefault="00937313" w:rsidP="00937313">
            <w:pPr>
              <w:jc w:val="both"/>
            </w:pPr>
            <w:r>
              <w:t>Запас производительности НС 1-го подъёма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313" w:rsidRDefault="00937313" w:rsidP="00937313">
            <w:pPr>
              <w:jc w:val="center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13" w:rsidRDefault="00937313" w:rsidP="009373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705,5</w:t>
            </w:r>
          </w:p>
        </w:tc>
      </w:tr>
      <w:tr w:rsidR="00937313" w:rsidTr="00FA1F05">
        <w:trPr>
          <w:trHeight w:val="20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313" w:rsidRDefault="00937313" w:rsidP="00937313">
            <w:pPr>
              <w:jc w:val="both"/>
            </w:pPr>
            <w:r>
              <w:t>Расчетная производительность НФС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313" w:rsidRDefault="00937313" w:rsidP="00937313">
            <w:pPr>
              <w:jc w:val="center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13" w:rsidRDefault="00D87CB1" w:rsidP="009373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275</w:t>
            </w:r>
          </w:p>
        </w:tc>
      </w:tr>
      <w:tr w:rsidR="00937313" w:rsidTr="00FA1F05">
        <w:trPr>
          <w:trHeight w:val="20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313" w:rsidRDefault="00937313" w:rsidP="00937313">
            <w:pPr>
              <w:jc w:val="both"/>
            </w:pPr>
            <w:r>
              <w:t>Существующая производительность НФС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313" w:rsidRDefault="00937313" w:rsidP="00937313">
            <w:pPr>
              <w:jc w:val="center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13" w:rsidRDefault="00937313" w:rsidP="009373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225</w:t>
            </w:r>
          </w:p>
        </w:tc>
      </w:tr>
      <w:tr w:rsidR="00937313" w:rsidTr="00FA1F05">
        <w:trPr>
          <w:trHeight w:val="20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13" w:rsidRDefault="00937313" w:rsidP="00937313">
            <w:pPr>
              <w:jc w:val="both"/>
            </w:pPr>
            <w:r>
              <w:t>Резерв производительности НФС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313" w:rsidRDefault="00937313" w:rsidP="00937313">
            <w:pPr>
              <w:jc w:val="center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7313" w:rsidRDefault="00D87CB1" w:rsidP="009373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35,3</w:t>
            </w:r>
          </w:p>
        </w:tc>
      </w:tr>
      <w:tr w:rsidR="00937313" w:rsidTr="00FA1F05">
        <w:trPr>
          <w:trHeight w:val="20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313" w:rsidRDefault="00937313" w:rsidP="00937313">
            <w:pPr>
              <w:jc w:val="both"/>
            </w:pPr>
            <w:r>
              <w:t>Дефицит производительности НФС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313" w:rsidRDefault="00937313" w:rsidP="00937313">
            <w:pPr>
              <w:jc w:val="center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13" w:rsidRDefault="00D87CB1" w:rsidP="009373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</w:tbl>
    <w:p w:rsidR="007332B6" w:rsidRDefault="007332B6" w:rsidP="00314860">
      <w:pPr>
        <w:suppressAutoHyphens/>
        <w:autoSpaceDN w:val="0"/>
        <w:adjustRightInd w:val="0"/>
        <w:spacing w:before="120"/>
        <w:ind w:firstLine="567"/>
        <w:jc w:val="both"/>
        <w:rPr>
          <w:sz w:val="26"/>
          <w:szCs w:val="26"/>
        </w:rPr>
      </w:pPr>
      <w:r w:rsidRPr="009C0ADD">
        <w:rPr>
          <w:sz w:val="26"/>
          <w:szCs w:val="26"/>
        </w:rPr>
        <w:t>Из расч</w:t>
      </w:r>
      <w:r w:rsidR="00D4527B" w:rsidRPr="009C0ADD">
        <w:rPr>
          <w:sz w:val="26"/>
          <w:szCs w:val="26"/>
        </w:rPr>
        <w:t>ё</w:t>
      </w:r>
      <w:r w:rsidRPr="009C0ADD">
        <w:rPr>
          <w:sz w:val="26"/>
          <w:szCs w:val="26"/>
        </w:rPr>
        <w:t xml:space="preserve">тов видно, что при прогнозируемой тенденции к подключению новых потребителей, а также при уменьшении потерь и неучтенных расходов при транспортировке воды, при существующих мощностях водоочистных станций НФС </w:t>
      </w:r>
      <w:r w:rsidR="00937313">
        <w:rPr>
          <w:sz w:val="26"/>
          <w:szCs w:val="26"/>
        </w:rPr>
        <w:t>будет иметь дефицит</w:t>
      </w:r>
      <w:r w:rsidRPr="009C0ADD">
        <w:rPr>
          <w:sz w:val="26"/>
          <w:szCs w:val="26"/>
        </w:rPr>
        <w:t xml:space="preserve"> по производительностям основного технологического оборудования. Это</w:t>
      </w:r>
      <w:r w:rsidR="0048692F">
        <w:rPr>
          <w:sz w:val="26"/>
          <w:szCs w:val="26"/>
        </w:rPr>
        <w:t>т анализ</w:t>
      </w:r>
      <w:r w:rsidRPr="009C0ADD">
        <w:rPr>
          <w:sz w:val="26"/>
          <w:szCs w:val="26"/>
        </w:rPr>
        <w:t xml:space="preserve"> позволяет направить мероприятия </w:t>
      </w:r>
      <w:r w:rsidR="0048692F">
        <w:rPr>
          <w:sz w:val="26"/>
          <w:szCs w:val="26"/>
        </w:rPr>
        <w:t>на</w:t>
      </w:r>
      <w:r w:rsidRPr="009C0ADD">
        <w:rPr>
          <w:sz w:val="26"/>
          <w:szCs w:val="26"/>
        </w:rPr>
        <w:t xml:space="preserve"> реконструкци</w:t>
      </w:r>
      <w:r w:rsidR="0048692F">
        <w:rPr>
          <w:sz w:val="26"/>
          <w:szCs w:val="26"/>
        </w:rPr>
        <w:t>ю</w:t>
      </w:r>
      <w:r w:rsidRPr="009C0ADD">
        <w:rPr>
          <w:sz w:val="26"/>
          <w:szCs w:val="26"/>
        </w:rPr>
        <w:t xml:space="preserve"> и модернизаци</w:t>
      </w:r>
      <w:r w:rsidR="0048692F">
        <w:rPr>
          <w:sz w:val="26"/>
          <w:szCs w:val="26"/>
        </w:rPr>
        <w:t>ю</w:t>
      </w:r>
      <w:r w:rsidRPr="009C0ADD">
        <w:rPr>
          <w:sz w:val="26"/>
          <w:szCs w:val="26"/>
        </w:rPr>
        <w:t xml:space="preserve"> существующих </w:t>
      </w:r>
      <w:r w:rsidR="0048692F">
        <w:rPr>
          <w:sz w:val="26"/>
          <w:szCs w:val="26"/>
        </w:rPr>
        <w:t xml:space="preserve">очистных </w:t>
      </w:r>
      <w:r w:rsidRPr="009C0ADD">
        <w:rPr>
          <w:sz w:val="26"/>
          <w:szCs w:val="26"/>
        </w:rPr>
        <w:t>сооружений</w:t>
      </w:r>
      <w:r w:rsidR="0048692F">
        <w:rPr>
          <w:sz w:val="26"/>
          <w:szCs w:val="26"/>
        </w:rPr>
        <w:t xml:space="preserve"> с целью увеличения ее производительности,</w:t>
      </w:r>
      <w:r w:rsidRPr="009C0ADD">
        <w:rPr>
          <w:sz w:val="26"/>
          <w:szCs w:val="26"/>
        </w:rPr>
        <w:t xml:space="preserve"> улучшение качества питьевой воды, повышение энергетической эффективности оборудования, контроль и автоматическое регулирование процесса водоподготовки.</w:t>
      </w:r>
    </w:p>
    <w:p w:rsidR="0048692F" w:rsidRPr="009C0ADD" w:rsidRDefault="0048692F" w:rsidP="00314860">
      <w:pPr>
        <w:suppressAutoHyphens/>
        <w:autoSpaceDN w:val="0"/>
        <w:adjustRightInd w:val="0"/>
        <w:ind w:firstLine="567"/>
        <w:jc w:val="both"/>
        <w:rPr>
          <w:sz w:val="26"/>
          <w:szCs w:val="26"/>
        </w:rPr>
      </w:pPr>
      <w:r w:rsidRPr="00C82D26">
        <w:rPr>
          <w:sz w:val="26"/>
          <w:szCs w:val="26"/>
        </w:rPr>
        <w:t xml:space="preserve">Суточный отпуск воды с НФС составляет </w:t>
      </w:r>
      <w:r w:rsidR="00937313">
        <w:rPr>
          <w:sz w:val="26"/>
          <w:szCs w:val="26"/>
        </w:rPr>
        <w:t>5471</w:t>
      </w:r>
      <w:r w:rsidR="0000070F" w:rsidRPr="00C82D26">
        <w:rPr>
          <w:sz w:val="26"/>
          <w:szCs w:val="26"/>
        </w:rPr>
        <w:t xml:space="preserve"> м</w:t>
      </w:r>
      <w:r w:rsidR="0000070F" w:rsidRPr="00C82D26">
        <w:rPr>
          <w:sz w:val="26"/>
          <w:szCs w:val="26"/>
          <w:vertAlign w:val="superscript"/>
        </w:rPr>
        <w:t>3</w:t>
      </w:r>
      <w:r w:rsidR="0000070F" w:rsidRPr="00C82D26">
        <w:rPr>
          <w:sz w:val="26"/>
          <w:szCs w:val="26"/>
        </w:rPr>
        <w:t>/сут.</w:t>
      </w:r>
      <w:r w:rsidR="00937313">
        <w:rPr>
          <w:sz w:val="26"/>
          <w:szCs w:val="26"/>
        </w:rPr>
        <w:t xml:space="preserve"> при проектной производительности 5400 м</w:t>
      </w:r>
      <w:r w:rsidR="00937313" w:rsidRPr="00937313">
        <w:rPr>
          <w:sz w:val="26"/>
          <w:szCs w:val="26"/>
          <w:vertAlign w:val="superscript"/>
        </w:rPr>
        <w:t>3</w:t>
      </w:r>
      <w:r w:rsidR="00937313">
        <w:rPr>
          <w:sz w:val="26"/>
          <w:szCs w:val="26"/>
        </w:rPr>
        <w:t>/сут</w:t>
      </w:r>
      <w:r w:rsidR="0000070F" w:rsidRPr="00C82D26">
        <w:rPr>
          <w:sz w:val="26"/>
          <w:szCs w:val="26"/>
        </w:rPr>
        <w:t xml:space="preserve">, а к 2029 году будет составлять </w:t>
      </w:r>
      <w:r w:rsidR="00937313">
        <w:rPr>
          <w:sz w:val="26"/>
          <w:szCs w:val="26"/>
        </w:rPr>
        <w:t>6542</w:t>
      </w:r>
      <w:r w:rsidR="0000070F" w:rsidRPr="00C82D26">
        <w:rPr>
          <w:sz w:val="26"/>
          <w:szCs w:val="26"/>
        </w:rPr>
        <w:t xml:space="preserve"> м</w:t>
      </w:r>
      <w:r w:rsidR="0000070F" w:rsidRPr="00C82D26">
        <w:rPr>
          <w:sz w:val="26"/>
          <w:szCs w:val="26"/>
          <w:vertAlign w:val="superscript"/>
        </w:rPr>
        <w:t>3</w:t>
      </w:r>
      <w:r w:rsidR="0000070F" w:rsidRPr="00C82D26">
        <w:rPr>
          <w:sz w:val="26"/>
          <w:szCs w:val="26"/>
        </w:rPr>
        <w:t>/сут.</w:t>
      </w:r>
      <w:r w:rsidR="00047815">
        <w:rPr>
          <w:sz w:val="26"/>
          <w:szCs w:val="26"/>
        </w:rPr>
        <w:t xml:space="preserve"> </w:t>
      </w:r>
      <w:r w:rsidR="00553EDB" w:rsidRPr="00C82D26">
        <w:rPr>
          <w:sz w:val="26"/>
          <w:szCs w:val="26"/>
        </w:rPr>
        <w:t>Фактическая</w:t>
      </w:r>
      <w:r w:rsidR="00553EDB">
        <w:rPr>
          <w:sz w:val="26"/>
          <w:szCs w:val="26"/>
        </w:rPr>
        <w:t xml:space="preserve"> суммарная емкость РЧВ составляет 2300 м</w:t>
      </w:r>
      <w:r w:rsidR="00553EDB" w:rsidRPr="00553EDB">
        <w:rPr>
          <w:sz w:val="26"/>
          <w:szCs w:val="26"/>
          <w:vertAlign w:val="superscript"/>
        </w:rPr>
        <w:t>3</w:t>
      </w:r>
      <w:r w:rsidR="00553EDB">
        <w:rPr>
          <w:sz w:val="26"/>
          <w:szCs w:val="26"/>
        </w:rPr>
        <w:t xml:space="preserve">. </w:t>
      </w:r>
      <w:r w:rsidR="00314860">
        <w:rPr>
          <w:sz w:val="26"/>
          <w:szCs w:val="26"/>
        </w:rPr>
        <w:t>Емкость РЧВ должна соответствовать суточному водопотреблению.</w:t>
      </w:r>
      <w:r w:rsidR="00047815">
        <w:rPr>
          <w:sz w:val="26"/>
          <w:szCs w:val="26"/>
        </w:rPr>
        <w:t xml:space="preserve"> </w:t>
      </w:r>
      <w:r w:rsidR="00314860">
        <w:rPr>
          <w:sz w:val="26"/>
          <w:szCs w:val="26"/>
        </w:rPr>
        <w:t xml:space="preserve">При недостаточной емкости РЧВ НФНС не в состоянии обеспечить потребителей чистой водой в периоды ремонтов на водоводах, </w:t>
      </w:r>
      <w:r w:rsidR="00553EDB">
        <w:rPr>
          <w:sz w:val="26"/>
          <w:szCs w:val="26"/>
        </w:rPr>
        <w:t xml:space="preserve">а также в периоды </w:t>
      </w:r>
      <w:r w:rsidR="00314860">
        <w:rPr>
          <w:sz w:val="26"/>
          <w:szCs w:val="26"/>
        </w:rPr>
        <w:t>утреннего и вечернего максимумов водопотребления.</w:t>
      </w:r>
    </w:p>
    <w:p w:rsidR="007332B6" w:rsidRPr="009C0ADD" w:rsidRDefault="007332B6" w:rsidP="000029AC">
      <w:pPr>
        <w:suppressAutoHyphens/>
        <w:autoSpaceDN w:val="0"/>
        <w:adjustRightInd w:val="0"/>
        <w:ind w:firstLine="567"/>
        <w:jc w:val="both"/>
        <w:rPr>
          <w:sz w:val="26"/>
          <w:szCs w:val="26"/>
        </w:rPr>
      </w:pPr>
      <w:r w:rsidRPr="009C0ADD">
        <w:rPr>
          <w:sz w:val="26"/>
          <w:szCs w:val="26"/>
        </w:rPr>
        <w:t>Существующий резерв водозаборных сооружений составляет 9</w:t>
      </w:r>
      <w:r w:rsidR="00E83F5F">
        <w:rPr>
          <w:sz w:val="26"/>
          <w:szCs w:val="26"/>
        </w:rPr>
        <w:t>6,5</w:t>
      </w:r>
      <w:r w:rsidRPr="009C0ADD">
        <w:rPr>
          <w:sz w:val="26"/>
          <w:szCs w:val="26"/>
        </w:rPr>
        <w:t>%</w:t>
      </w:r>
      <w:r w:rsidR="000E6658">
        <w:rPr>
          <w:sz w:val="26"/>
          <w:szCs w:val="26"/>
        </w:rPr>
        <w:t xml:space="preserve">, а резерва по НФС </w:t>
      </w:r>
      <w:r w:rsidR="0048692F">
        <w:rPr>
          <w:sz w:val="26"/>
          <w:szCs w:val="26"/>
        </w:rPr>
        <w:t xml:space="preserve">практически </w:t>
      </w:r>
      <w:r w:rsidR="000E6658">
        <w:rPr>
          <w:sz w:val="26"/>
          <w:szCs w:val="26"/>
        </w:rPr>
        <w:t xml:space="preserve">нет, что не </w:t>
      </w:r>
      <w:r w:rsidR="00D4527B" w:rsidRPr="009C0ADD">
        <w:rPr>
          <w:sz w:val="26"/>
          <w:szCs w:val="26"/>
        </w:rPr>
        <w:t>обеспечива</w:t>
      </w:r>
      <w:r w:rsidRPr="009C0ADD">
        <w:rPr>
          <w:sz w:val="26"/>
          <w:szCs w:val="26"/>
        </w:rPr>
        <w:t>ет устойчивую, надежную работу всего комплекса водоочистных сооружений и не дает возможности получать качественную питьевую воду в количестве необходимом для обеспечения жителей и промышленных предприятий города Шарья.</w:t>
      </w:r>
    </w:p>
    <w:p w:rsidR="000E6880" w:rsidRPr="009C0ADD" w:rsidRDefault="008B43CB" w:rsidP="000029AC">
      <w:pPr>
        <w:suppressAutoHyphens/>
        <w:spacing w:before="120" w:after="12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8.15</w:t>
      </w:r>
      <w:r w:rsidR="00FA1F05">
        <w:rPr>
          <w:b/>
          <w:sz w:val="26"/>
          <w:szCs w:val="26"/>
        </w:rPr>
        <w:t>.</w:t>
      </w:r>
      <w:r w:rsidR="000E6880" w:rsidRPr="009C0ADD">
        <w:rPr>
          <w:b/>
          <w:sz w:val="26"/>
          <w:szCs w:val="26"/>
        </w:rPr>
        <w:t xml:space="preserve"> Наименование организации, которая наделена статусом гарантирующе</w:t>
      </w:r>
      <w:r w:rsidR="009C0ADD">
        <w:rPr>
          <w:b/>
          <w:sz w:val="26"/>
          <w:szCs w:val="26"/>
        </w:rPr>
        <w:t>го поставщика водоснабжения</w:t>
      </w:r>
      <w:r w:rsidR="00BC63E2" w:rsidRPr="009C0ADD">
        <w:rPr>
          <w:b/>
          <w:sz w:val="26"/>
          <w:szCs w:val="26"/>
        </w:rPr>
        <w:t>.</w:t>
      </w:r>
    </w:p>
    <w:p w:rsidR="00D4527B" w:rsidRPr="009C0ADD" w:rsidRDefault="00D4527B" w:rsidP="000029AC">
      <w:pPr>
        <w:suppressAutoHyphens/>
        <w:ind w:firstLine="567"/>
        <w:jc w:val="both"/>
        <w:rPr>
          <w:sz w:val="26"/>
          <w:szCs w:val="26"/>
        </w:rPr>
      </w:pPr>
      <w:r w:rsidRPr="009C0ADD">
        <w:rPr>
          <w:sz w:val="26"/>
          <w:szCs w:val="26"/>
        </w:rPr>
        <w:t>Гарантирующ</w:t>
      </w:r>
      <w:r w:rsidR="009C0ADD">
        <w:rPr>
          <w:sz w:val="26"/>
          <w:szCs w:val="26"/>
        </w:rPr>
        <w:t>им поставщиком</w:t>
      </w:r>
      <w:r w:rsidRPr="009C0ADD">
        <w:rPr>
          <w:sz w:val="26"/>
          <w:szCs w:val="26"/>
        </w:rPr>
        <w:t>, осущест</w:t>
      </w:r>
      <w:r w:rsidR="00A04DE3" w:rsidRPr="009C0ADD">
        <w:rPr>
          <w:sz w:val="26"/>
          <w:szCs w:val="26"/>
        </w:rPr>
        <w:t>вляющ</w:t>
      </w:r>
      <w:r w:rsidR="009C0ADD">
        <w:rPr>
          <w:sz w:val="26"/>
          <w:szCs w:val="26"/>
        </w:rPr>
        <w:t>им</w:t>
      </w:r>
      <w:r w:rsidR="00047815">
        <w:rPr>
          <w:sz w:val="26"/>
          <w:szCs w:val="26"/>
        </w:rPr>
        <w:t xml:space="preserve"> </w:t>
      </w:r>
      <w:r w:rsidR="00A04DE3" w:rsidRPr="009C0ADD">
        <w:rPr>
          <w:sz w:val="26"/>
          <w:szCs w:val="26"/>
        </w:rPr>
        <w:t>холодное водоснабжение</w:t>
      </w:r>
      <w:r w:rsidR="009C0ADD">
        <w:rPr>
          <w:sz w:val="26"/>
          <w:szCs w:val="26"/>
        </w:rPr>
        <w:t xml:space="preserve"> на большей </w:t>
      </w:r>
      <w:r w:rsidR="000E6658">
        <w:rPr>
          <w:sz w:val="26"/>
          <w:szCs w:val="26"/>
        </w:rPr>
        <w:t xml:space="preserve">части </w:t>
      </w:r>
      <w:r w:rsidR="009C0ADD">
        <w:rPr>
          <w:sz w:val="26"/>
          <w:szCs w:val="26"/>
        </w:rPr>
        <w:t>территории городского округа</w:t>
      </w:r>
      <w:r w:rsidR="005670BA">
        <w:rPr>
          <w:sz w:val="26"/>
          <w:szCs w:val="26"/>
        </w:rPr>
        <w:t xml:space="preserve"> город Шарья</w:t>
      </w:r>
      <w:r w:rsidR="000E6658">
        <w:rPr>
          <w:sz w:val="26"/>
          <w:szCs w:val="26"/>
        </w:rPr>
        <w:t>,</w:t>
      </w:r>
      <w:r w:rsidR="00047815">
        <w:rPr>
          <w:sz w:val="26"/>
          <w:szCs w:val="26"/>
        </w:rPr>
        <w:t xml:space="preserve"> </w:t>
      </w:r>
      <w:r w:rsidR="00A04DE3" w:rsidRPr="009C0ADD">
        <w:rPr>
          <w:sz w:val="26"/>
          <w:szCs w:val="26"/>
        </w:rPr>
        <w:t>является</w:t>
      </w:r>
      <w:r w:rsidR="00047815">
        <w:rPr>
          <w:sz w:val="26"/>
          <w:szCs w:val="26"/>
        </w:rPr>
        <w:t xml:space="preserve"> </w:t>
      </w:r>
      <w:r w:rsidR="00085DCD">
        <w:rPr>
          <w:sz w:val="26"/>
          <w:szCs w:val="26"/>
        </w:rPr>
        <w:t xml:space="preserve">ООО «Водоканалсервис» </w:t>
      </w:r>
      <w:r w:rsidR="00085DCD" w:rsidRPr="009C0ADD">
        <w:rPr>
          <w:sz w:val="26"/>
          <w:szCs w:val="26"/>
        </w:rPr>
        <w:t>Шарьинское представительство</w:t>
      </w:r>
      <w:r w:rsidR="00085DCD">
        <w:rPr>
          <w:sz w:val="26"/>
          <w:szCs w:val="26"/>
        </w:rPr>
        <w:t>.</w:t>
      </w:r>
      <w:r w:rsidR="00047815">
        <w:rPr>
          <w:sz w:val="26"/>
          <w:szCs w:val="26"/>
        </w:rPr>
        <w:t xml:space="preserve"> </w:t>
      </w:r>
      <w:r w:rsidRPr="009C0ADD">
        <w:rPr>
          <w:sz w:val="26"/>
          <w:szCs w:val="26"/>
        </w:rPr>
        <w:t>В настоящее время к сетям данной организации присоединено большинство абонентов города, она имеет наибольшую мощность источников водоснабжения</w:t>
      </w:r>
      <w:r w:rsidR="00EE25E4" w:rsidRPr="009C0ADD">
        <w:rPr>
          <w:sz w:val="26"/>
          <w:szCs w:val="26"/>
        </w:rPr>
        <w:t xml:space="preserve"> и</w:t>
      </w:r>
      <w:r w:rsidRPr="009C0ADD">
        <w:rPr>
          <w:sz w:val="26"/>
          <w:szCs w:val="26"/>
        </w:rPr>
        <w:t xml:space="preserve"> протяженность сетей </w:t>
      </w:r>
      <w:r w:rsidR="00EE25E4" w:rsidRPr="009C0ADD">
        <w:rPr>
          <w:sz w:val="26"/>
          <w:szCs w:val="26"/>
        </w:rPr>
        <w:t xml:space="preserve">трубопроводов централизованного </w:t>
      </w:r>
      <w:r w:rsidRPr="009C0ADD">
        <w:rPr>
          <w:sz w:val="26"/>
          <w:szCs w:val="26"/>
        </w:rPr>
        <w:t>водоснаб</w:t>
      </w:r>
      <w:r w:rsidR="00EE25E4" w:rsidRPr="009C0ADD">
        <w:rPr>
          <w:sz w:val="26"/>
          <w:szCs w:val="26"/>
        </w:rPr>
        <w:t>жения</w:t>
      </w:r>
      <w:r w:rsidR="00A04DE3" w:rsidRPr="009C0ADD">
        <w:rPr>
          <w:sz w:val="26"/>
          <w:szCs w:val="26"/>
        </w:rPr>
        <w:t>.</w:t>
      </w:r>
    </w:p>
    <w:p w:rsidR="00BA10F6" w:rsidRPr="009C0ADD" w:rsidRDefault="000E6880" w:rsidP="000029AC">
      <w:pPr>
        <w:suppressAutoHyphens/>
        <w:ind w:firstLine="567"/>
        <w:jc w:val="both"/>
        <w:rPr>
          <w:sz w:val="26"/>
          <w:szCs w:val="26"/>
        </w:rPr>
      </w:pPr>
      <w:r w:rsidRPr="00CC5268">
        <w:rPr>
          <w:sz w:val="26"/>
          <w:szCs w:val="26"/>
        </w:rPr>
        <w:t>Ста</w:t>
      </w:r>
      <w:r w:rsidR="00BA10F6" w:rsidRPr="00CC5268">
        <w:rPr>
          <w:sz w:val="26"/>
          <w:szCs w:val="26"/>
        </w:rPr>
        <w:t>тус гарантирующе</w:t>
      </w:r>
      <w:r w:rsidR="009C0ADD" w:rsidRPr="00CC5268">
        <w:rPr>
          <w:sz w:val="26"/>
          <w:szCs w:val="26"/>
        </w:rPr>
        <w:t xml:space="preserve">го поставщика в границах </w:t>
      </w:r>
      <w:r w:rsidR="00B87AC4" w:rsidRPr="00CC5268">
        <w:rPr>
          <w:sz w:val="26"/>
          <w:szCs w:val="26"/>
        </w:rPr>
        <w:t>своей</w:t>
      </w:r>
      <w:r w:rsidR="009C0ADD" w:rsidRPr="00CC5268">
        <w:rPr>
          <w:sz w:val="26"/>
          <w:szCs w:val="26"/>
        </w:rPr>
        <w:t xml:space="preserve"> эксплуатационной зоны ответственности </w:t>
      </w:r>
      <w:r w:rsidR="00940B72">
        <w:rPr>
          <w:sz w:val="26"/>
          <w:szCs w:val="26"/>
        </w:rPr>
        <w:t xml:space="preserve">необходимо присвоить </w:t>
      </w:r>
      <w:r w:rsidR="005670BA">
        <w:rPr>
          <w:sz w:val="26"/>
          <w:szCs w:val="26"/>
        </w:rPr>
        <w:t xml:space="preserve">также </w:t>
      </w:r>
      <w:r w:rsidR="00B046D1">
        <w:rPr>
          <w:sz w:val="26"/>
          <w:szCs w:val="26"/>
        </w:rPr>
        <w:t>МУП «Шарьинская ТЭЦ»</w:t>
      </w:r>
      <w:r w:rsidR="00C82D26">
        <w:rPr>
          <w:sz w:val="26"/>
          <w:szCs w:val="26"/>
        </w:rPr>
        <w:t xml:space="preserve"> в соответствии с</w:t>
      </w:r>
      <w:r w:rsidR="00485001">
        <w:rPr>
          <w:sz w:val="26"/>
          <w:szCs w:val="26"/>
        </w:rPr>
        <w:t>о ст. 12 закона</w:t>
      </w:r>
      <w:r w:rsidR="00B64563">
        <w:rPr>
          <w:sz w:val="26"/>
          <w:szCs w:val="26"/>
        </w:rPr>
        <w:t xml:space="preserve"> от 07.12.2011 года № 416 Федеральный закон «О водоснабжении и водоотведении».</w:t>
      </w:r>
    </w:p>
    <w:p w:rsidR="00F65B40" w:rsidRDefault="00F65B40" w:rsidP="000029AC">
      <w:pPr>
        <w:suppressAutoHyphens/>
        <w:jc w:val="right"/>
      </w:pPr>
    </w:p>
    <w:p w:rsidR="000E6880" w:rsidRPr="004D2103" w:rsidRDefault="00E23588" w:rsidP="002C17BF">
      <w:pPr>
        <w:suppressAutoHyphens/>
        <w:spacing w:after="240"/>
        <w:jc w:val="center"/>
        <w:rPr>
          <w:b/>
          <w:sz w:val="28"/>
          <w:szCs w:val="28"/>
        </w:rPr>
      </w:pPr>
      <w:r>
        <w:rPr>
          <w:b/>
        </w:rPr>
        <w:br w:type="page"/>
      </w:r>
      <w:r w:rsidR="008B43CB">
        <w:rPr>
          <w:b/>
          <w:sz w:val="28"/>
          <w:szCs w:val="28"/>
        </w:rPr>
        <w:lastRenderedPageBreak/>
        <w:t>9</w:t>
      </w:r>
      <w:r w:rsidR="00C2563E">
        <w:rPr>
          <w:b/>
          <w:sz w:val="28"/>
          <w:szCs w:val="28"/>
        </w:rPr>
        <w:t xml:space="preserve">. </w:t>
      </w:r>
      <w:r w:rsidR="000E6880" w:rsidRPr="004D2103">
        <w:rPr>
          <w:b/>
          <w:sz w:val="28"/>
          <w:szCs w:val="28"/>
        </w:rPr>
        <w:t>Предложения по строительству, реконструкции и модернизации объектов централизованных систем водоснабжения</w:t>
      </w:r>
      <w:r w:rsidR="00FA1F05">
        <w:rPr>
          <w:b/>
          <w:sz w:val="28"/>
          <w:szCs w:val="28"/>
        </w:rPr>
        <w:t>.</w:t>
      </w:r>
    </w:p>
    <w:p w:rsidR="000E6880" w:rsidRPr="00597FD8" w:rsidRDefault="008B43CB" w:rsidP="002C17BF">
      <w:pPr>
        <w:pStyle w:val="a7"/>
        <w:suppressAutoHyphens/>
        <w:spacing w:after="120"/>
        <w:ind w:left="0"/>
        <w:contextualSpacing w:val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9</w:t>
      </w:r>
      <w:r w:rsidR="000E6880" w:rsidRPr="00F31EAC">
        <w:rPr>
          <w:b/>
          <w:sz w:val="26"/>
          <w:szCs w:val="26"/>
        </w:rPr>
        <w:t>.1</w:t>
      </w:r>
      <w:r w:rsidR="00FA1F05">
        <w:rPr>
          <w:b/>
          <w:sz w:val="26"/>
          <w:szCs w:val="26"/>
        </w:rPr>
        <w:t>.</w:t>
      </w:r>
      <w:r w:rsidR="000E6880" w:rsidRPr="00F31EAC">
        <w:rPr>
          <w:b/>
          <w:sz w:val="26"/>
          <w:szCs w:val="26"/>
        </w:rPr>
        <w:t xml:space="preserve"> Перечень основных мероприятий по реализации схем</w:t>
      </w:r>
      <w:r w:rsidR="001A23DC" w:rsidRPr="00F31EAC">
        <w:rPr>
          <w:b/>
          <w:sz w:val="26"/>
          <w:szCs w:val="26"/>
        </w:rPr>
        <w:t>ы</w:t>
      </w:r>
      <w:r w:rsidR="000E6880" w:rsidRPr="00F31EAC">
        <w:rPr>
          <w:b/>
          <w:sz w:val="26"/>
          <w:szCs w:val="26"/>
        </w:rPr>
        <w:t xml:space="preserve"> водоснабжения</w:t>
      </w:r>
      <w:r w:rsidR="00FA1F05">
        <w:rPr>
          <w:b/>
          <w:sz w:val="26"/>
          <w:szCs w:val="26"/>
        </w:rPr>
        <w:t>.</w:t>
      </w:r>
    </w:p>
    <w:p w:rsidR="001A23DC" w:rsidRPr="00597FD8" w:rsidRDefault="001A23DC" w:rsidP="00342D61">
      <w:pPr>
        <w:pStyle w:val="Default"/>
        <w:suppressAutoHyphens/>
        <w:ind w:firstLine="709"/>
        <w:jc w:val="both"/>
        <w:rPr>
          <w:sz w:val="26"/>
          <w:szCs w:val="26"/>
        </w:rPr>
      </w:pPr>
      <w:r w:rsidRPr="00597FD8">
        <w:rPr>
          <w:sz w:val="26"/>
          <w:szCs w:val="26"/>
        </w:rPr>
        <w:t xml:space="preserve">В целях реализации </w:t>
      </w:r>
      <w:r w:rsidR="00150EDF">
        <w:rPr>
          <w:sz w:val="26"/>
          <w:szCs w:val="26"/>
        </w:rPr>
        <w:t>положений</w:t>
      </w:r>
      <w:r w:rsidR="00047815">
        <w:rPr>
          <w:sz w:val="26"/>
          <w:szCs w:val="26"/>
        </w:rPr>
        <w:t xml:space="preserve"> </w:t>
      </w:r>
      <w:r w:rsidRPr="00597FD8">
        <w:rPr>
          <w:sz w:val="26"/>
          <w:szCs w:val="26"/>
        </w:rPr>
        <w:t>схемы водоснабжения города Шарья</w:t>
      </w:r>
      <w:r w:rsidR="00E525BD">
        <w:rPr>
          <w:sz w:val="26"/>
          <w:szCs w:val="26"/>
        </w:rPr>
        <w:t xml:space="preserve"> в период </w:t>
      </w:r>
      <w:r w:rsidR="00E242A9">
        <w:rPr>
          <w:sz w:val="26"/>
          <w:szCs w:val="26"/>
        </w:rPr>
        <w:t xml:space="preserve">с 2026 </w:t>
      </w:r>
      <w:r w:rsidRPr="00597FD8">
        <w:rPr>
          <w:sz w:val="26"/>
          <w:szCs w:val="26"/>
        </w:rPr>
        <w:t>до 20</w:t>
      </w:r>
      <w:r w:rsidR="00E525BD">
        <w:rPr>
          <w:sz w:val="26"/>
          <w:szCs w:val="26"/>
        </w:rPr>
        <w:t>35</w:t>
      </w:r>
      <w:r w:rsidRPr="00597FD8">
        <w:rPr>
          <w:sz w:val="26"/>
          <w:szCs w:val="26"/>
        </w:rPr>
        <w:t xml:space="preserve"> года необходимо выполнить комплекс мероприятий, направленных на обеспечение в полном объёме необходимого резерва мощностей </w:t>
      </w:r>
      <w:r w:rsidR="00DA5694">
        <w:rPr>
          <w:sz w:val="26"/>
          <w:szCs w:val="26"/>
        </w:rPr>
        <w:t>источников питьевой воды</w:t>
      </w:r>
      <w:r w:rsidRPr="00597FD8">
        <w:rPr>
          <w:sz w:val="26"/>
          <w:szCs w:val="26"/>
        </w:rPr>
        <w:t xml:space="preserve"> для развития </w:t>
      </w:r>
      <w:r w:rsidR="00E242A9">
        <w:rPr>
          <w:sz w:val="26"/>
          <w:szCs w:val="26"/>
        </w:rPr>
        <w:t>сетей водоснабжения,</w:t>
      </w:r>
      <w:r w:rsidRPr="00597FD8">
        <w:rPr>
          <w:sz w:val="26"/>
          <w:szCs w:val="26"/>
        </w:rPr>
        <w:t xml:space="preserve"> подключени</w:t>
      </w:r>
      <w:r w:rsidR="00E242A9">
        <w:rPr>
          <w:sz w:val="26"/>
          <w:szCs w:val="26"/>
        </w:rPr>
        <w:t>я</w:t>
      </w:r>
      <w:r w:rsidRPr="00597FD8">
        <w:rPr>
          <w:sz w:val="26"/>
          <w:szCs w:val="26"/>
        </w:rPr>
        <w:t xml:space="preserve"> новых абонентов на территориях перспективной застройки и повышени</w:t>
      </w:r>
      <w:r w:rsidR="00E242A9">
        <w:rPr>
          <w:sz w:val="26"/>
          <w:szCs w:val="26"/>
        </w:rPr>
        <w:t xml:space="preserve">я эффективности и </w:t>
      </w:r>
      <w:r w:rsidRPr="00597FD8">
        <w:rPr>
          <w:sz w:val="26"/>
          <w:szCs w:val="26"/>
        </w:rPr>
        <w:t>надёжност</w:t>
      </w:r>
      <w:r w:rsidR="005670BA">
        <w:rPr>
          <w:sz w:val="26"/>
          <w:szCs w:val="26"/>
        </w:rPr>
        <w:t>и</w:t>
      </w:r>
      <w:r w:rsidRPr="00597FD8">
        <w:rPr>
          <w:sz w:val="26"/>
          <w:szCs w:val="26"/>
        </w:rPr>
        <w:t xml:space="preserve"> систем жизнеобеспечения. </w:t>
      </w:r>
      <w:r w:rsidR="00596EC9">
        <w:rPr>
          <w:sz w:val="26"/>
          <w:szCs w:val="26"/>
        </w:rPr>
        <w:t xml:space="preserve">При разработке мероприятий следует руководствоваться </w:t>
      </w:r>
      <w:r w:rsidR="00596EC9">
        <w:rPr>
          <w:szCs w:val="26"/>
        </w:rPr>
        <w:t>«</w:t>
      </w:r>
      <w:r w:rsidR="00596EC9" w:rsidRPr="00596EC9">
        <w:rPr>
          <w:sz w:val="26"/>
          <w:szCs w:val="26"/>
        </w:rPr>
        <w:t xml:space="preserve">Классификацией основных средств, включаемых в амортизационные группы», утвержденной постановлением Правительства РФ от 01.01.2002 г №1, </w:t>
      </w:r>
      <w:r w:rsidR="00596EC9">
        <w:rPr>
          <w:sz w:val="26"/>
          <w:szCs w:val="26"/>
        </w:rPr>
        <w:t>С</w:t>
      </w:r>
      <w:r w:rsidR="00596EC9" w:rsidRPr="00596EC9">
        <w:rPr>
          <w:sz w:val="26"/>
          <w:szCs w:val="26"/>
        </w:rPr>
        <w:t xml:space="preserve">ооружения для </w:t>
      </w:r>
      <w:r w:rsidR="00596EC9">
        <w:rPr>
          <w:sz w:val="26"/>
          <w:szCs w:val="26"/>
        </w:rPr>
        <w:t>в</w:t>
      </w:r>
      <w:r w:rsidR="00D45281">
        <w:rPr>
          <w:sz w:val="26"/>
          <w:szCs w:val="26"/>
        </w:rPr>
        <w:t>о</w:t>
      </w:r>
      <w:r w:rsidR="00596EC9">
        <w:rPr>
          <w:sz w:val="26"/>
          <w:szCs w:val="26"/>
        </w:rPr>
        <w:t>доснабжения</w:t>
      </w:r>
      <w:r w:rsidR="00D45281">
        <w:rPr>
          <w:sz w:val="26"/>
          <w:szCs w:val="26"/>
        </w:rPr>
        <w:t>: водоводы, скважины, ВПУ относятся к</w:t>
      </w:r>
      <w:r w:rsidR="00596EC9" w:rsidRPr="00596EC9">
        <w:rPr>
          <w:sz w:val="26"/>
          <w:szCs w:val="26"/>
        </w:rPr>
        <w:t xml:space="preserve"> 6 классификационной группе со сроком полезной эксплуатации 10-15 лет</w:t>
      </w:r>
      <w:r w:rsidR="00D45281">
        <w:rPr>
          <w:sz w:val="26"/>
          <w:szCs w:val="26"/>
        </w:rPr>
        <w:t>.</w:t>
      </w:r>
      <w:r w:rsidR="00596EC9">
        <w:rPr>
          <w:szCs w:val="26"/>
        </w:rPr>
        <w:t xml:space="preserve"> </w:t>
      </w:r>
      <w:r w:rsidR="00D45281" w:rsidRPr="00D45281">
        <w:rPr>
          <w:sz w:val="26"/>
          <w:szCs w:val="26"/>
        </w:rPr>
        <w:t>Следовательно,</w:t>
      </w:r>
      <w:r w:rsidR="00D45281">
        <w:rPr>
          <w:sz w:val="26"/>
          <w:szCs w:val="26"/>
        </w:rPr>
        <w:t xml:space="preserve"> водоводы через каждые 10-15 лет подлежат плановой замене. Конкретно плановой замене и новому строительству подлежат:</w:t>
      </w:r>
      <w:r w:rsidRPr="00597FD8">
        <w:rPr>
          <w:sz w:val="26"/>
          <w:szCs w:val="26"/>
        </w:rPr>
        <w:t xml:space="preserve"> </w:t>
      </w:r>
    </w:p>
    <w:p w:rsidR="00E242A9" w:rsidRDefault="00E242A9" w:rsidP="000029AC">
      <w:pPr>
        <w:pStyle w:val="Default"/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E43CE3">
        <w:rPr>
          <w:sz w:val="26"/>
          <w:szCs w:val="26"/>
        </w:rPr>
        <w:t xml:space="preserve">41,2 км </w:t>
      </w:r>
      <w:r w:rsidRPr="00597FD8">
        <w:rPr>
          <w:sz w:val="26"/>
          <w:szCs w:val="26"/>
        </w:rPr>
        <w:t>водовод</w:t>
      </w:r>
      <w:r w:rsidR="00E43CE3">
        <w:rPr>
          <w:sz w:val="26"/>
          <w:szCs w:val="26"/>
        </w:rPr>
        <w:t>ов</w:t>
      </w:r>
      <w:r w:rsidR="00596EC9">
        <w:rPr>
          <w:sz w:val="26"/>
          <w:szCs w:val="26"/>
        </w:rPr>
        <w:t xml:space="preserve"> </w:t>
      </w:r>
      <w:r w:rsidR="00D45281">
        <w:rPr>
          <w:sz w:val="26"/>
          <w:szCs w:val="26"/>
        </w:rPr>
        <w:t xml:space="preserve">ООО </w:t>
      </w:r>
      <w:r w:rsidR="00596EC9">
        <w:rPr>
          <w:sz w:val="26"/>
          <w:szCs w:val="26"/>
        </w:rPr>
        <w:t>«Водоканалсервис»</w:t>
      </w:r>
      <w:r>
        <w:rPr>
          <w:sz w:val="26"/>
          <w:szCs w:val="26"/>
        </w:rPr>
        <w:t>, имеющи</w:t>
      </w:r>
      <w:r w:rsidR="00D45281">
        <w:rPr>
          <w:sz w:val="26"/>
          <w:szCs w:val="26"/>
        </w:rPr>
        <w:t>е</w:t>
      </w:r>
      <w:r>
        <w:rPr>
          <w:sz w:val="26"/>
          <w:szCs w:val="26"/>
        </w:rPr>
        <w:t xml:space="preserve"> износ более 80%,</w:t>
      </w:r>
      <w:r w:rsidRPr="00597FD8">
        <w:rPr>
          <w:sz w:val="26"/>
          <w:szCs w:val="26"/>
        </w:rPr>
        <w:t xml:space="preserve"> для обеспечения надёжности водоснабжения городского округа город Шарья</w:t>
      </w:r>
      <w:r>
        <w:rPr>
          <w:sz w:val="26"/>
          <w:szCs w:val="26"/>
        </w:rPr>
        <w:t xml:space="preserve"> и снижения потерь воды</w:t>
      </w:r>
      <w:r w:rsidRPr="00597FD8">
        <w:rPr>
          <w:sz w:val="26"/>
          <w:szCs w:val="26"/>
        </w:rPr>
        <w:t>;</w:t>
      </w:r>
    </w:p>
    <w:p w:rsidR="00D10B8B" w:rsidRDefault="00D10B8B" w:rsidP="000029AC">
      <w:pPr>
        <w:pStyle w:val="Default"/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>- приведение в нормативное состояние водопроводных сетей МУП «Шарьинская ТЭЦ»</w:t>
      </w:r>
      <w:r w:rsidR="00425529">
        <w:rPr>
          <w:sz w:val="26"/>
          <w:szCs w:val="26"/>
        </w:rPr>
        <w:t xml:space="preserve"> - требуется замена 8,7 км сетей, имеющих 100% износ;</w:t>
      </w:r>
      <w:r>
        <w:rPr>
          <w:sz w:val="26"/>
          <w:szCs w:val="26"/>
        </w:rPr>
        <w:t xml:space="preserve"> </w:t>
      </w:r>
    </w:p>
    <w:p w:rsidR="00176B9E" w:rsidRDefault="00176B9E" w:rsidP="000029AC">
      <w:pPr>
        <w:pStyle w:val="Default"/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>- замена участков водопроводных сетей</w:t>
      </w:r>
      <w:r w:rsidR="007B787C">
        <w:rPr>
          <w:sz w:val="26"/>
          <w:szCs w:val="26"/>
        </w:rPr>
        <w:t xml:space="preserve"> и оборудования на станциях</w:t>
      </w:r>
      <w:r>
        <w:rPr>
          <w:sz w:val="26"/>
          <w:szCs w:val="26"/>
        </w:rPr>
        <w:t>, находящихся в предаварийном состоянии</w:t>
      </w:r>
      <w:r w:rsidR="006707A5">
        <w:rPr>
          <w:sz w:val="26"/>
          <w:szCs w:val="26"/>
        </w:rPr>
        <w:t xml:space="preserve"> (предложение ООО «Водоканалсервис»)</w:t>
      </w:r>
      <w:r w:rsidR="007B787C">
        <w:rPr>
          <w:sz w:val="26"/>
          <w:szCs w:val="26"/>
        </w:rPr>
        <w:t>;</w:t>
      </w:r>
    </w:p>
    <w:p w:rsidR="001A23DC" w:rsidRPr="00597FD8" w:rsidRDefault="00342D61" w:rsidP="000029AC">
      <w:pPr>
        <w:pStyle w:val="Default"/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1A23DC" w:rsidRPr="00597FD8">
        <w:rPr>
          <w:sz w:val="26"/>
          <w:szCs w:val="26"/>
        </w:rPr>
        <w:t xml:space="preserve">строительство сетей водоснабжения и подключение к системе центрального водоснабжения </w:t>
      </w:r>
      <w:r w:rsidR="00DA5694">
        <w:rPr>
          <w:sz w:val="26"/>
          <w:szCs w:val="26"/>
        </w:rPr>
        <w:t>новых потребителей</w:t>
      </w:r>
      <w:r w:rsidR="008B43CB">
        <w:rPr>
          <w:sz w:val="26"/>
          <w:szCs w:val="26"/>
        </w:rPr>
        <w:t xml:space="preserve"> </w:t>
      </w:r>
      <w:r w:rsidR="0070652D">
        <w:rPr>
          <w:sz w:val="26"/>
          <w:szCs w:val="26"/>
        </w:rPr>
        <w:t>в зонах</w:t>
      </w:r>
      <w:r w:rsidR="001A23DC" w:rsidRPr="00597FD8">
        <w:rPr>
          <w:sz w:val="26"/>
          <w:szCs w:val="26"/>
        </w:rPr>
        <w:t xml:space="preserve"> город</w:t>
      </w:r>
      <w:r w:rsidR="0070652D">
        <w:rPr>
          <w:sz w:val="26"/>
          <w:szCs w:val="26"/>
        </w:rPr>
        <w:t>ского округа г.</w:t>
      </w:r>
      <w:r w:rsidR="001A23DC" w:rsidRPr="00597FD8">
        <w:rPr>
          <w:sz w:val="26"/>
          <w:szCs w:val="26"/>
        </w:rPr>
        <w:t xml:space="preserve"> Шарья, не имеющих централизованного водоснабжения</w:t>
      </w:r>
      <w:r w:rsidR="00401819">
        <w:rPr>
          <w:sz w:val="26"/>
          <w:szCs w:val="26"/>
        </w:rPr>
        <w:t xml:space="preserve"> (</w:t>
      </w:r>
      <w:r w:rsidR="00E512C2">
        <w:rPr>
          <w:sz w:val="26"/>
          <w:szCs w:val="26"/>
        </w:rPr>
        <w:t>п. Новый,</w:t>
      </w:r>
      <w:r w:rsidR="00401819">
        <w:rPr>
          <w:sz w:val="26"/>
          <w:szCs w:val="26"/>
        </w:rPr>
        <w:t xml:space="preserve"> д. Корегино, южная часть г. Шарьи)</w:t>
      </w:r>
      <w:r w:rsidR="001A23DC" w:rsidRPr="00597FD8">
        <w:rPr>
          <w:sz w:val="26"/>
          <w:szCs w:val="26"/>
        </w:rPr>
        <w:t>;</w:t>
      </w:r>
    </w:p>
    <w:p w:rsidR="00A91FEF" w:rsidRDefault="00342D61" w:rsidP="000029AC">
      <w:pPr>
        <w:suppressAutoHyphens/>
        <w:jc w:val="both"/>
        <w:rPr>
          <w:rFonts w:ascii="Arial" w:hAnsi="Arial" w:cs="Arial"/>
          <w:sz w:val="26"/>
          <w:szCs w:val="26"/>
        </w:rPr>
      </w:pPr>
      <w:r>
        <w:rPr>
          <w:sz w:val="26"/>
          <w:szCs w:val="26"/>
        </w:rPr>
        <w:t>-</w:t>
      </w:r>
      <w:r w:rsidR="001A23DC" w:rsidRPr="00597FD8">
        <w:rPr>
          <w:sz w:val="26"/>
          <w:szCs w:val="26"/>
        </w:rPr>
        <w:t xml:space="preserve">строительство сетей водоснабжения для подключения </w:t>
      </w:r>
      <w:r w:rsidR="0070652D">
        <w:rPr>
          <w:sz w:val="26"/>
          <w:szCs w:val="26"/>
        </w:rPr>
        <w:t xml:space="preserve">планируемых </w:t>
      </w:r>
      <w:r w:rsidR="001A23DC" w:rsidRPr="00597FD8">
        <w:rPr>
          <w:sz w:val="26"/>
          <w:szCs w:val="26"/>
        </w:rPr>
        <w:t>объектов капитального строительства</w:t>
      </w:r>
      <w:r w:rsidR="00243796">
        <w:rPr>
          <w:sz w:val="26"/>
          <w:szCs w:val="26"/>
        </w:rPr>
        <w:t xml:space="preserve"> (см. табл. </w:t>
      </w:r>
      <w:r w:rsidR="008626F2">
        <w:rPr>
          <w:sz w:val="26"/>
          <w:szCs w:val="26"/>
        </w:rPr>
        <w:t>2.</w:t>
      </w:r>
      <w:r w:rsidR="00243796">
        <w:rPr>
          <w:sz w:val="26"/>
          <w:szCs w:val="26"/>
        </w:rPr>
        <w:t>2.1)</w:t>
      </w:r>
      <w:r w:rsidR="008D62A2">
        <w:rPr>
          <w:rFonts w:ascii="Arial" w:hAnsi="Arial" w:cs="Arial"/>
          <w:sz w:val="26"/>
          <w:szCs w:val="26"/>
        </w:rPr>
        <w:t>;</w:t>
      </w:r>
    </w:p>
    <w:p w:rsidR="00E512C2" w:rsidRPr="00E512C2" w:rsidRDefault="00E512C2" w:rsidP="000029AC">
      <w:pPr>
        <w:suppressAutoHyphens/>
        <w:jc w:val="both"/>
        <w:rPr>
          <w:sz w:val="26"/>
          <w:szCs w:val="26"/>
        </w:rPr>
      </w:pPr>
      <w:r w:rsidRPr="00E512C2">
        <w:rPr>
          <w:sz w:val="26"/>
          <w:szCs w:val="26"/>
        </w:rPr>
        <w:t xml:space="preserve">- строительство станций водоподготовки </w:t>
      </w:r>
      <w:r>
        <w:rPr>
          <w:sz w:val="26"/>
          <w:szCs w:val="26"/>
        </w:rPr>
        <w:t xml:space="preserve">у скважин </w:t>
      </w:r>
      <w:r w:rsidRPr="00E512C2">
        <w:rPr>
          <w:sz w:val="26"/>
          <w:szCs w:val="26"/>
        </w:rPr>
        <w:t>ул. Свердлова, д.58а, ул. Пушкина, 4, ул. Громова, 86</w:t>
      </w:r>
      <w:r>
        <w:rPr>
          <w:sz w:val="26"/>
          <w:szCs w:val="26"/>
        </w:rPr>
        <w:t>;</w:t>
      </w:r>
    </w:p>
    <w:p w:rsidR="00E242A9" w:rsidRDefault="00E242A9" w:rsidP="00E242A9">
      <w:pPr>
        <w:pStyle w:val="Default"/>
        <w:suppressAutoHyphens/>
        <w:jc w:val="both"/>
        <w:rPr>
          <w:sz w:val="26"/>
          <w:szCs w:val="26"/>
        </w:rPr>
      </w:pPr>
      <w:r w:rsidRPr="00597FD8">
        <w:rPr>
          <w:sz w:val="26"/>
          <w:szCs w:val="26"/>
        </w:rPr>
        <w:t xml:space="preserve">- </w:t>
      </w:r>
      <w:r w:rsidRPr="00150EDF">
        <w:rPr>
          <w:sz w:val="26"/>
          <w:szCs w:val="26"/>
        </w:rPr>
        <w:t xml:space="preserve">замена </w:t>
      </w:r>
      <w:r w:rsidR="000C7406">
        <w:rPr>
          <w:sz w:val="26"/>
          <w:szCs w:val="26"/>
        </w:rPr>
        <w:t xml:space="preserve">2-х </w:t>
      </w:r>
      <w:r w:rsidRPr="00150EDF">
        <w:rPr>
          <w:sz w:val="26"/>
          <w:szCs w:val="26"/>
        </w:rPr>
        <w:t>насосов</w:t>
      </w:r>
      <w:r w:rsidR="009849F5">
        <w:rPr>
          <w:sz w:val="26"/>
          <w:szCs w:val="26"/>
        </w:rPr>
        <w:t xml:space="preserve"> </w:t>
      </w:r>
      <w:r w:rsidR="000C7406">
        <w:t>1Д1250/63</w:t>
      </w:r>
      <w:r w:rsidRPr="00150EDF">
        <w:rPr>
          <w:sz w:val="26"/>
          <w:szCs w:val="26"/>
        </w:rPr>
        <w:t xml:space="preserve"> на насосной станции 1-го подъема НС-1 на насосы с подачей</w:t>
      </w:r>
      <w:r>
        <w:rPr>
          <w:sz w:val="26"/>
          <w:szCs w:val="26"/>
        </w:rPr>
        <w:t xml:space="preserve"> 500 м</w:t>
      </w:r>
      <w:r w:rsidRPr="00150EDF"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>/ч</w:t>
      </w:r>
      <w:r w:rsidR="000C7406">
        <w:rPr>
          <w:sz w:val="26"/>
          <w:szCs w:val="26"/>
        </w:rPr>
        <w:t xml:space="preserve"> (1Д500-63), поскольку при </w:t>
      </w:r>
      <w:r w:rsidR="008B3A6C">
        <w:rPr>
          <w:sz w:val="26"/>
          <w:szCs w:val="26"/>
        </w:rPr>
        <w:t xml:space="preserve">расчетной </w:t>
      </w:r>
      <w:r w:rsidR="000C7406">
        <w:rPr>
          <w:sz w:val="26"/>
          <w:szCs w:val="26"/>
        </w:rPr>
        <w:t>максимальной часовой подаче воды на НФС 326 м</w:t>
      </w:r>
      <w:r w:rsidR="000C7406" w:rsidRPr="000C7406">
        <w:rPr>
          <w:sz w:val="26"/>
          <w:szCs w:val="26"/>
          <w:vertAlign w:val="superscript"/>
        </w:rPr>
        <w:t>3</w:t>
      </w:r>
      <w:r w:rsidR="000C7406">
        <w:rPr>
          <w:sz w:val="26"/>
          <w:szCs w:val="26"/>
        </w:rPr>
        <w:t>/ч не</w:t>
      </w:r>
      <w:r w:rsidR="008B3A6C">
        <w:rPr>
          <w:sz w:val="26"/>
          <w:szCs w:val="26"/>
        </w:rPr>
        <w:t>т</w:t>
      </w:r>
      <w:r w:rsidR="000C7406">
        <w:rPr>
          <w:sz w:val="26"/>
          <w:szCs w:val="26"/>
        </w:rPr>
        <w:t xml:space="preserve"> необходимости использовать насосы</w:t>
      </w:r>
      <w:r w:rsidR="009849F5">
        <w:rPr>
          <w:sz w:val="26"/>
          <w:szCs w:val="26"/>
        </w:rPr>
        <w:t xml:space="preserve"> с</w:t>
      </w:r>
      <w:r w:rsidR="000C7406">
        <w:rPr>
          <w:sz w:val="26"/>
          <w:szCs w:val="26"/>
        </w:rPr>
        <w:t xml:space="preserve"> п</w:t>
      </w:r>
      <w:r w:rsidR="009849F5">
        <w:rPr>
          <w:sz w:val="26"/>
          <w:szCs w:val="26"/>
        </w:rPr>
        <w:t>одачей</w:t>
      </w:r>
      <w:r w:rsidR="000C7406">
        <w:rPr>
          <w:sz w:val="26"/>
          <w:szCs w:val="26"/>
        </w:rPr>
        <w:t xml:space="preserve"> 1250 м</w:t>
      </w:r>
      <w:r w:rsidR="000C7406" w:rsidRPr="000C7406">
        <w:rPr>
          <w:sz w:val="26"/>
          <w:szCs w:val="26"/>
          <w:vertAlign w:val="superscript"/>
        </w:rPr>
        <w:t>3</w:t>
      </w:r>
      <w:r w:rsidR="000C7406">
        <w:rPr>
          <w:sz w:val="26"/>
          <w:szCs w:val="26"/>
        </w:rPr>
        <w:t>/ч.</w:t>
      </w:r>
      <w:r w:rsidRPr="00597FD8">
        <w:rPr>
          <w:sz w:val="26"/>
          <w:szCs w:val="26"/>
        </w:rPr>
        <w:t>;</w:t>
      </w:r>
    </w:p>
    <w:p w:rsidR="00E242A9" w:rsidRDefault="00E242A9" w:rsidP="00E242A9">
      <w:pPr>
        <w:pStyle w:val="Default"/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>- строительство ПНС 3-го подъема производительностью 100 м</w:t>
      </w:r>
      <w:r w:rsidRPr="00243796"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>/ч в восточной части города Шарьи</w:t>
      </w:r>
      <w:r w:rsidRPr="00C406B1">
        <w:rPr>
          <w:sz w:val="26"/>
          <w:szCs w:val="26"/>
        </w:rPr>
        <w:t xml:space="preserve"> для поддержания нормативного свободного напора воды в часы пикового водоразбора и повышения надёжности водоснабжения потребителей</w:t>
      </w:r>
      <w:r>
        <w:rPr>
          <w:sz w:val="26"/>
          <w:szCs w:val="26"/>
        </w:rPr>
        <w:t xml:space="preserve"> в этой зоне водоснабжения;</w:t>
      </w:r>
    </w:p>
    <w:p w:rsidR="00E242A9" w:rsidRPr="00597FD8" w:rsidRDefault="00E242A9" w:rsidP="00E242A9">
      <w:pPr>
        <w:pStyle w:val="Default"/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597FD8">
        <w:rPr>
          <w:sz w:val="26"/>
          <w:szCs w:val="26"/>
        </w:rPr>
        <w:t>строительство РЧВ объёмом 1</w:t>
      </w:r>
      <w:r>
        <w:rPr>
          <w:sz w:val="26"/>
          <w:szCs w:val="26"/>
        </w:rPr>
        <w:t>4</w:t>
      </w:r>
      <w:r w:rsidRPr="00597FD8">
        <w:rPr>
          <w:sz w:val="26"/>
          <w:szCs w:val="26"/>
        </w:rPr>
        <w:t>00 м</w:t>
      </w:r>
      <w:r w:rsidRPr="00597FD8">
        <w:rPr>
          <w:sz w:val="26"/>
          <w:szCs w:val="26"/>
          <w:vertAlign w:val="superscript"/>
        </w:rPr>
        <w:t>3</w:t>
      </w:r>
      <w:r w:rsidRPr="00150EDF">
        <w:rPr>
          <w:sz w:val="26"/>
          <w:szCs w:val="26"/>
        </w:rPr>
        <w:t xml:space="preserve">у </w:t>
      </w:r>
      <w:r>
        <w:rPr>
          <w:sz w:val="26"/>
          <w:szCs w:val="26"/>
        </w:rPr>
        <w:t>предлагаемой к строительству</w:t>
      </w:r>
      <w:r w:rsidR="008B43CB">
        <w:rPr>
          <w:sz w:val="26"/>
          <w:szCs w:val="26"/>
        </w:rPr>
        <w:t xml:space="preserve"> </w:t>
      </w:r>
      <w:r>
        <w:rPr>
          <w:sz w:val="26"/>
          <w:szCs w:val="26"/>
        </w:rPr>
        <w:t>ПНС</w:t>
      </w:r>
      <w:r w:rsidRPr="00150EDF">
        <w:rPr>
          <w:sz w:val="26"/>
          <w:szCs w:val="26"/>
        </w:rPr>
        <w:t xml:space="preserve"> 3-го подъема</w:t>
      </w:r>
      <w:r w:rsidR="0027471C">
        <w:rPr>
          <w:sz w:val="26"/>
          <w:szCs w:val="26"/>
        </w:rPr>
        <w:t>.</w:t>
      </w:r>
    </w:p>
    <w:p w:rsidR="006A592F" w:rsidRPr="00A908FE" w:rsidRDefault="006A592F" w:rsidP="004F728E">
      <w:pPr>
        <w:pStyle w:val="a7"/>
        <w:suppressAutoHyphens/>
        <w:spacing w:before="120"/>
        <w:ind w:left="0"/>
        <w:contextualSpacing w:val="0"/>
        <w:rPr>
          <w:sz w:val="26"/>
          <w:szCs w:val="26"/>
          <w:highlight w:val="yellow"/>
        </w:rPr>
      </w:pPr>
      <w:r>
        <w:rPr>
          <w:sz w:val="26"/>
          <w:szCs w:val="26"/>
        </w:rPr>
        <w:t xml:space="preserve">С учетом практически полного износа вследствие длительной эксплуатации значительная часть водоводов нуждается в замене. </w:t>
      </w:r>
      <w:r w:rsidRPr="00151CD2">
        <w:rPr>
          <w:sz w:val="26"/>
          <w:szCs w:val="26"/>
        </w:rPr>
        <w:t>Перечень</w:t>
      </w:r>
      <w:r w:rsidR="00D92A96">
        <w:rPr>
          <w:sz w:val="26"/>
          <w:szCs w:val="26"/>
        </w:rPr>
        <w:t xml:space="preserve"> </w:t>
      </w:r>
      <w:r w:rsidRPr="00C26F02">
        <w:rPr>
          <w:sz w:val="26"/>
          <w:szCs w:val="26"/>
        </w:rPr>
        <w:t>водоводов</w:t>
      </w:r>
      <w:r w:rsidR="00B6391B">
        <w:rPr>
          <w:sz w:val="26"/>
          <w:szCs w:val="26"/>
        </w:rPr>
        <w:t xml:space="preserve"> ООО «Водоканалсервис»</w:t>
      </w:r>
      <w:r w:rsidRPr="00C26F02">
        <w:rPr>
          <w:sz w:val="26"/>
          <w:szCs w:val="26"/>
        </w:rPr>
        <w:t>, нуждающихся в замене</w:t>
      </w:r>
      <w:r w:rsidR="00465985">
        <w:rPr>
          <w:sz w:val="26"/>
          <w:szCs w:val="26"/>
        </w:rPr>
        <w:t>, приведен в таблиц</w:t>
      </w:r>
      <w:r>
        <w:rPr>
          <w:sz w:val="26"/>
          <w:szCs w:val="26"/>
        </w:rPr>
        <w:t xml:space="preserve">е </w:t>
      </w:r>
      <w:r w:rsidR="00361174">
        <w:rPr>
          <w:sz w:val="26"/>
          <w:szCs w:val="26"/>
        </w:rPr>
        <w:t>9</w:t>
      </w:r>
      <w:r>
        <w:rPr>
          <w:sz w:val="26"/>
          <w:szCs w:val="26"/>
        </w:rPr>
        <w:t>.1.</w:t>
      </w:r>
      <w:r w:rsidR="00465985">
        <w:rPr>
          <w:sz w:val="26"/>
          <w:szCs w:val="26"/>
        </w:rPr>
        <w:t>1</w:t>
      </w:r>
      <w:r>
        <w:rPr>
          <w:sz w:val="26"/>
          <w:szCs w:val="26"/>
        </w:rPr>
        <w:t>.</w:t>
      </w:r>
    </w:p>
    <w:p w:rsidR="008D62A2" w:rsidRDefault="00C26F02" w:rsidP="004F728E">
      <w:pPr>
        <w:pStyle w:val="a7"/>
        <w:suppressAutoHyphens/>
        <w:spacing w:after="120"/>
        <w:ind w:left="0"/>
        <w:contextualSpacing w:val="0"/>
        <w:jc w:val="center"/>
        <w:rPr>
          <w:sz w:val="26"/>
          <w:szCs w:val="26"/>
        </w:rPr>
      </w:pPr>
      <w:r w:rsidRPr="00151CD2">
        <w:rPr>
          <w:sz w:val="26"/>
          <w:szCs w:val="26"/>
        </w:rPr>
        <w:t xml:space="preserve">Таблица </w:t>
      </w:r>
      <w:r w:rsidR="00361174">
        <w:rPr>
          <w:sz w:val="26"/>
          <w:szCs w:val="26"/>
        </w:rPr>
        <w:t>9</w:t>
      </w:r>
      <w:r w:rsidRPr="00151CD2">
        <w:rPr>
          <w:sz w:val="26"/>
          <w:szCs w:val="26"/>
        </w:rPr>
        <w:t>.1.</w:t>
      </w:r>
      <w:r w:rsidR="00465985">
        <w:rPr>
          <w:sz w:val="26"/>
          <w:szCs w:val="26"/>
        </w:rPr>
        <w:t>1</w:t>
      </w:r>
      <w:r w:rsidRPr="00151CD2">
        <w:rPr>
          <w:sz w:val="26"/>
          <w:szCs w:val="26"/>
        </w:rPr>
        <w:t xml:space="preserve">. </w:t>
      </w:r>
      <w:r w:rsidR="008D62A2" w:rsidRPr="00151CD2">
        <w:rPr>
          <w:sz w:val="26"/>
          <w:szCs w:val="26"/>
        </w:rPr>
        <w:t>Перечень</w:t>
      </w:r>
      <w:r w:rsidR="00047815">
        <w:rPr>
          <w:sz w:val="26"/>
          <w:szCs w:val="26"/>
        </w:rPr>
        <w:t xml:space="preserve"> </w:t>
      </w:r>
      <w:r w:rsidR="008D62A2" w:rsidRPr="00C26F02">
        <w:rPr>
          <w:sz w:val="26"/>
          <w:szCs w:val="26"/>
        </w:rPr>
        <w:t>водоводов, нуждающихся в замене</w:t>
      </w:r>
      <w:r w:rsidR="00FA1F05">
        <w:rPr>
          <w:sz w:val="26"/>
          <w:szCs w:val="26"/>
        </w:rPr>
        <w:t>.</w:t>
      </w:r>
    </w:p>
    <w:tbl>
      <w:tblPr>
        <w:tblW w:w="10077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62"/>
        <w:gridCol w:w="4369"/>
        <w:gridCol w:w="739"/>
        <w:gridCol w:w="1070"/>
        <w:gridCol w:w="984"/>
        <w:gridCol w:w="1318"/>
        <w:gridCol w:w="835"/>
      </w:tblGrid>
      <w:tr w:rsidR="00C46E5B" w:rsidTr="00C46E5B">
        <w:trPr>
          <w:trHeight w:val="20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46E5B" w:rsidRPr="00A73E06" w:rsidRDefault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№ участка</w:t>
            </w:r>
          </w:p>
        </w:tc>
        <w:tc>
          <w:tcPr>
            <w:tcW w:w="43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Наименование сетей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год ввода</w:t>
            </w:r>
          </w:p>
        </w:tc>
        <w:tc>
          <w:tcPr>
            <w:tcW w:w="1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протяжен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ность, м</w:t>
            </w:r>
          </w:p>
        </w:tc>
        <w:tc>
          <w:tcPr>
            <w:tcW w:w="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диаметр, мм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материал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% износа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6E5B" w:rsidRPr="00A73E06" w:rsidRDefault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6E5B" w:rsidRPr="00A73E06" w:rsidRDefault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6E5B" w:rsidRPr="00A73E06" w:rsidRDefault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46E5B" w:rsidRPr="00A73E06" w:rsidRDefault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6E5B" w:rsidRPr="00A73E06" w:rsidRDefault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6E5B" w:rsidRPr="00A73E06" w:rsidRDefault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B6391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 xml:space="preserve">г. Шарья, ул. Авиационная от ул. Крупской до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азораздат</w:t>
            </w:r>
            <w:r w:rsidR="00B6391B">
              <w:rPr>
                <w:rFonts w:ascii="Arial" w:hAnsi="Arial" w:cs="Arial"/>
                <w:color w:val="000000"/>
                <w:sz w:val="20"/>
                <w:szCs w:val="20"/>
              </w:rPr>
              <w:t>очной станции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1576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94,0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69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 Авиационная</w:t>
            </w:r>
          </w:p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553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69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 Адм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 xml:space="preserve"> Виноградова, 17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83,3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 Адм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 xml:space="preserve"> Виноградова, 13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1992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90,0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</w:t>
            </w:r>
            <w:r w:rsidR="00D92A96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Адм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 xml:space="preserve"> Виноградова, 36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96,7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</w:t>
            </w:r>
            <w:r w:rsidR="00D92A96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Адм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 xml:space="preserve"> Виноградова, 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93,3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</w:t>
            </w:r>
            <w:r w:rsidR="00D92A96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Адм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 xml:space="preserve"> Виноградова, 11а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93,3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 Адм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 xml:space="preserve"> Виноградова, 11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96,7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 Адм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 xml:space="preserve"> Виноградова, 37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1981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31,5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 xml:space="preserve">г. Шарья,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ул. 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Адм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 xml:space="preserve"> Виноградова, 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327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 Больн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ичный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 xml:space="preserve"> гор, 1б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ул.8 марта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96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83,3</w:t>
            </w:r>
          </w:p>
        </w:tc>
      </w:tr>
      <w:tr w:rsidR="00C46E5B" w:rsidTr="00E512C2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 Горького, 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98,0</w:t>
            </w:r>
          </w:p>
        </w:tc>
      </w:tr>
      <w:tr w:rsidR="00C46E5B" w:rsidTr="00E512C2">
        <w:trPr>
          <w:trHeight w:val="20"/>
        </w:trPr>
        <w:tc>
          <w:tcPr>
            <w:tcW w:w="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B804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 И.Шатрова, 12</w:t>
            </w:r>
          </w:p>
          <w:p w:rsidR="00C46E5B" w:rsidRPr="00A73E06" w:rsidRDefault="00C46E5B" w:rsidP="00B804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98,0</w:t>
            </w:r>
          </w:p>
        </w:tc>
      </w:tr>
      <w:tr w:rsidR="00C46E5B" w:rsidTr="00E512C2">
        <w:trPr>
          <w:trHeight w:val="20"/>
        </w:trPr>
        <w:tc>
          <w:tcPr>
            <w:tcW w:w="76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6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1965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369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 Квартал Коммуны</w:t>
            </w:r>
          </w:p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1967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655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69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1967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69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 Квартал Коммуны, 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 Катерли-Юбилейная, 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83,3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 ул. Ленина, 81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1977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полиэтилен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84,0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г. Шарья, 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ул. Ленина</w:t>
            </w:r>
          </w:p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1965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412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1965</w:t>
            </w:r>
          </w:p>
        </w:tc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1061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69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933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69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1965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69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369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 Октябрьская</w:t>
            </w:r>
          </w:p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98,0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69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 Октябрьская, 35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 Орджоникидзе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83,3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 П.Морозова, 18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369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г. Шарья, 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ул. Промышленная</w:t>
            </w:r>
          </w:p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98,0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69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1075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98,0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 ул. Парковая, 4а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 ул.Парковая, 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86,7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 xml:space="preserve">г. Шарья,  ул.Солнечная от станции 3-го подъема ул. Гоголя 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1984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369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 Свердлова</w:t>
            </w:r>
          </w:p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716,5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84,0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69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111,5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  Хирурга Крылова, 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77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 Юбилейная, 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811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84,0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 Юбилейная, 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369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 Юбилейная, 7</w:t>
            </w:r>
          </w:p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69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82,0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 Юбилейная, 3,4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1982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42,5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 Юбилейная, 11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42,5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83,3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 50 лет 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власти к 70 кв. дому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88,0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436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 50 лет 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власти, 29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1977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341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полиэтилен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84,0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 50 лет 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 xml:space="preserve"> власти, 43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369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 50 лет 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 xml:space="preserve"> власти, 17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полиэтилен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84,0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69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F479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3,518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F479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 50 лет 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 xml:space="preserve"> власти, 27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30,5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полиэтилен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90,0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 50 лет 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 власти,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 xml:space="preserve"> 35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94,0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ул. 50 лет 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 xml:space="preserve"> вла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сти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, 39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86,0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4369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 ул. 50 лет Сов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 xml:space="preserve"> власти, 41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234,5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84,0</w:t>
            </w:r>
          </w:p>
        </w:tc>
      </w:tr>
      <w:tr w:rsidR="00C46E5B" w:rsidTr="00C46E5B">
        <w:trPr>
          <w:trHeight w:val="247"/>
        </w:trPr>
        <w:tc>
          <w:tcPr>
            <w:tcW w:w="7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69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151CD2">
        <w:trPr>
          <w:trHeight w:val="20"/>
        </w:trPr>
        <w:tc>
          <w:tcPr>
            <w:tcW w:w="76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4369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2 Микрорайон, 42</w:t>
            </w:r>
          </w:p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96,0</w:t>
            </w:r>
          </w:p>
        </w:tc>
      </w:tr>
      <w:tr w:rsidR="00C46E5B" w:rsidTr="00151CD2">
        <w:trPr>
          <w:trHeight w:val="20"/>
        </w:trPr>
        <w:tc>
          <w:tcPr>
            <w:tcW w:w="7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69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398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96,0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2 Микрорайон, 41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94,0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2 Микрорайон, 40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полиэтилен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98,0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г. Шарья, 2 Микрорайон, 45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Горького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Калинина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Калинина, 3,4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Кооперативная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Кооперативная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369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 Лермонтова</w:t>
            </w:r>
          </w:p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69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53</w:t>
            </w:r>
          </w:p>
        </w:tc>
        <w:tc>
          <w:tcPr>
            <w:tcW w:w="436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Молодежная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пер. Матросова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441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 xml:space="preserve">п.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Ветлужский, ул. Монтажников1,3,5 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88,0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Пионерская ,5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92,0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36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Пионерская, 1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1973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92,0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 ул.  Пролетарская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153,5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84,0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Первомайская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1214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Победы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ий, ул. Победы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1978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82,0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Победы, 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60,3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93,3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4369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 xml:space="preserve">п. Ветлужский, ул. Победы,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д.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74</w:t>
            </w:r>
          </w:p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69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1984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369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 xml:space="preserve">п. Ветлужский, м-он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Победы </w:t>
            </w:r>
          </w:p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(внутриплощадочные сети)</w:t>
            </w:r>
          </w:p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69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80,0</w:t>
            </w:r>
          </w:p>
        </w:tc>
      </w:tr>
      <w:tr w:rsidR="00C46E5B" w:rsidTr="00C46E5B">
        <w:trPr>
          <w:trHeight w:val="281"/>
        </w:trPr>
        <w:tc>
          <w:tcPr>
            <w:tcW w:w="7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69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Подстанция,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д.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 xml:space="preserve"> 2, 3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98,0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Подстанция, 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Первомайская, 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369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Рабочая</w:t>
            </w:r>
          </w:p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1949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621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69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1949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622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Рабочая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68,5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82,0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пер Рябиновый,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д.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 xml:space="preserve"> 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1992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90,0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Строительная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1949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Спортивная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1959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6A59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6A592F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Спортивная, 70кв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 xml:space="preserve"> 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ом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84,0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369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Садовая</w:t>
            </w:r>
          </w:p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1957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69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1957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Садовая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96,0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Садовая 12а, кор.1,2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Транспортная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1952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пер. Урицкого,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д. 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Центральная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560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Центральная, 28 (муз.школа)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1953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Центральная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ул.Центральная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1981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Центральная (до КНС-7)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Чкалова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E5B" w:rsidRPr="00A73E06" w:rsidRDefault="00314275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Чкалова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83,3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E5B" w:rsidRPr="00A73E06" w:rsidRDefault="00314275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</w:t>
            </w:r>
          </w:p>
        </w:tc>
        <w:tc>
          <w:tcPr>
            <w:tcW w:w="4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Чайковского</w:t>
            </w:r>
          </w:p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1958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1958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E5B" w:rsidRPr="00A73E06" w:rsidRDefault="00314275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Чайковского, 18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1967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314275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436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Чайковского, 16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314275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 xml:space="preserve">п. Ветлужский, ул. Чайковского, </w:t>
            </w:r>
          </w:p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Белинского, Сосновая роща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1381,1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94,0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314275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Шевченко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314275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4369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 Энтузиастов</w:t>
            </w:r>
          </w:p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69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314275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п. Ветлужский, ул. Энтузиастов, 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90,0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314275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Сеть к КНС-1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96,0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314275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4369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Водопровод к фильтровальной станции </w:t>
            </w:r>
          </w:p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69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69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69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46E5B" w:rsidRPr="00A73E06" w:rsidRDefault="00314275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Сети водопровода (ОСК)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681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94,0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E5B" w:rsidRPr="00A73E06" w:rsidRDefault="00314275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Водопровод от НС2-го подъема до ЭМЗ (ул. Октябрьская)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2600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314275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</w:t>
            </w:r>
          </w:p>
        </w:tc>
        <w:tc>
          <w:tcPr>
            <w:tcW w:w="436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Водопровод 2-ой очереди от НС 2-го подъема до т. Д ул. Центральная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1981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314275" w:rsidTr="00151CD2">
        <w:trPr>
          <w:trHeight w:val="20"/>
        </w:trPr>
        <w:tc>
          <w:tcPr>
            <w:tcW w:w="76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14275" w:rsidRPr="00A73E06" w:rsidRDefault="00314275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4369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14275" w:rsidRPr="00A73E06" w:rsidRDefault="00314275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Фильтровальная станция</w:t>
            </w:r>
          </w:p>
          <w:p w:rsidR="00314275" w:rsidRPr="00A73E06" w:rsidRDefault="00314275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4275" w:rsidRPr="00A73E06" w:rsidRDefault="00314275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1948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4275" w:rsidRPr="00A73E06" w:rsidRDefault="00314275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4275" w:rsidRPr="00A73E06" w:rsidRDefault="00314275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4275" w:rsidRPr="00A73E06" w:rsidRDefault="00314275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14275" w:rsidRPr="00A73E06" w:rsidRDefault="00314275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314275" w:rsidTr="00151CD2">
        <w:trPr>
          <w:trHeight w:val="20"/>
        </w:trPr>
        <w:tc>
          <w:tcPr>
            <w:tcW w:w="76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14275" w:rsidRPr="00A73E06" w:rsidRDefault="00314275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69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14275" w:rsidRPr="00A73E06" w:rsidRDefault="00314275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4275" w:rsidRPr="00A73E06" w:rsidRDefault="00314275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1948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4275" w:rsidRPr="00A73E06" w:rsidRDefault="00314275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4275" w:rsidRPr="00A73E06" w:rsidRDefault="00314275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4275" w:rsidRPr="00A73E06" w:rsidRDefault="00314275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4275" w:rsidRPr="00A73E06" w:rsidRDefault="00314275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E5B" w:rsidRPr="00A73E06" w:rsidRDefault="00314275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Водоводы от НС2-подъема до ул. Ленина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3п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одъем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1968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2473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46E5B" w:rsidRPr="00A73E06" w:rsidRDefault="00314275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100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Водоводы НС3-подъема до ЦРБ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1977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1194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84,0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314275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436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Водовод от р. Шолешки до 3 подъема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1978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82,0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314275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Водовод от НФС до НС2-го подъем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1981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314275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Водовод №1 1 подъем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1949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1328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стальные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314275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Водовод №2 подъем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1949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1648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C46E5B" w:rsidTr="00C46E5B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6E5B" w:rsidRPr="00A73E06" w:rsidRDefault="00314275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Водовод №3 1 подъем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1680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чугунные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98,0</w:t>
            </w:r>
          </w:p>
        </w:tc>
      </w:tr>
      <w:tr w:rsidR="00C46E5B" w:rsidTr="00465985">
        <w:trPr>
          <w:trHeight w:val="20"/>
        </w:trPr>
        <w:tc>
          <w:tcPr>
            <w:tcW w:w="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A73E06" w:rsidRDefault="00C46E5B" w:rsidP="00C46E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6E5B" w:rsidRPr="00875FB0" w:rsidRDefault="00C46E5B" w:rsidP="00C46E5B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875FB0">
              <w:rPr>
                <w:rFonts w:ascii="Arial" w:hAnsi="Arial" w:cs="Arial"/>
                <w:b/>
                <w:color w:val="000000"/>
                <w:sz w:val="20"/>
                <w:szCs w:val="20"/>
              </w:rPr>
              <w:t>ВСЕГО сетей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AF0CEC" w:rsidP="00C46E5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fldChar w:fldCharType="begin"/>
            </w:r>
            <w:r w:rsidR="00C46E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instrText xml:space="preserve"> =SUM(ABOVE) </w:instrTex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="00C46E5B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41206,718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0F56B7" w:rsidP="00C46E5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221</w:t>
            </w:r>
            <w:r w:rsidR="00C46E5B" w:rsidRPr="00A73E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C46E5B" w:rsidRPr="00A73E06" w:rsidRDefault="00C46E5B" w:rsidP="00C46E5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73E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96,2</w:t>
            </w:r>
          </w:p>
        </w:tc>
      </w:tr>
    </w:tbl>
    <w:p w:rsidR="006A592F" w:rsidRDefault="006A592F" w:rsidP="00B6391B">
      <w:pPr>
        <w:pStyle w:val="a7"/>
        <w:suppressAutoHyphens/>
        <w:spacing w:before="240"/>
        <w:ind w:left="0" w:firstLine="708"/>
        <w:contextualSpacing w:val="0"/>
        <w:jc w:val="both"/>
        <w:rPr>
          <w:sz w:val="26"/>
          <w:szCs w:val="26"/>
        </w:rPr>
      </w:pPr>
      <w:r w:rsidRPr="006A592F">
        <w:rPr>
          <w:sz w:val="26"/>
          <w:szCs w:val="26"/>
        </w:rPr>
        <w:t xml:space="preserve">Из таблицы </w:t>
      </w:r>
      <w:r w:rsidR="00B145B2">
        <w:rPr>
          <w:sz w:val="26"/>
          <w:szCs w:val="26"/>
        </w:rPr>
        <w:t xml:space="preserve">9.1.1 </w:t>
      </w:r>
      <w:r>
        <w:rPr>
          <w:sz w:val="26"/>
          <w:szCs w:val="26"/>
        </w:rPr>
        <w:t>следует, что в замене нуждается 41,2 км водоводов</w:t>
      </w:r>
      <w:r w:rsidR="000F56B7">
        <w:rPr>
          <w:sz w:val="26"/>
          <w:szCs w:val="26"/>
        </w:rPr>
        <w:t xml:space="preserve"> при среднем диаметре 221 мм</w:t>
      </w:r>
      <w:r>
        <w:rPr>
          <w:sz w:val="26"/>
          <w:szCs w:val="26"/>
        </w:rPr>
        <w:t xml:space="preserve">. Предельный срок полезной эксплуатации водопроводных сетей составляет 15 лет. Водоснабжающей организации следует планировать ежегодную замену 1/15 этого </w:t>
      </w:r>
      <w:r w:rsidR="00564B0B">
        <w:rPr>
          <w:sz w:val="26"/>
          <w:szCs w:val="26"/>
        </w:rPr>
        <w:t>количества изношенных сетей, то есть по 3 км в год.</w:t>
      </w:r>
      <w:r w:rsidR="009849F5">
        <w:rPr>
          <w:sz w:val="26"/>
          <w:szCs w:val="26"/>
        </w:rPr>
        <w:t xml:space="preserve"> </w:t>
      </w:r>
      <w:r w:rsidR="00564B0B">
        <w:rPr>
          <w:sz w:val="26"/>
          <w:szCs w:val="26"/>
        </w:rPr>
        <w:t xml:space="preserve">Ежегодная стоимость работ по замене водопроводных сетей будет зависеть от диаметра выбранных для замены участков </w:t>
      </w:r>
      <w:r w:rsidR="00B35110">
        <w:rPr>
          <w:sz w:val="26"/>
          <w:szCs w:val="26"/>
        </w:rPr>
        <w:t xml:space="preserve">и </w:t>
      </w:r>
      <w:r w:rsidR="00564B0B">
        <w:rPr>
          <w:sz w:val="26"/>
          <w:szCs w:val="26"/>
        </w:rPr>
        <w:t>маршрутов их прохождения.</w:t>
      </w:r>
      <w:r w:rsidR="000F56B7">
        <w:rPr>
          <w:sz w:val="26"/>
          <w:szCs w:val="26"/>
        </w:rPr>
        <w:t xml:space="preserve"> В ценах 2025 г. затраты на прокладку 3 км полиэтиленовых труб диаметром 200 мм составляют 20012 тыс. руб. </w:t>
      </w:r>
      <w:r w:rsidR="00B35110">
        <w:rPr>
          <w:sz w:val="26"/>
          <w:szCs w:val="26"/>
        </w:rPr>
        <w:t>(без НДС).</w:t>
      </w:r>
      <w:r w:rsidR="009849F5">
        <w:rPr>
          <w:sz w:val="26"/>
          <w:szCs w:val="26"/>
        </w:rPr>
        <w:t xml:space="preserve"> </w:t>
      </w:r>
      <w:r w:rsidR="00B35110">
        <w:rPr>
          <w:sz w:val="26"/>
          <w:szCs w:val="26"/>
        </w:rPr>
        <w:t xml:space="preserve">В последующие годы расчетные затраты возрастут на величину дефлятора, определяемого Министерством экономического развития РФ.  В области строительства дефляторы составляют: </w:t>
      </w:r>
      <w:r w:rsidR="00CF6423">
        <w:rPr>
          <w:sz w:val="26"/>
          <w:szCs w:val="26"/>
        </w:rPr>
        <w:t xml:space="preserve">2026 г. – 105,4%, 2027 г. – 104,5%, 2028 г. – 104,3%, в последующие годы – 104,0%. </w:t>
      </w:r>
    </w:p>
    <w:p w:rsidR="00985C90" w:rsidRPr="00985C90" w:rsidRDefault="00985C90" w:rsidP="00985C90">
      <w:pPr>
        <w:pStyle w:val="a7"/>
        <w:suppressAutoHyphens/>
        <w:spacing w:before="120"/>
        <w:ind w:left="0" w:firstLine="708"/>
        <w:contextualSpacing w:val="0"/>
        <w:jc w:val="both"/>
        <w:rPr>
          <w:sz w:val="26"/>
          <w:szCs w:val="26"/>
        </w:rPr>
      </w:pPr>
      <w:r w:rsidRPr="00985C90">
        <w:rPr>
          <w:sz w:val="26"/>
          <w:szCs w:val="26"/>
        </w:rPr>
        <w:t>С учетом практически полного износа вследствие длительной эксплуатации значительная часть водоводов нуждается в замене или капитальном ремонте. Перечень водоводов МУП «Шарьинская ТЭЦ»</w:t>
      </w:r>
      <w:r>
        <w:rPr>
          <w:sz w:val="26"/>
          <w:szCs w:val="26"/>
        </w:rPr>
        <w:t xml:space="preserve">, </w:t>
      </w:r>
      <w:r w:rsidRPr="00985C90">
        <w:rPr>
          <w:sz w:val="26"/>
          <w:szCs w:val="26"/>
        </w:rPr>
        <w:t>нуждающихся в замене</w:t>
      </w:r>
      <w:r>
        <w:rPr>
          <w:sz w:val="26"/>
          <w:szCs w:val="26"/>
        </w:rPr>
        <w:t>,</w:t>
      </w:r>
      <w:r w:rsidRPr="00985C90">
        <w:rPr>
          <w:sz w:val="26"/>
          <w:szCs w:val="26"/>
        </w:rPr>
        <w:t xml:space="preserve"> приведен в таблице 9.1.2.</w:t>
      </w:r>
    </w:p>
    <w:p w:rsidR="00985C90" w:rsidRPr="00985C90" w:rsidRDefault="00985C90" w:rsidP="00985C90">
      <w:pPr>
        <w:pStyle w:val="a7"/>
        <w:suppressAutoHyphens/>
        <w:spacing w:after="120"/>
        <w:ind w:left="0"/>
        <w:contextualSpacing w:val="0"/>
        <w:jc w:val="center"/>
        <w:rPr>
          <w:sz w:val="26"/>
          <w:szCs w:val="26"/>
        </w:rPr>
      </w:pPr>
      <w:r w:rsidRPr="00985C90">
        <w:rPr>
          <w:sz w:val="26"/>
          <w:szCs w:val="26"/>
        </w:rPr>
        <w:t>Таблица 9.1.2. Перечень водоводов</w:t>
      </w:r>
      <w:r>
        <w:rPr>
          <w:sz w:val="26"/>
          <w:szCs w:val="26"/>
        </w:rPr>
        <w:t xml:space="preserve"> </w:t>
      </w:r>
      <w:r w:rsidRPr="00985C90">
        <w:rPr>
          <w:sz w:val="26"/>
          <w:szCs w:val="26"/>
        </w:rPr>
        <w:t>МУП «Шарьинская ТЭЦ», нуждающихся в замене.</w:t>
      </w:r>
    </w:p>
    <w:tbl>
      <w:tblPr>
        <w:tblW w:w="10179" w:type="dxa"/>
        <w:tblInd w:w="10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6"/>
        <w:gridCol w:w="6067"/>
        <w:gridCol w:w="1106"/>
        <w:gridCol w:w="1134"/>
        <w:gridCol w:w="1276"/>
      </w:tblGrid>
      <w:tr w:rsidR="00A72B26" w:rsidRPr="00985C90" w:rsidTr="00A72B26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№ п.п.</w:t>
            </w:r>
          </w:p>
        </w:tc>
        <w:tc>
          <w:tcPr>
            <w:tcW w:w="6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Наименование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Год ввода в эксплуатацию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5C90" w:rsidRPr="00A72B26" w:rsidRDefault="00985C90" w:rsidP="009E0FC1">
            <w:pPr>
              <w:jc w:val="center"/>
            </w:pPr>
            <w:r w:rsidRPr="00A72B26">
              <w:t>Срок эксплуатации по НТД.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5C90" w:rsidRPr="00A72B26" w:rsidRDefault="00985C90" w:rsidP="009E0FC1">
            <w:pPr>
              <w:jc w:val="center"/>
            </w:pPr>
            <w:r w:rsidRPr="00A72B26">
              <w:t>Остаточный срок эксплуатации</w:t>
            </w:r>
          </w:p>
        </w:tc>
      </w:tr>
      <w:tr w:rsidR="00A72B26" w:rsidRPr="00985C90" w:rsidTr="00A72B26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255</w:t>
            </w:r>
          </w:p>
        </w:tc>
        <w:tc>
          <w:tcPr>
            <w:tcW w:w="6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6755C">
            <w:r w:rsidRPr="00A72B26">
              <w:t xml:space="preserve">Водопровод протяженностью 417 м, диаметром 100 мм, материал -чугун, 1947 года постройки, кадастровый (условный) номер 44:31:000000:931, расположенное по адресу, г. Шарья к жилому дому № 8. 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1947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0</w:t>
            </w:r>
          </w:p>
        </w:tc>
      </w:tr>
      <w:tr w:rsidR="00A72B26" w:rsidRPr="00985C90" w:rsidTr="00A72B26">
        <w:trPr>
          <w:trHeight w:val="2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257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6755C">
            <w:r w:rsidRPr="00A72B26">
              <w:t xml:space="preserve">Водопроводная сеть протяженностью 421 м, диаметром 250 мм, материал -чугун, 1928 года постройки, кадастровый (условный) номер 44:31:000000:933, расположенное по адресу: </w:t>
            </w:r>
            <w:r w:rsidR="0096755C" w:rsidRPr="00A72B26">
              <w:t xml:space="preserve">г. Шарья, </w:t>
            </w:r>
            <w:r w:rsidRPr="00A72B26">
              <w:t xml:space="preserve">ст. Шарья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1928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0</w:t>
            </w:r>
          </w:p>
        </w:tc>
      </w:tr>
      <w:tr w:rsidR="00A72B26" w:rsidRPr="00985C90" w:rsidTr="00A72B26">
        <w:trPr>
          <w:trHeight w:val="2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258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C90" w:rsidRPr="00A72B26" w:rsidRDefault="00985C90" w:rsidP="0096755C">
            <w:r w:rsidRPr="00A72B26">
              <w:t>Водопроводная сеть протяженностью 1462 м, диаметром 250 мм, материал -чугун, 1947 года постройки, кадастровый (условный) номер 44:31:000000:934, расположенное по адресу</w:t>
            </w:r>
            <w:r w:rsidR="0096755C" w:rsidRPr="00A72B26">
              <w:t xml:space="preserve">: г. Шарья, </w:t>
            </w:r>
            <w:r w:rsidRPr="00A72B26">
              <w:t>ст. Шарья</w:t>
            </w:r>
            <w:r w:rsidR="0096755C" w:rsidRPr="00A72B26">
              <w:t>.</w:t>
            </w:r>
            <w:r w:rsidRPr="00A72B26">
              <w:t xml:space="preserve"> </w:t>
            </w:r>
            <w:r w:rsidRPr="00A72B26">
              <w:br/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1947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0</w:t>
            </w:r>
          </w:p>
        </w:tc>
      </w:tr>
      <w:tr w:rsidR="00A72B26" w:rsidRPr="00985C90" w:rsidTr="00A72B26">
        <w:trPr>
          <w:trHeight w:val="2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259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C90" w:rsidRPr="00A72B26" w:rsidRDefault="00985C90" w:rsidP="0096755C">
            <w:r w:rsidRPr="00A72B26">
              <w:t>Водопроводная сеть протяженностью 1392 м, диаметром 200 мм, материал -чугун, 1947 года постройки, кадастровый (условный) номер 44:31:000000:935, расположенное по адресу:</w:t>
            </w:r>
            <w:r w:rsidR="0096755C" w:rsidRPr="00A72B26">
              <w:t xml:space="preserve"> г. Шарья, </w:t>
            </w:r>
            <w:r w:rsidRPr="00A72B26">
              <w:t>ст.</w:t>
            </w:r>
            <w:r w:rsidR="0096755C" w:rsidRPr="00A72B26">
              <w:t xml:space="preserve"> </w:t>
            </w:r>
            <w:r w:rsidRPr="00A72B26">
              <w:t>Шарья</w:t>
            </w:r>
            <w:r w:rsidR="0096755C" w:rsidRPr="00A72B26">
              <w:t>.</w:t>
            </w:r>
            <w:r w:rsidRPr="00A72B26">
              <w:t xml:space="preserve"> </w:t>
            </w:r>
            <w:r w:rsidRPr="00A72B26">
              <w:br/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1947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0</w:t>
            </w:r>
          </w:p>
        </w:tc>
      </w:tr>
      <w:tr w:rsidR="00A72B26" w:rsidRPr="00985C90" w:rsidTr="00A72B26">
        <w:trPr>
          <w:trHeight w:val="2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260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C90" w:rsidRPr="00A72B26" w:rsidRDefault="00985C90" w:rsidP="0096755C">
            <w:r w:rsidRPr="00A72B26">
              <w:t>Наружные сети водопровода протяженностью 917 м, диаметром 100 мм, материал -чугун, 1971 года постройки, кадастровый (условный) номер 44:31:000000:936, расположенное по адресу</w:t>
            </w:r>
            <w:r w:rsidR="0096755C" w:rsidRPr="00A72B26">
              <w:t xml:space="preserve">: г. Шарья, </w:t>
            </w:r>
            <w:r w:rsidRPr="00A72B26">
              <w:t>ст. Шарья</w:t>
            </w:r>
            <w:r w:rsidR="0096755C" w:rsidRPr="00A72B26">
              <w:t>.</w:t>
            </w:r>
            <w:r w:rsidRPr="00A72B26">
              <w:t xml:space="preserve">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1971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16</w:t>
            </w:r>
          </w:p>
        </w:tc>
      </w:tr>
      <w:tr w:rsidR="00A72B26" w:rsidRPr="00985C90" w:rsidTr="00A72B26">
        <w:trPr>
          <w:trHeight w:val="2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261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C90" w:rsidRPr="00A72B26" w:rsidRDefault="00985C90" w:rsidP="0096755C">
            <w:r w:rsidRPr="00A72B26">
              <w:t xml:space="preserve">Наружные сети водопровода протяженностью 304 м, диаметром 100 мм, материал -чугун, 1971 года постройки, кадастровый (условный) номер 44:31:000000:937, расположенное по адресу: </w:t>
            </w:r>
            <w:r w:rsidR="0096755C" w:rsidRPr="00A72B26">
              <w:t xml:space="preserve">г. Шарья, </w:t>
            </w:r>
            <w:r w:rsidRPr="00A72B26">
              <w:t xml:space="preserve">ст. Шарья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1971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16</w:t>
            </w:r>
          </w:p>
        </w:tc>
      </w:tr>
      <w:tr w:rsidR="00A72B26" w:rsidRPr="00985C90" w:rsidTr="00A72B26">
        <w:trPr>
          <w:trHeight w:val="2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lastRenderedPageBreak/>
              <w:t>262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C90" w:rsidRPr="00A72B26" w:rsidRDefault="00985C90" w:rsidP="0096755C">
            <w:r w:rsidRPr="00A72B26">
              <w:t>Наружные сети водопровода протяженностью 349 м, диаметром 100 мм, материал -чугун, 1939 года постройки, кадастровый (условный) номер 44:31:000000:938, расположенное по адресу:</w:t>
            </w:r>
            <w:r w:rsidR="0096755C" w:rsidRPr="00A72B26">
              <w:t xml:space="preserve"> г. Шарья, </w:t>
            </w:r>
            <w:r w:rsidRPr="00A72B26">
              <w:t xml:space="preserve"> ст. Шарья</w:t>
            </w:r>
            <w:r w:rsidR="0096755C" w:rsidRPr="00A72B26">
              <w:t>.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1939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0</w:t>
            </w:r>
          </w:p>
        </w:tc>
      </w:tr>
      <w:tr w:rsidR="0096755C" w:rsidRPr="00985C90" w:rsidTr="00A72B26">
        <w:trPr>
          <w:trHeight w:val="2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263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C90" w:rsidRPr="00A72B26" w:rsidRDefault="00985C90" w:rsidP="0096755C">
            <w:r w:rsidRPr="00A72B26">
              <w:t xml:space="preserve">Наружный водопровод протяженностью 910 м, диаметром 200 мм, материал -ПНД, 1993 года постройки, кадастровый (условный) номер 44:31:000000:939, расположенное по адресу: </w:t>
            </w:r>
            <w:r w:rsidR="0096755C" w:rsidRPr="00A72B26">
              <w:t>г. Шарья, ст. Шарья.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1993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18</w:t>
            </w:r>
          </w:p>
        </w:tc>
      </w:tr>
      <w:tr w:rsidR="00A72B26" w:rsidRPr="00985C90" w:rsidTr="00A72B26">
        <w:trPr>
          <w:trHeight w:val="2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264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C90" w:rsidRPr="00A72B26" w:rsidRDefault="00985C90" w:rsidP="0096755C">
            <w:r w:rsidRPr="00A72B26">
              <w:t xml:space="preserve">Наружный водопровод протяженностью 1122 м, диаметром 250 мм, материал -ПНД, 1990 года постройки, кадастровый (условный) номер 44:31:000000:940, расположенное по адресу: </w:t>
            </w:r>
            <w:r w:rsidR="0096755C" w:rsidRPr="00A72B26">
              <w:t xml:space="preserve">г. Шарья, </w:t>
            </w:r>
            <w:r w:rsidRPr="00A72B26">
              <w:t>ст. Шарья</w:t>
            </w:r>
            <w:r w:rsidR="0096755C" w:rsidRPr="00A72B26">
              <w:t>.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1990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15</w:t>
            </w:r>
          </w:p>
        </w:tc>
      </w:tr>
      <w:tr w:rsidR="00A72B26" w:rsidRPr="00985C90" w:rsidTr="00A72B26">
        <w:trPr>
          <w:trHeight w:val="2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266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C90" w:rsidRPr="00A72B26" w:rsidRDefault="00985C90" w:rsidP="0096755C">
            <w:r w:rsidRPr="00A72B26">
              <w:t xml:space="preserve">Разводящая сеть водопровода протяженностью 490 м, диаметром 250 мм, материал -ПНД, 1984 года постройки, кадастровый (условный) номер 44:31:000000:942, расположенное по адресу: г. Шарья, ст. Шарья </w:t>
            </w:r>
            <w:r w:rsidRPr="00A72B26">
              <w:br/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1984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9</w:t>
            </w:r>
          </w:p>
        </w:tc>
      </w:tr>
      <w:tr w:rsidR="00A72B26" w:rsidRPr="00985C90" w:rsidTr="00A72B26">
        <w:trPr>
          <w:trHeight w:val="2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267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C90" w:rsidRPr="00A72B26" w:rsidRDefault="00985C90" w:rsidP="0096755C">
            <w:r w:rsidRPr="00A72B26">
              <w:t xml:space="preserve">Разводящая сеть водопровода протяженностью 382 м, диаметром 150 мм, материал -чугун, 1956 года постройки, кадастровый (условный) номер 44:31:000000:943, расположенное по адресу: Костромская область, г. Шарья, ст. Шарья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1956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1</w:t>
            </w:r>
          </w:p>
        </w:tc>
      </w:tr>
      <w:tr w:rsidR="00A72B26" w:rsidRPr="00985C90" w:rsidTr="00A72B26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268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C90" w:rsidRPr="00A72B26" w:rsidRDefault="00985C90" w:rsidP="00A72B26">
            <w:r w:rsidRPr="00A72B26">
              <w:t>Разводящая сеть водопровода протяженностью 126 м, диаметром 100 мм, материал -чугун, 1935 года постройки, кадастровый (условный) номер 44:31:000000:944, расположенное по адресу: г. Шарья, ст. Шарья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1935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0</w:t>
            </w:r>
          </w:p>
        </w:tc>
      </w:tr>
      <w:tr w:rsidR="00A72B26" w:rsidRPr="00985C90" w:rsidTr="00A72B26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269</w:t>
            </w:r>
          </w:p>
        </w:tc>
        <w:tc>
          <w:tcPr>
            <w:tcW w:w="6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C90" w:rsidRPr="00A72B26" w:rsidRDefault="00985C90" w:rsidP="00A72B26">
            <w:r w:rsidRPr="00A72B26">
              <w:t xml:space="preserve">Разводящая сеть водопровода протяженностью 74 м, диаметром 100 мм, материал -чугун, 1938 года постройки, кадастровый (условный) номер 44:31:000000:946, расположенное по адресу: г. Шарья, ст. Шарья. 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1938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0</w:t>
            </w:r>
          </w:p>
        </w:tc>
      </w:tr>
      <w:tr w:rsidR="00A72B26" w:rsidRPr="00985C90" w:rsidTr="00A72B26">
        <w:trPr>
          <w:trHeight w:val="2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270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C90" w:rsidRPr="00A72B26" w:rsidRDefault="00985C90" w:rsidP="00A72B26">
            <w:r w:rsidRPr="00A72B26">
              <w:t>Разводящая сеть водопровода протяженностью 119 м, диаметром 100 мм, материал -чугун, 1940 года постройки, кадастровый (условный) номер 44:31:000000:947, расп</w:t>
            </w:r>
            <w:r w:rsidR="00A72B26">
              <w:t>оложенное по адресу:</w:t>
            </w:r>
            <w:r w:rsidRPr="00A72B26">
              <w:t xml:space="preserve"> г. Шарья, ст. Шарья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1940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0</w:t>
            </w:r>
          </w:p>
        </w:tc>
      </w:tr>
      <w:tr w:rsidR="00A72B26" w:rsidRPr="00985C90" w:rsidTr="00A72B26">
        <w:trPr>
          <w:trHeight w:val="2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271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C90" w:rsidRPr="00A72B26" w:rsidRDefault="00985C90" w:rsidP="00A72B26">
            <w:r w:rsidRPr="00A72B26">
              <w:t xml:space="preserve">Разводящая сеть водопроводная протяженностью 47 м, диаметром 100 мм, материал -чугун, 1940 года постройки, кадастровый (условный) номер 44:31:000000:949, расположенное по адресу: г. Шарья, ст. Шарья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1940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0</w:t>
            </w:r>
          </w:p>
        </w:tc>
      </w:tr>
      <w:tr w:rsidR="00A72B26" w:rsidRPr="00985C90" w:rsidTr="00A72B26">
        <w:trPr>
          <w:trHeight w:val="2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272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C90" w:rsidRPr="00A72B26" w:rsidRDefault="00985C90" w:rsidP="00A72B26">
            <w:r w:rsidRPr="00A72B26">
              <w:t xml:space="preserve">Разводящая сеть водопроводная протяженностью 10 м, диаметром 100 мм, материал -чугун, 1935 года постройки, кадастровый (условный) номер 44:31:000000:950, расположенное по адресу: г. Шарья, ст. Шарья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1935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0</w:t>
            </w:r>
          </w:p>
        </w:tc>
      </w:tr>
      <w:tr w:rsidR="00A72B26" w:rsidRPr="00985C90" w:rsidTr="00A72B26">
        <w:trPr>
          <w:trHeight w:val="2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273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C90" w:rsidRPr="00A72B26" w:rsidRDefault="00985C90" w:rsidP="00A72B26">
            <w:r w:rsidRPr="00A72B26">
              <w:t xml:space="preserve">Разводящая сеть водопроводная протяженностью 104 м, диаметром 100 мм, материал -чугун, 1946 года постройки, кадастровый (условный) номер 44:31:000000:951, расположенное по адресу: г. Шарья, ст. Шарья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1946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0</w:t>
            </w:r>
          </w:p>
        </w:tc>
      </w:tr>
      <w:tr w:rsidR="00A72B26" w:rsidRPr="00985C90" w:rsidTr="00A72B26">
        <w:trPr>
          <w:trHeight w:val="2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275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C90" w:rsidRPr="00A72B26" w:rsidRDefault="00985C90" w:rsidP="00A72B26">
            <w:r w:rsidRPr="00A72B26">
              <w:t xml:space="preserve">Разводящая сеть водоснабжения протяженностью 246 м, диаметром 150 мм, материал -чугун, 1927 года постройки, кадастровый (условный) номер 44:31:000000:953, расположенное по адресу: г. Шарья, ст. Шарья.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1927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0</w:t>
            </w:r>
          </w:p>
        </w:tc>
      </w:tr>
      <w:tr w:rsidR="00A72B26" w:rsidRPr="00985C90" w:rsidTr="00A72B26">
        <w:trPr>
          <w:trHeight w:val="2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276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C90" w:rsidRPr="00A72B26" w:rsidRDefault="00985C90" w:rsidP="00A72B26">
            <w:r w:rsidRPr="00A72B26">
              <w:t xml:space="preserve">Разводящая сеть протяженностью 95 м, диаметром 100 мм, материал -чугун, 1952 года постройки, кадастровый (условный) номер 44:31:000000:954, расположенное по адресу: </w:t>
            </w:r>
            <w:r w:rsidR="00EA3EC1" w:rsidRPr="00A72B26">
              <w:t>г. Шарья, ст. Шарья.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1952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0</w:t>
            </w:r>
          </w:p>
        </w:tc>
      </w:tr>
      <w:tr w:rsidR="00A72B26" w:rsidRPr="00985C90" w:rsidTr="00A72B26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lastRenderedPageBreak/>
              <w:t>277</w:t>
            </w:r>
          </w:p>
        </w:tc>
        <w:tc>
          <w:tcPr>
            <w:tcW w:w="6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C90" w:rsidRPr="00A72B26" w:rsidRDefault="00985C90" w:rsidP="00A72B26">
            <w:r w:rsidRPr="00A72B26">
              <w:t xml:space="preserve">Разводящая сеть протяженностью 132 м, диаметром 100 мм, материал -чугун, 1956 года постройки, кадастровый (условный) номер 44:31:000000:955, расположенное по адресу: г. Шарья, ст. Шарья. 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1956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1</w:t>
            </w:r>
          </w:p>
        </w:tc>
      </w:tr>
      <w:tr w:rsidR="00A72B26" w:rsidRPr="00985C90" w:rsidTr="00A72B26">
        <w:trPr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278</w:t>
            </w:r>
          </w:p>
        </w:tc>
        <w:tc>
          <w:tcPr>
            <w:tcW w:w="6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C90" w:rsidRPr="00A72B26" w:rsidRDefault="00985C90" w:rsidP="00A72B26">
            <w:r w:rsidRPr="00A72B26">
              <w:t>Разводящая сеть протяженностью 139 м, диаметром 100 мм, материал -чугун, 1928 года постройки, кадастровый (условный) номер 44:31:000000:956, расположенное по адресу</w:t>
            </w:r>
            <w:r w:rsidR="00A72B26">
              <w:t xml:space="preserve">: </w:t>
            </w:r>
            <w:r w:rsidRPr="00A72B26">
              <w:t xml:space="preserve">г. Шарья, ст. Шарья. 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1928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0</w:t>
            </w:r>
          </w:p>
        </w:tc>
      </w:tr>
      <w:tr w:rsidR="00A72B26" w:rsidRPr="00985C90" w:rsidTr="00A72B26">
        <w:trPr>
          <w:trHeight w:val="2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279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C90" w:rsidRPr="00A72B26" w:rsidRDefault="00985C90" w:rsidP="00A72B26">
            <w:r w:rsidRPr="00A72B26">
              <w:t xml:space="preserve">Разводящая сеть протяженностью 146 м, диаметром 50 мм, материал -ПНД, 1993 года постройки, кадастровый (условный) номер 44:31:000000:957, расположенное по адресу: г. Шарья, ст. Шарья.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1993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18</w:t>
            </w:r>
          </w:p>
        </w:tc>
      </w:tr>
      <w:tr w:rsidR="00A72B26" w:rsidRPr="00985C90" w:rsidTr="00A72B26">
        <w:trPr>
          <w:trHeight w:val="2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280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C90" w:rsidRPr="00A72B26" w:rsidRDefault="00985C90" w:rsidP="00A72B26">
            <w:r w:rsidRPr="00A72B26">
              <w:t xml:space="preserve">Разводящая сеть протяженностью 245 м, диаметром 100 мм, материал -чугун, 1990 года постройки, кадастровый (условный) номер 44:31:000000:958, расположенное по адресу: г. Шарья, ст. Шарья.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1990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35</w:t>
            </w:r>
          </w:p>
        </w:tc>
      </w:tr>
      <w:tr w:rsidR="00A72B26" w:rsidRPr="00985C90" w:rsidTr="00A72B26">
        <w:trPr>
          <w:trHeight w:val="2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281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C90" w:rsidRPr="00A72B26" w:rsidRDefault="00985C90" w:rsidP="00A72B26">
            <w:r w:rsidRPr="00A72B26">
              <w:t xml:space="preserve">Разводящая сеть протяженностью 297 м, диаметром 100 мм, материал -чугун, 1984 года постройки, кадастровый (условный) номер 44:31:000000:959, расположенное по адресу: </w:t>
            </w:r>
            <w:r w:rsidR="00EA3EC1" w:rsidRPr="00A72B26">
              <w:t>г. Шарья, ст. Шарья</w:t>
            </w:r>
            <w:r w:rsidRPr="00A72B26">
              <w:t xml:space="preserve"> </w:t>
            </w:r>
            <w:r w:rsidRPr="00A72B26">
              <w:br/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1984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29</w:t>
            </w:r>
          </w:p>
        </w:tc>
      </w:tr>
      <w:tr w:rsidR="00A72B26" w:rsidRPr="00985C90" w:rsidTr="00A72B26">
        <w:trPr>
          <w:trHeight w:val="2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282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C90" w:rsidRPr="00A72B26" w:rsidRDefault="00985C90" w:rsidP="00A72B26">
            <w:r w:rsidRPr="00A72B26">
              <w:t xml:space="preserve">Разводящая сеть водоснабжения протяженностью 194 м, диаметром 100 мм, материал -чугун, 1939 года постройки, кадастровый (условный) номер 44:31:000000:960, расположенное по адресу: г. Шарья, ст. Шарья.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1939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0</w:t>
            </w:r>
          </w:p>
        </w:tc>
      </w:tr>
      <w:tr w:rsidR="00A72B26" w:rsidRPr="00985C90" w:rsidTr="00A72B26">
        <w:trPr>
          <w:trHeight w:val="2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283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C90" w:rsidRPr="00A72B26" w:rsidRDefault="00985C90" w:rsidP="00A72B26">
            <w:r w:rsidRPr="00A72B26">
              <w:t>Разводящая сеть водопровода протяженностью 607 м, диаметром 250 мм, материал -чугун, 1946 года постройки, кадастровый (условный) номер 44:31:000000:961, расположенное по адресу: г. Ша</w:t>
            </w:r>
            <w:r w:rsidR="00EA3EC1" w:rsidRPr="00A72B26">
              <w:t>рья, ст. Шарья.</w:t>
            </w:r>
            <w:r w:rsidRPr="00A72B26">
              <w:br/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1946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0</w:t>
            </w:r>
          </w:p>
        </w:tc>
      </w:tr>
      <w:tr w:rsidR="00A72B26" w:rsidRPr="00985C90" w:rsidTr="00A72B26">
        <w:trPr>
          <w:trHeight w:val="101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285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C90" w:rsidRPr="00A72B26" w:rsidRDefault="00985C90" w:rsidP="00A72B26">
            <w:r w:rsidRPr="00A72B26">
              <w:t>Водопровод    протяженностью 80 м, диаметром 100 мм, материал -чугун, 1952 года постройки, кадастровый (условный) номер 44:31:000000:967, расположенное по адресу: г.</w:t>
            </w:r>
            <w:r w:rsidR="00EA3EC1" w:rsidRPr="00A72B26">
              <w:t xml:space="preserve"> </w:t>
            </w:r>
            <w:r w:rsidRPr="00A72B26">
              <w:t>Шарья, к дому 12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1952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0</w:t>
            </w:r>
          </w:p>
        </w:tc>
      </w:tr>
      <w:tr w:rsidR="00A72B26" w:rsidRPr="00985C90" w:rsidTr="00A72B26">
        <w:trPr>
          <w:trHeight w:val="2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289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C90" w:rsidRPr="00A72B26" w:rsidRDefault="00985C90" w:rsidP="00A72B26">
            <w:r w:rsidRPr="00A72B26">
              <w:t xml:space="preserve">Сеть водоснабжения, протяженность 18 м, диаметром 100 мм, материал -сталь, адрес (местонахождение) объекта: г. Шарья, ул. Вокзальная, от внешней стороны дома №22 до водоподъемной насосной установки, 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1997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2</w:t>
            </w:r>
          </w:p>
        </w:tc>
      </w:tr>
      <w:tr w:rsidR="00A72B26" w:rsidRPr="00985C90" w:rsidTr="00A72B26">
        <w:trPr>
          <w:trHeight w:val="2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290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C90" w:rsidRPr="00A72B26" w:rsidRDefault="00985C90" w:rsidP="00A72B26">
            <w:r w:rsidRPr="00A72B26">
              <w:t>Сеть водоснабжения, протяженность 73,5 м, диаметром 100 мм, материал -сталь, адрес (местонахождение) объекта: г. Шарья, ул. Вокзальная, от внешней стороны дома №24 до во</w:t>
            </w:r>
            <w:r w:rsidR="00A72B26" w:rsidRPr="00A72B26">
              <w:t>доподъемной насосной установки.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1997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2</w:t>
            </w:r>
          </w:p>
        </w:tc>
      </w:tr>
      <w:tr w:rsidR="00A72B26" w:rsidRPr="00985C90" w:rsidTr="00A72B26">
        <w:trPr>
          <w:trHeight w:val="2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C90" w:rsidRPr="00A72B26" w:rsidRDefault="00985C90" w:rsidP="009E0FC1">
            <w:r w:rsidRPr="00A72B26">
              <w:t>Сеть ХВС к жилому дому по ул. Пристанционная, д.2, диаметром 30 мм, материал -ПНД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31.12.2022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47</w:t>
            </w:r>
          </w:p>
        </w:tc>
      </w:tr>
      <w:tr w:rsidR="00A72B26" w:rsidRPr="00985C90" w:rsidTr="00A72B26">
        <w:trPr>
          <w:trHeight w:val="2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C90" w:rsidRPr="00A72B26" w:rsidRDefault="00985C90" w:rsidP="009E0FC1">
            <w:r w:rsidRPr="00A72B26">
              <w:t>Сеть водоснабжения, кадастровый номер 44:31:020901:1249, протяженность 44м, диаметром 50 мм, материал -ПНД, г. Шарья, ул. Октябрьская от дома №2 до дома №4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02.10.2024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49</w:t>
            </w:r>
          </w:p>
        </w:tc>
      </w:tr>
      <w:tr w:rsidR="00A72B26" w:rsidRPr="00985C90" w:rsidTr="00A72B26">
        <w:trPr>
          <w:trHeight w:val="2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5C90" w:rsidRPr="00A72B26" w:rsidRDefault="00985C90" w:rsidP="009E0FC1">
            <w:r w:rsidRPr="00A72B26">
              <w:t>Трубопровод ХВС от СВК-1 в районе здания №48 2-й микрорайон до ВК-6 по ул. Вокзальная, диаметром 100 мм, материал -ПНД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5C90" w:rsidRPr="00A72B26" w:rsidRDefault="00985C90" w:rsidP="009E0FC1">
            <w:pPr>
              <w:jc w:val="center"/>
            </w:pPr>
            <w:r w:rsidRPr="00A72B26">
              <w:t>28.11.2024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5C90" w:rsidRPr="00A72B26" w:rsidRDefault="00985C90" w:rsidP="009E0FC1">
            <w:pPr>
              <w:jc w:val="center"/>
            </w:pPr>
            <w:r w:rsidRPr="00A72B26">
              <w:t>49</w:t>
            </w:r>
          </w:p>
        </w:tc>
      </w:tr>
    </w:tbl>
    <w:p w:rsidR="00985C90" w:rsidRPr="00985C90" w:rsidRDefault="00985C90" w:rsidP="00985C90">
      <w:pPr>
        <w:pStyle w:val="Default"/>
        <w:suppressAutoHyphens/>
        <w:spacing w:before="120"/>
        <w:ind w:firstLine="709"/>
        <w:jc w:val="both"/>
        <w:rPr>
          <w:color w:val="auto"/>
          <w:sz w:val="26"/>
          <w:szCs w:val="26"/>
        </w:rPr>
      </w:pPr>
      <w:r w:rsidRPr="00985C90">
        <w:rPr>
          <w:color w:val="auto"/>
          <w:sz w:val="26"/>
          <w:szCs w:val="26"/>
        </w:rPr>
        <w:tab/>
        <w:t xml:space="preserve">По результатам обследования установлено, что водопроводная сеть выработала предельный срок службы, находится в аварийном состоянии. Требуется </w:t>
      </w:r>
      <w:r w:rsidRPr="00985C90">
        <w:rPr>
          <w:color w:val="auto"/>
          <w:sz w:val="26"/>
          <w:szCs w:val="26"/>
        </w:rPr>
        <w:lastRenderedPageBreak/>
        <w:t>проведение капитального ремонта с учетом рекомендаций, изложенных в письме Минрегиона России от 26.04.2012 N 9905-АП/14: «13.17. При проведении капитального ремонта целесообразно осуществлять модернизацию оборудования, направленную на повышение его производительности, энергоэф</w:t>
      </w:r>
      <w:r w:rsidR="00A72B26">
        <w:rPr>
          <w:color w:val="auto"/>
          <w:sz w:val="26"/>
          <w:szCs w:val="26"/>
        </w:rPr>
        <w:t>фективности и надежности работы</w:t>
      </w:r>
      <w:r w:rsidRPr="00985C90">
        <w:rPr>
          <w:color w:val="auto"/>
          <w:sz w:val="26"/>
          <w:szCs w:val="26"/>
        </w:rPr>
        <w:t xml:space="preserve">» и требований ГОСТ Р ИСО 6707-1-2020: «3.5.1.45* капитальный ремонт (refurbishment; renovation, GB): Обновление и усовершенствование существующей установки (3.3.4.11), здания (3.1.1.3) или сооружения (3.1.1.2) для приведения в приемлемое состояние.», ГОСТ 18322-2016: «2.3.7 капитальный ремонт (major repair): Плановый ремонт, выполняемый для восстановления исправности и полного или близкого к полному ресурса объекта с заменой или восстановлением любых его частей, включая базовые.».  </w:t>
      </w:r>
    </w:p>
    <w:p w:rsidR="00985C90" w:rsidRPr="00985C90" w:rsidRDefault="00985C90" w:rsidP="00A72B26">
      <w:pPr>
        <w:pStyle w:val="Default"/>
        <w:suppressAutoHyphens/>
        <w:ind w:firstLine="709"/>
        <w:jc w:val="both"/>
        <w:rPr>
          <w:color w:val="auto"/>
          <w:sz w:val="26"/>
          <w:szCs w:val="26"/>
        </w:rPr>
      </w:pPr>
      <w:r w:rsidRPr="00985C90">
        <w:rPr>
          <w:color w:val="auto"/>
          <w:sz w:val="26"/>
          <w:szCs w:val="26"/>
        </w:rPr>
        <w:t>МУП "Шарьинская ТЭЦ" в 2025 году реализует комплекс мероприятий по капитальному ремонту и строительству сетей холодного водоснабжения по ул. Вокзальная, ул. Деповская в г.</w:t>
      </w:r>
      <w:r w:rsidR="00A72B26">
        <w:rPr>
          <w:color w:val="auto"/>
          <w:sz w:val="26"/>
          <w:szCs w:val="26"/>
        </w:rPr>
        <w:t xml:space="preserve"> </w:t>
      </w:r>
      <w:r w:rsidRPr="00985C90">
        <w:rPr>
          <w:color w:val="auto"/>
          <w:sz w:val="26"/>
          <w:szCs w:val="26"/>
        </w:rPr>
        <w:t>Шарья в целях обеспечения населения качественной услугой холодного водоснабжения.</w:t>
      </w:r>
      <w:r w:rsidR="00B145B2" w:rsidRPr="00B145B2">
        <w:rPr>
          <w:color w:val="auto"/>
          <w:sz w:val="26"/>
          <w:szCs w:val="26"/>
        </w:rPr>
        <w:t xml:space="preserve"> </w:t>
      </w:r>
      <w:r w:rsidR="00B145B2">
        <w:rPr>
          <w:color w:val="auto"/>
          <w:sz w:val="26"/>
          <w:szCs w:val="26"/>
        </w:rPr>
        <w:t>П</w:t>
      </w:r>
      <w:r w:rsidR="00B145B2" w:rsidRPr="00985C90">
        <w:rPr>
          <w:color w:val="auto"/>
          <w:sz w:val="26"/>
          <w:szCs w:val="26"/>
        </w:rPr>
        <w:t>роводится</w:t>
      </w:r>
      <w:r w:rsidR="00B145B2" w:rsidRPr="00B145B2">
        <w:rPr>
          <w:color w:val="auto"/>
          <w:sz w:val="26"/>
          <w:szCs w:val="26"/>
        </w:rPr>
        <w:t xml:space="preserve"> </w:t>
      </w:r>
      <w:r w:rsidR="00B145B2">
        <w:rPr>
          <w:color w:val="auto"/>
          <w:sz w:val="26"/>
          <w:szCs w:val="26"/>
        </w:rPr>
        <w:t>р</w:t>
      </w:r>
      <w:r w:rsidR="00B145B2" w:rsidRPr="00985C90">
        <w:rPr>
          <w:color w:val="auto"/>
          <w:sz w:val="26"/>
          <w:szCs w:val="26"/>
        </w:rPr>
        <w:t xml:space="preserve">еализация </w:t>
      </w:r>
      <w:r w:rsidR="00B145B2">
        <w:rPr>
          <w:color w:val="auto"/>
          <w:sz w:val="26"/>
          <w:szCs w:val="26"/>
        </w:rPr>
        <w:t xml:space="preserve">следующих </w:t>
      </w:r>
      <w:r w:rsidR="00B145B2" w:rsidRPr="00985C90">
        <w:rPr>
          <w:color w:val="auto"/>
          <w:sz w:val="26"/>
          <w:szCs w:val="26"/>
        </w:rPr>
        <w:t>мероприятий</w:t>
      </w:r>
    </w:p>
    <w:p w:rsidR="00985C90" w:rsidRPr="00985C90" w:rsidRDefault="00B145B2" w:rsidP="00B145B2">
      <w:pPr>
        <w:pStyle w:val="Default"/>
        <w:suppressAutoHyphens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1)</w:t>
      </w:r>
      <w:r w:rsidR="00985C90" w:rsidRPr="00985C90">
        <w:rPr>
          <w:color w:val="auto"/>
          <w:sz w:val="26"/>
          <w:szCs w:val="26"/>
        </w:rPr>
        <w:t>. Капитальный ремонт участка сетей ХВС протяженностью 2,8 км. в рамках проекта "Модернизация систем коммунальной инфраструктуры" финансируемым за счет средств федерального и местного бюджета. Стоимость</w:t>
      </w:r>
      <w:r>
        <w:rPr>
          <w:color w:val="auto"/>
          <w:sz w:val="26"/>
          <w:szCs w:val="26"/>
        </w:rPr>
        <w:t xml:space="preserve"> работ составляет 27</w:t>
      </w:r>
      <w:r w:rsidR="00985C90" w:rsidRPr="00985C90">
        <w:rPr>
          <w:color w:val="auto"/>
          <w:sz w:val="26"/>
          <w:szCs w:val="26"/>
        </w:rPr>
        <w:t>468</w:t>
      </w:r>
      <w:r>
        <w:rPr>
          <w:color w:val="auto"/>
          <w:sz w:val="26"/>
          <w:szCs w:val="26"/>
        </w:rPr>
        <w:t xml:space="preserve">9 </w:t>
      </w:r>
      <w:r w:rsidR="00985C90" w:rsidRPr="00985C90">
        <w:rPr>
          <w:color w:val="auto"/>
          <w:sz w:val="26"/>
          <w:szCs w:val="26"/>
        </w:rPr>
        <w:t>тыс. руб.</w:t>
      </w:r>
    </w:p>
    <w:p w:rsidR="00985C90" w:rsidRPr="00985C90" w:rsidRDefault="00985C90" w:rsidP="00B145B2">
      <w:pPr>
        <w:pStyle w:val="Default"/>
        <w:suppressAutoHyphens/>
        <w:jc w:val="both"/>
        <w:rPr>
          <w:color w:val="auto"/>
          <w:sz w:val="26"/>
          <w:szCs w:val="26"/>
        </w:rPr>
      </w:pPr>
      <w:r w:rsidRPr="00985C90">
        <w:rPr>
          <w:color w:val="auto"/>
          <w:sz w:val="26"/>
          <w:szCs w:val="26"/>
        </w:rPr>
        <w:t>2</w:t>
      </w:r>
      <w:r w:rsidR="00B145B2">
        <w:rPr>
          <w:color w:val="auto"/>
          <w:sz w:val="26"/>
          <w:szCs w:val="26"/>
        </w:rPr>
        <w:t>)</w:t>
      </w:r>
      <w:r w:rsidRPr="00985C90">
        <w:rPr>
          <w:color w:val="auto"/>
          <w:sz w:val="26"/>
          <w:szCs w:val="26"/>
        </w:rPr>
        <w:t>. Строительство сетей холодного водоснабжения протяженностью 1,3 км. стоимость работ составляет 10</w:t>
      </w:r>
      <w:r w:rsidR="00B145B2">
        <w:rPr>
          <w:color w:val="auto"/>
          <w:sz w:val="26"/>
          <w:szCs w:val="26"/>
        </w:rPr>
        <w:t> </w:t>
      </w:r>
      <w:r w:rsidRPr="00985C90">
        <w:rPr>
          <w:color w:val="auto"/>
          <w:sz w:val="26"/>
          <w:szCs w:val="26"/>
        </w:rPr>
        <w:t>688</w:t>
      </w:r>
      <w:r w:rsidR="00B145B2">
        <w:rPr>
          <w:color w:val="auto"/>
          <w:sz w:val="26"/>
          <w:szCs w:val="26"/>
        </w:rPr>
        <w:t xml:space="preserve"> </w:t>
      </w:r>
      <w:r w:rsidRPr="00985C90">
        <w:rPr>
          <w:color w:val="auto"/>
          <w:sz w:val="26"/>
          <w:szCs w:val="26"/>
        </w:rPr>
        <w:t>тыс. рублей.</w:t>
      </w:r>
    </w:p>
    <w:p w:rsidR="00985C90" w:rsidRDefault="00985C90" w:rsidP="00985C90">
      <w:pPr>
        <w:pStyle w:val="a7"/>
        <w:suppressAutoHyphens/>
        <w:spacing w:before="120"/>
        <w:ind w:left="0"/>
        <w:contextualSpacing w:val="0"/>
        <w:jc w:val="both"/>
        <w:rPr>
          <w:color w:val="FF0000"/>
          <w:sz w:val="26"/>
          <w:szCs w:val="26"/>
        </w:rPr>
      </w:pPr>
      <w:r w:rsidRPr="00985C90">
        <w:rPr>
          <w:sz w:val="26"/>
          <w:szCs w:val="26"/>
        </w:rPr>
        <w:t>Для завершения мероприятия по приведению сетей ХВС по ул.</w:t>
      </w:r>
      <w:r w:rsidR="00325EB7">
        <w:rPr>
          <w:sz w:val="26"/>
          <w:szCs w:val="26"/>
        </w:rPr>
        <w:t xml:space="preserve"> </w:t>
      </w:r>
      <w:r w:rsidRPr="00985C90">
        <w:rPr>
          <w:sz w:val="26"/>
          <w:szCs w:val="26"/>
        </w:rPr>
        <w:t>Вокзальная, ул. Деповская в г. Шарья к нормативному состоянию необходимо выполнение полного комплекса работ включающего в себя капитальный ремонт и строительство сетей ХВС до 2028 года</w:t>
      </w:r>
      <w:r w:rsidRPr="0042611A">
        <w:rPr>
          <w:color w:val="FF0000"/>
          <w:sz w:val="26"/>
          <w:szCs w:val="26"/>
        </w:rPr>
        <w:t>.</w:t>
      </w:r>
    </w:p>
    <w:p w:rsidR="000E6880" w:rsidRPr="00FA1F05" w:rsidRDefault="00361174" w:rsidP="00985C90">
      <w:pPr>
        <w:pStyle w:val="a7"/>
        <w:suppressAutoHyphens/>
        <w:spacing w:before="120"/>
        <w:ind w:left="0"/>
        <w:contextualSpacing w:val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9</w:t>
      </w:r>
      <w:r w:rsidR="000E6880" w:rsidRPr="0062113B">
        <w:rPr>
          <w:b/>
          <w:sz w:val="26"/>
          <w:szCs w:val="26"/>
        </w:rPr>
        <w:t>.</w:t>
      </w:r>
      <w:r w:rsidR="00A32895" w:rsidRPr="0062113B">
        <w:rPr>
          <w:b/>
          <w:sz w:val="26"/>
          <w:szCs w:val="26"/>
        </w:rPr>
        <w:t>2</w:t>
      </w:r>
      <w:r w:rsidR="00FA1F05">
        <w:rPr>
          <w:b/>
          <w:sz w:val="26"/>
          <w:szCs w:val="26"/>
        </w:rPr>
        <w:t>.</w:t>
      </w:r>
      <w:r w:rsidR="000E6880" w:rsidRPr="00A31998">
        <w:rPr>
          <w:b/>
          <w:sz w:val="26"/>
          <w:szCs w:val="26"/>
        </w:rPr>
        <w:t xml:space="preserve"> Сведения о вновь строящихся, реконструируемых и предлагаемых к выводу из эксплуатации объектах системы водоснабжения</w:t>
      </w:r>
      <w:r w:rsidR="00FA1F05">
        <w:rPr>
          <w:b/>
          <w:sz w:val="26"/>
          <w:szCs w:val="26"/>
        </w:rPr>
        <w:t>.</w:t>
      </w:r>
    </w:p>
    <w:p w:rsidR="007B06B8" w:rsidRPr="00A31998" w:rsidRDefault="005A0D18" w:rsidP="00342D61">
      <w:pPr>
        <w:pStyle w:val="Default"/>
        <w:suppressAutoHyphens/>
        <w:spacing w:before="120"/>
        <w:ind w:firstLine="709"/>
        <w:jc w:val="both"/>
        <w:rPr>
          <w:sz w:val="26"/>
          <w:szCs w:val="26"/>
        </w:rPr>
      </w:pPr>
      <w:r w:rsidRPr="00A31998">
        <w:rPr>
          <w:sz w:val="26"/>
          <w:szCs w:val="26"/>
        </w:rPr>
        <w:t>Для повышения уровня жизни широких слоёв населения необходима организация и обеспечение централизованного водоснабжения на территориях, где оно отсутствует.</w:t>
      </w:r>
    </w:p>
    <w:p w:rsidR="00A31998" w:rsidRPr="00A31998" w:rsidRDefault="005A0D18" w:rsidP="00342D61">
      <w:pPr>
        <w:pStyle w:val="Default"/>
        <w:suppressAutoHyphens/>
        <w:ind w:firstLine="709"/>
        <w:jc w:val="both"/>
        <w:rPr>
          <w:sz w:val="26"/>
          <w:szCs w:val="26"/>
        </w:rPr>
      </w:pPr>
      <w:r w:rsidRPr="00A31998">
        <w:rPr>
          <w:sz w:val="26"/>
          <w:szCs w:val="26"/>
        </w:rPr>
        <w:t>Планируется о</w:t>
      </w:r>
      <w:r w:rsidR="00BB1A62" w:rsidRPr="00A31998">
        <w:rPr>
          <w:sz w:val="26"/>
          <w:szCs w:val="26"/>
        </w:rPr>
        <w:t>беспечение водоснабжения объектов перспективной застройки</w:t>
      </w:r>
      <w:r w:rsidR="00A31998" w:rsidRPr="00A31998">
        <w:rPr>
          <w:sz w:val="26"/>
          <w:szCs w:val="26"/>
        </w:rPr>
        <w:t xml:space="preserve"> городского округа город </w:t>
      </w:r>
      <w:r w:rsidR="00BF7D8C">
        <w:rPr>
          <w:sz w:val="26"/>
          <w:szCs w:val="26"/>
        </w:rPr>
        <w:t>Ш</w:t>
      </w:r>
      <w:r w:rsidR="00A31998" w:rsidRPr="00A31998">
        <w:rPr>
          <w:sz w:val="26"/>
          <w:szCs w:val="26"/>
        </w:rPr>
        <w:t>арья.</w:t>
      </w:r>
      <w:r w:rsidR="00BF7D8C">
        <w:rPr>
          <w:sz w:val="26"/>
          <w:szCs w:val="26"/>
        </w:rPr>
        <w:t xml:space="preserve"> Перечень о</w:t>
      </w:r>
      <w:r w:rsidR="00A31998" w:rsidRPr="00A31998">
        <w:rPr>
          <w:sz w:val="26"/>
          <w:szCs w:val="26"/>
        </w:rPr>
        <w:t>бъект</w:t>
      </w:r>
      <w:r w:rsidR="00BF7D8C">
        <w:rPr>
          <w:sz w:val="26"/>
          <w:szCs w:val="26"/>
        </w:rPr>
        <w:t>ов</w:t>
      </w:r>
      <w:r w:rsidR="00A31998" w:rsidRPr="00A31998">
        <w:rPr>
          <w:sz w:val="26"/>
          <w:szCs w:val="26"/>
        </w:rPr>
        <w:t xml:space="preserve"> приведен в таблице </w:t>
      </w:r>
      <w:r w:rsidR="00642CF0">
        <w:rPr>
          <w:sz w:val="26"/>
          <w:szCs w:val="26"/>
        </w:rPr>
        <w:t>2</w:t>
      </w:r>
      <w:r w:rsidR="00A31998" w:rsidRPr="00A31998">
        <w:rPr>
          <w:sz w:val="26"/>
          <w:szCs w:val="26"/>
        </w:rPr>
        <w:t>.</w:t>
      </w:r>
      <w:r w:rsidR="00A32895">
        <w:rPr>
          <w:sz w:val="26"/>
          <w:szCs w:val="26"/>
        </w:rPr>
        <w:t>2</w:t>
      </w:r>
      <w:r w:rsidR="00A31998" w:rsidRPr="00A31998">
        <w:rPr>
          <w:sz w:val="26"/>
          <w:szCs w:val="26"/>
        </w:rPr>
        <w:t>.1</w:t>
      </w:r>
    </w:p>
    <w:p w:rsidR="00CF6423" w:rsidRDefault="00A91E92" w:rsidP="00B35110">
      <w:pPr>
        <w:pStyle w:val="28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 xml:space="preserve">Предложения (планы) по строительству, реконструкции и модернизации объектов систем водоснабжения и водоотведения городского округа город Шарья </w:t>
      </w:r>
      <w:r w:rsidR="00342D61">
        <w:rPr>
          <w:rFonts w:eastAsia="Calibri"/>
          <w:sz w:val="26"/>
          <w:szCs w:val="26"/>
        </w:rPr>
        <w:t>представлены специалистами ООО «Водо</w:t>
      </w:r>
      <w:r w:rsidR="00642CF0">
        <w:rPr>
          <w:rFonts w:eastAsia="Calibri"/>
          <w:sz w:val="26"/>
          <w:szCs w:val="26"/>
        </w:rPr>
        <w:t>к</w:t>
      </w:r>
      <w:r w:rsidR="00342D61">
        <w:rPr>
          <w:rFonts w:eastAsia="Calibri"/>
          <w:sz w:val="26"/>
          <w:szCs w:val="26"/>
        </w:rPr>
        <w:t xml:space="preserve">аналсервис» и </w:t>
      </w:r>
      <w:r>
        <w:rPr>
          <w:rFonts w:eastAsia="Calibri"/>
          <w:sz w:val="26"/>
          <w:szCs w:val="26"/>
        </w:rPr>
        <w:t>приведены в таблице</w:t>
      </w:r>
      <w:r w:rsidR="00642CF0">
        <w:rPr>
          <w:rFonts w:eastAsia="Calibri"/>
          <w:sz w:val="26"/>
          <w:szCs w:val="26"/>
        </w:rPr>
        <w:t xml:space="preserve"> </w:t>
      </w:r>
      <w:r w:rsidR="00361174">
        <w:rPr>
          <w:rFonts w:eastAsia="Calibri"/>
          <w:sz w:val="26"/>
          <w:szCs w:val="26"/>
        </w:rPr>
        <w:t>9</w:t>
      </w:r>
      <w:r w:rsidR="00642CF0">
        <w:rPr>
          <w:rFonts w:eastAsia="Calibri"/>
          <w:sz w:val="26"/>
          <w:szCs w:val="26"/>
        </w:rPr>
        <w:t>.2.1.</w:t>
      </w:r>
    </w:p>
    <w:p w:rsidR="00BD3606" w:rsidRPr="00BA73D7" w:rsidRDefault="00BD3606" w:rsidP="00BD3606">
      <w:pPr>
        <w:suppressAutoHyphens/>
        <w:contextualSpacing/>
        <w:jc w:val="center"/>
      </w:pPr>
      <w:r w:rsidRPr="00BA73D7">
        <w:t>Таблица 9.2.1. Предложения (планы) по строительству, реконструкции и модернизации объектов систем водоснабжения и водоотведения городского округа город Шарья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2"/>
        <w:gridCol w:w="3010"/>
        <w:gridCol w:w="1116"/>
        <w:gridCol w:w="1005"/>
        <w:gridCol w:w="1094"/>
        <w:gridCol w:w="1136"/>
        <w:gridCol w:w="1136"/>
        <w:gridCol w:w="1136"/>
      </w:tblGrid>
      <w:tr w:rsidR="00BD3606" w:rsidTr="0011594D">
        <w:trPr>
          <w:trHeight w:val="518"/>
        </w:trPr>
        <w:tc>
          <w:tcPr>
            <w:tcW w:w="562" w:type="dxa"/>
            <w:vMerge w:val="restart"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  <w:r w:rsidRPr="007A27AF">
              <w:rPr>
                <w:b/>
              </w:rPr>
              <w:t>№ п/п</w:t>
            </w:r>
          </w:p>
        </w:tc>
        <w:tc>
          <w:tcPr>
            <w:tcW w:w="3010" w:type="dxa"/>
            <w:vMerge w:val="restart"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  <w:r w:rsidRPr="007A27AF">
              <w:rPr>
                <w:b/>
              </w:rPr>
              <w:t>Наименований мероприятий</w:t>
            </w:r>
          </w:p>
        </w:tc>
        <w:tc>
          <w:tcPr>
            <w:tcW w:w="6623" w:type="dxa"/>
            <w:gridSpan w:val="6"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  <w:r w:rsidRPr="007A27AF">
              <w:rPr>
                <w:b/>
              </w:rPr>
              <w:t>Расходы на реализацию мероприятий в прогнозных ценах, тыс. руб. (</w:t>
            </w:r>
            <w:r>
              <w:rPr>
                <w:b/>
              </w:rPr>
              <w:t>с</w:t>
            </w:r>
            <w:r w:rsidRPr="007A27AF">
              <w:rPr>
                <w:b/>
              </w:rPr>
              <w:t xml:space="preserve"> НДС)</w:t>
            </w:r>
          </w:p>
        </w:tc>
      </w:tr>
      <w:tr w:rsidR="00BD3606" w:rsidTr="0011594D">
        <w:tc>
          <w:tcPr>
            <w:tcW w:w="562" w:type="dxa"/>
            <w:vMerge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</w:p>
        </w:tc>
        <w:tc>
          <w:tcPr>
            <w:tcW w:w="3010" w:type="dxa"/>
            <w:vMerge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</w:p>
        </w:tc>
        <w:tc>
          <w:tcPr>
            <w:tcW w:w="1116" w:type="dxa"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</w:p>
        </w:tc>
        <w:tc>
          <w:tcPr>
            <w:tcW w:w="5507" w:type="dxa"/>
            <w:gridSpan w:val="5"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  <w:r w:rsidRPr="007A27AF">
              <w:rPr>
                <w:b/>
              </w:rPr>
              <w:t>В том числе по годам</w:t>
            </w:r>
          </w:p>
        </w:tc>
      </w:tr>
      <w:tr w:rsidR="00BD3606" w:rsidTr="0011594D">
        <w:tc>
          <w:tcPr>
            <w:tcW w:w="562" w:type="dxa"/>
            <w:vMerge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</w:p>
        </w:tc>
        <w:tc>
          <w:tcPr>
            <w:tcW w:w="3010" w:type="dxa"/>
            <w:vMerge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</w:p>
        </w:tc>
        <w:tc>
          <w:tcPr>
            <w:tcW w:w="1116" w:type="dxa"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  <w:r w:rsidRPr="007A27AF">
              <w:rPr>
                <w:b/>
              </w:rPr>
              <w:t>всего</w:t>
            </w:r>
          </w:p>
        </w:tc>
        <w:tc>
          <w:tcPr>
            <w:tcW w:w="1005" w:type="dxa"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  <w:r w:rsidRPr="007A27AF">
              <w:rPr>
                <w:b/>
              </w:rPr>
              <w:t>2026</w:t>
            </w:r>
          </w:p>
        </w:tc>
        <w:tc>
          <w:tcPr>
            <w:tcW w:w="1094" w:type="dxa"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  <w:r w:rsidRPr="007A27AF">
              <w:rPr>
                <w:b/>
              </w:rPr>
              <w:t>2027</w:t>
            </w:r>
          </w:p>
        </w:tc>
        <w:tc>
          <w:tcPr>
            <w:tcW w:w="1136" w:type="dxa"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  <w:r w:rsidRPr="007A27AF">
              <w:rPr>
                <w:b/>
              </w:rPr>
              <w:t>2028</w:t>
            </w:r>
          </w:p>
        </w:tc>
        <w:tc>
          <w:tcPr>
            <w:tcW w:w="1136" w:type="dxa"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  <w:r w:rsidRPr="007A27AF">
              <w:rPr>
                <w:b/>
              </w:rPr>
              <w:t>2029</w:t>
            </w:r>
          </w:p>
        </w:tc>
        <w:tc>
          <w:tcPr>
            <w:tcW w:w="1136" w:type="dxa"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  <w:r w:rsidRPr="007A27AF">
              <w:rPr>
                <w:b/>
              </w:rPr>
              <w:t>2030</w:t>
            </w:r>
          </w:p>
        </w:tc>
      </w:tr>
      <w:tr w:rsidR="00BD3606" w:rsidTr="0011594D">
        <w:tc>
          <w:tcPr>
            <w:tcW w:w="10195" w:type="dxa"/>
            <w:gridSpan w:val="8"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  <w:r w:rsidRPr="007A27AF">
              <w:rPr>
                <w:b/>
              </w:rPr>
              <w:t>Объекты водоснабжения</w:t>
            </w:r>
          </w:p>
        </w:tc>
      </w:tr>
      <w:tr w:rsidR="00BD3606" w:rsidTr="0011594D">
        <w:tc>
          <w:tcPr>
            <w:tcW w:w="562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1</w:t>
            </w:r>
          </w:p>
        </w:tc>
        <w:tc>
          <w:tcPr>
            <w:tcW w:w="3010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rPr>
                <w:color w:val="000000"/>
              </w:rPr>
              <w:t>г. Шарья, ул. Громова, протяженность 1400 м.п., диаметром 200 мм, трубы НПВХ</w:t>
            </w:r>
          </w:p>
        </w:tc>
        <w:tc>
          <w:tcPr>
            <w:tcW w:w="1116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7040,00</w:t>
            </w:r>
          </w:p>
        </w:tc>
        <w:tc>
          <w:tcPr>
            <w:tcW w:w="1005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0</w:t>
            </w:r>
          </w:p>
        </w:tc>
        <w:tc>
          <w:tcPr>
            <w:tcW w:w="1094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0</w:t>
            </w:r>
          </w:p>
        </w:tc>
        <w:tc>
          <w:tcPr>
            <w:tcW w:w="1136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0</w:t>
            </w:r>
          </w:p>
        </w:tc>
        <w:tc>
          <w:tcPr>
            <w:tcW w:w="1136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0</w:t>
            </w:r>
          </w:p>
        </w:tc>
        <w:tc>
          <w:tcPr>
            <w:tcW w:w="1136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7040,00</w:t>
            </w:r>
          </w:p>
        </w:tc>
      </w:tr>
      <w:tr w:rsidR="00BD3606" w:rsidTr="0011594D">
        <w:tc>
          <w:tcPr>
            <w:tcW w:w="562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2</w:t>
            </w:r>
          </w:p>
        </w:tc>
        <w:tc>
          <w:tcPr>
            <w:tcW w:w="3010" w:type="dxa"/>
          </w:tcPr>
          <w:p w:rsidR="00BD3606" w:rsidRDefault="00BD3606" w:rsidP="0011594D">
            <w:pPr>
              <w:suppressAutoHyphens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г. Шарья, ул. Свердлова, протяженность      2300 м.п., диаметром 200 мм., трубы НПВХ</w:t>
            </w:r>
          </w:p>
        </w:tc>
        <w:tc>
          <w:tcPr>
            <w:tcW w:w="1116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11434,50</w:t>
            </w:r>
          </w:p>
        </w:tc>
        <w:tc>
          <w:tcPr>
            <w:tcW w:w="1005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0</w:t>
            </w:r>
          </w:p>
        </w:tc>
        <w:tc>
          <w:tcPr>
            <w:tcW w:w="1094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0</w:t>
            </w:r>
          </w:p>
        </w:tc>
        <w:tc>
          <w:tcPr>
            <w:tcW w:w="1136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0</w:t>
            </w:r>
          </w:p>
        </w:tc>
        <w:tc>
          <w:tcPr>
            <w:tcW w:w="1136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0</w:t>
            </w:r>
          </w:p>
        </w:tc>
        <w:tc>
          <w:tcPr>
            <w:tcW w:w="1136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11434,50</w:t>
            </w:r>
          </w:p>
        </w:tc>
      </w:tr>
      <w:tr w:rsidR="00BD3606" w:rsidTr="0011594D">
        <w:tc>
          <w:tcPr>
            <w:tcW w:w="562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3</w:t>
            </w:r>
          </w:p>
        </w:tc>
        <w:tc>
          <w:tcPr>
            <w:tcW w:w="3010" w:type="dxa"/>
          </w:tcPr>
          <w:p w:rsidR="00BD3606" w:rsidRDefault="00BD3606" w:rsidP="0011594D">
            <w:pPr>
              <w:suppressAutoHyphens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г. Шарья, ул. Пушкина, протяженность        2100 м.п., диаметром 200 мм, трубы НПВХ</w:t>
            </w:r>
          </w:p>
        </w:tc>
        <w:tc>
          <w:tcPr>
            <w:tcW w:w="1116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10622,64</w:t>
            </w:r>
          </w:p>
        </w:tc>
        <w:tc>
          <w:tcPr>
            <w:tcW w:w="1005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0</w:t>
            </w:r>
          </w:p>
        </w:tc>
        <w:tc>
          <w:tcPr>
            <w:tcW w:w="1094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0</w:t>
            </w:r>
          </w:p>
        </w:tc>
        <w:tc>
          <w:tcPr>
            <w:tcW w:w="1136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0</w:t>
            </w:r>
          </w:p>
        </w:tc>
        <w:tc>
          <w:tcPr>
            <w:tcW w:w="1136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10622,64</w:t>
            </w:r>
          </w:p>
        </w:tc>
        <w:tc>
          <w:tcPr>
            <w:tcW w:w="1136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0</w:t>
            </w:r>
          </w:p>
        </w:tc>
      </w:tr>
      <w:tr w:rsidR="00BD3606" w:rsidTr="0011594D">
        <w:tc>
          <w:tcPr>
            <w:tcW w:w="562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lastRenderedPageBreak/>
              <w:t>4</w:t>
            </w:r>
          </w:p>
        </w:tc>
        <w:tc>
          <w:tcPr>
            <w:tcW w:w="3010" w:type="dxa"/>
          </w:tcPr>
          <w:p w:rsidR="00BD3606" w:rsidRDefault="00BD3606" w:rsidP="0011594D">
            <w:pPr>
              <w:suppressAutoHyphens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г. Шарья, ул. хирурга Крылова от д. № 8 до скважины пос. Новый протяженность 1200 м.п., диаметром 160 мм, трубы НПВХ</w:t>
            </w:r>
          </w:p>
        </w:tc>
        <w:tc>
          <w:tcPr>
            <w:tcW w:w="1116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5005,00</w:t>
            </w:r>
          </w:p>
        </w:tc>
        <w:tc>
          <w:tcPr>
            <w:tcW w:w="1005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0</w:t>
            </w:r>
          </w:p>
        </w:tc>
        <w:tc>
          <w:tcPr>
            <w:tcW w:w="1094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5005,00</w:t>
            </w:r>
          </w:p>
        </w:tc>
        <w:tc>
          <w:tcPr>
            <w:tcW w:w="1136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0</w:t>
            </w:r>
          </w:p>
        </w:tc>
        <w:tc>
          <w:tcPr>
            <w:tcW w:w="1136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0</w:t>
            </w:r>
          </w:p>
        </w:tc>
        <w:tc>
          <w:tcPr>
            <w:tcW w:w="1136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0</w:t>
            </w:r>
          </w:p>
        </w:tc>
      </w:tr>
      <w:tr w:rsidR="00BD3606" w:rsidTr="0011594D">
        <w:tc>
          <w:tcPr>
            <w:tcW w:w="562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5</w:t>
            </w:r>
          </w:p>
        </w:tc>
        <w:tc>
          <w:tcPr>
            <w:tcW w:w="3010" w:type="dxa"/>
          </w:tcPr>
          <w:p w:rsidR="00BD3606" w:rsidRDefault="00BD3606" w:rsidP="0011594D">
            <w:pPr>
              <w:suppressAutoHyphens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г. Шарья, ул. 8-е Марта, протяженность 90 м.п., диаметром 110 мм, трубы ПЭ-100 (прокол)</w:t>
            </w:r>
          </w:p>
        </w:tc>
        <w:tc>
          <w:tcPr>
            <w:tcW w:w="1116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1094,50</w:t>
            </w:r>
          </w:p>
        </w:tc>
        <w:tc>
          <w:tcPr>
            <w:tcW w:w="1005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0</w:t>
            </w:r>
          </w:p>
        </w:tc>
        <w:tc>
          <w:tcPr>
            <w:tcW w:w="1094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0</w:t>
            </w:r>
          </w:p>
        </w:tc>
        <w:tc>
          <w:tcPr>
            <w:tcW w:w="1136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1094,50</w:t>
            </w:r>
          </w:p>
        </w:tc>
        <w:tc>
          <w:tcPr>
            <w:tcW w:w="1136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0</w:t>
            </w:r>
          </w:p>
        </w:tc>
        <w:tc>
          <w:tcPr>
            <w:tcW w:w="1136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0</w:t>
            </w:r>
          </w:p>
        </w:tc>
      </w:tr>
      <w:tr w:rsidR="00BD3606" w:rsidTr="0011594D">
        <w:tc>
          <w:tcPr>
            <w:tcW w:w="562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6</w:t>
            </w:r>
          </w:p>
        </w:tc>
        <w:tc>
          <w:tcPr>
            <w:tcW w:w="3010" w:type="dxa"/>
          </w:tcPr>
          <w:p w:rsidR="00BD3606" w:rsidRDefault="00BD3606" w:rsidP="0011594D">
            <w:pPr>
              <w:suppressAutoHyphens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Реконструкция водовода от НС-1-го подъема до НФС и ТЭЦ протяженность       1700 м.п, диаметром 400мм, трубы ПЭ-100</w:t>
            </w:r>
          </w:p>
        </w:tc>
        <w:tc>
          <w:tcPr>
            <w:tcW w:w="1116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21945,00</w:t>
            </w:r>
          </w:p>
        </w:tc>
        <w:tc>
          <w:tcPr>
            <w:tcW w:w="1005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0</w:t>
            </w:r>
          </w:p>
        </w:tc>
        <w:tc>
          <w:tcPr>
            <w:tcW w:w="1094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0</w:t>
            </w:r>
          </w:p>
        </w:tc>
        <w:tc>
          <w:tcPr>
            <w:tcW w:w="1136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10972,50</w:t>
            </w:r>
          </w:p>
        </w:tc>
        <w:tc>
          <w:tcPr>
            <w:tcW w:w="1136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10972,50</w:t>
            </w:r>
          </w:p>
        </w:tc>
        <w:tc>
          <w:tcPr>
            <w:tcW w:w="1136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0</w:t>
            </w:r>
          </w:p>
        </w:tc>
      </w:tr>
      <w:tr w:rsidR="00BD3606" w:rsidTr="0011594D">
        <w:tc>
          <w:tcPr>
            <w:tcW w:w="562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7</w:t>
            </w:r>
          </w:p>
        </w:tc>
        <w:tc>
          <w:tcPr>
            <w:tcW w:w="3010" w:type="dxa"/>
          </w:tcPr>
          <w:p w:rsidR="00BD3606" w:rsidRDefault="00BD3606" w:rsidP="0011594D">
            <w:pPr>
              <w:suppressAutoHyphens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Замена трансформаторов - 1 шт.</w:t>
            </w:r>
          </w:p>
        </w:tc>
        <w:tc>
          <w:tcPr>
            <w:tcW w:w="1116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1270,50</w:t>
            </w:r>
          </w:p>
        </w:tc>
        <w:tc>
          <w:tcPr>
            <w:tcW w:w="1005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0</w:t>
            </w:r>
          </w:p>
        </w:tc>
        <w:tc>
          <w:tcPr>
            <w:tcW w:w="1094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0</w:t>
            </w:r>
          </w:p>
        </w:tc>
        <w:tc>
          <w:tcPr>
            <w:tcW w:w="1136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1270,50</w:t>
            </w:r>
          </w:p>
        </w:tc>
        <w:tc>
          <w:tcPr>
            <w:tcW w:w="1136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0</w:t>
            </w:r>
          </w:p>
        </w:tc>
        <w:tc>
          <w:tcPr>
            <w:tcW w:w="1136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0</w:t>
            </w:r>
          </w:p>
        </w:tc>
      </w:tr>
      <w:tr w:rsidR="00BD3606" w:rsidTr="0011594D">
        <w:tc>
          <w:tcPr>
            <w:tcW w:w="3572" w:type="dxa"/>
            <w:gridSpan w:val="2"/>
          </w:tcPr>
          <w:p w:rsidR="00BD3606" w:rsidRDefault="00BD3606" w:rsidP="0011594D">
            <w:pPr>
              <w:suppressAutoHyphens/>
              <w:contextualSpacing/>
              <w:jc w:val="center"/>
              <w:rPr>
                <w:color w:val="000000"/>
              </w:rPr>
            </w:pPr>
            <w:r>
              <w:rPr>
                <w:b/>
                <w:bCs/>
              </w:rPr>
              <w:t>Итого по программе в сфере водоснабжения:</w:t>
            </w:r>
          </w:p>
        </w:tc>
        <w:tc>
          <w:tcPr>
            <w:tcW w:w="1116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58412,14</w:t>
            </w:r>
          </w:p>
        </w:tc>
        <w:tc>
          <w:tcPr>
            <w:tcW w:w="1005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0</w:t>
            </w:r>
          </w:p>
        </w:tc>
        <w:tc>
          <w:tcPr>
            <w:tcW w:w="1094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5005,00</w:t>
            </w:r>
          </w:p>
        </w:tc>
        <w:tc>
          <w:tcPr>
            <w:tcW w:w="1136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13337,50</w:t>
            </w:r>
          </w:p>
        </w:tc>
        <w:tc>
          <w:tcPr>
            <w:tcW w:w="1136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21595,14</w:t>
            </w:r>
          </w:p>
        </w:tc>
        <w:tc>
          <w:tcPr>
            <w:tcW w:w="1136" w:type="dxa"/>
          </w:tcPr>
          <w:p w:rsidR="00BD3606" w:rsidRDefault="00BD3606" w:rsidP="0011594D">
            <w:pPr>
              <w:suppressAutoHyphens/>
              <w:contextualSpacing/>
              <w:jc w:val="center"/>
            </w:pPr>
            <w:r>
              <w:t>18474,50</w:t>
            </w:r>
          </w:p>
        </w:tc>
      </w:tr>
    </w:tbl>
    <w:p w:rsidR="00425529" w:rsidRDefault="00425529" w:rsidP="00425529">
      <w:pPr>
        <w:spacing w:after="1" w:line="261" w:lineRule="auto"/>
        <w:ind w:left="1339"/>
        <w:jc w:val="both"/>
        <w:rPr>
          <w:sz w:val="26"/>
        </w:rPr>
      </w:pPr>
    </w:p>
    <w:p w:rsidR="000A0529" w:rsidRPr="00FA1F05" w:rsidRDefault="00361174" w:rsidP="0073532A">
      <w:pPr>
        <w:pStyle w:val="a7"/>
        <w:suppressAutoHyphens/>
        <w:spacing w:before="120" w:after="120"/>
        <w:ind w:left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9</w:t>
      </w:r>
      <w:r w:rsidR="00666479" w:rsidRPr="006B43FA">
        <w:rPr>
          <w:b/>
          <w:sz w:val="26"/>
          <w:szCs w:val="26"/>
        </w:rPr>
        <w:t>.</w:t>
      </w:r>
      <w:r w:rsidR="00DB099C">
        <w:rPr>
          <w:b/>
          <w:sz w:val="26"/>
          <w:szCs w:val="26"/>
        </w:rPr>
        <w:t>3</w:t>
      </w:r>
      <w:r w:rsidR="00FA1F05">
        <w:rPr>
          <w:b/>
          <w:sz w:val="26"/>
          <w:szCs w:val="26"/>
        </w:rPr>
        <w:t>.</w:t>
      </w:r>
      <w:r w:rsidR="00666479" w:rsidRPr="006B43FA">
        <w:rPr>
          <w:b/>
          <w:sz w:val="26"/>
          <w:szCs w:val="26"/>
        </w:rPr>
        <w:t xml:space="preserve"> Сведения о развитии систем диспетчеризации, телемеханизации и систем управления режимами водоснабжения на объектах </w:t>
      </w:r>
      <w:r w:rsidR="000B6D1D" w:rsidRPr="006B43FA">
        <w:rPr>
          <w:b/>
          <w:sz w:val="26"/>
          <w:szCs w:val="26"/>
        </w:rPr>
        <w:t>водоснабж</w:t>
      </w:r>
      <w:r w:rsidR="000B6D1D">
        <w:rPr>
          <w:b/>
          <w:sz w:val="26"/>
          <w:szCs w:val="26"/>
        </w:rPr>
        <w:t>ающих</w:t>
      </w:r>
      <w:r w:rsidR="00B6391B">
        <w:rPr>
          <w:b/>
          <w:sz w:val="26"/>
          <w:szCs w:val="26"/>
        </w:rPr>
        <w:t xml:space="preserve"> </w:t>
      </w:r>
      <w:r w:rsidR="000B6D1D">
        <w:rPr>
          <w:b/>
          <w:sz w:val="26"/>
          <w:szCs w:val="26"/>
        </w:rPr>
        <w:t>организаций</w:t>
      </w:r>
      <w:r w:rsidR="00FA1F05">
        <w:rPr>
          <w:b/>
          <w:sz w:val="26"/>
          <w:szCs w:val="26"/>
        </w:rPr>
        <w:t>.</w:t>
      </w:r>
    </w:p>
    <w:p w:rsidR="000C2D75" w:rsidRPr="006B43FA" w:rsidRDefault="000C2D75" w:rsidP="000029AC">
      <w:pPr>
        <w:suppressAutoHyphens/>
        <w:ind w:firstLine="567"/>
        <w:jc w:val="both"/>
        <w:rPr>
          <w:sz w:val="26"/>
          <w:szCs w:val="26"/>
        </w:rPr>
      </w:pPr>
      <w:r w:rsidRPr="006B43FA">
        <w:rPr>
          <w:sz w:val="26"/>
          <w:szCs w:val="26"/>
        </w:rPr>
        <w:t xml:space="preserve">На объектах централизованного водоснабжения система телемеханики и диспетчеризации отсутствует. При введении на объектах системы диспетчеризации предлагается перечень </w:t>
      </w:r>
      <w:r w:rsidR="000B6D1D">
        <w:rPr>
          <w:sz w:val="26"/>
          <w:szCs w:val="26"/>
        </w:rPr>
        <w:t>функций</w:t>
      </w:r>
      <w:r w:rsidRPr="006B43FA">
        <w:rPr>
          <w:sz w:val="26"/>
          <w:szCs w:val="26"/>
        </w:rPr>
        <w:t>, которы</w:t>
      </w:r>
      <w:r w:rsidR="000B6D1D">
        <w:rPr>
          <w:sz w:val="26"/>
          <w:szCs w:val="26"/>
        </w:rPr>
        <w:t>е</w:t>
      </w:r>
      <w:r w:rsidRPr="006B43FA">
        <w:rPr>
          <w:sz w:val="26"/>
          <w:szCs w:val="26"/>
        </w:rPr>
        <w:t xml:space="preserve"> необходимо включить в систему дистанционного контроля.</w:t>
      </w:r>
    </w:p>
    <w:p w:rsidR="000C2D75" w:rsidRPr="006B43FA" w:rsidRDefault="000C2D75" w:rsidP="000029AC">
      <w:pPr>
        <w:suppressAutoHyphens/>
        <w:ind w:firstLine="567"/>
        <w:jc w:val="both"/>
        <w:rPr>
          <w:b/>
          <w:sz w:val="26"/>
          <w:szCs w:val="26"/>
        </w:rPr>
      </w:pPr>
      <w:r w:rsidRPr="006B43FA">
        <w:rPr>
          <w:b/>
          <w:sz w:val="26"/>
          <w:szCs w:val="26"/>
        </w:rPr>
        <w:t>Насосная станция 1 подъема:</w:t>
      </w:r>
    </w:p>
    <w:p w:rsidR="00F31EAC" w:rsidRDefault="00F31EAC" w:rsidP="00861E38">
      <w:pPr>
        <w:pStyle w:val="a7"/>
        <w:suppressAutoHyphens/>
        <w:ind w:left="142" w:hanging="142"/>
        <w:jc w:val="both"/>
        <w:rPr>
          <w:sz w:val="26"/>
          <w:szCs w:val="26"/>
        </w:rPr>
      </w:pPr>
      <w:r>
        <w:rPr>
          <w:sz w:val="26"/>
          <w:szCs w:val="26"/>
        </w:rPr>
        <w:t>- параметры электропитания (фазное напряжение, фазные токи, потребляемая мощность);</w:t>
      </w:r>
    </w:p>
    <w:p w:rsidR="000C2D75" w:rsidRPr="006B43FA" w:rsidRDefault="00CC2D0E" w:rsidP="00861E38">
      <w:pPr>
        <w:pStyle w:val="a7"/>
        <w:suppressAutoHyphens/>
        <w:ind w:left="142" w:hanging="142"/>
        <w:jc w:val="both"/>
        <w:rPr>
          <w:sz w:val="26"/>
          <w:szCs w:val="26"/>
        </w:rPr>
      </w:pPr>
      <w:r w:rsidRPr="006B43FA">
        <w:rPr>
          <w:sz w:val="26"/>
          <w:szCs w:val="26"/>
        </w:rPr>
        <w:t>-включение</w:t>
      </w:r>
      <w:r w:rsidR="00861E38">
        <w:rPr>
          <w:sz w:val="26"/>
          <w:szCs w:val="26"/>
        </w:rPr>
        <w:t>-</w:t>
      </w:r>
      <w:r w:rsidR="000C2D75" w:rsidRPr="006B43FA">
        <w:rPr>
          <w:sz w:val="26"/>
          <w:szCs w:val="26"/>
        </w:rPr>
        <w:t>отключение насоса с контрол</w:t>
      </w:r>
      <w:r w:rsidR="00F31EAC">
        <w:rPr>
          <w:sz w:val="26"/>
          <w:szCs w:val="26"/>
        </w:rPr>
        <w:t>ем параметров (давление, расход воды</w:t>
      </w:r>
      <w:r w:rsidR="000C2D75" w:rsidRPr="006B43FA">
        <w:rPr>
          <w:sz w:val="26"/>
          <w:szCs w:val="26"/>
        </w:rPr>
        <w:t>);</w:t>
      </w:r>
    </w:p>
    <w:p w:rsidR="000C2D75" w:rsidRPr="006B43FA" w:rsidRDefault="000C2D75" w:rsidP="000029AC">
      <w:pPr>
        <w:suppressAutoHyphens/>
        <w:jc w:val="both"/>
        <w:rPr>
          <w:sz w:val="26"/>
          <w:szCs w:val="26"/>
        </w:rPr>
      </w:pPr>
      <w:r w:rsidRPr="006B43FA">
        <w:rPr>
          <w:sz w:val="26"/>
          <w:szCs w:val="26"/>
        </w:rPr>
        <w:t>-</w:t>
      </w:r>
      <w:r w:rsidR="00CC2D0E" w:rsidRPr="006B43FA">
        <w:rPr>
          <w:sz w:val="26"/>
          <w:szCs w:val="26"/>
        </w:rPr>
        <w:t>к</w:t>
      </w:r>
      <w:r w:rsidRPr="006B43FA">
        <w:rPr>
          <w:sz w:val="26"/>
          <w:szCs w:val="26"/>
        </w:rPr>
        <w:t xml:space="preserve">онтроль уровня воды </w:t>
      </w:r>
      <w:r w:rsidR="00743C71">
        <w:rPr>
          <w:sz w:val="26"/>
          <w:szCs w:val="26"/>
        </w:rPr>
        <w:t xml:space="preserve">приемного </w:t>
      </w:r>
      <w:r w:rsidRPr="006B43FA">
        <w:rPr>
          <w:sz w:val="26"/>
          <w:szCs w:val="26"/>
        </w:rPr>
        <w:t>резервуара;</w:t>
      </w:r>
    </w:p>
    <w:p w:rsidR="000C2D75" w:rsidRPr="006B43FA" w:rsidRDefault="00CC2D0E" w:rsidP="000029AC">
      <w:pPr>
        <w:suppressAutoHyphens/>
        <w:jc w:val="both"/>
        <w:rPr>
          <w:sz w:val="26"/>
          <w:szCs w:val="26"/>
        </w:rPr>
      </w:pPr>
      <w:r w:rsidRPr="006B43FA">
        <w:rPr>
          <w:sz w:val="26"/>
          <w:szCs w:val="26"/>
        </w:rPr>
        <w:t>-р</w:t>
      </w:r>
      <w:r w:rsidR="000C2D75" w:rsidRPr="006B43FA">
        <w:rPr>
          <w:sz w:val="26"/>
          <w:szCs w:val="26"/>
        </w:rPr>
        <w:t>абота дренажного насоса (включение, отключение);</w:t>
      </w:r>
    </w:p>
    <w:p w:rsidR="000C2D75" w:rsidRPr="006B43FA" w:rsidRDefault="000C2D75" w:rsidP="000029AC">
      <w:pPr>
        <w:suppressAutoHyphens/>
        <w:jc w:val="both"/>
        <w:rPr>
          <w:sz w:val="26"/>
          <w:szCs w:val="26"/>
        </w:rPr>
      </w:pPr>
      <w:r w:rsidRPr="006B43FA">
        <w:rPr>
          <w:sz w:val="26"/>
          <w:szCs w:val="26"/>
        </w:rPr>
        <w:t>-</w:t>
      </w:r>
      <w:r w:rsidR="00CC2D0E" w:rsidRPr="006B43FA">
        <w:rPr>
          <w:sz w:val="26"/>
          <w:szCs w:val="26"/>
        </w:rPr>
        <w:t>у</w:t>
      </w:r>
      <w:r w:rsidRPr="006B43FA">
        <w:rPr>
          <w:sz w:val="26"/>
          <w:szCs w:val="26"/>
        </w:rPr>
        <w:t>ровень дренажных вод;</w:t>
      </w:r>
    </w:p>
    <w:p w:rsidR="000C2D75" w:rsidRPr="006B43FA" w:rsidRDefault="00CC2D0E" w:rsidP="000029AC">
      <w:pPr>
        <w:suppressAutoHyphens/>
        <w:jc w:val="both"/>
        <w:rPr>
          <w:sz w:val="26"/>
          <w:szCs w:val="26"/>
        </w:rPr>
      </w:pPr>
      <w:r w:rsidRPr="006B43FA">
        <w:rPr>
          <w:sz w:val="26"/>
          <w:szCs w:val="26"/>
        </w:rPr>
        <w:t>-р</w:t>
      </w:r>
      <w:r w:rsidR="000C2D75" w:rsidRPr="006B43FA">
        <w:rPr>
          <w:sz w:val="26"/>
          <w:szCs w:val="26"/>
        </w:rPr>
        <w:t>абота водоочистной вращающейся сетки (положение включено, отключено);</w:t>
      </w:r>
    </w:p>
    <w:p w:rsidR="000C2D75" w:rsidRPr="006B43FA" w:rsidRDefault="00CC2D0E" w:rsidP="000029AC">
      <w:pPr>
        <w:suppressAutoHyphens/>
        <w:jc w:val="both"/>
        <w:rPr>
          <w:sz w:val="26"/>
          <w:szCs w:val="26"/>
        </w:rPr>
      </w:pPr>
      <w:r w:rsidRPr="006B43FA">
        <w:rPr>
          <w:sz w:val="26"/>
          <w:szCs w:val="26"/>
        </w:rPr>
        <w:t>-в</w:t>
      </w:r>
      <w:r w:rsidR="000C2D75" w:rsidRPr="006B43FA">
        <w:rPr>
          <w:sz w:val="26"/>
          <w:szCs w:val="26"/>
        </w:rPr>
        <w:t>ключение любого центробежного насоса на частотный преобразователь;</w:t>
      </w:r>
    </w:p>
    <w:p w:rsidR="000C2D75" w:rsidRPr="006B43FA" w:rsidRDefault="00CC2D0E" w:rsidP="000029AC">
      <w:pPr>
        <w:suppressAutoHyphens/>
        <w:jc w:val="both"/>
        <w:rPr>
          <w:sz w:val="26"/>
          <w:szCs w:val="26"/>
        </w:rPr>
      </w:pPr>
      <w:r w:rsidRPr="006B43FA">
        <w:rPr>
          <w:sz w:val="26"/>
          <w:szCs w:val="26"/>
        </w:rPr>
        <w:t>-к</w:t>
      </w:r>
      <w:r w:rsidR="000C2D75" w:rsidRPr="006B43FA">
        <w:rPr>
          <w:sz w:val="26"/>
          <w:szCs w:val="26"/>
        </w:rPr>
        <w:t xml:space="preserve">онтроль температуры </w:t>
      </w:r>
      <w:r w:rsidR="00F97841">
        <w:rPr>
          <w:sz w:val="26"/>
          <w:szCs w:val="26"/>
        </w:rPr>
        <w:t xml:space="preserve">статоров </w:t>
      </w:r>
      <w:r w:rsidR="000C2D75" w:rsidRPr="006B43FA">
        <w:rPr>
          <w:sz w:val="26"/>
          <w:szCs w:val="26"/>
        </w:rPr>
        <w:t>электродвигателей центробежных насосов.</w:t>
      </w:r>
    </w:p>
    <w:p w:rsidR="000C2D75" w:rsidRPr="006B43FA" w:rsidRDefault="000C2D75" w:rsidP="00465985">
      <w:pPr>
        <w:suppressAutoHyphens/>
        <w:spacing w:before="120"/>
        <w:ind w:firstLine="567"/>
        <w:jc w:val="both"/>
        <w:rPr>
          <w:b/>
          <w:sz w:val="26"/>
          <w:szCs w:val="26"/>
        </w:rPr>
      </w:pPr>
      <w:r w:rsidRPr="006B43FA">
        <w:rPr>
          <w:b/>
          <w:sz w:val="26"/>
          <w:szCs w:val="26"/>
        </w:rPr>
        <w:t>Насосн</w:t>
      </w:r>
      <w:r w:rsidR="00425529">
        <w:rPr>
          <w:b/>
          <w:sz w:val="26"/>
          <w:szCs w:val="26"/>
        </w:rPr>
        <w:t>ы</w:t>
      </w:r>
      <w:r w:rsidR="00361174">
        <w:rPr>
          <w:b/>
          <w:sz w:val="26"/>
          <w:szCs w:val="26"/>
        </w:rPr>
        <w:t>е</w:t>
      </w:r>
      <w:r w:rsidRPr="006B43FA">
        <w:rPr>
          <w:b/>
          <w:sz w:val="26"/>
          <w:szCs w:val="26"/>
        </w:rPr>
        <w:t xml:space="preserve"> станци</w:t>
      </w:r>
      <w:r w:rsidR="00425529">
        <w:rPr>
          <w:b/>
          <w:sz w:val="26"/>
          <w:szCs w:val="26"/>
        </w:rPr>
        <w:t>и</w:t>
      </w:r>
      <w:r w:rsidRPr="006B43FA">
        <w:rPr>
          <w:b/>
          <w:sz w:val="26"/>
          <w:szCs w:val="26"/>
        </w:rPr>
        <w:t xml:space="preserve"> 2 </w:t>
      </w:r>
      <w:r w:rsidR="00425529">
        <w:rPr>
          <w:b/>
          <w:sz w:val="26"/>
          <w:szCs w:val="26"/>
        </w:rPr>
        <w:t xml:space="preserve">и 3 </w:t>
      </w:r>
      <w:r w:rsidRPr="006B43FA">
        <w:rPr>
          <w:b/>
          <w:sz w:val="26"/>
          <w:szCs w:val="26"/>
        </w:rPr>
        <w:t>подъема</w:t>
      </w:r>
      <w:r w:rsidR="00CC2D0E" w:rsidRPr="006B43FA">
        <w:rPr>
          <w:b/>
          <w:sz w:val="26"/>
          <w:szCs w:val="26"/>
        </w:rPr>
        <w:t>:</w:t>
      </w:r>
    </w:p>
    <w:p w:rsidR="00F31EAC" w:rsidRDefault="00F31EAC" w:rsidP="00F31EAC">
      <w:pPr>
        <w:pStyle w:val="a7"/>
        <w:suppressAutoHyphens/>
        <w:ind w:left="142" w:hanging="142"/>
        <w:jc w:val="both"/>
        <w:rPr>
          <w:sz w:val="26"/>
          <w:szCs w:val="26"/>
        </w:rPr>
      </w:pPr>
      <w:r>
        <w:rPr>
          <w:sz w:val="26"/>
          <w:szCs w:val="26"/>
        </w:rPr>
        <w:t>- параметры электропитания (фазное напряжение, фазные токи, потребляемая мощность);</w:t>
      </w:r>
    </w:p>
    <w:p w:rsidR="000C2D75" w:rsidRDefault="00F31EAC" w:rsidP="00F31EAC">
      <w:pPr>
        <w:pStyle w:val="a7"/>
        <w:suppressAutoHyphens/>
        <w:ind w:left="142" w:hanging="142"/>
        <w:jc w:val="both"/>
        <w:rPr>
          <w:sz w:val="26"/>
          <w:szCs w:val="26"/>
        </w:rPr>
      </w:pPr>
      <w:r w:rsidRPr="006B43FA">
        <w:rPr>
          <w:sz w:val="26"/>
          <w:szCs w:val="26"/>
        </w:rPr>
        <w:t>-включение</w:t>
      </w:r>
      <w:r>
        <w:rPr>
          <w:sz w:val="26"/>
          <w:szCs w:val="26"/>
        </w:rPr>
        <w:t>-</w:t>
      </w:r>
      <w:r w:rsidRPr="006B43FA">
        <w:rPr>
          <w:sz w:val="26"/>
          <w:szCs w:val="26"/>
        </w:rPr>
        <w:t>отключение насоса с контрол</w:t>
      </w:r>
      <w:r>
        <w:rPr>
          <w:sz w:val="26"/>
          <w:szCs w:val="26"/>
        </w:rPr>
        <w:t>ем параметров (давление, расход воды</w:t>
      </w:r>
      <w:r w:rsidRPr="006B43FA">
        <w:rPr>
          <w:sz w:val="26"/>
          <w:szCs w:val="26"/>
        </w:rPr>
        <w:t>);</w:t>
      </w:r>
    </w:p>
    <w:p w:rsidR="00951E8A" w:rsidRPr="00951E8A" w:rsidRDefault="00951E8A" w:rsidP="00861E38">
      <w:pPr>
        <w:pStyle w:val="a7"/>
        <w:suppressAutoHyphens/>
        <w:ind w:left="142" w:hanging="142"/>
        <w:jc w:val="both"/>
        <w:rPr>
          <w:sz w:val="26"/>
          <w:szCs w:val="26"/>
        </w:rPr>
      </w:pPr>
      <w:r w:rsidRPr="006B43FA">
        <w:rPr>
          <w:sz w:val="26"/>
          <w:szCs w:val="26"/>
        </w:rPr>
        <w:t xml:space="preserve">-контроль уровня воды </w:t>
      </w:r>
      <w:r>
        <w:rPr>
          <w:sz w:val="26"/>
          <w:szCs w:val="26"/>
        </w:rPr>
        <w:t>в РЧВ</w:t>
      </w:r>
      <w:r w:rsidRPr="006B43FA">
        <w:rPr>
          <w:sz w:val="26"/>
          <w:szCs w:val="26"/>
        </w:rPr>
        <w:t>;</w:t>
      </w:r>
    </w:p>
    <w:p w:rsidR="000C2D75" w:rsidRPr="006B43FA" w:rsidRDefault="000C2D75" w:rsidP="000029AC">
      <w:pPr>
        <w:suppressAutoHyphens/>
        <w:jc w:val="both"/>
        <w:rPr>
          <w:sz w:val="26"/>
          <w:szCs w:val="26"/>
        </w:rPr>
      </w:pPr>
      <w:r w:rsidRPr="006B43FA">
        <w:rPr>
          <w:sz w:val="26"/>
          <w:szCs w:val="26"/>
        </w:rPr>
        <w:t>-</w:t>
      </w:r>
      <w:r w:rsidR="00CC2D0E" w:rsidRPr="006B43FA">
        <w:rPr>
          <w:sz w:val="26"/>
          <w:szCs w:val="26"/>
        </w:rPr>
        <w:t>в</w:t>
      </w:r>
      <w:r w:rsidRPr="006B43FA">
        <w:rPr>
          <w:sz w:val="26"/>
          <w:szCs w:val="26"/>
        </w:rPr>
        <w:t>ключение любого насосного агрегата на частотный преобразователь;</w:t>
      </w:r>
    </w:p>
    <w:p w:rsidR="000C2D75" w:rsidRPr="006B43FA" w:rsidRDefault="000C2D75" w:rsidP="000029AC">
      <w:pPr>
        <w:suppressAutoHyphens/>
        <w:jc w:val="both"/>
        <w:rPr>
          <w:sz w:val="26"/>
          <w:szCs w:val="26"/>
        </w:rPr>
      </w:pPr>
      <w:r w:rsidRPr="006B43FA">
        <w:rPr>
          <w:sz w:val="26"/>
          <w:szCs w:val="26"/>
        </w:rPr>
        <w:t>-</w:t>
      </w:r>
      <w:r w:rsidR="00CC2D0E" w:rsidRPr="006B43FA">
        <w:rPr>
          <w:sz w:val="26"/>
          <w:szCs w:val="26"/>
        </w:rPr>
        <w:t>р</w:t>
      </w:r>
      <w:r w:rsidRPr="006B43FA">
        <w:rPr>
          <w:sz w:val="26"/>
          <w:szCs w:val="26"/>
        </w:rPr>
        <w:t>абота дренажного насоса (включение, отключение);</w:t>
      </w:r>
    </w:p>
    <w:p w:rsidR="000C2D75" w:rsidRPr="006B43FA" w:rsidRDefault="00CC2D0E" w:rsidP="000029AC">
      <w:pPr>
        <w:suppressAutoHyphens/>
        <w:jc w:val="both"/>
        <w:rPr>
          <w:sz w:val="26"/>
          <w:szCs w:val="26"/>
        </w:rPr>
      </w:pPr>
      <w:r w:rsidRPr="006B43FA">
        <w:rPr>
          <w:sz w:val="26"/>
          <w:szCs w:val="26"/>
        </w:rPr>
        <w:t>-у</w:t>
      </w:r>
      <w:r w:rsidR="000C2D75" w:rsidRPr="006B43FA">
        <w:rPr>
          <w:sz w:val="26"/>
          <w:szCs w:val="26"/>
        </w:rPr>
        <w:t>ровень дренажных вод;</w:t>
      </w:r>
    </w:p>
    <w:p w:rsidR="000C2D75" w:rsidRPr="006B43FA" w:rsidRDefault="00CC2D0E" w:rsidP="000029AC">
      <w:pPr>
        <w:suppressAutoHyphens/>
        <w:jc w:val="both"/>
        <w:rPr>
          <w:sz w:val="26"/>
          <w:szCs w:val="26"/>
        </w:rPr>
      </w:pPr>
      <w:r w:rsidRPr="006B43FA">
        <w:rPr>
          <w:sz w:val="26"/>
          <w:szCs w:val="26"/>
        </w:rPr>
        <w:t>-к</w:t>
      </w:r>
      <w:r w:rsidR="000C2D75" w:rsidRPr="006B43FA">
        <w:rPr>
          <w:sz w:val="26"/>
          <w:szCs w:val="26"/>
        </w:rPr>
        <w:t xml:space="preserve">онтроль температуры </w:t>
      </w:r>
      <w:r w:rsidR="00F97841">
        <w:rPr>
          <w:sz w:val="26"/>
          <w:szCs w:val="26"/>
        </w:rPr>
        <w:t xml:space="preserve">статоров </w:t>
      </w:r>
      <w:r w:rsidR="000C2D75" w:rsidRPr="006B43FA">
        <w:rPr>
          <w:sz w:val="26"/>
          <w:szCs w:val="26"/>
        </w:rPr>
        <w:t>электро</w:t>
      </w:r>
      <w:r w:rsidR="005D080C" w:rsidRPr="006B43FA">
        <w:rPr>
          <w:sz w:val="26"/>
          <w:szCs w:val="26"/>
        </w:rPr>
        <w:t>двигателей центробежных насосов</w:t>
      </w:r>
      <w:r w:rsidR="00F97841">
        <w:rPr>
          <w:sz w:val="26"/>
          <w:szCs w:val="26"/>
        </w:rPr>
        <w:t>.</w:t>
      </w:r>
    </w:p>
    <w:p w:rsidR="000C2D75" w:rsidRPr="006B43FA" w:rsidRDefault="000C2D75" w:rsidP="00465985">
      <w:pPr>
        <w:suppressAutoHyphens/>
        <w:spacing w:before="120"/>
        <w:ind w:firstLine="567"/>
        <w:jc w:val="both"/>
        <w:rPr>
          <w:b/>
          <w:sz w:val="26"/>
          <w:szCs w:val="26"/>
        </w:rPr>
      </w:pPr>
      <w:r w:rsidRPr="006B43FA">
        <w:rPr>
          <w:b/>
          <w:sz w:val="26"/>
          <w:szCs w:val="26"/>
        </w:rPr>
        <w:t>Насосно-фильтровальная станция водоснабжения</w:t>
      </w:r>
      <w:r w:rsidR="005D080C" w:rsidRPr="006B43FA">
        <w:rPr>
          <w:b/>
          <w:sz w:val="26"/>
          <w:szCs w:val="26"/>
        </w:rPr>
        <w:t>:</w:t>
      </w:r>
    </w:p>
    <w:p w:rsidR="000C2D75" w:rsidRPr="006B43FA" w:rsidRDefault="006B43FA" w:rsidP="000029AC">
      <w:pPr>
        <w:pStyle w:val="a7"/>
        <w:suppressAutoHyphens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0C2D75" w:rsidRPr="006B43FA">
        <w:rPr>
          <w:sz w:val="26"/>
          <w:szCs w:val="26"/>
        </w:rPr>
        <w:t>ходная камера:</w:t>
      </w:r>
    </w:p>
    <w:p w:rsidR="000C2D75" w:rsidRPr="006B43FA" w:rsidRDefault="005D080C" w:rsidP="000029AC">
      <w:pPr>
        <w:pStyle w:val="a7"/>
        <w:suppressAutoHyphens/>
        <w:ind w:left="0"/>
        <w:jc w:val="both"/>
        <w:rPr>
          <w:sz w:val="26"/>
          <w:szCs w:val="26"/>
        </w:rPr>
      </w:pPr>
      <w:r w:rsidRPr="006B43FA">
        <w:rPr>
          <w:sz w:val="26"/>
          <w:szCs w:val="26"/>
        </w:rPr>
        <w:t>-</w:t>
      </w:r>
      <w:r w:rsidR="000C2D75" w:rsidRPr="006B43FA">
        <w:rPr>
          <w:sz w:val="26"/>
          <w:szCs w:val="26"/>
        </w:rPr>
        <w:t>уровень подаваемой воды 1 подъема;</w:t>
      </w:r>
    </w:p>
    <w:p w:rsidR="000C2D75" w:rsidRPr="006B43FA" w:rsidRDefault="000C2D75" w:rsidP="000029AC">
      <w:pPr>
        <w:pStyle w:val="a7"/>
        <w:suppressAutoHyphens/>
        <w:ind w:left="0"/>
        <w:jc w:val="both"/>
        <w:rPr>
          <w:sz w:val="26"/>
          <w:szCs w:val="26"/>
        </w:rPr>
      </w:pPr>
      <w:r w:rsidRPr="006B43FA">
        <w:rPr>
          <w:sz w:val="26"/>
          <w:szCs w:val="26"/>
        </w:rPr>
        <w:t>-включение барабанных сеток;</w:t>
      </w:r>
    </w:p>
    <w:p w:rsidR="000C2D75" w:rsidRPr="006B43FA" w:rsidRDefault="000C2D75" w:rsidP="000029AC">
      <w:pPr>
        <w:pStyle w:val="a7"/>
        <w:suppressAutoHyphens/>
        <w:ind w:left="0"/>
        <w:jc w:val="both"/>
        <w:rPr>
          <w:sz w:val="26"/>
          <w:szCs w:val="26"/>
        </w:rPr>
      </w:pPr>
      <w:r w:rsidRPr="006B43FA">
        <w:rPr>
          <w:sz w:val="26"/>
          <w:szCs w:val="26"/>
        </w:rPr>
        <w:t>-включение промывочной воды на барабанные сетки;</w:t>
      </w:r>
    </w:p>
    <w:p w:rsidR="000C2D75" w:rsidRPr="006B43FA" w:rsidRDefault="000C2D75" w:rsidP="000029AC">
      <w:pPr>
        <w:pStyle w:val="a7"/>
        <w:suppressAutoHyphens/>
        <w:ind w:left="0"/>
        <w:jc w:val="both"/>
        <w:rPr>
          <w:sz w:val="26"/>
          <w:szCs w:val="26"/>
        </w:rPr>
      </w:pPr>
      <w:r w:rsidRPr="006B43FA">
        <w:rPr>
          <w:sz w:val="26"/>
          <w:szCs w:val="26"/>
        </w:rPr>
        <w:t>-ввод реагентов;</w:t>
      </w:r>
    </w:p>
    <w:p w:rsidR="000C2D75" w:rsidRPr="006B43FA" w:rsidRDefault="000C2D75" w:rsidP="000029AC">
      <w:pPr>
        <w:pStyle w:val="a7"/>
        <w:suppressAutoHyphens/>
        <w:ind w:left="0"/>
        <w:jc w:val="both"/>
        <w:rPr>
          <w:sz w:val="26"/>
          <w:szCs w:val="26"/>
        </w:rPr>
      </w:pPr>
      <w:r w:rsidRPr="006B43FA">
        <w:rPr>
          <w:sz w:val="26"/>
          <w:szCs w:val="26"/>
        </w:rPr>
        <w:lastRenderedPageBreak/>
        <w:t>-</w:t>
      </w:r>
      <w:r w:rsidR="005D080C" w:rsidRPr="006B43FA">
        <w:rPr>
          <w:sz w:val="26"/>
          <w:szCs w:val="26"/>
        </w:rPr>
        <w:t>к</w:t>
      </w:r>
      <w:r w:rsidRPr="006B43FA">
        <w:rPr>
          <w:sz w:val="26"/>
          <w:szCs w:val="26"/>
        </w:rPr>
        <w:t>онтактные осветители:</w:t>
      </w:r>
    </w:p>
    <w:p w:rsidR="000C2D75" w:rsidRPr="006B43FA" w:rsidRDefault="005D080C" w:rsidP="000029AC">
      <w:pPr>
        <w:pStyle w:val="a7"/>
        <w:suppressAutoHyphens/>
        <w:ind w:left="0"/>
        <w:jc w:val="both"/>
        <w:rPr>
          <w:sz w:val="26"/>
          <w:szCs w:val="26"/>
        </w:rPr>
      </w:pPr>
      <w:r w:rsidRPr="006B43FA">
        <w:rPr>
          <w:sz w:val="26"/>
          <w:szCs w:val="26"/>
        </w:rPr>
        <w:t>-</w:t>
      </w:r>
      <w:r w:rsidR="000C2D75" w:rsidRPr="006B43FA">
        <w:rPr>
          <w:sz w:val="26"/>
          <w:szCs w:val="26"/>
        </w:rPr>
        <w:t>управление электроприводами задвижек;</w:t>
      </w:r>
    </w:p>
    <w:p w:rsidR="000C2D75" w:rsidRPr="006B43FA" w:rsidRDefault="000C2D75" w:rsidP="000029AC">
      <w:pPr>
        <w:pStyle w:val="a7"/>
        <w:suppressAutoHyphens/>
        <w:ind w:left="0"/>
        <w:jc w:val="both"/>
        <w:rPr>
          <w:sz w:val="26"/>
          <w:szCs w:val="26"/>
        </w:rPr>
      </w:pPr>
      <w:r w:rsidRPr="006B43FA">
        <w:rPr>
          <w:sz w:val="26"/>
          <w:szCs w:val="26"/>
        </w:rPr>
        <w:t>-управление электроприводами затворов;</w:t>
      </w:r>
    </w:p>
    <w:p w:rsidR="000C2D75" w:rsidRPr="006B43FA" w:rsidRDefault="000C2D75" w:rsidP="000029AC">
      <w:pPr>
        <w:pStyle w:val="a7"/>
        <w:suppressAutoHyphens/>
        <w:ind w:left="0"/>
        <w:jc w:val="both"/>
        <w:rPr>
          <w:sz w:val="26"/>
          <w:szCs w:val="26"/>
        </w:rPr>
      </w:pPr>
      <w:r w:rsidRPr="006B43FA">
        <w:rPr>
          <w:sz w:val="26"/>
          <w:szCs w:val="26"/>
        </w:rPr>
        <w:t>-работа осветителей (контроль параметров очищаемой воды);</w:t>
      </w:r>
    </w:p>
    <w:p w:rsidR="000C2D75" w:rsidRPr="006B43FA" w:rsidRDefault="000C2D75" w:rsidP="000029AC">
      <w:pPr>
        <w:pStyle w:val="a7"/>
        <w:suppressAutoHyphens/>
        <w:ind w:left="0"/>
        <w:jc w:val="both"/>
        <w:rPr>
          <w:sz w:val="26"/>
          <w:szCs w:val="26"/>
        </w:rPr>
      </w:pPr>
      <w:r w:rsidRPr="006B43FA">
        <w:rPr>
          <w:sz w:val="26"/>
          <w:szCs w:val="26"/>
        </w:rPr>
        <w:t>-скорость прохождения воды через контактные осветители;</w:t>
      </w:r>
    </w:p>
    <w:p w:rsidR="000C2D75" w:rsidRPr="006B43FA" w:rsidRDefault="000C2D75" w:rsidP="000029AC">
      <w:pPr>
        <w:pStyle w:val="a7"/>
        <w:suppressAutoHyphens/>
        <w:ind w:left="0"/>
        <w:jc w:val="both"/>
        <w:rPr>
          <w:sz w:val="26"/>
          <w:szCs w:val="26"/>
        </w:rPr>
      </w:pPr>
      <w:r w:rsidRPr="006B43FA">
        <w:rPr>
          <w:sz w:val="26"/>
          <w:szCs w:val="26"/>
        </w:rPr>
        <w:t>-управление насосными агрегатами;</w:t>
      </w:r>
    </w:p>
    <w:p w:rsidR="005D080C" w:rsidRPr="006B43FA" w:rsidRDefault="005D080C" w:rsidP="000029AC">
      <w:pPr>
        <w:suppressAutoHyphens/>
        <w:jc w:val="both"/>
        <w:rPr>
          <w:sz w:val="26"/>
          <w:szCs w:val="26"/>
        </w:rPr>
      </w:pPr>
      <w:r w:rsidRPr="006B43FA">
        <w:rPr>
          <w:sz w:val="26"/>
          <w:szCs w:val="26"/>
        </w:rPr>
        <w:t>-контроль дверей;</w:t>
      </w:r>
    </w:p>
    <w:p w:rsidR="005D080C" w:rsidRPr="006B43FA" w:rsidRDefault="005D080C" w:rsidP="000029AC">
      <w:pPr>
        <w:suppressAutoHyphens/>
        <w:jc w:val="both"/>
        <w:rPr>
          <w:sz w:val="26"/>
          <w:szCs w:val="26"/>
        </w:rPr>
      </w:pPr>
      <w:r w:rsidRPr="006B43FA">
        <w:rPr>
          <w:sz w:val="26"/>
          <w:szCs w:val="26"/>
        </w:rPr>
        <w:t>-контроль уровня радиационного фона;</w:t>
      </w:r>
    </w:p>
    <w:p w:rsidR="000C2D75" w:rsidRPr="006B43FA" w:rsidRDefault="000C2D75" w:rsidP="000029AC">
      <w:pPr>
        <w:pStyle w:val="a7"/>
        <w:suppressAutoHyphens/>
        <w:ind w:left="0"/>
        <w:jc w:val="both"/>
        <w:rPr>
          <w:sz w:val="26"/>
          <w:szCs w:val="26"/>
        </w:rPr>
      </w:pPr>
      <w:r w:rsidRPr="006B43FA">
        <w:rPr>
          <w:sz w:val="26"/>
          <w:szCs w:val="26"/>
        </w:rPr>
        <w:t>-контроль уровня наполнения водонапорной башни.</w:t>
      </w:r>
    </w:p>
    <w:p w:rsidR="000C2D75" w:rsidRPr="006B43FA" w:rsidRDefault="000C2D75" w:rsidP="000029AC">
      <w:pPr>
        <w:pStyle w:val="a7"/>
        <w:suppressAutoHyphens/>
        <w:ind w:left="0"/>
        <w:jc w:val="both"/>
        <w:rPr>
          <w:sz w:val="26"/>
          <w:szCs w:val="26"/>
        </w:rPr>
      </w:pPr>
      <w:r w:rsidRPr="006B43FA">
        <w:rPr>
          <w:sz w:val="26"/>
          <w:szCs w:val="26"/>
        </w:rPr>
        <w:t xml:space="preserve"> Электролизная:</w:t>
      </w:r>
    </w:p>
    <w:p w:rsidR="000C2D75" w:rsidRPr="006B43FA" w:rsidRDefault="000C2D75" w:rsidP="000029AC">
      <w:pPr>
        <w:pStyle w:val="a7"/>
        <w:suppressAutoHyphens/>
        <w:ind w:left="0"/>
        <w:jc w:val="both"/>
        <w:rPr>
          <w:sz w:val="26"/>
          <w:szCs w:val="26"/>
        </w:rPr>
      </w:pPr>
      <w:r w:rsidRPr="006B43FA">
        <w:rPr>
          <w:sz w:val="26"/>
          <w:szCs w:val="26"/>
        </w:rPr>
        <w:t>-управление</w:t>
      </w:r>
      <w:r w:rsidR="008D5A8B" w:rsidRPr="006B43FA">
        <w:rPr>
          <w:sz w:val="26"/>
          <w:szCs w:val="26"/>
        </w:rPr>
        <w:t xml:space="preserve"> рабочей линией электролизной</w:t>
      </w:r>
      <w:r w:rsidRPr="006B43FA">
        <w:rPr>
          <w:sz w:val="26"/>
          <w:szCs w:val="26"/>
        </w:rPr>
        <w:t>;</w:t>
      </w:r>
    </w:p>
    <w:p w:rsidR="000C2D75" w:rsidRPr="006B43FA" w:rsidRDefault="000C2D75" w:rsidP="000029AC">
      <w:pPr>
        <w:pStyle w:val="a7"/>
        <w:suppressAutoHyphens/>
        <w:ind w:left="0"/>
        <w:jc w:val="both"/>
        <w:rPr>
          <w:sz w:val="26"/>
          <w:szCs w:val="26"/>
        </w:rPr>
      </w:pPr>
      <w:r w:rsidRPr="006B43FA">
        <w:rPr>
          <w:sz w:val="26"/>
          <w:szCs w:val="26"/>
        </w:rPr>
        <w:t>-управление дозировкой вводимого гипохлорида;</w:t>
      </w:r>
    </w:p>
    <w:p w:rsidR="000C2D75" w:rsidRPr="006B43FA" w:rsidRDefault="000C2D75" w:rsidP="000029AC">
      <w:pPr>
        <w:pStyle w:val="a7"/>
        <w:suppressAutoHyphens/>
        <w:ind w:left="0"/>
        <w:jc w:val="both"/>
        <w:rPr>
          <w:sz w:val="26"/>
          <w:szCs w:val="26"/>
        </w:rPr>
      </w:pPr>
      <w:r w:rsidRPr="006B43FA">
        <w:rPr>
          <w:sz w:val="26"/>
          <w:szCs w:val="26"/>
        </w:rPr>
        <w:t>-контроль объема вводимого гипохлорида;</w:t>
      </w:r>
    </w:p>
    <w:p w:rsidR="000C2D75" w:rsidRPr="006B43FA" w:rsidRDefault="000C2D75" w:rsidP="000029AC">
      <w:pPr>
        <w:pStyle w:val="a7"/>
        <w:suppressAutoHyphens/>
        <w:ind w:left="0"/>
        <w:jc w:val="both"/>
        <w:rPr>
          <w:sz w:val="26"/>
          <w:szCs w:val="26"/>
        </w:rPr>
      </w:pPr>
      <w:r w:rsidRPr="006B43FA">
        <w:rPr>
          <w:sz w:val="26"/>
          <w:szCs w:val="26"/>
        </w:rPr>
        <w:t>-управление и</w:t>
      </w:r>
      <w:r w:rsidR="008D5A8B" w:rsidRPr="006B43FA">
        <w:rPr>
          <w:sz w:val="26"/>
          <w:szCs w:val="26"/>
        </w:rPr>
        <w:t xml:space="preserve"> контроль работой вентиляторами</w:t>
      </w:r>
      <w:r w:rsidRPr="006B43FA">
        <w:rPr>
          <w:sz w:val="26"/>
          <w:szCs w:val="26"/>
        </w:rPr>
        <w:t>;</w:t>
      </w:r>
    </w:p>
    <w:p w:rsidR="000C2D75" w:rsidRPr="006B43FA" w:rsidRDefault="000C2D75" w:rsidP="000029AC">
      <w:pPr>
        <w:pStyle w:val="a7"/>
        <w:suppressAutoHyphens/>
        <w:ind w:left="0"/>
        <w:jc w:val="both"/>
        <w:rPr>
          <w:sz w:val="26"/>
          <w:szCs w:val="26"/>
        </w:rPr>
      </w:pPr>
      <w:r w:rsidRPr="006B43FA">
        <w:rPr>
          <w:sz w:val="26"/>
          <w:szCs w:val="26"/>
        </w:rPr>
        <w:t>-контроль водорода в помещении.</w:t>
      </w:r>
    </w:p>
    <w:p w:rsidR="000C2D75" w:rsidRPr="006B43FA" w:rsidRDefault="000C2D75" w:rsidP="000029AC">
      <w:pPr>
        <w:pStyle w:val="a7"/>
        <w:suppressAutoHyphens/>
        <w:ind w:left="0"/>
        <w:jc w:val="both"/>
        <w:rPr>
          <w:sz w:val="26"/>
          <w:szCs w:val="26"/>
        </w:rPr>
      </w:pPr>
      <w:r w:rsidRPr="006B43FA">
        <w:rPr>
          <w:sz w:val="26"/>
          <w:szCs w:val="26"/>
        </w:rPr>
        <w:t xml:space="preserve"> Лаборатория:</w:t>
      </w:r>
    </w:p>
    <w:p w:rsidR="000C2D75" w:rsidRPr="006B43FA" w:rsidRDefault="000C2D75" w:rsidP="000029AC">
      <w:pPr>
        <w:pStyle w:val="a7"/>
        <w:suppressAutoHyphens/>
        <w:ind w:left="0"/>
        <w:jc w:val="both"/>
        <w:rPr>
          <w:sz w:val="26"/>
          <w:szCs w:val="26"/>
        </w:rPr>
      </w:pPr>
      <w:r w:rsidRPr="006B43FA">
        <w:rPr>
          <w:sz w:val="26"/>
          <w:szCs w:val="26"/>
        </w:rPr>
        <w:t>-контроль содержания алюминия, хлора, цветности, мутности в питьевой воде;</w:t>
      </w:r>
    </w:p>
    <w:p w:rsidR="000C2D75" w:rsidRDefault="000C2D75" w:rsidP="000029AC">
      <w:pPr>
        <w:pStyle w:val="a7"/>
        <w:suppressAutoHyphens/>
        <w:ind w:left="0"/>
        <w:jc w:val="both"/>
        <w:rPr>
          <w:sz w:val="26"/>
          <w:szCs w:val="26"/>
        </w:rPr>
      </w:pPr>
      <w:r w:rsidRPr="006B43FA">
        <w:rPr>
          <w:sz w:val="26"/>
          <w:szCs w:val="26"/>
        </w:rPr>
        <w:t>-контроль содержания цветности, мутности в исходной речной воде.</w:t>
      </w:r>
    </w:p>
    <w:p w:rsidR="00E50F94" w:rsidRDefault="00E50F94" w:rsidP="000B6D1D">
      <w:pPr>
        <w:pStyle w:val="a7"/>
        <w:suppressAutoHyphens/>
        <w:ind w:left="0" w:firstLine="709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Проведение работ по </w:t>
      </w:r>
      <w:r w:rsidRPr="00E50F94">
        <w:rPr>
          <w:sz w:val="26"/>
          <w:szCs w:val="26"/>
        </w:rPr>
        <w:t>диспетчеризации, телемеханизации и внедрению систем управления режимами водоснабжения на объектах организаций, осуществляющих водоснабжение, носит рекомендательный характер</w:t>
      </w:r>
      <w:r w:rsidR="00642CF0">
        <w:rPr>
          <w:sz w:val="26"/>
          <w:szCs w:val="26"/>
        </w:rPr>
        <w:t>.</w:t>
      </w:r>
    </w:p>
    <w:p w:rsidR="00666479" w:rsidRPr="00FA1F05" w:rsidRDefault="00361174" w:rsidP="000029AC">
      <w:pPr>
        <w:pStyle w:val="a7"/>
        <w:suppressAutoHyphens/>
        <w:spacing w:before="120" w:after="120"/>
        <w:ind w:left="0"/>
        <w:contextualSpacing w:val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9</w:t>
      </w:r>
      <w:r w:rsidR="00666479" w:rsidRPr="00601AD8">
        <w:rPr>
          <w:b/>
          <w:sz w:val="26"/>
          <w:szCs w:val="26"/>
        </w:rPr>
        <w:t>.</w:t>
      </w:r>
      <w:r w:rsidR="00DB099C" w:rsidRPr="00601AD8">
        <w:rPr>
          <w:b/>
          <w:sz w:val="26"/>
          <w:szCs w:val="26"/>
        </w:rPr>
        <w:t>4</w:t>
      </w:r>
      <w:r w:rsidR="00FA1F05">
        <w:rPr>
          <w:b/>
          <w:sz w:val="26"/>
          <w:szCs w:val="26"/>
        </w:rPr>
        <w:t>.</w:t>
      </w:r>
      <w:r w:rsidR="00666479" w:rsidRPr="00601AD8">
        <w:rPr>
          <w:b/>
          <w:sz w:val="26"/>
          <w:szCs w:val="26"/>
        </w:rPr>
        <w:t xml:space="preserve"> Сведения об оснащенности зданий, строений, сооружений приборами уч</w:t>
      </w:r>
      <w:r w:rsidR="00D138C5" w:rsidRPr="00601AD8">
        <w:rPr>
          <w:b/>
          <w:sz w:val="26"/>
          <w:szCs w:val="26"/>
        </w:rPr>
        <w:t>ё</w:t>
      </w:r>
      <w:r w:rsidR="00666479" w:rsidRPr="00601AD8">
        <w:rPr>
          <w:b/>
          <w:sz w:val="26"/>
          <w:szCs w:val="26"/>
        </w:rPr>
        <w:t>та воды и их применении при осуществлении расч</w:t>
      </w:r>
      <w:r w:rsidR="00D138C5" w:rsidRPr="00601AD8">
        <w:rPr>
          <w:b/>
          <w:sz w:val="26"/>
          <w:szCs w:val="26"/>
        </w:rPr>
        <w:t>ё</w:t>
      </w:r>
      <w:r w:rsidR="00666479" w:rsidRPr="00601AD8">
        <w:rPr>
          <w:b/>
          <w:sz w:val="26"/>
          <w:szCs w:val="26"/>
        </w:rPr>
        <w:t>тов за потребленную воду</w:t>
      </w:r>
      <w:r w:rsidR="00FA1F05">
        <w:rPr>
          <w:b/>
          <w:sz w:val="26"/>
          <w:szCs w:val="26"/>
        </w:rPr>
        <w:t>.</w:t>
      </w:r>
    </w:p>
    <w:p w:rsidR="00E23588" w:rsidRPr="00601AD8" w:rsidRDefault="00BF55DC" w:rsidP="000029AC">
      <w:pPr>
        <w:pStyle w:val="a7"/>
        <w:suppressAutoHyphens/>
        <w:spacing w:before="120"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Многоквартирные дома</w:t>
      </w:r>
      <w:r w:rsidR="00361174">
        <w:rPr>
          <w:sz w:val="26"/>
          <w:szCs w:val="26"/>
        </w:rPr>
        <w:t xml:space="preserve"> </w:t>
      </w:r>
      <w:r w:rsidR="00772955" w:rsidRPr="00601AD8">
        <w:rPr>
          <w:sz w:val="26"/>
          <w:szCs w:val="26"/>
        </w:rPr>
        <w:t>не в полном объеме оборудованы о</w:t>
      </w:r>
      <w:r w:rsidR="00A32895" w:rsidRPr="00601AD8">
        <w:rPr>
          <w:sz w:val="26"/>
          <w:szCs w:val="26"/>
        </w:rPr>
        <w:t>бщедомовы</w:t>
      </w:r>
      <w:r w:rsidR="00772955" w:rsidRPr="00601AD8">
        <w:rPr>
          <w:sz w:val="26"/>
          <w:szCs w:val="26"/>
        </w:rPr>
        <w:t>ми</w:t>
      </w:r>
      <w:r w:rsidR="00A32895" w:rsidRPr="00601AD8">
        <w:rPr>
          <w:sz w:val="26"/>
          <w:szCs w:val="26"/>
        </w:rPr>
        <w:t xml:space="preserve"> вводны</w:t>
      </w:r>
      <w:r w:rsidR="00772955" w:rsidRPr="00601AD8">
        <w:rPr>
          <w:sz w:val="26"/>
          <w:szCs w:val="26"/>
        </w:rPr>
        <w:t>ми</w:t>
      </w:r>
      <w:r w:rsidR="00A32895" w:rsidRPr="00601AD8">
        <w:rPr>
          <w:sz w:val="26"/>
          <w:szCs w:val="26"/>
        </w:rPr>
        <w:t xml:space="preserve"> прибор</w:t>
      </w:r>
      <w:r w:rsidR="00772955" w:rsidRPr="00601AD8">
        <w:rPr>
          <w:sz w:val="26"/>
          <w:szCs w:val="26"/>
        </w:rPr>
        <w:t>ами</w:t>
      </w:r>
      <w:r w:rsidR="00A32895" w:rsidRPr="00601AD8">
        <w:rPr>
          <w:sz w:val="26"/>
          <w:szCs w:val="26"/>
        </w:rPr>
        <w:t xml:space="preserve"> учета водопотребления</w:t>
      </w:r>
      <w:r w:rsidR="003F2429" w:rsidRPr="00601AD8">
        <w:rPr>
          <w:sz w:val="26"/>
          <w:szCs w:val="26"/>
        </w:rPr>
        <w:t>. Преобладает поквартирная уст</w:t>
      </w:r>
      <w:r w:rsidR="00346E2B" w:rsidRPr="00601AD8">
        <w:rPr>
          <w:sz w:val="26"/>
          <w:szCs w:val="26"/>
        </w:rPr>
        <w:t>ановка. Общедомовых приборов не</w:t>
      </w:r>
      <w:r w:rsidR="003F2429" w:rsidRPr="00601AD8">
        <w:rPr>
          <w:sz w:val="26"/>
          <w:szCs w:val="26"/>
        </w:rPr>
        <w:t xml:space="preserve">достаточно. </w:t>
      </w:r>
      <w:r w:rsidR="00AF783B">
        <w:rPr>
          <w:sz w:val="26"/>
          <w:szCs w:val="26"/>
        </w:rPr>
        <w:t xml:space="preserve">При их отсутствии </w:t>
      </w:r>
      <w:r w:rsidR="003F2429" w:rsidRPr="00601AD8">
        <w:rPr>
          <w:sz w:val="26"/>
          <w:szCs w:val="26"/>
        </w:rPr>
        <w:t>осуществлени</w:t>
      </w:r>
      <w:r w:rsidR="00AF783B">
        <w:rPr>
          <w:sz w:val="26"/>
          <w:szCs w:val="26"/>
        </w:rPr>
        <w:t>е</w:t>
      </w:r>
      <w:r w:rsidR="003F2429" w:rsidRPr="00601AD8">
        <w:rPr>
          <w:sz w:val="26"/>
          <w:szCs w:val="26"/>
        </w:rPr>
        <w:t xml:space="preserve"> расчётов за потребленную воду </w:t>
      </w:r>
      <w:r w:rsidR="00AF783B">
        <w:rPr>
          <w:sz w:val="26"/>
          <w:szCs w:val="26"/>
        </w:rPr>
        <w:t xml:space="preserve">на общедомовые нужды может осуществляться только по установленным нормативам. Водоснабжающие организации должны </w:t>
      </w:r>
      <w:r w:rsidR="003F2429" w:rsidRPr="00601AD8">
        <w:rPr>
          <w:sz w:val="26"/>
          <w:szCs w:val="26"/>
        </w:rPr>
        <w:t>осуществля</w:t>
      </w:r>
      <w:r w:rsidR="00AF783B">
        <w:rPr>
          <w:sz w:val="26"/>
          <w:szCs w:val="26"/>
        </w:rPr>
        <w:t>ть</w:t>
      </w:r>
      <w:r w:rsidR="00361174">
        <w:rPr>
          <w:sz w:val="26"/>
          <w:szCs w:val="26"/>
        </w:rPr>
        <w:t xml:space="preserve"> </w:t>
      </w:r>
      <w:r w:rsidR="00AF783B">
        <w:rPr>
          <w:sz w:val="26"/>
          <w:szCs w:val="26"/>
        </w:rPr>
        <w:t xml:space="preserve">контроль правильности </w:t>
      </w:r>
      <w:r w:rsidR="003F2429" w:rsidRPr="00601AD8">
        <w:rPr>
          <w:sz w:val="26"/>
          <w:szCs w:val="26"/>
        </w:rPr>
        <w:t>монтажных сх</w:t>
      </w:r>
      <w:r w:rsidR="00AF783B">
        <w:rPr>
          <w:sz w:val="26"/>
          <w:szCs w:val="26"/>
        </w:rPr>
        <w:t>ем установки приборов, а также</w:t>
      </w:r>
      <w:r w:rsidR="003F2429" w:rsidRPr="00601AD8">
        <w:rPr>
          <w:sz w:val="26"/>
          <w:szCs w:val="26"/>
        </w:rPr>
        <w:t xml:space="preserve"> своевременно</w:t>
      </w:r>
      <w:r w:rsidR="00AF783B">
        <w:rPr>
          <w:sz w:val="26"/>
          <w:szCs w:val="26"/>
        </w:rPr>
        <w:t>сть</w:t>
      </w:r>
      <w:r w:rsidR="003F2429" w:rsidRPr="00601AD8">
        <w:rPr>
          <w:sz w:val="26"/>
          <w:szCs w:val="26"/>
        </w:rPr>
        <w:t xml:space="preserve"> их периодической поверк</w:t>
      </w:r>
      <w:r w:rsidR="00AF783B">
        <w:rPr>
          <w:sz w:val="26"/>
          <w:szCs w:val="26"/>
        </w:rPr>
        <w:t>и</w:t>
      </w:r>
      <w:r w:rsidR="003F2429" w:rsidRPr="00601AD8">
        <w:rPr>
          <w:sz w:val="26"/>
          <w:szCs w:val="26"/>
        </w:rPr>
        <w:t>.</w:t>
      </w:r>
    </w:p>
    <w:p w:rsidR="00094ED5" w:rsidRDefault="00094ED5" w:rsidP="000029AC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  <w:r w:rsidRPr="00601AD8">
        <w:rPr>
          <w:color w:val="auto"/>
          <w:sz w:val="26"/>
          <w:szCs w:val="26"/>
        </w:rPr>
        <w:t xml:space="preserve">Сведения об оснащенности зданий, строений, сооружений приборами учёта воды описаны в разделе </w:t>
      </w:r>
      <w:r w:rsidR="00361174">
        <w:rPr>
          <w:color w:val="auto"/>
          <w:sz w:val="26"/>
          <w:szCs w:val="26"/>
        </w:rPr>
        <w:t>8, п. 8.5</w:t>
      </w:r>
      <w:r w:rsidR="00601AD8" w:rsidRPr="00601AD8">
        <w:rPr>
          <w:color w:val="auto"/>
          <w:sz w:val="26"/>
          <w:szCs w:val="26"/>
        </w:rPr>
        <w:t xml:space="preserve"> </w:t>
      </w:r>
      <w:r w:rsidRPr="00601AD8">
        <w:rPr>
          <w:color w:val="auto"/>
          <w:sz w:val="26"/>
          <w:szCs w:val="26"/>
        </w:rPr>
        <w:t>«</w:t>
      </w:r>
      <w:r w:rsidR="00B540C2">
        <w:rPr>
          <w:color w:val="auto"/>
          <w:sz w:val="26"/>
          <w:szCs w:val="26"/>
        </w:rPr>
        <w:t>С</w:t>
      </w:r>
      <w:r w:rsidRPr="00601AD8">
        <w:rPr>
          <w:color w:val="auto"/>
          <w:sz w:val="26"/>
          <w:szCs w:val="26"/>
        </w:rPr>
        <w:t>у</w:t>
      </w:r>
      <w:r w:rsidR="00B540C2">
        <w:rPr>
          <w:color w:val="auto"/>
          <w:sz w:val="26"/>
          <w:szCs w:val="26"/>
        </w:rPr>
        <w:t>щ</w:t>
      </w:r>
      <w:r w:rsidRPr="00601AD8">
        <w:rPr>
          <w:color w:val="auto"/>
          <w:sz w:val="26"/>
          <w:szCs w:val="26"/>
        </w:rPr>
        <w:t>ествую</w:t>
      </w:r>
      <w:r w:rsidR="00B540C2">
        <w:rPr>
          <w:color w:val="auto"/>
          <w:sz w:val="26"/>
          <w:szCs w:val="26"/>
        </w:rPr>
        <w:t>щ</w:t>
      </w:r>
      <w:r w:rsidR="00974DB8" w:rsidRPr="00601AD8">
        <w:rPr>
          <w:color w:val="auto"/>
          <w:sz w:val="26"/>
          <w:szCs w:val="26"/>
        </w:rPr>
        <w:t>ая</w:t>
      </w:r>
      <w:r w:rsidR="00361174">
        <w:rPr>
          <w:color w:val="auto"/>
          <w:sz w:val="26"/>
          <w:szCs w:val="26"/>
        </w:rPr>
        <w:t xml:space="preserve"> </w:t>
      </w:r>
      <w:r w:rsidRPr="00601AD8">
        <w:rPr>
          <w:color w:val="auto"/>
          <w:sz w:val="26"/>
          <w:szCs w:val="26"/>
        </w:rPr>
        <w:t>систем</w:t>
      </w:r>
      <w:r w:rsidR="00974DB8" w:rsidRPr="00601AD8">
        <w:rPr>
          <w:color w:val="auto"/>
          <w:sz w:val="26"/>
          <w:szCs w:val="26"/>
        </w:rPr>
        <w:t>а</w:t>
      </w:r>
      <w:r w:rsidRPr="00601AD8">
        <w:rPr>
          <w:color w:val="auto"/>
          <w:sz w:val="26"/>
          <w:szCs w:val="26"/>
        </w:rPr>
        <w:t xml:space="preserve"> коммерческого учёта горячей, питьевой, технической воды и планов по установке приборов учёта».</w:t>
      </w:r>
    </w:p>
    <w:p w:rsidR="00D138C5" w:rsidRPr="00FA1F05" w:rsidRDefault="00E74ABB" w:rsidP="00FA1F05">
      <w:pPr>
        <w:pStyle w:val="a7"/>
        <w:suppressAutoHyphens/>
        <w:spacing w:before="120" w:after="120"/>
        <w:ind w:left="0"/>
        <w:contextualSpacing w:val="0"/>
        <w:rPr>
          <w:b/>
          <w:sz w:val="26"/>
          <w:szCs w:val="26"/>
        </w:rPr>
      </w:pPr>
      <w:r>
        <w:rPr>
          <w:b/>
          <w:sz w:val="26"/>
          <w:szCs w:val="26"/>
        </w:rPr>
        <w:t>9</w:t>
      </w:r>
      <w:r w:rsidR="002B1D0A" w:rsidRPr="006B43FA">
        <w:rPr>
          <w:b/>
          <w:sz w:val="26"/>
          <w:szCs w:val="26"/>
        </w:rPr>
        <w:t>.</w:t>
      </w:r>
      <w:r w:rsidR="00DB099C">
        <w:rPr>
          <w:b/>
          <w:sz w:val="26"/>
          <w:szCs w:val="26"/>
        </w:rPr>
        <w:t>5</w:t>
      </w:r>
      <w:r w:rsidR="00FA1F05">
        <w:rPr>
          <w:b/>
          <w:sz w:val="26"/>
          <w:szCs w:val="26"/>
        </w:rPr>
        <w:t xml:space="preserve">. </w:t>
      </w:r>
      <w:r w:rsidR="00D138C5" w:rsidRPr="006B43FA">
        <w:rPr>
          <w:b/>
          <w:sz w:val="26"/>
          <w:szCs w:val="26"/>
        </w:rPr>
        <w:t xml:space="preserve">Описание вариантов маршрутов прохождения трубопроводов (трасс) по территории </w:t>
      </w:r>
      <w:r w:rsidR="00414A5E" w:rsidRPr="006B43FA">
        <w:rPr>
          <w:b/>
          <w:sz w:val="26"/>
          <w:szCs w:val="26"/>
        </w:rPr>
        <w:t>городского округа</w:t>
      </w:r>
      <w:r w:rsidR="00D138C5" w:rsidRPr="006B43FA">
        <w:rPr>
          <w:b/>
          <w:sz w:val="26"/>
          <w:szCs w:val="26"/>
        </w:rPr>
        <w:t xml:space="preserve"> и их обоснование</w:t>
      </w:r>
      <w:r w:rsidR="00FA1F05">
        <w:rPr>
          <w:b/>
          <w:sz w:val="26"/>
          <w:szCs w:val="26"/>
        </w:rPr>
        <w:t>.</w:t>
      </w:r>
    </w:p>
    <w:p w:rsidR="007F03EE" w:rsidRPr="00AF783B" w:rsidRDefault="00346E2B" w:rsidP="000029AC">
      <w:pPr>
        <w:pStyle w:val="a7"/>
        <w:suppressAutoHyphens/>
        <w:ind w:left="0" w:firstLine="709"/>
        <w:jc w:val="both"/>
        <w:rPr>
          <w:sz w:val="26"/>
          <w:szCs w:val="26"/>
        </w:rPr>
      </w:pPr>
      <w:r w:rsidRPr="006B43FA">
        <w:rPr>
          <w:sz w:val="26"/>
          <w:szCs w:val="26"/>
        </w:rPr>
        <w:t xml:space="preserve">Трассы трубопроводов централизованных систем водоснабжения </w:t>
      </w:r>
      <w:r w:rsidR="00387405" w:rsidRPr="006B43FA">
        <w:rPr>
          <w:sz w:val="26"/>
          <w:szCs w:val="26"/>
        </w:rPr>
        <w:t xml:space="preserve">между соседними селитебными территориями для подготовки инфраструктуры к </w:t>
      </w:r>
      <w:r w:rsidR="00387405">
        <w:rPr>
          <w:sz w:val="26"/>
          <w:szCs w:val="26"/>
        </w:rPr>
        <w:t xml:space="preserve">многоэтажной или </w:t>
      </w:r>
      <w:r w:rsidR="00387405" w:rsidRPr="006B43FA">
        <w:rPr>
          <w:sz w:val="26"/>
          <w:szCs w:val="26"/>
        </w:rPr>
        <w:t xml:space="preserve">индивидуальной малоэтажной застройке </w:t>
      </w:r>
      <w:r w:rsidRPr="006B43FA">
        <w:rPr>
          <w:sz w:val="26"/>
          <w:szCs w:val="26"/>
        </w:rPr>
        <w:t>рационально прокладывать</w:t>
      </w:r>
      <w:r w:rsidR="00387405">
        <w:rPr>
          <w:sz w:val="26"/>
          <w:szCs w:val="26"/>
        </w:rPr>
        <w:t xml:space="preserve"> по земельным участкам, находящимся в муниципальной собственности, вдоль автомобильных или железных дорог по границам их отчуждения</w:t>
      </w:r>
      <w:r w:rsidRPr="006B43FA">
        <w:rPr>
          <w:sz w:val="26"/>
          <w:szCs w:val="26"/>
        </w:rPr>
        <w:t xml:space="preserve">. </w:t>
      </w:r>
      <w:r w:rsidR="00AF783B">
        <w:rPr>
          <w:sz w:val="26"/>
          <w:szCs w:val="26"/>
        </w:rPr>
        <w:t>При прокладке водоводов следует учитывать также зоны отчуждения и охранные зоны других уже проложенных коммуникаций (кабелей, газопроводов, теплотрасс).</w:t>
      </w:r>
    </w:p>
    <w:p w:rsidR="006C49C8" w:rsidRPr="006C49C8" w:rsidRDefault="006C49C8" w:rsidP="006C49C8">
      <w:pPr>
        <w:suppressAutoHyphens/>
        <w:contextualSpacing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ab/>
      </w:r>
      <w:r w:rsidR="00387405">
        <w:rPr>
          <w:sz w:val="26"/>
          <w:szCs w:val="26"/>
        </w:rPr>
        <w:t xml:space="preserve">Прокладку </w:t>
      </w:r>
      <w:r w:rsidR="007F03EE">
        <w:rPr>
          <w:sz w:val="26"/>
          <w:szCs w:val="26"/>
        </w:rPr>
        <w:t xml:space="preserve">водопроводных сетей </w:t>
      </w:r>
      <w:r w:rsidR="00387405">
        <w:rPr>
          <w:sz w:val="26"/>
          <w:szCs w:val="26"/>
        </w:rPr>
        <w:t xml:space="preserve">производить подземным способом на глубине не менее уровня промерзания грунта (1,8 м). Прокладку водоводов спутниками с тепловыми сетями производить только по согласованию с </w:t>
      </w:r>
      <w:r w:rsidR="00642CF0">
        <w:rPr>
          <w:sz w:val="26"/>
          <w:szCs w:val="26"/>
        </w:rPr>
        <w:t>владельцем</w:t>
      </w:r>
      <w:r w:rsidR="00387405">
        <w:rPr>
          <w:sz w:val="26"/>
          <w:szCs w:val="26"/>
        </w:rPr>
        <w:t xml:space="preserve"> тепло</w:t>
      </w:r>
      <w:r w:rsidR="007F03EE">
        <w:rPr>
          <w:sz w:val="26"/>
          <w:szCs w:val="26"/>
        </w:rPr>
        <w:t xml:space="preserve">вых сетей </w:t>
      </w:r>
      <w:r w:rsidR="00DD04A5">
        <w:rPr>
          <w:sz w:val="26"/>
          <w:szCs w:val="26"/>
        </w:rPr>
        <w:t xml:space="preserve">и эксплуатирующей организацией. </w:t>
      </w:r>
      <w:r w:rsidR="007F03EE">
        <w:rPr>
          <w:sz w:val="26"/>
          <w:szCs w:val="26"/>
        </w:rPr>
        <w:t xml:space="preserve">При проектировании водоводов </w:t>
      </w:r>
      <w:r>
        <w:rPr>
          <w:sz w:val="26"/>
          <w:szCs w:val="26"/>
        </w:rPr>
        <w:t xml:space="preserve">следует </w:t>
      </w:r>
      <w:r w:rsidR="007F03EE">
        <w:rPr>
          <w:sz w:val="26"/>
          <w:szCs w:val="26"/>
        </w:rPr>
        <w:t>руководствоваться действующими строительными нормами и правилами</w:t>
      </w:r>
      <w:r w:rsidR="00361174">
        <w:rPr>
          <w:sz w:val="26"/>
          <w:szCs w:val="26"/>
        </w:rPr>
        <w:t xml:space="preserve"> </w:t>
      </w:r>
      <w:r w:rsidRPr="006C49C8">
        <w:rPr>
          <w:color w:val="000000"/>
          <w:sz w:val="26"/>
          <w:szCs w:val="26"/>
        </w:rPr>
        <w:t>СП 31.13330.2021. Водоснабжение. Наружные сети и сооружения (СНиП 2.04.02-84).</w:t>
      </w:r>
    </w:p>
    <w:p w:rsidR="00DA279F" w:rsidRPr="000A48B3" w:rsidRDefault="00E74ABB" w:rsidP="000A48B3">
      <w:pPr>
        <w:pStyle w:val="a7"/>
        <w:suppressAutoHyphens/>
        <w:spacing w:before="120"/>
        <w:ind w:left="0"/>
        <w:contextualSpacing w:val="0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9</w:t>
      </w:r>
      <w:r w:rsidR="00DA279F" w:rsidRPr="006B43FA">
        <w:rPr>
          <w:b/>
          <w:sz w:val="26"/>
          <w:szCs w:val="26"/>
        </w:rPr>
        <w:t>.</w:t>
      </w:r>
      <w:r w:rsidR="00DB099C">
        <w:rPr>
          <w:b/>
          <w:sz w:val="26"/>
          <w:szCs w:val="26"/>
        </w:rPr>
        <w:t>6</w:t>
      </w:r>
      <w:r w:rsidR="000A48B3">
        <w:rPr>
          <w:b/>
          <w:sz w:val="26"/>
          <w:szCs w:val="26"/>
        </w:rPr>
        <w:t xml:space="preserve">. </w:t>
      </w:r>
      <w:r w:rsidR="00DA279F" w:rsidRPr="006B43FA">
        <w:rPr>
          <w:b/>
          <w:sz w:val="26"/>
          <w:szCs w:val="26"/>
        </w:rPr>
        <w:t>Рекомендации о месте размещения насосных станций, резервуаров, водонапорных башен</w:t>
      </w:r>
      <w:r w:rsidR="000A48B3">
        <w:rPr>
          <w:b/>
          <w:sz w:val="26"/>
          <w:szCs w:val="26"/>
        </w:rPr>
        <w:t>.</w:t>
      </w:r>
    </w:p>
    <w:p w:rsidR="00E74ABB" w:rsidRDefault="00E74ABB" w:rsidP="000029AC">
      <w:pPr>
        <w:pStyle w:val="a7"/>
        <w:suppressAutoHyphens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 развитии водопроводных сетей возможно потребуется строительство </w:t>
      </w:r>
      <w:r w:rsidRPr="006B43FA">
        <w:rPr>
          <w:sz w:val="26"/>
          <w:szCs w:val="26"/>
        </w:rPr>
        <w:t>насосн</w:t>
      </w:r>
      <w:r>
        <w:rPr>
          <w:sz w:val="26"/>
          <w:szCs w:val="26"/>
        </w:rPr>
        <w:t>ых</w:t>
      </w:r>
      <w:r w:rsidRPr="006B43FA">
        <w:rPr>
          <w:sz w:val="26"/>
          <w:szCs w:val="26"/>
        </w:rPr>
        <w:t xml:space="preserve"> станци</w:t>
      </w:r>
      <w:r>
        <w:rPr>
          <w:sz w:val="26"/>
          <w:szCs w:val="26"/>
        </w:rPr>
        <w:t>й</w:t>
      </w:r>
      <w:r w:rsidRPr="006B43FA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Pr="006B43FA">
        <w:rPr>
          <w:sz w:val="26"/>
          <w:szCs w:val="26"/>
        </w:rPr>
        <w:t xml:space="preserve"> РЧВ для поддержания нормативного свободного напора воды </w:t>
      </w:r>
      <w:r>
        <w:rPr>
          <w:sz w:val="26"/>
          <w:szCs w:val="26"/>
        </w:rPr>
        <w:t xml:space="preserve">в восточной и южной частях г. Шарья: </w:t>
      </w:r>
    </w:p>
    <w:p w:rsidR="00DA279F" w:rsidRDefault="00DA279F" w:rsidP="000029AC">
      <w:pPr>
        <w:pStyle w:val="a7"/>
        <w:suppressAutoHyphens/>
        <w:ind w:left="0" w:firstLine="567"/>
        <w:jc w:val="both"/>
        <w:rPr>
          <w:sz w:val="26"/>
          <w:szCs w:val="26"/>
        </w:rPr>
      </w:pPr>
      <w:r w:rsidRPr="006B43FA">
        <w:rPr>
          <w:sz w:val="26"/>
          <w:szCs w:val="26"/>
        </w:rPr>
        <w:t xml:space="preserve">Точную привязку по координатам осуществить в </w:t>
      </w:r>
      <w:r w:rsidR="007F03EE">
        <w:rPr>
          <w:sz w:val="26"/>
          <w:szCs w:val="26"/>
        </w:rPr>
        <w:t>соответствии с</w:t>
      </w:r>
      <w:r w:rsidRPr="006B43FA">
        <w:rPr>
          <w:sz w:val="26"/>
          <w:szCs w:val="26"/>
        </w:rPr>
        <w:t xml:space="preserve"> проект</w:t>
      </w:r>
      <w:r w:rsidR="007F03EE">
        <w:rPr>
          <w:sz w:val="26"/>
          <w:szCs w:val="26"/>
        </w:rPr>
        <w:t>ом</w:t>
      </w:r>
      <w:r w:rsidRPr="006B43FA">
        <w:rPr>
          <w:sz w:val="26"/>
          <w:szCs w:val="26"/>
        </w:rPr>
        <w:t xml:space="preserve"> размещения </w:t>
      </w:r>
      <w:r w:rsidR="007F03EE">
        <w:rPr>
          <w:sz w:val="26"/>
          <w:szCs w:val="26"/>
        </w:rPr>
        <w:t xml:space="preserve">и строительства </w:t>
      </w:r>
      <w:r w:rsidRPr="006B43FA">
        <w:rPr>
          <w:sz w:val="26"/>
          <w:szCs w:val="26"/>
        </w:rPr>
        <w:t>сооружений.</w:t>
      </w:r>
      <w:r w:rsidR="007F03EE">
        <w:rPr>
          <w:sz w:val="26"/>
          <w:szCs w:val="26"/>
        </w:rPr>
        <w:t xml:space="preserve"> Проекты должны быть согласованы с администрацией городского округа</w:t>
      </w:r>
      <w:r w:rsidR="00F97841">
        <w:rPr>
          <w:sz w:val="26"/>
          <w:szCs w:val="26"/>
        </w:rPr>
        <w:t>, а земельный участок под строительство этих объектов должен быть зарезервирован</w:t>
      </w:r>
      <w:r w:rsidR="007F03EE">
        <w:rPr>
          <w:sz w:val="26"/>
          <w:szCs w:val="26"/>
        </w:rPr>
        <w:t>.</w:t>
      </w:r>
    </w:p>
    <w:p w:rsidR="00DD04A5" w:rsidRDefault="00DD04A5" w:rsidP="000029AC">
      <w:pPr>
        <w:pStyle w:val="a7"/>
        <w:suppressAutoHyphens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Станции водоподготовки должны быть блочно-модульного типа и размещаться в непосредственной близости от павильонов скважин.</w:t>
      </w:r>
    </w:p>
    <w:p w:rsidR="001B541C" w:rsidRDefault="001B541C" w:rsidP="000029AC">
      <w:pPr>
        <w:pStyle w:val="a7"/>
        <w:suppressAutoHyphens/>
        <w:ind w:left="0" w:firstLine="567"/>
        <w:jc w:val="both"/>
        <w:rPr>
          <w:sz w:val="26"/>
          <w:szCs w:val="26"/>
        </w:rPr>
      </w:pPr>
    </w:p>
    <w:p w:rsidR="001B541C" w:rsidRPr="001B541C" w:rsidRDefault="001B541C" w:rsidP="001B541C">
      <w:pPr>
        <w:pStyle w:val="a7"/>
        <w:suppressAutoHyphens/>
        <w:spacing w:after="120"/>
        <w:ind w:left="0"/>
        <w:contextualSpacing w:val="0"/>
        <w:jc w:val="center"/>
        <w:rPr>
          <w:b/>
          <w:sz w:val="26"/>
          <w:szCs w:val="26"/>
        </w:rPr>
      </w:pPr>
      <w:r w:rsidRPr="001B541C">
        <w:rPr>
          <w:b/>
          <w:sz w:val="26"/>
          <w:szCs w:val="26"/>
        </w:rPr>
        <w:t>9.7. Границы планируемых зон размещения объектов централизованных систем горячего водоснабжения, холодного водоснабжения</w:t>
      </w:r>
    </w:p>
    <w:p w:rsidR="009979B0" w:rsidRDefault="001B541C" w:rsidP="001B541C">
      <w:pPr>
        <w:pStyle w:val="a7"/>
        <w:suppressAutoHyphens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Границы зон размещения станций водоподготовки совпадают с границами зон санитарной охраны скважин. </w:t>
      </w:r>
      <w:r w:rsidR="00E73324">
        <w:rPr>
          <w:sz w:val="26"/>
          <w:szCs w:val="26"/>
        </w:rPr>
        <w:t xml:space="preserve">Обустройство зон санитарной охраны производится в соответствии с </w:t>
      </w:r>
      <w:r w:rsidR="00E73324" w:rsidRPr="006C49C8">
        <w:rPr>
          <w:sz w:val="26"/>
          <w:szCs w:val="26"/>
        </w:rPr>
        <w:t>СанПиН 2.1.4.1110-02. "Зоны санитарной охраны источников водоснабжения и водопроводов питьевого назначения", утверждены Главным государственным санитарным врачом Российской Федерации 26 февраля 2002 г.</w:t>
      </w:r>
    </w:p>
    <w:p w:rsidR="001B541C" w:rsidRDefault="001B541C" w:rsidP="001B541C">
      <w:pPr>
        <w:pStyle w:val="a7"/>
        <w:suppressAutoHyphens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Границы зон размещения новых </w:t>
      </w:r>
      <w:r w:rsidRPr="006B43FA">
        <w:rPr>
          <w:sz w:val="26"/>
          <w:szCs w:val="26"/>
        </w:rPr>
        <w:t>насосн</w:t>
      </w:r>
      <w:r>
        <w:rPr>
          <w:sz w:val="26"/>
          <w:szCs w:val="26"/>
        </w:rPr>
        <w:t>ых</w:t>
      </w:r>
      <w:r w:rsidRPr="006B43FA">
        <w:rPr>
          <w:sz w:val="26"/>
          <w:szCs w:val="26"/>
        </w:rPr>
        <w:t xml:space="preserve"> станци</w:t>
      </w:r>
      <w:r>
        <w:rPr>
          <w:sz w:val="26"/>
          <w:szCs w:val="26"/>
        </w:rPr>
        <w:t>й</w:t>
      </w:r>
      <w:r w:rsidRPr="006B43FA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Pr="006B43FA">
        <w:rPr>
          <w:sz w:val="26"/>
          <w:szCs w:val="26"/>
        </w:rPr>
        <w:t xml:space="preserve"> РЧВ</w:t>
      </w:r>
      <w:r>
        <w:rPr>
          <w:sz w:val="26"/>
          <w:szCs w:val="26"/>
        </w:rPr>
        <w:t xml:space="preserve"> определяются и обустраиваются в соответствии с требованиями </w:t>
      </w:r>
      <w:r w:rsidR="00E73324" w:rsidRPr="006C49C8">
        <w:rPr>
          <w:sz w:val="26"/>
          <w:szCs w:val="26"/>
        </w:rPr>
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мероприятий". Утверждены Постановлением Главного государственного санитарного врача Российской Федерации от 28 января 2001 года № 3.</w:t>
      </w:r>
    </w:p>
    <w:p w:rsidR="00C80C91" w:rsidRPr="000A48B3" w:rsidRDefault="001B541C" w:rsidP="000A48B3">
      <w:pPr>
        <w:pStyle w:val="a7"/>
        <w:suppressAutoHyphens/>
        <w:spacing w:before="120" w:after="60"/>
        <w:ind w:left="0"/>
        <w:contextualSpacing w:val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 w:rsidR="00E74ABB">
        <w:rPr>
          <w:b/>
          <w:sz w:val="26"/>
          <w:szCs w:val="26"/>
        </w:rPr>
        <w:t>9.</w:t>
      </w:r>
      <w:r w:rsidR="00E73324">
        <w:rPr>
          <w:b/>
          <w:sz w:val="26"/>
          <w:szCs w:val="26"/>
        </w:rPr>
        <w:t>8</w:t>
      </w:r>
      <w:r w:rsidR="000A48B3">
        <w:rPr>
          <w:b/>
          <w:sz w:val="26"/>
          <w:szCs w:val="26"/>
        </w:rPr>
        <w:t>.</w:t>
      </w:r>
      <w:r w:rsidR="00C80C91" w:rsidRPr="002019BE">
        <w:rPr>
          <w:b/>
          <w:sz w:val="26"/>
          <w:szCs w:val="26"/>
        </w:rPr>
        <w:t xml:space="preserve"> Карты (схемы) существующего и планируемого размещения объектов централи</w:t>
      </w:r>
      <w:r w:rsidR="00DD04A5">
        <w:rPr>
          <w:b/>
          <w:sz w:val="26"/>
          <w:szCs w:val="26"/>
        </w:rPr>
        <w:t>-</w:t>
      </w:r>
      <w:r w:rsidR="00C80C91" w:rsidRPr="002019BE">
        <w:rPr>
          <w:b/>
          <w:sz w:val="26"/>
          <w:szCs w:val="26"/>
        </w:rPr>
        <w:t>зованных систем горячего водоснабжения, холодного</w:t>
      </w:r>
      <w:r w:rsidR="0071598D" w:rsidRPr="002019BE">
        <w:rPr>
          <w:b/>
          <w:sz w:val="26"/>
          <w:szCs w:val="26"/>
        </w:rPr>
        <w:t xml:space="preserve"> и технического</w:t>
      </w:r>
      <w:r w:rsidR="00C80C91" w:rsidRPr="002019BE">
        <w:rPr>
          <w:b/>
          <w:sz w:val="26"/>
          <w:szCs w:val="26"/>
        </w:rPr>
        <w:t xml:space="preserve"> водоснабжения</w:t>
      </w:r>
      <w:r w:rsidR="000A48B3">
        <w:rPr>
          <w:b/>
          <w:sz w:val="26"/>
          <w:szCs w:val="26"/>
        </w:rPr>
        <w:t>.</w:t>
      </w:r>
    </w:p>
    <w:p w:rsidR="009536AA" w:rsidRDefault="009536AA" w:rsidP="000029AC">
      <w:pPr>
        <w:pStyle w:val="a7"/>
        <w:suppressAutoHyphens/>
        <w:ind w:left="0"/>
        <w:jc w:val="both"/>
        <w:rPr>
          <w:sz w:val="26"/>
          <w:szCs w:val="26"/>
        </w:rPr>
      </w:pPr>
      <w:r w:rsidRPr="002019BE">
        <w:rPr>
          <w:sz w:val="26"/>
          <w:szCs w:val="26"/>
        </w:rPr>
        <w:tab/>
        <w:t>Карт</w:t>
      </w:r>
      <w:r w:rsidR="0091517D">
        <w:rPr>
          <w:sz w:val="26"/>
          <w:szCs w:val="26"/>
        </w:rPr>
        <w:t>а</w:t>
      </w:r>
      <w:r w:rsidRPr="002019BE">
        <w:rPr>
          <w:sz w:val="26"/>
          <w:szCs w:val="26"/>
        </w:rPr>
        <w:t xml:space="preserve"> (схем</w:t>
      </w:r>
      <w:r w:rsidR="0091517D">
        <w:rPr>
          <w:sz w:val="26"/>
          <w:szCs w:val="26"/>
        </w:rPr>
        <w:t>а</w:t>
      </w:r>
      <w:r w:rsidRPr="002019BE">
        <w:rPr>
          <w:sz w:val="26"/>
          <w:szCs w:val="26"/>
        </w:rPr>
        <w:t>) существующего и планируемого размещения объектов централизованных систем горячего водоснабжения, холодного водоснабжения являются неотъемлемым графическим Приложением</w:t>
      </w:r>
      <w:r w:rsidR="00E74ABB">
        <w:rPr>
          <w:sz w:val="26"/>
          <w:szCs w:val="26"/>
        </w:rPr>
        <w:t xml:space="preserve"> </w:t>
      </w:r>
      <w:r w:rsidRPr="002019BE">
        <w:rPr>
          <w:sz w:val="26"/>
          <w:szCs w:val="26"/>
        </w:rPr>
        <w:t>к данной текстовой пояснительной части.</w:t>
      </w:r>
      <w:r w:rsidR="0091517D">
        <w:rPr>
          <w:sz w:val="26"/>
          <w:szCs w:val="26"/>
        </w:rPr>
        <w:t xml:space="preserve"> Выполнена на масштабной </w:t>
      </w:r>
      <w:r w:rsidR="004D2103">
        <w:rPr>
          <w:sz w:val="26"/>
          <w:szCs w:val="26"/>
        </w:rPr>
        <w:t>Яндекс-карте.</w:t>
      </w:r>
      <w:r w:rsidR="00D33F41">
        <w:rPr>
          <w:sz w:val="26"/>
          <w:szCs w:val="26"/>
        </w:rPr>
        <w:t xml:space="preserve"> В схему внесены изменения в составе подключенных и отключенных потребителей, которые произошли за период, предшествующий </w:t>
      </w:r>
      <w:r w:rsidR="00FD4B97">
        <w:rPr>
          <w:sz w:val="26"/>
          <w:szCs w:val="26"/>
        </w:rPr>
        <w:t>разработке</w:t>
      </w:r>
      <w:r w:rsidR="00D33F41">
        <w:rPr>
          <w:sz w:val="26"/>
          <w:szCs w:val="26"/>
        </w:rPr>
        <w:t xml:space="preserve"> схемы водоснабжения.</w:t>
      </w:r>
    </w:p>
    <w:p w:rsidR="00C80C91" w:rsidRPr="007F03EE" w:rsidRDefault="00E74ABB" w:rsidP="007F03EE">
      <w:pPr>
        <w:suppressAutoHyphens/>
        <w:spacing w:before="12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142ABB" w:rsidRPr="007F03EE">
        <w:rPr>
          <w:b/>
          <w:sz w:val="28"/>
          <w:szCs w:val="28"/>
        </w:rPr>
        <w:t>.</w:t>
      </w:r>
      <w:r w:rsidR="00C80C91" w:rsidRPr="007F03EE">
        <w:rPr>
          <w:b/>
          <w:sz w:val="28"/>
          <w:szCs w:val="28"/>
        </w:rPr>
        <w:t xml:space="preserve"> Экологические аспекты мероприятий по строительству, реконструкции и модернизации объектов централизованных систем водоснабжения</w:t>
      </w:r>
      <w:r w:rsidR="00FA1F05">
        <w:rPr>
          <w:b/>
          <w:sz w:val="28"/>
          <w:szCs w:val="28"/>
        </w:rPr>
        <w:t>.</w:t>
      </w:r>
    </w:p>
    <w:p w:rsidR="006B464E" w:rsidRPr="006B464E" w:rsidRDefault="00E74ABB" w:rsidP="000029AC">
      <w:pPr>
        <w:suppressAutoHyphens/>
        <w:jc w:val="both"/>
        <w:rPr>
          <w:b/>
          <w:color w:val="000000"/>
          <w:sz w:val="26"/>
          <w:szCs w:val="26"/>
          <w:bdr w:val="none" w:sz="0" w:space="0" w:color="auto" w:frame="1"/>
        </w:rPr>
      </w:pPr>
      <w:r>
        <w:rPr>
          <w:b/>
          <w:color w:val="000000"/>
          <w:sz w:val="26"/>
          <w:szCs w:val="26"/>
          <w:bdr w:val="none" w:sz="0" w:space="0" w:color="auto" w:frame="1"/>
        </w:rPr>
        <w:t>10</w:t>
      </w:r>
      <w:r w:rsidR="006B464E" w:rsidRPr="006B464E">
        <w:rPr>
          <w:b/>
          <w:color w:val="000000"/>
          <w:sz w:val="26"/>
          <w:szCs w:val="26"/>
          <w:bdr w:val="none" w:sz="0" w:space="0" w:color="auto" w:frame="1"/>
        </w:rPr>
        <w:t>.1</w:t>
      </w:r>
      <w:r w:rsidR="00FA1F05">
        <w:rPr>
          <w:b/>
          <w:color w:val="000000"/>
          <w:sz w:val="26"/>
          <w:szCs w:val="26"/>
          <w:bdr w:val="none" w:sz="0" w:space="0" w:color="auto" w:frame="1"/>
        </w:rPr>
        <w:t>.</w:t>
      </w:r>
      <w:r w:rsidR="00E47E43">
        <w:rPr>
          <w:b/>
          <w:color w:val="000000"/>
          <w:sz w:val="26"/>
          <w:szCs w:val="26"/>
          <w:bdr w:val="none" w:sz="0" w:space="0" w:color="auto" w:frame="1"/>
        </w:rPr>
        <w:t xml:space="preserve"> </w:t>
      </w:r>
      <w:r w:rsidR="006B464E">
        <w:rPr>
          <w:b/>
          <w:color w:val="000000"/>
          <w:sz w:val="26"/>
          <w:szCs w:val="26"/>
          <w:bdr w:val="none" w:sz="0" w:space="0" w:color="auto" w:frame="1"/>
        </w:rPr>
        <w:t>Экологические аспекты мероприятий объектов централизованных систем водоснабжения</w:t>
      </w:r>
      <w:r w:rsidR="00FA1F05">
        <w:rPr>
          <w:b/>
          <w:color w:val="000000"/>
          <w:sz w:val="26"/>
          <w:szCs w:val="26"/>
          <w:bdr w:val="none" w:sz="0" w:space="0" w:color="auto" w:frame="1"/>
        </w:rPr>
        <w:t>.</w:t>
      </w:r>
    </w:p>
    <w:p w:rsidR="006B464E" w:rsidRPr="00A35B2E" w:rsidRDefault="006B464E" w:rsidP="000029AC">
      <w:pPr>
        <w:suppressAutoHyphens/>
        <w:ind w:firstLine="709"/>
        <w:jc w:val="both"/>
        <w:rPr>
          <w:color w:val="000000"/>
          <w:sz w:val="26"/>
          <w:szCs w:val="26"/>
        </w:rPr>
      </w:pPr>
      <w:r w:rsidRPr="00A35B2E">
        <w:rPr>
          <w:color w:val="000000"/>
          <w:sz w:val="26"/>
          <w:szCs w:val="26"/>
          <w:bdr w:val="none" w:sz="0" w:space="0" w:color="auto" w:frame="1"/>
        </w:rPr>
        <w:t>При осуществлении строительства и реконструкции объектов принимаются меры по охране окружающей среды, восстановлению природной среды, рекультивации земель, благоустройству территорий в соответствии с законодательством Российской Федерации.</w:t>
      </w:r>
    </w:p>
    <w:p w:rsidR="006B464E" w:rsidRPr="00A35B2E" w:rsidRDefault="006B464E" w:rsidP="000029AC">
      <w:pPr>
        <w:suppressAutoHyphens/>
        <w:ind w:firstLine="709"/>
        <w:jc w:val="both"/>
        <w:rPr>
          <w:color w:val="000000"/>
          <w:sz w:val="26"/>
          <w:szCs w:val="26"/>
        </w:rPr>
      </w:pPr>
      <w:r w:rsidRPr="00A35B2E">
        <w:rPr>
          <w:color w:val="000000"/>
          <w:sz w:val="26"/>
          <w:szCs w:val="26"/>
          <w:bdr w:val="none" w:sz="0" w:space="0" w:color="auto" w:frame="1"/>
        </w:rPr>
        <w:t>Ввод в эксплуатацию сооружений и сетей водоснабжения осуществляется при условии выполнения в полном объеме требований в области охраны окружающей сре</w:t>
      </w:r>
      <w:r w:rsidR="007F03EE">
        <w:rPr>
          <w:color w:val="000000"/>
          <w:sz w:val="26"/>
          <w:szCs w:val="26"/>
          <w:bdr w:val="none" w:sz="0" w:space="0" w:color="auto" w:frame="1"/>
        </w:rPr>
        <w:t xml:space="preserve">ды, предусмотренных проектами, </w:t>
      </w:r>
      <w:r w:rsidRPr="00A35B2E">
        <w:rPr>
          <w:color w:val="000000"/>
          <w:sz w:val="26"/>
          <w:szCs w:val="26"/>
          <w:bdr w:val="none" w:sz="0" w:space="0" w:color="auto" w:frame="1"/>
        </w:rPr>
        <w:t>и в соответствии с актами комиссий по приемке в эксплуатацию зданий, строений, сооружений и иных объектов, в состав которых включаются представители федеральных органов исполнительной власти, осуществляющих государственное управление в области охраны окружающей среды.</w:t>
      </w:r>
    </w:p>
    <w:p w:rsidR="006B464E" w:rsidRPr="00A35B2E" w:rsidRDefault="006B464E" w:rsidP="000029AC">
      <w:pPr>
        <w:suppressAutoHyphens/>
        <w:ind w:firstLine="709"/>
        <w:jc w:val="both"/>
        <w:rPr>
          <w:color w:val="000000"/>
          <w:sz w:val="26"/>
          <w:szCs w:val="26"/>
        </w:rPr>
      </w:pPr>
      <w:r w:rsidRPr="00A35B2E">
        <w:rPr>
          <w:color w:val="000000"/>
          <w:sz w:val="26"/>
          <w:szCs w:val="26"/>
          <w:bdr w:val="none" w:sz="0" w:space="0" w:color="auto" w:frame="1"/>
        </w:rPr>
        <w:lastRenderedPageBreak/>
        <w:t>В соответствии со статьями 75-80 Закона «Об охране окружающей среды» за нарушение природоохранного законодательства, за причинение вреда окружающей среде и здоровью человека, должностные лица и предприятия несут дисциплинарную, административную либо уголовную, гражданско-правовую ответственность. При проведении строительных работ нарушением природоохранного законодательства следует считать:</w:t>
      </w:r>
    </w:p>
    <w:p w:rsidR="006B464E" w:rsidRPr="00A35B2E" w:rsidRDefault="003F44B5" w:rsidP="000029AC">
      <w:pPr>
        <w:suppressAutoHyphens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  <w:bdr w:val="none" w:sz="0" w:space="0" w:color="auto" w:frame="1"/>
        </w:rPr>
        <w:t xml:space="preserve"> - </w:t>
      </w:r>
      <w:r w:rsidR="006B464E" w:rsidRPr="00A35B2E">
        <w:rPr>
          <w:color w:val="000000"/>
          <w:sz w:val="26"/>
          <w:szCs w:val="26"/>
          <w:bdr w:val="none" w:sz="0" w:space="0" w:color="auto" w:frame="1"/>
        </w:rPr>
        <w:t>нарушение экологических требовани</w:t>
      </w:r>
      <w:r w:rsidR="00E50F94">
        <w:rPr>
          <w:color w:val="000000"/>
          <w:sz w:val="26"/>
          <w:szCs w:val="26"/>
          <w:bdr w:val="none" w:sz="0" w:space="0" w:color="auto" w:frame="1"/>
        </w:rPr>
        <w:t>й </w:t>
      </w:r>
      <w:r w:rsidR="006B464E" w:rsidRPr="00A35B2E">
        <w:rPr>
          <w:color w:val="000000"/>
          <w:sz w:val="26"/>
          <w:szCs w:val="26"/>
          <w:bdr w:val="none" w:sz="0" w:space="0" w:color="auto" w:frame="1"/>
        </w:rPr>
        <w:t>при проектировании, строительстве, вводе в эксплуатацию и эксплуатацию комплекса сооружений;</w:t>
      </w:r>
    </w:p>
    <w:p w:rsidR="006B464E" w:rsidRPr="00A35B2E" w:rsidRDefault="006B464E" w:rsidP="000029AC">
      <w:pPr>
        <w:suppressAutoHyphens/>
        <w:jc w:val="both"/>
        <w:rPr>
          <w:color w:val="000000"/>
          <w:sz w:val="26"/>
          <w:szCs w:val="26"/>
        </w:rPr>
      </w:pPr>
      <w:r w:rsidRPr="00A35B2E">
        <w:rPr>
          <w:color w:val="000000"/>
          <w:sz w:val="26"/>
          <w:szCs w:val="26"/>
          <w:bdr w:val="none" w:sz="0" w:space="0" w:color="auto" w:frame="1"/>
        </w:rPr>
        <w:t>- порча, повреждение, уничтожение природных объектов и естественных экологических систем;</w:t>
      </w:r>
    </w:p>
    <w:p w:rsidR="006B464E" w:rsidRPr="00A35B2E" w:rsidRDefault="006B464E" w:rsidP="000029AC">
      <w:pPr>
        <w:suppressAutoHyphens/>
        <w:jc w:val="both"/>
        <w:rPr>
          <w:color w:val="000000"/>
          <w:sz w:val="26"/>
          <w:szCs w:val="26"/>
        </w:rPr>
      </w:pPr>
      <w:r w:rsidRPr="00A35B2E">
        <w:rPr>
          <w:color w:val="000000"/>
          <w:sz w:val="26"/>
          <w:szCs w:val="26"/>
          <w:bdr w:val="none" w:sz="0" w:space="0" w:color="auto" w:frame="1"/>
        </w:rPr>
        <w:t>- невыполнение обязательных мер по восстановлению нарушенной окружающей среды;</w:t>
      </w:r>
    </w:p>
    <w:p w:rsidR="006B464E" w:rsidRPr="00A35B2E" w:rsidRDefault="006B464E" w:rsidP="000029AC">
      <w:pPr>
        <w:suppressAutoHyphens/>
        <w:jc w:val="both"/>
        <w:rPr>
          <w:color w:val="000000"/>
          <w:sz w:val="26"/>
          <w:szCs w:val="26"/>
        </w:rPr>
      </w:pPr>
      <w:r w:rsidRPr="00A35B2E">
        <w:rPr>
          <w:color w:val="000000"/>
          <w:sz w:val="26"/>
          <w:szCs w:val="26"/>
          <w:bdr w:val="none" w:sz="0" w:space="0" w:color="auto" w:frame="1"/>
        </w:rPr>
        <w:t>- неподчинение предписаниям органов, осуществляющих государственный экологический контроль;</w:t>
      </w:r>
    </w:p>
    <w:p w:rsidR="006B464E" w:rsidRPr="00A35B2E" w:rsidRDefault="006B464E" w:rsidP="000029AC">
      <w:pPr>
        <w:suppressAutoHyphens/>
        <w:jc w:val="both"/>
        <w:rPr>
          <w:color w:val="000000"/>
          <w:sz w:val="26"/>
          <w:szCs w:val="26"/>
        </w:rPr>
      </w:pPr>
      <w:r w:rsidRPr="00A35B2E">
        <w:rPr>
          <w:color w:val="000000"/>
          <w:sz w:val="26"/>
          <w:szCs w:val="26"/>
          <w:bdr w:val="none" w:sz="0" w:space="0" w:color="auto" w:frame="1"/>
        </w:rPr>
        <w:t>- нарушение экологических требований по утилизации, складированию или захоронению производственных и бытовых отходов;</w:t>
      </w:r>
    </w:p>
    <w:p w:rsidR="006B464E" w:rsidRPr="00A35B2E" w:rsidRDefault="006B464E" w:rsidP="000029AC">
      <w:pPr>
        <w:suppressAutoHyphens/>
        <w:jc w:val="both"/>
        <w:rPr>
          <w:color w:val="000000"/>
          <w:sz w:val="26"/>
          <w:szCs w:val="26"/>
        </w:rPr>
      </w:pPr>
      <w:r w:rsidRPr="00A35B2E">
        <w:rPr>
          <w:color w:val="000000"/>
          <w:sz w:val="26"/>
          <w:szCs w:val="26"/>
          <w:bdr w:val="none" w:sz="0" w:space="0" w:color="auto" w:frame="1"/>
        </w:rPr>
        <w:t>- превышение установленных нормативов предельно-допустимых уровней биологического воздействия на окружающею среду;</w:t>
      </w:r>
    </w:p>
    <w:p w:rsidR="006B464E" w:rsidRPr="00A35B2E" w:rsidRDefault="006B464E" w:rsidP="000029AC">
      <w:pPr>
        <w:suppressAutoHyphens/>
        <w:jc w:val="both"/>
        <w:rPr>
          <w:color w:val="000000"/>
          <w:sz w:val="26"/>
          <w:szCs w:val="26"/>
        </w:rPr>
      </w:pPr>
      <w:r w:rsidRPr="00A35B2E">
        <w:rPr>
          <w:color w:val="000000"/>
          <w:sz w:val="26"/>
          <w:szCs w:val="26"/>
        </w:rPr>
        <w:t>-</w:t>
      </w:r>
      <w:r w:rsidRPr="00A35B2E">
        <w:rPr>
          <w:color w:val="000000"/>
          <w:sz w:val="26"/>
          <w:szCs w:val="26"/>
          <w:bdr w:val="none" w:sz="0" w:space="0" w:color="auto" w:frame="1"/>
        </w:rPr>
        <w:t> несвоевременная или искаженная информация, отказ от предоставления своевременной, полной и достоверной информации о состоянии окружающей среды;</w:t>
      </w:r>
    </w:p>
    <w:p w:rsidR="006B464E" w:rsidRPr="00A35B2E" w:rsidRDefault="006B464E" w:rsidP="000029AC">
      <w:pPr>
        <w:suppressAutoHyphens/>
        <w:jc w:val="both"/>
        <w:rPr>
          <w:color w:val="000000"/>
          <w:sz w:val="26"/>
          <w:szCs w:val="26"/>
          <w:bdr w:val="none" w:sz="0" w:space="0" w:color="auto" w:frame="1"/>
        </w:rPr>
      </w:pPr>
      <w:r w:rsidRPr="00A35B2E">
        <w:rPr>
          <w:color w:val="000000"/>
          <w:sz w:val="26"/>
          <w:szCs w:val="26"/>
          <w:bdr w:val="none" w:sz="0" w:space="0" w:color="auto" w:frame="1"/>
        </w:rPr>
        <w:t>- персональная ответственность за выполнение мероприятий</w:t>
      </w:r>
      <w:r w:rsidR="00E50F94">
        <w:rPr>
          <w:color w:val="000000"/>
          <w:sz w:val="26"/>
          <w:szCs w:val="26"/>
          <w:bdr w:val="none" w:sz="0" w:space="0" w:color="auto" w:frame="1"/>
        </w:rPr>
        <w:t>,</w:t>
      </w:r>
      <w:r w:rsidRPr="00A35B2E">
        <w:rPr>
          <w:color w:val="000000"/>
          <w:sz w:val="26"/>
          <w:szCs w:val="26"/>
          <w:bdr w:val="none" w:sz="0" w:space="0" w:color="auto" w:frame="1"/>
        </w:rPr>
        <w:t xml:space="preserve"> связанных с загрязнением окружающей природной среды в период выполнения строительных работ, возлагается на руководителя строительства. </w:t>
      </w:r>
    </w:p>
    <w:p w:rsidR="006B464E" w:rsidRPr="00A35B2E" w:rsidRDefault="006B464E" w:rsidP="000029AC">
      <w:pPr>
        <w:suppressAutoHyphens/>
        <w:ind w:firstLine="709"/>
        <w:jc w:val="both"/>
        <w:rPr>
          <w:color w:val="000000"/>
          <w:sz w:val="26"/>
          <w:szCs w:val="26"/>
        </w:rPr>
      </w:pPr>
      <w:r w:rsidRPr="00A35B2E">
        <w:rPr>
          <w:color w:val="000000"/>
          <w:sz w:val="26"/>
          <w:szCs w:val="26"/>
          <w:bdr w:val="none" w:sz="0" w:space="0" w:color="auto" w:frame="1"/>
        </w:rPr>
        <w:t>До начала производства работ рабочие и инженерно-технические работники должны пройти инструктаж по соблюдению требований охраны окружающей среды при выполнении строительных работ.</w:t>
      </w:r>
    </w:p>
    <w:p w:rsidR="006B464E" w:rsidRPr="00A35B2E" w:rsidRDefault="006B464E" w:rsidP="000029AC">
      <w:pPr>
        <w:suppressAutoHyphens/>
        <w:ind w:firstLine="709"/>
        <w:jc w:val="both"/>
        <w:rPr>
          <w:color w:val="000000"/>
          <w:sz w:val="26"/>
          <w:szCs w:val="26"/>
        </w:rPr>
      </w:pPr>
      <w:r w:rsidRPr="00A35B2E">
        <w:rPr>
          <w:color w:val="000000"/>
          <w:sz w:val="26"/>
          <w:szCs w:val="26"/>
          <w:bdr w:val="none" w:sz="0" w:space="0" w:color="auto" w:frame="1"/>
        </w:rPr>
        <w:t>Санитарно-защитная полоса водоводов, прокладываемых по незастроенной территории, составляет 50 м, по застроенной территории 20 метров.</w:t>
      </w:r>
    </w:p>
    <w:p w:rsidR="006B464E" w:rsidRDefault="006B464E" w:rsidP="000029AC">
      <w:pPr>
        <w:suppressAutoHyphens/>
        <w:ind w:firstLine="709"/>
        <w:jc w:val="both"/>
        <w:rPr>
          <w:color w:val="000000"/>
          <w:sz w:val="26"/>
          <w:szCs w:val="26"/>
          <w:bdr w:val="none" w:sz="0" w:space="0" w:color="auto" w:frame="1"/>
        </w:rPr>
      </w:pPr>
      <w:r w:rsidRPr="00A35B2E">
        <w:rPr>
          <w:color w:val="000000"/>
          <w:sz w:val="26"/>
          <w:szCs w:val="26"/>
          <w:bdr w:val="none" w:sz="0" w:space="0" w:color="auto" w:frame="1"/>
        </w:rPr>
        <w:t xml:space="preserve">Реконструкция объектов системы водоснабжения окажет благоприятное воздействие на прилегающую территорию – снизит нагрузку на существующие водоводы (что в свою очередь снизит аварийность участков) и обеспечит бесперебойное снабжение </w:t>
      </w:r>
      <w:r>
        <w:rPr>
          <w:color w:val="000000"/>
          <w:sz w:val="26"/>
          <w:szCs w:val="26"/>
          <w:bdr w:val="none" w:sz="0" w:space="0" w:color="auto" w:frame="1"/>
        </w:rPr>
        <w:t xml:space="preserve">городского округа город Шарья </w:t>
      </w:r>
      <w:r w:rsidRPr="00A35B2E">
        <w:rPr>
          <w:color w:val="000000"/>
          <w:sz w:val="26"/>
          <w:szCs w:val="26"/>
          <w:bdr w:val="none" w:sz="0" w:space="0" w:color="auto" w:frame="1"/>
        </w:rPr>
        <w:t>питьевой водой.</w:t>
      </w:r>
    </w:p>
    <w:p w:rsidR="006B464E" w:rsidRPr="00A35B2E" w:rsidRDefault="006B464E" w:rsidP="000029AC">
      <w:pPr>
        <w:suppressAutoHyphens/>
        <w:ind w:firstLine="709"/>
        <w:jc w:val="both"/>
        <w:rPr>
          <w:color w:val="000000"/>
          <w:sz w:val="26"/>
          <w:szCs w:val="26"/>
          <w:bdr w:val="none" w:sz="0" w:space="0" w:color="auto" w:frame="1"/>
        </w:rPr>
      </w:pPr>
      <w:r>
        <w:rPr>
          <w:color w:val="000000"/>
          <w:sz w:val="26"/>
          <w:szCs w:val="26"/>
          <w:bdr w:val="none" w:sz="0" w:space="0" w:color="auto" w:frame="1"/>
        </w:rPr>
        <w:t>При р</w:t>
      </w:r>
      <w:r w:rsidRPr="00A35B2E">
        <w:rPr>
          <w:color w:val="000000"/>
          <w:sz w:val="26"/>
          <w:szCs w:val="26"/>
          <w:bdr w:val="none" w:sz="0" w:space="0" w:color="auto" w:frame="1"/>
        </w:rPr>
        <w:t>еконструкци</w:t>
      </w:r>
      <w:r>
        <w:rPr>
          <w:color w:val="000000"/>
          <w:sz w:val="26"/>
          <w:szCs w:val="26"/>
          <w:bdr w:val="none" w:sz="0" w:space="0" w:color="auto" w:frame="1"/>
        </w:rPr>
        <w:t>и</w:t>
      </w:r>
      <w:r w:rsidRPr="00A35B2E">
        <w:rPr>
          <w:color w:val="000000"/>
          <w:sz w:val="26"/>
          <w:szCs w:val="26"/>
          <w:bdr w:val="none" w:sz="0" w:space="0" w:color="auto" w:frame="1"/>
        </w:rPr>
        <w:t xml:space="preserve"> объектов системы водоснабжения </w:t>
      </w:r>
      <w:r>
        <w:rPr>
          <w:color w:val="000000"/>
          <w:sz w:val="26"/>
          <w:szCs w:val="26"/>
          <w:bdr w:val="none" w:sz="0" w:space="0" w:color="auto" w:frame="1"/>
        </w:rPr>
        <w:t>применяются с</w:t>
      </w:r>
      <w:r w:rsidRPr="00A35B2E">
        <w:rPr>
          <w:color w:val="000000"/>
          <w:sz w:val="26"/>
          <w:szCs w:val="26"/>
          <w:bdr w:val="none" w:sz="0" w:space="0" w:color="auto" w:frame="1"/>
        </w:rPr>
        <w:t>уществующие технологии, способствующие охране окружающей среды, восстановлению природной среды, рациональному использованию и воспроизводству природных ресурсов.</w:t>
      </w:r>
    </w:p>
    <w:p w:rsidR="006B464E" w:rsidRPr="00A35B2E" w:rsidRDefault="006B464E" w:rsidP="000029AC">
      <w:pPr>
        <w:suppressAutoHyphens/>
        <w:ind w:firstLine="709"/>
        <w:jc w:val="both"/>
        <w:rPr>
          <w:color w:val="000000"/>
          <w:sz w:val="26"/>
          <w:szCs w:val="26"/>
        </w:rPr>
      </w:pPr>
      <w:r w:rsidRPr="00A35B2E">
        <w:rPr>
          <w:color w:val="000000"/>
          <w:sz w:val="26"/>
          <w:szCs w:val="26"/>
          <w:bdr w:val="none" w:sz="0" w:space="0" w:color="auto" w:frame="1"/>
        </w:rPr>
        <w:t>Отходов, которые могли бы оказать негативное влияние на окружающую территорию, при эксплуатации не будет, а при проведении строительных работ будут представлены строительными отходами, обрезками п</w:t>
      </w:r>
      <w:r w:rsidR="00A36909">
        <w:rPr>
          <w:color w:val="000000"/>
          <w:sz w:val="26"/>
          <w:szCs w:val="26"/>
          <w:bdr w:val="none" w:sz="0" w:space="0" w:color="auto" w:frame="1"/>
        </w:rPr>
        <w:t>ластика</w:t>
      </w:r>
      <w:r w:rsidRPr="00A35B2E">
        <w:rPr>
          <w:color w:val="000000"/>
          <w:sz w:val="26"/>
          <w:szCs w:val="26"/>
          <w:bdr w:val="none" w:sz="0" w:space="0" w:color="auto" w:frame="1"/>
        </w:rPr>
        <w:t xml:space="preserve"> и металла, обтирочным материалом, мусором от бытового помещения строительной организации.</w:t>
      </w:r>
    </w:p>
    <w:p w:rsidR="006B464E" w:rsidRPr="00A35B2E" w:rsidRDefault="006B464E" w:rsidP="000029AC">
      <w:pPr>
        <w:suppressAutoHyphens/>
        <w:ind w:firstLine="709"/>
        <w:jc w:val="both"/>
        <w:rPr>
          <w:color w:val="000000"/>
          <w:sz w:val="26"/>
          <w:szCs w:val="26"/>
        </w:rPr>
      </w:pPr>
      <w:r w:rsidRPr="00A35B2E">
        <w:rPr>
          <w:color w:val="000000"/>
          <w:sz w:val="26"/>
          <w:szCs w:val="26"/>
          <w:bdr w:val="none" w:sz="0" w:space="0" w:color="auto" w:frame="1"/>
        </w:rPr>
        <w:t>Для предотвращения загрязнения поверхности земли отходами в период строительства следует проводить их ежедневный сбор и вывоз на площадку для временного хранения и дальнейшей утилизации. Для сбора строительных и бытовых отходов строительная компания должна быть оснащена передвижным оборудованием и мусоросборниками. После окончания строительства подрядчик стройки должен очистить территорию от строительных и бытовых отходов.</w:t>
      </w:r>
    </w:p>
    <w:p w:rsidR="006B464E" w:rsidRPr="00A35B2E" w:rsidRDefault="006B464E" w:rsidP="000029AC">
      <w:pPr>
        <w:suppressAutoHyphens/>
        <w:ind w:firstLine="709"/>
        <w:jc w:val="both"/>
        <w:rPr>
          <w:color w:val="000000"/>
          <w:sz w:val="26"/>
          <w:szCs w:val="26"/>
        </w:rPr>
      </w:pPr>
      <w:r w:rsidRPr="00A35B2E">
        <w:rPr>
          <w:color w:val="000000"/>
          <w:sz w:val="26"/>
          <w:szCs w:val="26"/>
          <w:bdr w:val="none" w:sz="0" w:space="0" w:color="auto" w:frame="1"/>
        </w:rPr>
        <w:t>Воздействие на атмосферный воздух в период строительства является временным. Загрязнение воздушного бассейна происходит в результате поступления в него выхлопных газов от автотранспорта при перевозке строительных материалов и рабочих, выбросы от сварочных работ. К загрязняющим веществам относятся: продукты неполного сгорания в двигателях автомашин, строительных машин и механизмов; аэрозоль при сварочных работах.</w:t>
      </w:r>
    </w:p>
    <w:p w:rsidR="00C80C91" w:rsidRPr="002E04EC" w:rsidRDefault="00E74ABB" w:rsidP="000A48B3">
      <w:pPr>
        <w:pStyle w:val="ConsPlusNormal"/>
        <w:widowControl/>
        <w:suppressAutoHyphens/>
        <w:spacing w:before="120" w:after="6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10</w:t>
      </w:r>
      <w:r w:rsidR="00C80C91" w:rsidRPr="002E04EC">
        <w:rPr>
          <w:rFonts w:ascii="Times New Roman" w:hAnsi="Times New Roman" w:cs="Times New Roman"/>
          <w:b/>
          <w:sz w:val="26"/>
          <w:szCs w:val="26"/>
        </w:rPr>
        <w:t>.</w:t>
      </w:r>
      <w:r w:rsidR="006B464E">
        <w:rPr>
          <w:rFonts w:ascii="Times New Roman" w:hAnsi="Times New Roman" w:cs="Times New Roman"/>
          <w:b/>
          <w:sz w:val="26"/>
          <w:szCs w:val="26"/>
        </w:rPr>
        <w:t>2</w:t>
      </w:r>
      <w:r w:rsidR="000A48B3">
        <w:rPr>
          <w:rFonts w:ascii="Times New Roman" w:hAnsi="Times New Roman" w:cs="Times New Roman"/>
          <w:b/>
          <w:sz w:val="26"/>
          <w:szCs w:val="26"/>
        </w:rPr>
        <w:t>.</w:t>
      </w:r>
      <w:r w:rsidR="00C80C91" w:rsidRPr="002E04EC">
        <w:rPr>
          <w:rFonts w:ascii="Times New Roman" w:hAnsi="Times New Roman" w:cs="Times New Roman"/>
          <w:b/>
          <w:sz w:val="26"/>
          <w:szCs w:val="26"/>
        </w:rPr>
        <w:t xml:space="preserve">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r w:rsidR="000A48B3">
        <w:rPr>
          <w:rFonts w:ascii="Times New Roman" w:hAnsi="Times New Roman" w:cs="Times New Roman"/>
          <w:b/>
          <w:sz w:val="26"/>
          <w:szCs w:val="26"/>
        </w:rPr>
        <w:t>.</w:t>
      </w:r>
    </w:p>
    <w:p w:rsidR="00A77CBA" w:rsidRDefault="00621723" w:rsidP="00A77CBA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62096">
        <w:rPr>
          <w:rFonts w:ascii="Times New Roman" w:hAnsi="Times New Roman" w:cs="Times New Roman"/>
          <w:sz w:val="26"/>
          <w:szCs w:val="26"/>
        </w:rPr>
        <w:t xml:space="preserve">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 предусмотрены </w:t>
      </w:r>
      <w:r w:rsidR="00DC1865" w:rsidRPr="00362096">
        <w:rPr>
          <w:rFonts w:ascii="Times New Roman" w:hAnsi="Times New Roman" w:cs="Times New Roman"/>
          <w:sz w:val="26"/>
          <w:szCs w:val="26"/>
        </w:rPr>
        <w:t xml:space="preserve">за счет </w:t>
      </w:r>
      <w:r w:rsidRPr="00362096">
        <w:rPr>
          <w:rFonts w:ascii="Times New Roman" w:hAnsi="Times New Roman" w:cs="Times New Roman"/>
          <w:sz w:val="26"/>
          <w:szCs w:val="26"/>
        </w:rPr>
        <w:t>строго</w:t>
      </w:r>
      <w:r w:rsidR="00DC1865" w:rsidRPr="00362096">
        <w:rPr>
          <w:rFonts w:ascii="Times New Roman" w:hAnsi="Times New Roman" w:cs="Times New Roman"/>
          <w:sz w:val="26"/>
          <w:szCs w:val="26"/>
        </w:rPr>
        <w:t>го</w:t>
      </w:r>
      <w:r w:rsidRPr="00362096">
        <w:rPr>
          <w:rFonts w:ascii="Times New Roman" w:hAnsi="Times New Roman" w:cs="Times New Roman"/>
          <w:sz w:val="26"/>
          <w:szCs w:val="26"/>
        </w:rPr>
        <w:t xml:space="preserve"> соблюдени</w:t>
      </w:r>
      <w:r w:rsidR="00DC1865" w:rsidRPr="00362096">
        <w:rPr>
          <w:rFonts w:ascii="Times New Roman" w:hAnsi="Times New Roman" w:cs="Times New Roman"/>
          <w:sz w:val="26"/>
          <w:szCs w:val="26"/>
        </w:rPr>
        <w:t>я</w:t>
      </w:r>
      <w:r w:rsidRPr="00362096">
        <w:rPr>
          <w:rFonts w:ascii="Times New Roman" w:hAnsi="Times New Roman" w:cs="Times New Roman"/>
          <w:sz w:val="26"/>
          <w:szCs w:val="26"/>
        </w:rPr>
        <w:t xml:space="preserve"> установленной технологии промыва трубопроводов горя</w:t>
      </w:r>
      <w:r w:rsidR="00A77CBA">
        <w:rPr>
          <w:rFonts w:ascii="Times New Roman" w:hAnsi="Times New Roman" w:cs="Times New Roman"/>
          <w:sz w:val="26"/>
          <w:szCs w:val="26"/>
        </w:rPr>
        <w:t>чего и холодного водоснабжения.</w:t>
      </w:r>
    </w:p>
    <w:p w:rsidR="00621723" w:rsidRPr="00362096" w:rsidRDefault="00621723" w:rsidP="00A77CBA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62096">
        <w:rPr>
          <w:rFonts w:ascii="Times New Roman" w:hAnsi="Times New Roman" w:cs="Times New Roman"/>
          <w:sz w:val="26"/>
          <w:szCs w:val="26"/>
        </w:rPr>
        <w:t>Слив промывных вод только в канализацию, а при недостаточной её водопропускной способности – использовать специальные ёмкости на автомобильном шасси</w:t>
      </w:r>
      <w:r w:rsidR="00E43CBA" w:rsidRPr="00362096">
        <w:rPr>
          <w:rFonts w:ascii="Times New Roman" w:hAnsi="Times New Roman" w:cs="Times New Roman"/>
          <w:sz w:val="26"/>
          <w:szCs w:val="26"/>
        </w:rPr>
        <w:t xml:space="preserve"> (ассенизаторские автомобили)</w:t>
      </w:r>
      <w:r w:rsidRPr="00362096">
        <w:rPr>
          <w:rFonts w:ascii="Times New Roman" w:hAnsi="Times New Roman" w:cs="Times New Roman"/>
          <w:sz w:val="26"/>
          <w:szCs w:val="26"/>
        </w:rPr>
        <w:t>.</w:t>
      </w:r>
    </w:p>
    <w:p w:rsidR="0071598D" w:rsidRPr="00362096" w:rsidRDefault="0071598D" w:rsidP="000029AC">
      <w:pPr>
        <w:suppressAutoHyphens/>
        <w:ind w:firstLine="567"/>
        <w:jc w:val="both"/>
        <w:rPr>
          <w:sz w:val="26"/>
          <w:szCs w:val="26"/>
        </w:rPr>
      </w:pPr>
      <w:r w:rsidRPr="00362096">
        <w:rPr>
          <w:sz w:val="26"/>
          <w:szCs w:val="26"/>
        </w:rPr>
        <w:t>В целях обеспечения эколог</w:t>
      </w:r>
      <w:r w:rsidR="0063572A">
        <w:rPr>
          <w:sz w:val="26"/>
          <w:szCs w:val="26"/>
        </w:rPr>
        <w:t xml:space="preserve">ических нормативных требований </w:t>
      </w:r>
      <w:r w:rsidRPr="00362096">
        <w:rPr>
          <w:sz w:val="26"/>
          <w:szCs w:val="26"/>
        </w:rPr>
        <w:t xml:space="preserve">предлагается провести работы по проектированию и строительству сооружений по </w:t>
      </w:r>
      <w:r w:rsidR="00BC57CE">
        <w:rPr>
          <w:sz w:val="26"/>
          <w:szCs w:val="26"/>
        </w:rPr>
        <w:t xml:space="preserve">сбору и </w:t>
      </w:r>
      <w:r w:rsidRPr="00362096">
        <w:rPr>
          <w:sz w:val="26"/>
          <w:szCs w:val="26"/>
        </w:rPr>
        <w:t>очистке промывочных вод на НФС. Данное мероприятие позволит решить не только экологические аспекты, но и сэкономить электрическую энергию и уменьшить расходы по ее оплате, уменьшить количество реагентов на очистку воды и расходы, на их приобретение.</w:t>
      </w:r>
    </w:p>
    <w:p w:rsidR="0071598D" w:rsidRPr="00362096" w:rsidRDefault="0071598D" w:rsidP="000029AC">
      <w:pPr>
        <w:shd w:val="clear" w:color="auto" w:fill="FFFFFF"/>
        <w:suppressAutoHyphens/>
        <w:ind w:firstLine="567"/>
        <w:jc w:val="both"/>
        <w:rPr>
          <w:w w:val="101"/>
          <w:sz w:val="26"/>
          <w:szCs w:val="26"/>
        </w:rPr>
      </w:pPr>
      <w:r w:rsidRPr="00362096">
        <w:rPr>
          <w:w w:val="101"/>
          <w:sz w:val="26"/>
          <w:szCs w:val="26"/>
        </w:rPr>
        <w:t xml:space="preserve">Вторичное использование воды с технологических нужд </w:t>
      </w:r>
      <w:r w:rsidR="00CC5D96">
        <w:rPr>
          <w:w w:val="101"/>
          <w:sz w:val="26"/>
          <w:szCs w:val="26"/>
        </w:rPr>
        <w:t>НФС, например, для взрыхления фильтров,</w:t>
      </w:r>
      <w:r w:rsidRPr="00362096">
        <w:rPr>
          <w:w w:val="101"/>
          <w:sz w:val="26"/>
          <w:szCs w:val="26"/>
        </w:rPr>
        <w:t xml:space="preserve"> возможно при включении в технологический процесс производства очищенной воды дополнительной ступени, на которой будет осуществляться сбор отработанной воды, её очистка от механических и иных примесей, и направление её на вторичное использование в основную технологическую линию, либо на технологические нужды.</w:t>
      </w:r>
    </w:p>
    <w:p w:rsidR="0071598D" w:rsidRPr="00362096" w:rsidRDefault="0071598D" w:rsidP="000029AC">
      <w:pPr>
        <w:shd w:val="clear" w:color="auto" w:fill="FFFFFF"/>
        <w:suppressAutoHyphens/>
        <w:ind w:firstLine="567"/>
        <w:jc w:val="both"/>
        <w:rPr>
          <w:w w:val="101"/>
          <w:sz w:val="26"/>
          <w:szCs w:val="26"/>
        </w:rPr>
      </w:pPr>
      <w:r w:rsidRPr="00362096">
        <w:rPr>
          <w:w w:val="101"/>
          <w:sz w:val="26"/>
          <w:szCs w:val="26"/>
        </w:rPr>
        <w:t>Данная ступень должна представлять собой:</w:t>
      </w:r>
    </w:p>
    <w:p w:rsidR="0071598D" w:rsidRPr="00362096" w:rsidRDefault="0071598D" w:rsidP="000029AC">
      <w:pPr>
        <w:shd w:val="clear" w:color="auto" w:fill="FFFFFF"/>
        <w:suppressAutoHyphens/>
        <w:ind w:firstLine="567"/>
        <w:jc w:val="both"/>
        <w:rPr>
          <w:w w:val="101"/>
          <w:sz w:val="26"/>
          <w:szCs w:val="26"/>
        </w:rPr>
      </w:pPr>
      <w:r w:rsidRPr="00362096">
        <w:rPr>
          <w:w w:val="101"/>
          <w:sz w:val="26"/>
          <w:szCs w:val="26"/>
        </w:rPr>
        <w:t>- буферный резервуар для сбора отработанной воды</w:t>
      </w:r>
      <w:r w:rsidR="00A77CBA">
        <w:rPr>
          <w:w w:val="101"/>
          <w:sz w:val="26"/>
          <w:szCs w:val="26"/>
        </w:rPr>
        <w:t>;</w:t>
      </w:r>
    </w:p>
    <w:p w:rsidR="0071598D" w:rsidRPr="00362096" w:rsidRDefault="0071598D" w:rsidP="000029AC">
      <w:pPr>
        <w:shd w:val="clear" w:color="auto" w:fill="FFFFFF"/>
        <w:suppressAutoHyphens/>
        <w:ind w:firstLine="567"/>
        <w:jc w:val="both"/>
        <w:rPr>
          <w:w w:val="101"/>
          <w:sz w:val="26"/>
          <w:szCs w:val="26"/>
        </w:rPr>
      </w:pPr>
      <w:r w:rsidRPr="00362096">
        <w:rPr>
          <w:w w:val="101"/>
          <w:sz w:val="26"/>
          <w:szCs w:val="26"/>
        </w:rPr>
        <w:t>- установку доочистки воды от примесей и загрязнений;</w:t>
      </w:r>
    </w:p>
    <w:p w:rsidR="0071598D" w:rsidRPr="00362096" w:rsidRDefault="0071598D" w:rsidP="000029AC">
      <w:pPr>
        <w:shd w:val="clear" w:color="auto" w:fill="FFFFFF"/>
        <w:suppressAutoHyphens/>
        <w:ind w:firstLine="567"/>
        <w:jc w:val="both"/>
        <w:rPr>
          <w:w w:val="101"/>
          <w:sz w:val="26"/>
          <w:szCs w:val="26"/>
        </w:rPr>
      </w:pPr>
      <w:r w:rsidRPr="00362096">
        <w:rPr>
          <w:w w:val="101"/>
          <w:sz w:val="26"/>
          <w:szCs w:val="26"/>
        </w:rPr>
        <w:t>- насосную станцию, для подачи вторичной воды в основную линию;</w:t>
      </w:r>
    </w:p>
    <w:p w:rsidR="0071598D" w:rsidRPr="00362096" w:rsidRDefault="0071598D" w:rsidP="000029AC">
      <w:pPr>
        <w:shd w:val="clear" w:color="auto" w:fill="FFFFFF"/>
        <w:suppressAutoHyphens/>
        <w:ind w:firstLine="567"/>
        <w:jc w:val="both"/>
        <w:rPr>
          <w:w w:val="101"/>
          <w:sz w:val="26"/>
          <w:szCs w:val="26"/>
        </w:rPr>
      </w:pPr>
      <w:r w:rsidRPr="00362096">
        <w:rPr>
          <w:w w:val="101"/>
          <w:sz w:val="26"/>
          <w:szCs w:val="26"/>
        </w:rPr>
        <w:t>Дополнительная ступень позволит избежать потерь от переливов РЧВ и утечек через запорную и регулирующую арматуру станции, т.к. слив местной канализации будет происходить в буферный резервуар;</w:t>
      </w:r>
    </w:p>
    <w:p w:rsidR="0071598D" w:rsidRDefault="0071598D" w:rsidP="00CC5D96">
      <w:pPr>
        <w:suppressAutoHyphens/>
        <w:ind w:firstLine="567"/>
        <w:jc w:val="both"/>
        <w:rPr>
          <w:sz w:val="26"/>
          <w:szCs w:val="26"/>
        </w:rPr>
      </w:pPr>
      <w:r w:rsidRPr="00362096">
        <w:rPr>
          <w:sz w:val="26"/>
          <w:szCs w:val="26"/>
        </w:rPr>
        <w:t xml:space="preserve">Данный вариант, является </w:t>
      </w:r>
      <w:r w:rsidR="00FD4B97">
        <w:rPr>
          <w:sz w:val="26"/>
          <w:szCs w:val="26"/>
        </w:rPr>
        <w:t xml:space="preserve">достаточно </w:t>
      </w:r>
      <w:r w:rsidRPr="00362096">
        <w:rPr>
          <w:sz w:val="26"/>
          <w:szCs w:val="26"/>
        </w:rPr>
        <w:t xml:space="preserve">дорогостоящим, учитывая стоимость разработки проекта, строительства и других капвложений, но принимая постоянный режим работы </w:t>
      </w:r>
      <w:r w:rsidR="00CC5D96">
        <w:rPr>
          <w:sz w:val="26"/>
          <w:szCs w:val="26"/>
        </w:rPr>
        <w:t>НФС</w:t>
      </w:r>
      <w:r w:rsidRPr="00362096">
        <w:rPr>
          <w:sz w:val="26"/>
          <w:szCs w:val="26"/>
        </w:rPr>
        <w:t xml:space="preserve"> и возможный экономический эффект от внедрения, можно предположить окупаемость</w:t>
      </w:r>
      <w:r w:rsidR="00CC5D96">
        <w:rPr>
          <w:sz w:val="26"/>
          <w:szCs w:val="26"/>
        </w:rPr>
        <w:t xml:space="preserve"> в допустимые сроки</w:t>
      </w:r>
      <w:r w:rsidRPr="00362096">
        <w:rPr>
          <w:sz w:val="26"/>
          <w:szCs w:val="26"/>
        </w:rPr>
        <w:t>.</w:t>
      </w:r>
    </w:p>
    <w:p w:rsidR="00CC5D96" w:rsidRDefault="00CC5D96" w:rsidP="00CC5D96">
      <w:pPr>
        <w:suppressAutoHyphens/>
        <w:ind w:firstLine="567"/>
        <w:jc w:val="both"/>
        <w:rPr>
          <w:sz w:val="26"/>
          <w:szCs w:val="26"/>
        </w:rPr>
      </w:pPr>
    </w:p>
    <w:p w:rsidR="00C80C91" w:rsidRPr="00D805D2" w:rsidRDefault="00E74ABB" w:rsidP="000029AC">
      <w:pPr>
        <w:pStyle w:val="ConsPlusNormal"/>
        <w:widowControl/>
        <w:suppressAutoHyphens/>
        <w:spacing w:after="12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10.</w:t>
      </w:r>
      <w:r w:rsidR="00362096">
        <w:rPr>
          <w:rFonts w:ascii="Times New Roman" w:hAnsi="Times New Roman" w:cs="Times New Roman"/>
          <w:b/>
          <w:sz w:val="26"/>
          <w:szCs w:val="26"/>
        </w:rPr>
        <w:t>3</w:t>
      </w:r>
      <w:r w:rsidR="000A48B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360AD1" w:rsidRPr="00D805D2">
        <w:rPr>
          <w:rFonts w:ascii="Times New Roman" w:hAnsi="Times New Roman" w:cs="Times New Roman"/>
          <w:b/>
          <w:sz w:val="26"/>
          <w:szCs w:val="26"/>
        </w:rPr>
        <w:t>Меры по предотвращению вредного воздействия н</w:t>
      </w:r>
      <w:r w:rsidR="00C80C91" w:rsidRPr="00D805D2">
        <w:rPr>
          <w:rFonts w:ascii="Times New Roman" w:hAnsi="Times New Roman" w:cs="Times New Roman"/>
          <w:b/>
          <w:sz w:val="26"/>
          <w:szCs w:val="26"/>
        </w:rPr>
        <w:t>а окружающую среду при реализации мероприятий по снабжению и хранению химических реагентов, используемых в водо</w:t>
      </w:r>
      <w:r w:rsidR="00360AD1" w:rsidRPr="00D805D2">
        <w:rPr>
          <w:rFonts w:ascii="Times New Roman" w:hAnsi="Times New Roman" w:cs="Times New Roman"/>
          <w:b/>
          <w:sz w:val="26"/>
          <w:szCs w:val="26"/>
        </w:rPr>
        <w:t>подго</w:t>
      </w:r>
      <w:r w:rsidR="002C2944" w:rsidRPr="00D805D2">
        <w:rPr>
          <w:rFonts w:ascii="Times New Roman" w:hAnsi="Times New Roman" w:cs="Times New Roman"/>
          <w:b/>
          <w:sz w:val="26"/>
          <w:szCs w:val="26"/>
        </w:rPr>
        <w:t>товке</w:t>
      </w:r>
      <w:r w:rsidR="000A48B3">
        <w:rPr>
          <w:rFonts w:ascii="Times New Roman" w:hAnsi="Times New Roman" w:cs="Times New Roman"/>
          <w:b/>
          <w:sz w:val="26"/>
          <w:szCs w:val="26"/>
        </w:rPr>
        <w:t>.</w:t>
      </w:r>
    </w:p>
    <w:p w:rsidR="006F4927" w:rsidRDefault="00621723" w:rsidP="003F44B5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805D2">
        <w:rPr>
          <w:rFonts w:ascii="Times New Roman" w:hAnsi="Times New Roman" w:cs="Times New Roman"/>
          <w:sz w:val="26"/>
          <w:szCs w:val="26"/>
        </w:rPr>
        <w:t>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 состоят в строгом соблюдении правил обращения с этими реагентами, указанными для каждого реагента в прилагаемом паспорте производителя.</w:t>
      </w:r>
    </w:p>
    <w:p w:rsidR="00DD03F1" w:rsidRPr="00D805D2" w:rsidRDefault="00DE69EA" w:rsidP="003F44B5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805D2">
        <w:rPr>
          <w:rFonts w:ascii="Times New Roman" w:hAnsi="Times New Roman" w:cs="Times New Roman"/>
          <w:sz w:val="26"/>
          <w:szCs w:val="26"/>
        </w:rPr>
        <w:t>Механизированная разгрузка-погрузка тары, хранение под навесом, в защищённом от атмосферных осадков и солнечного воздействия месте. Своевременное обучение и повышение квалификации работающего с реагентами персонала.</w:t>
      </w:r>
    </w:p>
    <w:p w:rsidR="00DD03F1" w:rsidRPr="00D805D2" w:rsidRDefault="00DD03F1" w:rsidP="003F44B5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805D2">
        <w:rPr>
          <w:rFonts w:ascii="Times New Roman" w:hAnsi="Times New Roman" w:cs="Times New Roman"/>
          <w:sz w:val="26"/>
          <w:szCs w:val="26"/>
        </w:rPr>
        <w:t>В городском округе г. Шарья для обеззараживания воды используется гипохлорит натрия с предварительной аммонизацией.</w:t>
      </w:r>
    </w:p>
    <w:p w:rsidR="00DD03F1" w:rsidRPr="00D805D2" w:rsidRDefault="00DD03F1" w:rsidP="003F44B5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805D2">
        <w:rPr>
          <w:rFonts w:ascii="Times New Roman" w:hAnsi="Times New Roman" w:cs="Times New Roman"/>
          <w:sz w:val="26"/>
          <w:szCs w:val="26"/>
        </w:rPr>
        <w:t xml:space="preserve">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соединений. Галогенсодержащие соединения отличаются не только токсичными свойствами, но и способностью накапливаться в тканях организма. Поэтому даже малые </w:t>
      </w:r>
      <w:r w:rsidRPr="00D805D2">
        <w:rPr>
          <w:rFonts w:ascii="Times New Roman" w:hAnsi="Times New Roman" w:cs="Times New Roman"/>
          <w:sz w:val="26"/>
          <w:szCs w:val="26"/>
        </w:rPr>
        <w:lastRenderedPageBreak/>
        <w:t>концентрации хлорсодержащих веществ будут оказывать негативное воздействие на организм человека, потому что они будут концентрироваться в различных тканях.</w:t>
      </w:r>
    </w:p>
    <w:p w:rsidR="00DD03F1" w:rsidRPr="00D805D2" w:rsidRDefault="00DD03F1" w:rsidP="003F44B5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805D2">
        <w:rPr>
          <w:rFonts w:ascii="Times New Roman" w:hAnsi="Times New Roman" w:cs="Times New Roman"/>
          <w:sz w:val="26"/>
          <w:szCs w:val="26"/>
        </w:rPr>
        <w:t xml:space="preserve">С целью увеличения бактерицидного действия хлора и устранения образования хлорорганических запахов вместе с хлором используют аммиак. </w:t>
      </w:r>
    </w:p>
    <w:p w:rsidR="00DD03F1" w:rsidRPr="00D805D2" w:rsidRDefault="00DD03F1" w:rsidP="003F44B5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805D2">
        <w:rPr>
          <w:rFonts w:ascii="Times New Roman" w:hAnsi="Times New Roman" w:cs="Times New Roman"/>
          <w:sz w:val="26"/>
          <w:szCs w:val="26"/>
        </w:rPr>
        <w:t>Дезинфицирующие свойства растворов гипохлорита натрия (ГПХН) объясняется наличием в них активного хлора и кислорода. В водных растворах ГПХН сначала диссоциирует на ионы Nа+ и СlО</w:t>
      </w:r>
      <w:r w:rsidR="00BF55DC">
        <w:rPr>
          <w:rFonts w:ascii="Times New Roman" w:hAnsi="Times New Roman" w:cs="Times New Roman"/>
          <w:sz w:val="26"/>
          <w:szCs w:val="26"/>
        </w:rPr>
        <w:t>-</w:t>
      </w:r>
      <w:r w:rsidRPr="00D805D2">
        <w:rPr>
          <w:rFonts w:ascii="Times New Roman" w:hAnsi="Times New Roman" w:cs="Times New Roman"/>
          <w:sz w:val="26"/>
          <w:szCs w:val="26"/>
        </w:rPr>
        <w:t>, последний из которых может разлагаться с выделением активного кислорода или хлора. Следовательно, разложение гипохлорита натрия в процессе его хранения является закономерным процессом. Хранение растворов ГПХН всегда сопровождается выпадением осадка в виде мелких хлопьев.</w:t>
      </w:r>
    </w:p>
    <w:p w:rsidR="00DD03F1" w:rsidRPr="00D805D2" w:rsidRDefault="00DD03F1" w:rsidP="003F44B5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805D2">
        <w:rPr>
          <w:rFonts w:ascii="Times New Roman" w:hAnsi="Times New Roman" w:cs="Times New Roman"/>
          <w:sz w:val="26"/>
          <w:szCs w:val="26"/>
        </w:rPr>
        <w:t>Выпадение осадка способств</w:t>
      </w:r>
      <w:r w:rsidR="00BF55DC">
        <w:rPr>
          <w:rFonts w:ascii="Times New Roman" w:hAnsi="Times New Roman" w:cs="Times New Roman"/>
          <w:sz w:val="26"/>
          <w:szCs w:val="26"/>
        </w:rPr>
        <w:t xml:space="preserve">ует осветлению растворов ГПХН, </w:t>
      </w:r>
      <w:r w:rsidRPr="00D805D2">
        <w:rPr>
          <w:rFonts w:ascii="Times New Roman" w:hAnsi="Times New Roman" w:cs="Times New Roman"/>
          <w:sz w:val="26"/>
          <w:szCs w:val="26"/>
        </w:rPr>
        <w:t>что приводит к увеличению светопропускаемости этих раство</w:t>
      </w:r>
      <w:r w:rsidR="00BF55DC">
        <w:rPr>
          <w:rFonts w:ascii="Times New Roman" w:hAnsi="Times New Roman" w:cs="Times New Roman"/>
          <w:sz w:val="26"/>
          <w:szCs w:val="26"/>
        </w:rPr>
        <w:t xml:space="preserve">ров.  Известно, </w:t>
      </w:r>
      <w:r w:rsidRPr="00D805D2">
        <w:rPr>
          <w:rFonts w:ascii="Times New Roman" w:hAnsi="Times New Roman" w:cs="Times New Roman"/>
          <w:sz w:val="26"/>
          <w:szCs w:val="26"/>
        </w:rPr>
        <w:t>что ГПХН может выкристаллизовываться из растворов в виде кристаллогидратов NaOCl х 5 Н2O,  NaOCl х 2,5 Н2О,  NaOCl х Н2О. При комнатной температуре в осадок выпадает преимущественно кристаллогидрат NaOCL х 5 Н2О, т.е. этот процесс неизбежен.  При использовании ГПХН и его хранении необходимо определить его основные характеристики, в частности, содержание активного хлора, а также знать скорость разложения ГПХН.</w:t>
      </w:r>
    </w:p>
    <w:p w:rsidR="00DD03F1" w:rsidRPr="00D805D2" w:rsidRDefault="00BF55DC" w:rsidP="003F44B5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Согласно ГОСТ</w:t>
      </w:r>
      <w:r w:rsidR="00DD03F1" w:rsidRPr="00D805D2">
        <w:rPr>
          <w:rFonts w:ascii="Times New Roman" w:hAnsi="Times New Roman" w:cs="Times New Roman"/>
          <w:sz w:val="26"/>
          <w:szCs w:val="26"/>
        </w:rPr>
        <w:t xml:space="preserve"> допускается потеря активного хлора по истечении 10 суток со дня отгрузки не более 30%. первоначального содержания. В то же время при правильной доставке и хранении, падение активного хлора в растворе ГПХН может не превышать 15% в течение месяца.</w:t>
      </w:r>
    </w:p>
    <w:p w:rsidR="00621723" w:rsidRPr="00D805D2" w:rsidRDefault="00DD03F1" w:rsidP="003F44B5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805D2">
        <w:rPr>
          <w:rFonts w:ascii="Times New Roman" w:hAnsi="Times New Roman" w:cs="Times New Roman"/>
          <w:sz w:val="26"/>
          <w:szCs w:val="26"/>
        </w:rPr>
        <w:t xml:space="preserve">Поэтому </w:t>
      </w:r>
      <w:r w:rsidR="002B1D0A" w:rsidRPr="00D805D2">
        <w:rPr>
          <w:rFonts w:ascii="Times New Roman" w:hAnsi="Times New Roman" w:cs="Times New Roman"/>
          <w:sz w:val="26"/>
          <w:szCs w:val="26"/>
        </w:rPr>
        <w:t>д</w:t>
      </w:r>
      <w:r w:rsidRPr="00D805D2">
        <w:rPr>
          <w:rFonts w:ascii="Times New Roman" w:hAnsi="Times New Roman" w:cs="Times New Roman"/>
          <w:sz w:val="26"/>
          <w:szCs w:val="26"/>
        </w:rPr>
        <w:t xml:space="preserve">ля уменьшения вредного воздействия на окружающую среду, в том числе и на здоровье человека, следует </w:t>
      </w:r>
      <w:r w:rsidR="00DC1865" w:rsidRPr="00D805D2">
        <w:rPr>
          <w:rFonts w:ascii="Times New Roman" w:hAnsi="Times New Roman" w:cs="Times New Roman"/>
          <w:sz w:val="26"/>
          <w:szCs w:val="26"/>
        </w:rPr>
        <w:t>планировать переход</w:t>
      </w:r>
      <w:r w:rsidRPr="00D805D2">
        <w:rPr>
          <w:rFonts w:ascii="Times New Roman" w:hAnsi="Times New Roman" w:cs="Times New Roman"/>
          <w:sz w:val="26"/>
          <w:szCs w:val="26"/>
        </w:rPr>
        <w:t xml:space="preserve"> от очистки воды хлором в пользу ультрафиолетового обеззараживания воды</w:t>
      </w:r>
      <w:r w:rsidR="00972C78" w:rsidRPr="00D805D2">
        <w:rPr>
          <w:rFonts w:ascii="Times New Roman" w:hAnsi="Times New Roman" w:cs="Times New Roman"/>
          <w:sz w:val="26"/>
          <w:szCs w:val="26"/>
        </w:rPr>
        <w:t xml:space="preserve"> или озонирования</w:t>
      </w:r>
      <w:r w:rsidRPr="00D805D2">
        <w:rPr>
          <w:sz w:val="26"/>
          <w:szCs w:val="26"/>
        </w:rPr>
        <w:t>.</w:t>
      </w:r>
    </w:p>
    <w:p w:rsidR="006C49C8" w:rsidRDefault="00360AD1" w:rsidP="006C49C8">
      <w:pPr>
        <w:suppressAutoHyphens/>
        <w:jc w:val="center"/>
        <w:rPr>
          <w:sz w:val="26"/>
          <w:szCs w:val="26"/>
        </w:rPr>
      </w:pPr>
      <w:r>
        <w:rPr>
          <w:b/>
        </w:rPr>
        <w:br w:type="page"/>
      </w:r>
    </w:p>
    <w:p w:rsidR="00360AD1" w:rsidRPr="00ED5672" w:rsidRDefault="00E74ABB" w:rsidP="00C30B04">
      <w:pPr>
        <w:suppressAutoHyphens/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11</w:t>
      </w:r>
      <w:r w:rsidR="0002457E" w:rsidRPr="00ED5672">
        <w:rPr>
          <w:b/>
          <w:sz w:val="28"/>
          <w:szCs w:val="28"/>
        </w:rPr>
        <w:t xml:space="preserve">. </w:t>
      </w:r>
      <w:r w:rsidR="00360AD1" w:rsidRPr="00ED5672">
        <w:rPr>
          <w:b/>
          <w:sz w:val="28"/>
          <w:szCs w:val="28"/>
        </w:rPr>
        <w:t>Оценка объёмов капитальных вложений в строительство, реконструкцию и модернизацию объектов централизованных систем водоснабжения</w:t>
      </w:r>
      <w:r w:rsidR="000A48B3">
        <w:rPr>
          <w:b/>
          <w:sz w:val="28"/>
          <w:szCs w:val="28"/>
        </w:rPr>
        <w:t>.</w:t>
      </w:r>
    </w:p>
    <w:p w:rsidR="00DE44AE" w:rsidRDefault="0027471C" w:rsidP="0027471C">
      <w:pPr>
        <w:suppressAutoHyphens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Перечень м</w:t>
      </w:r>
      <w:r w:rsidR="00306856" w:rsidRPr="002C17BF">
        <w:rPr>
          <w:sz w:val="26"/>
          <w:szCs w:val="26"/>
        </w:rPr>
        <w:t>ероприяти</w:t>
      </w:r>
      <w:r>
        <w:rPr>
          <w:sz w:val="26"/>
          <w:szCs w:val="26"/>
        </w:rPr>
        <w:t>й</w:t>
      </w:r>
      <w:r w:rsidR="00306856" w:rsidRPr="002C17BF">
        <w:rPr>
          <w:sz w:val="26"/>
          <w:szCs w:val="26"/>
        </w:rPr>
        <w:t xml:space="preserve"> по реализации схемы водоснабжения </w:t>
      </w:r>
      <w:r w:rsidR="00306856">
        <w:rPr>
          <w:sz w:val="26"/>
          <w:szCs w:val="26"/>
        </w:rPr>
        <w:t>приведен в разделе 4.</w:t>
      </w:r>
      <w:r>
        <w:rPr>
          <w:sz w:val="26"/>
          <w:szCs w:val="26"/>
        </w:rPr>
        <w:t>К ним относятся:</w:t>
      </w:r>
    </w:p>
    <w:p w:rsidR="0027471C" w:rsidRDefault="0027471C" w:rsidP="0027471C">
      <w:pPr>
        <w:pStyle w:val="Default"/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>- замена (</w:t>
      </w:r>
      <w:r w:rsidRPr="00597FD8">
        <w:rPr>
          <w:sz w:val="26"/>
          <w:szCs w:val="26"/>
        </w:rPr>
        <w:t>реконструкция</w:t>
      </w:r>
      <w:r>
        <w:rPr>
          <w:sz w:val="26"/>
          <w:szCs w:val="26"/>
        </w:rPr>
        <w:t>)</w:t>
      </w:r>
      <w:r w:rsidRPr="00597FD8">
        <w:rPr>
          <w:sz w:val="26"/>
          <w:szCs w:val="26"/>
        </w:rPr>
        <w:t xml:space="preserve"> </w:t>
      </w:r>
      <w:r w:rsidR="00316BC1">
        <w:rPr>
          <w:sz w:val="26"/>
          <w:szCs w:val="26"/>
        </w:rPr>
        <w:t xml:space="preserve">41,2 км </w:t>
      </w:r>
      <w:r w:rsidRPr="00597FD8">
        <w:rPr>
          <w:sz w:val="26"/>
          <w:szCs w:val="26"/>
        </w:rPr>
        <w:t>водоводов</w:t>
      </w:r>
      <w:r w:rsidR="00316BC1">
        <w:rPr>
          <w:sz w:val="26"/>
          <w:szCs w:val="26"/>
        </w:rPr>
        <w:t xml:space="preserve"> ООО «Водоканалсервис»</w:t>
      </w:r>
      <w:r>
        <w:rPr>
          <w:sz w:val="26"/>
          <w:szCs w:val="26"/>
        </w:rPr>
        <w:t>, имеющих износ более 80%,</w:t>
      </w:r>
      <w:r w:rsidRPr="00597FD8">
        <w:rPr>
          <w:sz w:val="26"/>
          <w:szCs w:val="26"/>
        </w:rPr>
        <w:t xml:space="preserve"> </w:t>
      </w:r>
      <w:r w:rsidR="00316BC1">
        <w:rPr>
          <w:sz w:val="26"/>
          <w:szCs w:val="26"/>
        </w:rPr>
        <w:t xml:space="preserve">и 8,7 км </w:t>
      </w:r>
      <w:r w:rsidR="00316BC1" w:rsidRPr="00597FD8">
        <w:rPr>
          <w:sz w:val="26"/>
          <w:szCs w:val="26"/>
        </w:rPr>
        <w:t>водоводов</w:t>
      </w:r>
      <w:r w:rsidR="00316BC1">
        <w:rPr>
          <w:sz w:val="26"/>
          <w:szCs w:val="26"/>
        </w:rPr>
        <w:t xml:space="preserve"> МУП «Шарьинская ТЭЦ», имеющих износ 100%,</w:t>
      </w:r>
      <w:r w:rsidR="00316BC1" w:rsidRPr="00597FD8">
        <w:rPr>
          <w:sz w:val="26"/>
          <w:szCs w:val="26"/>
        </w:rPr>
        <w:t xml:space="preserve"> </w:t>
      </w:r>
      <w:r w:rsidRPr="00597FD8">
        <w:rPr>
          <w:sz w:val="26"/>
          <w:szCs w:val="26"/>
        </w:rPr>
        <w:t>для обеспечения надёжности системы водоснабжения городского округа город Шарья</w:t>
      </w:r>
      <w:r>
        <w:rPr>
          <w:sz w:val="26"/>
          <w:szCs w:val="26"/>
        </w:rPr>
        <w:t xml:space="preserve"> и снижения потерь воды</w:t>
      </w:r>
      <w:r w:rsidRPr="00597FD8">
        <w:rPr>
          <w:sz w:val="26"/>
          <w:szCs w:val="26"/>
        </w:rPr>
        <w:t>;</w:t>
      </w:r>
    </w:p>
    <w:p w:rsidR="0027471C" w:rsidRPr="00597FD8" w:rsidRDefault="0027471C" w:rsidP="0027471C">
      <w:pPr>
        <w:pStyle w:val="Default"/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597FD8">
        <w:rPr>
          <w:sz w:val="26"/>
          <w:szCs w:val="26"/>
        </w:rPr>
        <w:t xml:space="preserve">строительство сетей водоснабжения и подключение к системе центрального водоснабжения </w:t>
      </w:r>
      <w:r>
        <w:rPr>
          <w:sz w:val="26"/>
          <w:szCs w:val="26"/>
        </w:rPr>
        <w:t>новых потребителей</w:t>
      </w:r>
      <w:r w:rsidR="00316BC1">
        <w:rPr>
          <w:sz w:val="26"/>
          <w:szCs w:val="26"/>
        </w:rPr>
        <w:t xml:space="preserve"> </w:t>
      </w:r>
      <w:r>
        <w:rPr>
          <w:sz w:val="26"/>
          <w:szCs w:val="26"/>
        </w:rPr>
        <w:t>в зонах</w:t>
      </w:r>
      <w:r w:rsidRPr="00597FD8">
        <w:rPr>
          <w:sz w:val="26"/>
          <w:szCs w:val="26"/>
        </w:rPr>
        <w:t xml:space="preserve"> город</w:t>
      </w:r>
      <w:r>
        <w:rPr>
          <w:sz w:val="26"/>
          <w:szCs w:val="26"/>
        </w:rPr>
        <w:t>ского округа г.</w:t>
      </w:r>
      <w:r w:rsidRPr="00597FD8">
        <w:rPr>
          <w:sz w:val="26"/>
          <w:szCs w:val="26"/>
        </w:rPr>
        <w:t xml:space="preserve"> Шарья, не имеющих централизованного водоснабжения</w:t>
      </w:r>
      <w:r w:rsidR="00401819">
        <w:rPr>
          <w:sz w:val="26"/>
          <w:szCs w:val="26"/>
        </w:rPr>
        <w:t xml:space="preserve"> (д. Михалкино, д. Корегино, южная часть г. Шарьи</w:t>
      </w:r>
      <w:r w:rsidR="00386050">
        <w:rPr>
          <w:sz w:val="26"/>
          <w:szCs w:val="26"/>
        </w:rPr>
        <w:t>, п. Новый</w:t>
      </w:r>
      <w:r w:rsidR="00401819">
        <w:rPr>
          <w:sz w:val="26"/>
          <w:szCs w:val="26"/>
        </w:rPr>
        <w:t>)</w:t>
      </w:r>
      <w:r w:rsidRPr="00597FD8">
        <w:rPr>
          <w:sz w:val="26"/>
          <w:szCs w:val="26"/>
        </w:rPr>
        <w:t>;</w:t>
      </w:r>
    </w:p>
    <w:p w:rsidR="0027471C" w:rsidRDefault="0027471C" w:rsidP="0027471C">
      <w:pPr>
        <w:suppressAutoHyphens/>
        <w:jc w:val="both"/>
        <w:rPr>
          <w:rFonts w:ascii="Arial" w:hAnsi="Arial" w:cs="Arial"/>
          <w:sz w:val="26"/>
          <w:szCs w:val="26"/>
        </w:rPr>
      </w:pPr>
      <w:r>
        <w:rPr>
          <w:sz w:val="26"/>
          <w:szCs w:val="26"/>
        </w:rPr>
        <w:t xml:space="preserve">- </w:t>
      </w:r>
      <w:r w:rsidRPr="00597FD8">
        <w:rPr>
          <w:sz w:val="26"/>
          <w:szCs w:val="26"/>
        </w:rPr>
        <w:t xml:space="preserve">строительство сетей водоснабжения для подключения </w:t>
      </w:r>
      <w:r>
        <w:rPr>
          <w:sz w:val="26"/>
          <w:szCs w:val="26"/>
        </w:rPr>
        <w:t xml:space="preserve">планируемых </w:t>
      </w:r>
      <w:r w:rsidRPr="00597FD8">
        <w:rPr>
          <w:sz w:val="26"/>
          <w:szCs w:val="26"/>
        </w:rPr>
        <w:t>объектов капитального строительства</w:t>
      </w:r>
      <w:r>
        <w:rPr>
          <w:rFonts w:ascii="Arial" w:hAnsi="Arial" w:cs="Arial"/>
          <w:sz w:val="26"/>
          <w:szCs w:val="26"/>
        </w:rPr>
        <w:t>;</w:t>
      </w:r>
    </w:p>
    <w:p w:rsidR="0027471C" w:rsidRDefault="0027471C" w:rsidP="0027471C">
      <w:pPr>
        <w:pStyle w:val="Default"/>
        <w:suppressAutoHyphens/>
        <w:jc w:val="both"/>
        <w:rPr>
          <w:sz w:val="26"/>
          <w:szCs w:val="26"/>
        </w:rPr>
      </w:pPr>
      <w:r w:rsidRPr="00597FD8">
        <w:rPr>
          <w:sz w:val="26"/>
          <w:szCs w:val="26"/>
        </w:rPr>
        <w:t xml:space="preserve">- </w:t>
      </w:r>
      <w:r w:rsidRPr="00150EDF">
        <w:rPr>
          <w:sz w:val="26"/>
          <w:szCs w:val="26"/>
        </w:rPr>
        <w:t xml:space="preserve">замена </w:t>
      </w:r>
      <w:r>
        <w:rPr>
          <w:sz w:val="26"/>
          <w:szCs w:val="26"/>
        </w:rPr>
        <w:t xml:space="preserve">2-х </w:t>
      </w:r>
      <w:r w:rsidRPr="00150EDF">
        <w:rPr>
          <w:sz w:val="26"/>
          <w:szCs w:val="26"/>
        </w:rPr>
        <w:t>насосов</w:t>
      </w:r>
      <w:r w:rsidR="00316BC1">
        <w:rPr>
          <w:sz w:val="26"/>
          <w:szCs w:val="26"/>
        </w:rPr>
        <w:t xml:space="preserve"> </w:t>
      </w:r>
      <w:r>
        <w:t>1Д1250/63</w:t>
      </w:r>
      <w:r w:rsidRPr="00150EDF">
        <w:rPr>
          <w:sz w:val="26"/>
          <w:szCs w:val="26"/>
        </w:rPr>
        <w:t xml:space="preserve"> на насосной станции 1-го подъема НС-1 на насосы с подачей</w:t>
      </w:r>
      <w:r>
        <w:rPr>
          <w:sz w:val="26"/>
          <w:szCs w:val="26"/>
        </w:rPr>
        <w:t xml:space="preserve"> 500 м</w:t>
      </w:r>
      <w:r w:rsidRPr="00150EDF"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>/ч (1Д500-63)</w:t>
      </w:r>
      <w:r w:rsidRPr="00597FD8">
        <w:rPr>
          <w:sz w:val="26"/>
          <w:szCs w:val="26"/>
        </w:rPr>
        <w:t>;</w:t>
      </w:r>
    </w:p>
    <w:p w:rsidR="0027471C" w:rsidRPr="00597FD8" w:rsidRDefault="0027471C" w:rsidP="00316BC1">
      <w:pPr>
        <w:pStyle w:val="Default"/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строительство </w:t>
      </w:r>
      <w:r w:rsidR="00316BC1">
        <w:rPr>
          <w:sz w:val="26"/>
          <w:szCs w:val="26"/>
        </w:rPr>
        <w:t>3-х станций водоподготовки</w:t>
      </w:r>
      <w:r w:rsidR="00386050">
        <w:rPr>
          <w:sz w:val="26"/>
          <w:szCs w:val="26"/>
        </w:rPr>
        <w:t xml:space="preserve"> производительностью 1,5 м</w:t>
      </w:r>
      <w:r w:rsidR="00386050" w:rsidRPr="00386050">
        <w:rPr>
          <w:sz w:val="26"/>
          <w:szCs w:val="26"/>
          <w:vertAlign w:val="superscript"/>
        </w:rPr>
        <w:t>3</w:t>
      </w:r>
      <w:r w:rsidR="00386050">
        <w:rPr>
          <w:sz w:val="26"/>
          <w:szCs w:val="26"/>
        </w:rPr>
        <w:t xml:space="preserve">/час </w:t>
      </w:r>
      <w:r w:rsidR="00316BC1">
        <w:rPr>
          <w:sz w:val="26"/>
          <w:szCs w:val="26"/>
        </w:rPr>
        <w:t>на</w:t>
      </w:r>
      <w:r w:rsidR="00386050">
        <w:rPr>
          <w:sz w:val="26"/>
          <w:szCs w:val="26"/>
        </w:rPr>
        <w:t xml:space="preserve"> </w:t>
      </w:r>
      <w:r w:rsidR="00316BC1">
        <w:rPr>
          <w:sz w:val="26"/>
          <w:szCs w:val="26"/>
        </w:rPr>
        <w:t xml:space="preserve">скважины, расположенные по улицам Свердлова, Пушкина и Громова. </w:t>
      </w:r>
    </w:p>
    <w:p w:rsidR="00023BBF" w:rsidRDefault="00AA1759" w:rsidP="00AA1759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При расчете затрат на строительство объектов водопроводно-канализационного хозяйства</w:t>
      </w:r>
      <w:r w:rsidR="00021D18">
        <w:rPr>
          <w:sz w:val="26"/>
          <w:szCs w:val="26"/>
        </w:rPr>
        <w:t>,</w:t>
      </w:r>
      <w:r>
        <w:rPr>
          <w:sz w:val="26"/>
          <w:szCs w:val="26"/>
        </w:rPr>
        <w:t xml:space="preserve"> сетей </w:t>
      </w:r>
      <w:r w:rsidR="00021D18">
        <w:rPr>
          <w:sz w:val="26"/>
          <w:szCs w:val="26"/>
        </w:rPr>
        <w:t xml:space="preserve">горячего водоснабжения, водопровода и канализации </w:t>
      </w:r>
      <w:r>
        <w:rPr>
          <w:sz w:val="26"/>
          <w:szCs w:val="26"/>
        </w:rPr>
        <w:t xml:space="preserve">используются укрупненные нормативы цены строительства </w:t>
      </w:r>
      <w:r w:rsidR="00023BBF">
        <w:rPr>
          <w:sz w:val="26"/>
          <w:szCs w:val="26"/>
        </w:rPr>
        <w:t>2025 года:</w:t>
      </w:r>
    </w:p>
    <w:p w:rsidR="00023BBF" w:rsidRDefault="00023BBF" w:rsidP="00AA1759">
      <w:pPr>
        <w:ind w:firstLine="567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- </w:t>
      </w:r>
      <w:r w:rsidRPr="00023BBF">
        <w:rPr>
          <w:rFonts w:eastAsiaTheme="minorHAnsi"/>
          <w:sz w:val="26"/>
          <w:szCs w:val="26"/>
          <w:lang w:eastAsia="en-US"/>
        </w:rPr>
        <w:t>НЦС 81-02-14-2025</w:t>
      </w:r>
      <w:r>
        <w:rPr>
          <w:rFonts w:eastAsiaTheme="minorHAnsi"/>
          <w:sz w:val="26"/>
          <w:szCs w:val="26"/>
          <w:lang w:eastAsia="en-US"/>
        </w:rPr>
        <w:t xml:space="preserve">. </w:t>
      </w:r>
      <w:r w:rsidRPr="00023BBF">
        <w:rPr>
          <w:rFonts w:eastAsiaTheme="minorHAnsi"/>
          <w:sz w:val="26"/>
          <w:szCs w:val="26"/>
          <w:lang w:eastAsia="en-US"/>
        </w:rPr>
        <w:t>Наружные сети водоснабжения и канализации</w:t>
      </w:r>
      <w:r>
        <w:rPr>
          <w:rFonts w:eastAsiaTheme="minorHAnsi"/>
          <w:sz w:val="26"/>
          <w:szCs w:val="26"/>
          <w:lang w:eastAsia="en-US"/>
        </w:rPr>
        <w:t>.</w:t>
      </w:r>
    </w:p>
    <w:p w:rsidR="00023BBF" w:rsidRDefault="00023BBF" w:rsidP="00023BBF">
      <w:pPr>
        <w:ind w:firstLine="567"/>
        <w:rPr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t xml:space="preserve">- </w:t>
      </w:r>
      <w:r w:rsidRPr="00301BD1">
        <w:rPr>
          <w:rFonts w:eastAsiaTheme="minorHAnsi"/>
          <w:sz w:val="26"/>
          <w:szCs w:val="26"/>
          <w:lang w:eastAsia="en-US"/>
        </w:rPr>
        <w:t>НЦС 81-02-19-2025</w:t>
      </w:r>
      <w:r>
        <w:rPr>
          <w:rFonts w:eastAsiaTheme="minorHAnsi"/>
          <w:sz w:val="26"/>
          <w:szCs w:val="26"/>
          <w:lang w:eastAsia="en-US"/>
        </w:rPr>
        <w:t xml:space="preserve">. </w:t>
      </w:r>
      <w:r w:rsidRPr="002F6B42">
        <w:rPr>
          <w:rFonts w:eastAsiaTheme="minorHAnsi"/>
          <w:sz w:val="26"/>
          <w:szCs w:val="26"/>
          <w:lang w:eastAsia="en-US"/>
        </w:rPr>
        <w:t>Здания и сооружения городской</w:t>
      </w:r>
      <w:r w:rsidR="00386050">
        <w:rPr>
          <w:rFonts w:eastAsiaTheme="minorHAnsi"/>
          <w:sz w:val="26"/>
          <w:szCs w:val="26"/>
          <w:lang w:eastAsia="en-US"/>
        </w:rPr>
        <w:t xml:space="preserve"> </w:t>
      </w:r>
      <w:r w:rsidRPr="002F6B42">
        <w:rPr>
          <w:rFonts w:eastAsiaTheme="minorHAnsi"/>
          <w:sz w:val="26"/>
          <w:szCs w:val="26"/>
          <w:lang w:eastAsia="en-US"/>
        </w:rPr>
        <w:t>инфраструктуры</w:t>
      </w:r>
      <w:r w:rsidR="002F6B42">
        <w:rPr>
          <w:rFonts w:eastAsiaTheme="minorHAnsi"/>
          <w:sz w:val="26"/>
          <w:szCs w:val="26"/>
          <w:lang w:eastAsia="en-US"/>
        </w:rPr>
        <w:t>.</w:t>
      </w:r>
    </w:p>
    <w:p w:rsidR="00AA1759" w:rsidRDefault="00AA1759" w:rsidP="00AA1759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. </w:t>
      </w:r>
      <w:r w:rsidR="00F03F7C">
        <w:rPr>
          <w:sz w:val="26"/>
          <w:szCs w:val="26"/>
        </w:rPr>
        <w:t>При расчете затрат на установку нового оборудования или замену существующего используются цены поставщиков</w:t>
      </w:r>
      <w:r w:rsidR="002F6B42">
        <w:rPr>
          <w:sz w:val="26"/>
          <w:szCs w:val="26"/>
        </w:rPr>
        <w:t xml:space="preserve"> и затраты на транспортировку (доставку) оборудования к месту монтажа (до 14%)</w:t>
      </w:r>
      <w:r w:rsidR="00F03F7C">
        <w:rPr>
          <w:sz w:val="26"/>
          <w:szCs w:val="26"/>
        </w:rPr>
        <w:t xml:space="preserve">. Трудозатраты по замене существующего или установке нового оборудования не учитываются, поскольку работы могут быть выполнены эксплуатационным персоналом. </w:t>
      </w:r>
    </w:p>
    <w:p w:rsidR="00AA1759" w:rsidRPr="00621903" w:rsidRDefault="00AA1759" w:rsidP="00AA1759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У</w:t>
      </w:r>
      <w:r w:rsidRPr="00C427FC">
        <w:rPr>
          <w:sz w:val="26"/>
          <w:szCs w:val="26"/>
        </w:rPr>
        <w:t>дельны</w:t>
      </w:r>
      <w:r>
        <w:rPr>
          <w:sz w:val="26"/>
          <w:szCs w:val="26"/>
        </w:rPr>
        <w:t>е</w:t>
      </w:r>
      <w:r w:rsidRPr="00C427FC">
        <w:rPr>
          <w:sz w:val="26"/>
          <w:szCs w:val="26"/>
        </w:rPr>
        <w:t xml:space="preserve"> затрат</w:t>
      </w:r>
      <w:r>
        <w:rPr>
          <w:sz w:val="26"/>
          <w:szCs w:val="26"/>
        </w:rPr>
        <w:t>ы</w:t>
      </w:r>
      <w:r w:rsidRPr="00C427FC">
        <w:rPr>
          <w:sz w:val="26"/>
          <w:szCs w:val="26"/>
        </w:rPr>
        <w:t xml:space="preserve"> на строительство </w:t>
      </w:r>
      <w:r w:rsidR="00021D18">
        <w:rPr>
          <w:sz w:val="26"/>
          <w:szCs w:val="26"/>
        </w:rPr>
        <w:t>сооружений водопроводно-канализационного хозяйства</w:t>
      </w:r>
      <w:r w:rsidR="00386050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386050">
        <w:rPr>
          <w:sz w:val="26"/>
          <w:szCs w:val="26"/>
        </w:rPr>
        <w:t xml:space="preserve"> </w:t>
      </w:r>
      <w:r>
        <w:rPr>
          <w:sz w:val="26"/>
          <w:szCs w:val="26"/>
        </w:rPr>
        <w:t>тыс</w:t>
      </w:r>
      <w:r w:rsidRPr="00C427FC">
        <w:rPr>
          <w:sz w:val="26"/>
          <w:szCs w:val="26"/>
        </w:rPr>
        <w:t>. руб.</w:t>
      </w:r>
      <w:r>
        <w:rPr>
          <w:sz w:val="26"/>
          <w:szCs w:val="26"/>
        </w:rPr>
        <w:t xml:space="preserve"> принимаются </w:t>
      </w:r>
      <w:r w:rsidRPr="00621903">
        <w:rPr>
          <w:sz w:val="26"/>
          <w:szCs w:val="26"/>
        </w:rPr>
        <w:t xml:space="preserve">по укрупненным ценам строительства </w:t>
      </w:r>
      <w:r w:rsidR="00621903" w:rsidRPr="00621903">
        <w:rPr>
          <w:sz w:val="26"/>
          <w:szCs w:val="26"/>
        </w:rPr>
        <w:t>НЦС 81-02-19-202</w:t>
      </w:r>
      <w:r w:rsidR="002F6B42">
        <w:rPr>
          <w:sz w:val="26"/>
          <w:szCs w:val="26"/>
        </w:rPr>
        <w:t>5</w:t>
      </w:r>
      <w:r w:rsidRPr="00621903">
        <w:rPr>
          <w:sz w:val="26"/>
          <w:szCs w:val="26"/>
        </w:rPr>
        <w:t>.</w:t>
      </w:r>
    </w:p>
    <w:p w:rsidR="00AA1759" w:rsidRPr="00621903" w:rsidRDefault="00AA1759" w:rsidP="00AA1759">
      <w:pPr>
        <w:ind w:firstLine="567"/>
        <w:jc w:val="both"/>
        <w:rPr>
          <w:sz w:val="26"/>
          <w:szCs w:val="26"/>
        </w:rPr>
      </w:pPr>
      <w:r w:rsidRPr="00621903">
        <w:rPr>
          <w:sz w:val="26"/>
          <w:szCs w:val="26"/>
        </w:rPr>
        <w:t xml:space="preserve">Удельные затраты на строительство </w:t>
      </w:r>
      <w:r w:rsidR="00021D18" w:rsidRPr="00621903">
        <w:rPr>
          <w:sz w:val="26"/>
          <w:szCs w:val="26"/>
        </w:rPr>
        <w:t>сетей водопровода и канализации</w:t>
      </w:r>
      <w:r w:rsidRPr="00621903">
        <w:rPr>
          <w:sz w:val="26"/>
          <w:szCs w:val="26"/>
        </w:rPr>
        <w:t xml:space="preserve"> в тыс. руб./км принимаются по укрупненным ценам строительства НЦС 81-02-1</w:t>
      </w:r>
      <w:r w:rsidR="002F6B42">
        <w:rPr>
          <w:sz w:val="26"/>
          <w:szCs w:val="26"/>
        </w:rPr>
        <w:t>4</w:t>
      </w:r>
      <w:r w:rsidRPr="00621903">
        <w:rPr>
          <w:sz w:val="26"/>
          <w:szCs w:val="26"/>
        </w:rPr>
        <w:t>-20</w:t>
      </w:r>
      <w:r w:rsidR="00621903" w:rsidRPr="00621903">
        <w:rPr>
          <w:sz w:val="26"/>
          <w:szCs w:val="26"/>
        </w:rPr>
        <w:t>2</w:t>
      </w:r>
      <w:r w:rsidR="002F6B42">
        <w:rPr>
          <w:sz w:val="26"/>
          <w:szCs w:val="26"/>
        </w:rPr>
        <w:t>5</w:t>
      </w:r>
      <w:r w:rsidRPr="00621903">
        <w:rPr>
          <w:sz w:val="26"/>
          <w:szCs w:val="26"/>
        </w:rPr>
        <w:t>.</w:t>
      </w:r>
    </w:p>
    <w:p w:rsidR="002202D2" w:rsidRDefault="00AA1759" w:rsidP="00AA1759">
      <w:pPr>
        <w:pStyle w:val="a7"/>
        <w:suppressAutoHyphens/>
        <w:ind w:left="0" w:firstLine="567"/>
        <w:jc w:val="both"/>
        <w:rPr>
          <w:sz w:val="26"/>
          <w:szCs w:val="26"/>
        </w:rPr>
      </w:pPr>
      <w:r w:rsidRPr="00621903">
        <w:rPr>
          <w:sz w:val="26"/>
          <w:szCs w:val="26"/>
        </w:rPr>
        <w:t xml:space="preserve">При расчете затрат на строительство котельных и тепловых сетей с использованием НЦС на год </w:t>
      </w:r>
      <w:r w:rsidR="00396527">
        <w:rPr>
          <w:sz w:val="26"/>
          <w:szCs w:val="26"/>
        </w:rPr>
        <w:t>разработки</w:t>
      </w:r>
      <w:r w:rsidRPr="00621903">
        <w:rPr>
          <w:sz w:val="26"/>
          <w:szCs w:val="26"/>
        </w:rPr>
        <w:t xml:space="preserve"> схемы </w:t>
      </w:r>
      <w:r w:rsidR="00021D18" w:rsidRPr="00621903">
        <w:rPr>
          <w:sz w:val="26"/>
          <w:szCs w:val="26"/>
        </w:rPr>
        <w:t>вод</w:t>
      </w:r>
      <w:r w:rsidRPr="00621903">
        <w:rPr>
          <w:sz w:val="26"/>
          <w:szCs w:val="26"/>
        </w:rPr>
        <w:t>оснабжения (на 20</w:t>
      </w:r>
      <w:r w:rsidR="002C0911" w:rsidRPr="00621903">
        <w:rPr>
          <w:sz w:val="26"/>
          <w:szCs w:val="26"/>
        </w:rPr>
        <w:t>2</w:t>
      </w:r>
      <w:r w:rsidR="002F6B42">
        <w:rPr>
          <w:sz w:val="26"/>
          <w:szCs w:val="26"/>
        </w:rPr>
        <w:t>6</w:t>
      </w:r>
      <w:r w:rsidRPr="00621903">
        <w:rPr>
          <w:sz w:val="26"/>
          <w:szCs w:val="26"/>
        </w:rPr>
        <w:t xml:space="preserve"> год) учитываются региональные коэффициенты, стесненные условия работы в пределах городской застройки и дефляторы, устанавливаемые прогнозами Министерства экономического развития Российской Федерации.</w:t>
      </w:r>
    </w:p>
    <w:p w:rsidR="00021D18" w:rsidRDefault="00021D18" w:rsidP="00AA1759">
      <w:pPr>
        <w:pStyle w:val="a7"/>
        <w:suppressAutoHyphens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Затраты на ремонт, техническое перевооружение объектов водопроводно-канализационного хозяйства, в том числе сетей, определяются только по локальным сметам.</w:t>
      </w:r>
      <w:r w:rsidR="00B51230">
        <w:rPr>
          <w:sz w:val="26"/>
          <w:szCs w:val="26"/>
        </w:rPr>
        <w:t xml:space="preserve"> Предварительная оценка этих затрат может быть произведена методом аналогов.</w:t>
      </w:r>
    </w:p>
    <w:p w:rsidR="002F6B42" w:rsidRDefault="002F6B42" w:rsidP="002F6B42">
      <w:pPr>
        <w:suppressAutoHyphens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 ценах 2025 г. затраты на прокладку 3 км полиэтиленовых труб диаметром 200 мм составляют 20012 тыс. руб. (без НДС).</w:t>
      </w:r>
      <w:r w:rsidR="00386050">
        <w:rPr>
          <w:sz w:val="26"/>
          <w:szCs w:val="26"/>
        </w:rPr>
        <w:t xml:space="preserve"> </w:t>
      </w:r>
      <w:r>
        <w:rPr>
          <w:sz w:val="26"/>
          <w:szCs w:val="26"/>
        </w:rPr>
        <w:t>В последующие годы расчетные затраты возрастут на величину дефлятора, определяемого Министерством экономического развития РФ.  В области строительства дефляторы составляют: 2026 г. – 105,4%, 2027 г. – 104,5%, 2028 г. – 104,3%, в последующие годы – 104,0%.</w:t>
      </w:r>
    </w:p>
    <w:p w:rsidR="002F6B42" w:rsidRDefault="002F6B42" w:rsidP="002F6B42">
      <w:pPr>
        <w:suppressAutoHyphens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Затраты по замене участков водопроводных сетей и оборудования на станциях, находящихся в предаварийном состоянии, приведены в таблице </w:t>
      </w:r>
      <w:r w:rsidR="00386050">
        <w:rPr>
          <w:sz w:val="26"/>
          <w:szCs w:val="26"/>
        </w:rPr>
        <w:t>11</w:t>
      </w:r>
      <w:r>
        <w:rPr>
          <w:sz w:val="26"/>
          <w:szCs w:val="26"/>
        </w:rPr>
        <w:t>.2.1.</w:t>
      </w:r>
    </w:p>
    <w:p w:rsidR="002F6B42" w:rsidRDefault="002F6B42" w:rsidP="002F6B42">
      <w:pPr>
        <w:suppressAutoHyphens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увеличения охвата централизованным водоснабжением территории городского округа необходимо развитие водопроводных сетей в д. Михалкино, д. Корегинои и, </w:t>
      </w:r>
      <w:r>
        <w:rPr>
          <w:sz w:val="26"/>
          <w:szCs w:val="26"/>
        </w:rPr>
        <w:lastRenderedPageBreak/>
        <w:t>особенно</w:t>
      </w:r>
      <w:r w:rsidR="00386050">
        <w:rPr>
          <w:sz w:val="26"/>
          <w:szCs w:val="26"/>
        </w:rPr>
        <w:t>,</w:t>
      </w:r>
      <w:r>
        <w:rPr>
          <w:sz w:val="26"/>
          <w:szCs w:val="26"/>
        </w:rPr>
        <w:t>. в южной часть г. Шарьи, для чего следует ежегодно прокладывать около 2 км водоводов средним диаметром 100-150 мм. В ценах 2025 г. затраты на прокладку 2 км полиэтиленовых труб диаметром 125 мм составляют 10440,8 тыс. руб. (без НДС).</w:t>
      </w:r>
      <w:r w:rsidR="00386050">
        <w:rPr>
          <w:sz w:val="26"/>
          <w:szCs w:val="26"/>
        </w:rPr>
        <w:t xml:space="preserve"> </w:t>
      </w:r>
      <w:r>
        <w:rPr>
          <w:sz w:val="26"/>
          <w:szCs w:val="26"/>
        </w:rPr>
        <w:t>В последующие годы расчетные затраты возрастут на величину дефлятора.</w:t>
      </w:r>
    </w:p>
    <w:p w:rsidR="002F6B42" w:rsidRDefault="002F6B42" w:rsidP="002F6B42">
      <w:pPr>
        <w:suppressAutoHyphens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Объем с</w:t>
      </w:r>
      <w:r w:rsidRPr="00597FD8">
        <w:rPr>
          <w:sz w:val="26"/>
          <w:szCs w:val="26"/>
        </w:rPr>
        <w:t>троительств</w:t>
      </w:r>
      <w:r>
        <w:rPr>
          <w:sz w:val="26"/>
          <w:szCs w:val="26"/>
        </w:rPr>
        <w:t>а</w:t>
      </w:r>
      <w:r w:rsidRPr="00597FD8">
        <w:rPr>
          <w:sz w:val="26"/>
          <w:szCs w:val="26"/>
        </w:rPr>
        <w:t xml:space="preserve"> сетей водоснабжения для подключения </w:t>
      </w:r>
      <w:r>
        <w:rPr>
          <w:sz w:val="26"/>
          <w:szCs w:val="26"/>
        </w:rPr>
        <w:t xml:space="preserve">планируемых </w:t>
      </w:r>
      <w:r w:rsidRPr="00597FD8">
        <w:rPr>
          <w:sz w:val="26"/>
          <w:szCs w:val="26"/>
        </w:rPr>
        <w:t>объектов капитального строительства</w:t>
      </w:r>
      <w:r>
        <w:rPr>
          <w:sz w:val="26"/>
          <w:szCs w:val="26"/>
        </w:rPr>
        <w:t xml:space="preserve">, приведенных в таблице 2.2.1., определен из следующих условий: </w:t>
      </w:r>
    </w:p>
    <w:p w:rsidR="002F6B42" w:rsidRDefault="002F6B42" w:rsidP="002F6B42">
      <w:pPr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>- все новые объекты находятся в зонах расположения уличных водоводов;</w:t>
      </w:r>
    </w:p>
    <w:p w:rsidR="002F6B42" w:rsidRDefault="002F6B42" w:rsidP="002F6B42">
      <w:pPr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>- средняя протяженность отвода к потребителю составит около 50 м, а суммарная протяженность отводов составит 1,1 км;</w:t>
      </w:r>
    </w:p>
    <w:p w:rsidR="002F6B42" w:rsidRDefault="002F6B42" w:rsidP="002F6B42">
      <w:pPr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>- с учетом суточной потребности в воде средний диаметр отводов принимается 50 мм.</w:t>
      </w:r>
    </w:p>
    <w:p w:rsidR="002F6B42" w:rsidRDefault="002F6B42" w:rsidP="002F6B42">
      <w:pPr>
        <w:suppressAutoHyphens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 ценах 2025 г. затраты на прокладку 1,1 км полиэтиленовых труб диаметром 63 мм составляют 5335,9 тыс. руб. (без НДС).В последующие годы расчетные затраты возрастут на величину дефлятора.</w:t>
      </w:r>
    </w:p>
    <w:p w:rsidR="002F6B42" w:rsidRDefault="002F6B42" w:rsidP="002F6B42">
      <w:pPr>
        <w:suppressAutoHyphens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Затраты на </w:t>
      </w:r>
      <w:r w:rsidRPr="00150EDF">
        <w:rPr>
          <w:sz w:val="26"/>
          <w:szCs w:val="26"/>
        </w:rPr>
        <w:t>замен</w:t>
      </w:r>
      <w:r>
        <w:rPr>
          <w:sz w:val="26"/>
          <w:szCs w:val="26"/>
        </w:rPr>
        <w:t xml:space="preserve">у2-х </w:t>
      </w:r>
      <w:r w:rsidRPr="00150EDF">
        <w:rPr>
          <w:sz w:val="26"/>
          <w:szCs w:val="26"/>
        </w:rPr>
        <w:t>насосов</w:t>
      </w:r>
      <w:r w:rsidR="00386050">
        <w:rPr>
          <w:sz w:val="26"/>
          <w:szCs w:val="26"/>
        </w:rPr>
        <w:t xml:space="preserve"> </w:t>
      </w:r>
      <w:r>
        <w:t>1Д1250/63</w:t>
      </w:r>
      <w:r w:rsidRPr="00150EDF">
        <w:rPr>
          <w:sz w:val="26"/>
          <w:szCs w:val="26"/>
        </w:rPr>
        <w:t xml:space="preserve"> на насосной станции 1-го подъема НС-1 на насосы </w:t>
      </w:r>
      <w:r>
        <w:rPr>
          <w:sz w:val="26"/>
          <w:szCs w:val="26"/>
        </w:rPr>
        <w:t>1Д500-63 методом аналогов оцениваются в сумму 1000 тыс. руб. при выполнении работ силами собственного персонала.</w:t>
      </w:r>
    </w:p>
    <w:p w:rsidR="00DF3DBB" w:rsidRPr="00646FF4" w:rsidRDefault="00DD04A5" w:rsidP="002F6B42">
      <w:pPr>
        <w:pStyle w:val="af4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>Строительство блочно-модульных станций водоподготовки производительностью 1,5 м</w:t>
      </w:r>
      <w:r w:rsidRPr="00DD04A5">
        <w:rPr>
          <w:rFonts w:ascii="Times New Roman" w:eastAsiaTheme="minorHAnsi" w:hAnsi="Times New Roman"/>
          <w:sz w:val="26"/>
          <w:szCs w:val="26"/>
          <w:vertAlign w:val="superscript"/>
        </w:rPr>
        <w:t>3</w:t>
      </w:r>
      <w:r>
        <w:rPr>
          <w:rFonts w:ascii="Times New Roman" w:eastAsiaTheme="minorHAnsi" w:hAnsi="Times New Roman"/>
          <w:sz w:val="26"/>
          <w:szCs w:val="26"/>
        </w:rPr>
        <w:t>/ч в ценах 2025 г. методом аналогов принимается в размере 2,5 млн. руб. за 1 станцию.</w:t>
      </w:r>
    </w:p>
    <w:p w:rsidR="00191F9A" w:rsidRDefault="00023BBF" w:rsidP="00646FF4">
      <w:pPr>
        <w:suppressAutoHyphens/>
        <w:spacing w:before="120" w:after="120"/>
        <w:jc w:val="both"/>
        <w:rPr>
          <w:sz w:val="26"/>
          <w:szCs w:val="26"/>
        </w:rPr>
      </w:pPr>
      <w:r>
        <w:rPr>
          <w:sz w:val="26"/>
          <w:szCs w:val="26"/>
        </w:rPr>
        <w:t>Источник</w:t>
      </w:r>
      <w:r w:rsidRPr="005D3649">
        <w:rPr>
          <w:sz w:val="26"/>
          <w:szCs w:val="26"/>
        </w:rPr>
        <w:t>а</w:t>
      </w:r>
      <w:r>
        <w:rPr>
          <w:sz w:val="26"/>
          <w:szCs w:val="26"/>
        </w:rPr>
        <w:t>ми</w:t>
      </w:r>
      <w:r w:rsidRPr="005D3649">
        <w:rPr>
          <w:sz w:val="26"/>
          <w:szCs w:val="26"/>
        </w:rPr>
        <w:t xml:space="preserve"> финансирования объектов являются собственные </w:t>
      </w:r>
      <w:r>
        <w:rPr>
          <w:sz w:val="26"/>
          <w:szCs w:val="26"/>
        </w:rPr>
        <w:t xml:space="preserve">денежные </w:t>
      </w:r>
      <w:r w:rsidRPr="005D3649">
        <w:rPr>
          <w:sz w:val="26"/>
          <w:szCs w:val="26"/>
        </w:rPr>
        <w:t>средства ООО «Водоканалсервис»</w:t>
      </w:r>
      <w:r>
        <w:rPr>
          <w:sz w:val="26"/>
          <w:szCs w:val="26"/>
        </w:rPr>
        <w:t>, бюджет городского округа, бюджет Костромской области.</w:t>
      </w:r>
    </w:p>
    <w:p w:rsidR="00646FF4" w:rsidRDefault="00646FF4" w:rsidP="00646FF4">
      <w:pPr>
        <w:suppressAutoHyphens/>
        <w:spacing w:before="120" w:after="1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Реестр мероприятий схемы водоснабжения городского округа город Шарья на период с 2026 по 2035 год приведен в таблице </w:t>
      </w:r>
      <w:r w:rsidR="00386050">
        <w:rPr>
          <w:sz w:val="26"/>
          <w:szCs w:val="26"/>
        </w:rPr>
        <w:t>11</w:t>
      </w:r>
      <w:r>
        <w:rPr>
          <w:sz w:val="26"/>
          <w:szCs w:val="26"/>
        </w:rPr>
        <w:t>.1.</w:t>
      </w:r>
    </w:p>
    <w:p w:rsidR="00646FF4" w:rsidRDefault="00646FF4" w:rsidP="00646FF4">
      <w:pPr>
        <w:suppressAutoHyphens/>
        <w:spacing w:before="120" w:after="120"/>
        <w:jc w:val="center"/>
        <w:rPr>
          <w:sz w:val="26"/>
          <w:szCs w:val="26"/>
        </w:rPr>
        <w:sectPr w:rsidR="00646FF4" w:rsidSect="006F7814">
          <w:footerReference w:type="default" r:id="rId39"/>
          <w:pgSz w:w="11906" w:h="16838" w:code="9"/>
          <w:pgMar w:top="851" w:right="567" w:bottom="851" w:left="1134" w:header="567" w:footer="567" w:gutter="0"/>
          <w:cols w:space="708"/>
          <w:docGrid w:linePitch="360"/>
        </w:sectPr>
      </w:pPr>
    </w:p>
    <w:p w:rsidR="00646FF4" w:rsidRDefault="00646FF4" w:rsidP="00646FF4">
      <w:pPr>
        <w:suppressAutoHyphens/>
        <w:spacing w:before="120" w:after="120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Таблица </w:t>
      </w:r>
      <w:r w:rsidR="008952B8">
        <w:rPr>
          <w:sz w:val="26"/>
          <w:szCs w:val="26"/>
        </w:rPr>
        <w:t>11</w:t>
      </w:r>
      <w:r>
        <w:rPr>
          <w:sz w:val="26"/>
          <w:szCs w:val="26"/>
        </w:rPr>
        <w:t>.1. Реестр мероприятий схемы водоснабжения городского округа город Шарья на период с 2026 по 2035 год</w:t>
      </w:r>
    </w:p>
    <w:tbl>
      <w:tblPr>
        <w:tblStyle w:val="a9"/>
        <w:tblW w:w="1581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81"/>
        <w:gridCol w:w="992"/>
        <w:gridCol w:w="836"/>
        <w:gridCol w:w="863"/>
        <w:gridCol w:w="850"/>
        <w:gridCol w:w="836"/>
        <w:gridCol w:w="893"/>
        <w:gridCol w:w="836"/>
        <w:gridCol w:w="836"/>
        <w:gridCol w:w="836"/>
        <w:gridCol w:w="836"/>
        <w:gridCol w:w="841"/>
        <w:gridCol w:w="2078"/>
      </w:tblGrid>
      <w:tr w:rsidR="007C5BBB" w:rsidTr="000067A5">
        <w:tc>
          <w:tcPr>
            <w:tcW w:w="4281" w:type="dxa"/>
            <w:vMerge w:val="restart"/>
            <w:vAlign w:val="center"/>
          </w:tcPr>
          <w:p w:rsidR="007C5BBB" w:rsidRPr="00646FF4" w:rsidRDefault="007C5BBB" w:rsidP="00646FF4">
            <w:pPr>
              <w:suppressAutoHyphens/>
              <w:jc w:val="center"/>
            </w:pPr>
            <w:r w:rsidRPr="00646FF4">
              <w:t>Наименование мероприятий</w:t>
            </w:r>
          </w:p>
        </w:tc>
        <w:tc>
          <w:tcPr>
            <w:tcW w:w="992" w:type="dxa"/>
            <w:vMerge w:val="restart"/>
          </w:tcPr>
          <w:p w:rsidR="007C5BBB" w:rsidRPr="00646FF4" w:rsidRDefault="007C5BBB" w:rsidP="00646FF4">
            <w:pPr>
              <w:suppressAutoHyphens/>
              <w:jc w:val="center"/>
            </w:pPr>
            <w:r>
              <w:t>Затраты всего, тыс. руб.</w:t>
            </w:r>
          </w:p>
        </w:tc>
        <w:tc>
          <w:tcPr>
            <w:tcW w:w="836" w:type="dxa"/>
          </w:tcPr>
          <w:p w:rsidR="007C5BBB" w:rsidRDefault="007C5BBB" w:rsidP="00646FF4">
            <w:pPr>
              <w:suppressAutoHyphens/>
              <w:jc w:val="center"/>
            </w:pPr>
          </w:p>
        </w:tc>
        <w:tc>
          <w:tcPr>
            <w:tcW w:w="7627" w:type="dxa"/>
            <w:gridSpan w:val="9"/>
            <w:tcBorders>
              <w:bottom w:val="single" w:sz="4" w:space="0" w:color="auto"/>
            </w:tcBorders>
          </w:tcPr>
          <w:p w:rsidR="007C5BBB" w:rsidRPr="00646FF4" w:rsidRDefault="007C5BBB" w:rsidP="00646FF4">
            <w:pPr>
              <w:suppressAutoHyphens/>
              <w:jc w:val="center"/>
            </w:pPr>
            <w:r>
              <w:t>в том числе по годам схемы водоснабжения</w:t>
            </w:r>
          </w:p>
        </w:tc>
        <w:tc>
          <w:tcPr>
            <w:tcW w:w="2078" w:type="dxa"/>
            <w:vMerge w:val="restart"/>
          </w:tcPr>
          <w:p w:rsidR="007C5BBB" w:rsidRPr="00646FF4" w:rsidRDefault="007C5BBB" w:rsidP="007C5BBB">
            <w:pPr>
              <w:suppressAutoHyphens/>
              <w:jc w:val="center"/>
            </w:pPr>
            <w:r>
              <w:t>Источник финансирования</w:t>
            </w:r>
          </w:p>
        </w:tc>
      </w:tr>
      <w:tr w:rsidR="007C5BBB" w:rsidTr="000067A5">
        <w:tc>
          <w:tcPr>
            <w:tcW w:w="4281" w:type="dxa"/>
            <w:vMerge/>
          </w:tcPr>
          <w:p w:rsidR="007C5BBB" w:rsidRPr="00646FF4" w:rsidRDefault="007C5BBB" w:rsidP="00646FF4">
            <w:pPr>
              <w:suppressAutoHyphens/>
              <w:jc w:val="center"/>
            </w:pPr>
          </w:p>
        </w:tc>
        <w:tc>
          <w:tcPr>
            <w:tcW w:w="992" w:type="dxa"/>
            <w:vMerge/>
          </w:tcPr>
          <w:p w:rsidR="007C5BBB" w:rsidRPr="00646FF4" w:rsidRDefault="007C5BBB" w:rsidP="00646FF4">
            <w:pPr>
              <w:suppressAutoHyphens/>
              <w:jc w:val="center"/>
            </w:pPr>
          </w:p>
        </w:tc>
        <w:tc>
          <w:tcPr>
            <w:tcW w:w="836" w:type="dxa"/>
            <w:vAlign w:val="center"/>
          </w:tcPr>
          <w:p w:rsidR="007C5BBB" w:rsidRPr="001E7811" w:rsidRDefault="007C5BBB" w:rsidP="00646FF4">
            <w:pPr>
              <w:jc w:val="center"/>
              <w:rPr>
                <w:color w:val="000000"/>
              </w:rPr>
            </w:pPr>
            <w:r w:rsidRPr="001E7811">
              <w:rPr>
                <w:color w:val="000000"/>
              </w:rPr>
              <w:t>2026</w:t>
            </w:r>
          </w:p>
        </w:tc>
        <w:tc>
          <w:tcPr>
            <w:tcW w:w="863" w:type="dxa"/>
            <w:vAlign w:val="center"/>
          </w:tcPr>
          <w:p w:rsidR="007C5BBB" w:rsidRPr="001E7811" w:rsidRDefault="007C5BBB" w:rsidP="00646FF4">
            <w:pPr>
              <w:jc w:val="center"/>
              <w:rPr>
                <w:color w:val="000000"/>
              </w:rPr>
            </w:pPr>
            <w:r w:rsidRPr="001E7811">
              <w:rPr>
                <w:color w:val="000000"/>
              </w:rPr>
              <w:t>2027</w:t>
            </w:r>
          </w:p>
        </w:tc>
        <w:tc>
          <w:tcPr>
            <w:tcW w:w="850" w:type="dxa"/>
            <w:vAlign w:val="center"/>
          </w:tcPr>
          <w:p w:rsidR="007C5BBB" w:rsidRPr="001E7811" w:rsidRDefault="007C5BBB" w:rsidP="00646FF4">
            <w:pPr>
              <w:jc w:val="center"/>
              <w:rPr>
                <w:color w:val="000000"/>
              </w:rPr>
            </w:pPr>
            <w:r w:rsidRPr="001E7811">
              <w:rPr>
                <w:color w:val="000000"/>
              </w:rPr>
              <w:t>2028</w:t>
            </w:r>
          </w:p>
        </w:tc>
        <w:tc>
          <w:tcPr>
            <w:tcW w:w="836" w:type="dxa"/>
            <w:vAlign w:val="center"/>
          </w:tcPr>
          <w:p w:rsidR="007C5BBB" w:rsidRPr="001E7811" w:rsidRDefault="007C5BBB" w:rsidP="00646FF4">
            <w:pPr>
              <w:jc w:val="center"/>
              <w:rPr>
                <w:color w:val="000000"/>
              </w:rPr>
            </w:pPr>
            <w:r w:rsidRPr="001E7811">
              <w:rPr>
                <w:color w:val="000000"/>
              </w:rPr>
              <w:t>2029</w:t>
            </w:r>
          </w:p>
        </w:tc>
        <w:tc>
          <w:tcPr>
            <w:tcW w:w="893" w:type="dxa"/>
            <w:vAlign w:val="center"/>
          </w:tcPr>
          <w:p w:rsidR="007C5BBB" w:rsidRPr="001E7811" w:rsidRDefault="007C5BBB" w:rsidP="00646FF4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836" w:type="dxa"/>
            <w:vAlign w:val="center"/>
          </w:tcPr>
          <w:p w:rsidR="007C5BBB" w:rsidRPr="001E7811" w:rsidRDefault="007C5BBB" w:rsidP="00646FF4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836" w:type="dxa"/>
            <w:vAlign w:val="center"/>
          </w:tcPr>
          <w:p w:rsidR="007C5BBB" w:rsidRPr="001E7811" w:rsidRDefault="007C5BBB" w:rsidP="00646FF4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836" w:type="dxa"/>
            <w:vAlign w:val="center"/>
          </w:tcPr>
          <w:p w:rsidR="007C5BBB" w:rsidRPr="001E7811" w:rsidRDefault="007C5BBB" w:rsidP="00646FF4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36" w:type="dxa"/>
            <w:vAlign w:val="center"/>
          </w:tcPr>
          <w:p w:rsidR="007C5BBB" w:rsidRPr="001E7811" w:rsidRDefault="007C5BBB" w:rsidP="00646FF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2034</w:t>
            </w:r>
          </w:p>
        </w:tc>
        <w:tc>
          <w:tcPr>
            <w:tcW w:w="841" w:type="dxa"/>
            <w:vAlign w:val="center"/>
          </w:tcPr>
          <w:p w:rsidR="007C5BBB" w:rsidRPr="001E7811" w:rsidRDefault="007C5BBB" w:rsidP="00646FF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2035</w:t>
            </w:r>
          </w:p>
        </w:tc>
        <w:tc>
          <w:tcPr>
            <w:tcW w:w="2078" w:type="dxa"/>
            <w:vMerge/>
          </w:tcPr>
          <w:p w:rsidR="007C5BBB" w:rsidRDefault="007C5BBB" w:rsidP="00646FF4">
            <w:pPr>
              <w:jc w:val="center"/>
              <w:rPr>
                <w:color w:val="000000"/>
              </w:rPr>
            </w:pPr>
          </w:p>
        </w:tc>
      </w:tr>
      <w:tr w:rsidR="000067A5" w:rsidTr="000067A5">
        <w:tc>
          <w:tcPr>
            <w:tcW w:w="4281" w:type="dxa"/>
          </w:tcPr>
          <w:p w:rsidR="000067A5" w:rsidRPr="006707A5" w:rsidRDefault="000067A5" w:rsidP="000067A5">
            <w:pPr>
              <w:suppressAutoHyphens/>
            </w:pPr>
            <w:r w:rsidRPr="006707A5">
              <w:t>Замена участков водопроводных сетей и оборудования на станциях, находя</w:t>
            </w:r>
            <w:r>
              <w:t>-</w:t>
            </w:r>
            <w:r w:rsidRPr="006707A5">
              <w:t>щихся в предаварийном состоянии</w:t>
            </w:r>
            <w:r>
              <w:t xml:space="preserve"> (предложение ООО «Водоканалсервис»)</w:t>
            </w:r>
          </w:p>
        </w:tc>
        <w:tc>
          <w:tcPr>
            <w:tcW w:w="992" w:type="dxa"/>
            <w:vAlign w:val="center"/>
          </w:tcPr>
          <w:p w:rsidR="000067A5" w:rsidRDefault="000067A5" w:rsidP="000067A5">
            <w:pPr>
              <w:jc w:val="center"/>
            </w:pPr>
            <w:r>
              <w:t>51765,4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10543,3</w:t>
            </w:r>
          </w:p>
        </w:tc>
        <w:tc>
          <w:tcPr>
            <w:tcW w:w="863" w:type="dxa"/>
            <w:vAlign w:val="center"/>
          </w:tcPr>
          <w:p w:rsidR="000067A5" w:rsidRDefault="000067A5" w:rsidP="000067A5">
            <w:pPr>
              <w:jc w:val="center"/>
            </w:pPr>
            <w:r>
              <w:t>16443,0</w:t>
            </w:r>
          </w:p>
        </w:tc>
        <w:tc>
          <w:tcPr>
            <w:tcW w:w="850" w:type="dxa"/>
            <w:vAlign w:val="center"/>
          </w:tcPr>
          <w:p w:rsidR="000067A5" w:rsidRDefault="000067A5" w:rsidP="000067A5">
            <w:pPr>
              <w:jc w:val="center"/>
            </w:pPr>
            <w:r>
              <w:t>12832,2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11946,9</w:t>
            </w:r>
          </w:p>
        </w:tc>
        <w:tc>
          <w:tcPr>
            <w:tcW w:w="893" w:type="dxa"/>
            <w:vAlign w:val="center"/>
          </w:tcPr>
          <w:p w:rsidR="000067A5" w:rsidRDefault="000067A5" w:rsidP="000067A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41" w:type="dxa"/>
            <w:vAlign w:val="center"/>
          </w:tcPr>
          <w:p w:rsidR="000067A5" w:rsidRDefault="000067A5" w:rsidP="000067A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078" w:type="dxa"/>
            <w:vAlign w:val="center"/>
          </w:tcPr>
          <w:p w:rsidR="000067A5" w:rsidRDefault="000067A5" w:rsidP="000067A5">
            <w:pPr>
              <w:jc w:val="center"/>
            </w:pPr>
            <w:r>
              <w:t>Собственные средства ООО</w:t>
            </w:r>
          </w:p>
          <w:p w:rsidR="000067A5" w:rsidRDefault="000067A5" w:rsidP="000067A5">
            <w:pPr>
              <w:jc w:val="center"/>
            </w:pPr>
            <w:r>
              <w:t>«Водоканалсервис»</w:t>
            </w:r>
          </w:p>
        </w:tc>
      </w:tr>
      <w:tr w:rsidR="000067A5" w:rsidTr="000067A5">
        <w:tc>
          <w:tcPr>
            <w:tcW w:w="4281" w:type="dxa"/>
          </w:tcPr>
          <w:p w:rsidR="000067A5" w:rsidRPr="0016771C" w:rsidRDefault="000067A5" w:rsidP="000067A5">
            <w:pPr>
              <w:suppressAutoHyphens/>
            </w:pPr>
            <w:r>
              <w:t>З</w:t>
            </w:r>
            <w:r w:rsidRPr="0016771C">
              <w:t xml:space="preserve">амена  </w:t>
            </w:r>
            <w:r>
              <w:t xml:space="preserve">41,2 км (3 км/год) </w:t>
            </w:r>
            <w:r w:rsidRPr="0016771C">
              <w:t>водоводов</w:t>
            </w:r>
            <w:r>
              <w:t xml:space="preserve"> ООО «Водоканалсервис»</w:t>
            </w:r>
            <w:r w:rsidRPr="0016771C">
              <w:t>, имеющих износ более 80%, для обеспечения надёжности системы водоснабжения</w:t>
            </w:r>
            <w:r>
              <w:t xml:space="preserve"> </w:t>
            </w:r>
          </w:p>
        </w:tc>
        <w:tc>
          <w:tcPr>
            <w:tcW w:w="992" w:type="dxa"/>
            <w:vAlign w:val="center"/>
          </w:tcPr>
          <w:p w:rsidR="000067A5" w:rsidRDefault="000067A5" w:rsidP="000067A5">
            <w:pPr>
              <w:jc w:val="center"/>
            </w:pPr>
            <w:r>
              <w:t>254966,0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21092,6</w:t>
            </w:r>
          </w:p>
        </w:tc>
        <w:tc>
          <w:tcPr>
            <w:tcW w:w="863" w:type="dxa"/>
            <w:vAlign w:val="center"/>
          </w:tcPr>
          <w:p w:rsidR="000067A5" w:rsidRDefault="000067A5" w:rsidP="000067A5">
            <w:pPr>
              <w:jc w:val="center"/>
            </w:pPr>
            <w:r>
              <w:t>22041,8</w:t>
            </w:r>
          </w:p>
        </w:tc>
        <w:tc>
          <w:tcPr>
            <w:tcW w:w="850" w:type="dxa"/>
            <w:vAlign w:val="center"/>
          </w:tcPr>
          <w:p w:rsidR="000067A5" w:rsidRDefault="000067A5" w:rsidP="000067A5">
            <w:pPr>
              <w:jc w:val="center"/>
            </w:pPr>
            <w:r>
              <w:t>22989,6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23909,2</w:t>
            </w:r>
          </w:p>
        </w:tc>
        <w:tc>
          <w:tcPr>
            <w:tcW w:w="893" w:type="dxa"/>
            <w:vAlign w:val="center"/>
          </w:tcPr>
          <w:p w:rsidR="000067A5" w:rsidRDefault="000067A5" w:rsidP="000067A5">
            <w:pPr>
              <w:jc w:val="center"/>
            </w:pPr>
            <w:r>
              <w:t>24865,6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25860,2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26894,6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27970,4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29089,2</w:t>
            </w:r>
          </w:p>
        </w:tc>
        <w:tc>
          <w:tcPr>
            <w:tcW w:w="841" w:type="dxa"/>
            <w:vAlign w:val="center"/>
          </w:tcPr>
          <w:p w:rsidR="000067A5" w:rsidRDefault="000067A5" w:rsidP="000067A5">
            <w:pPr>
              <w:jc w:val="center"/>
            </w:pPr>
            <w:r>
              <w:t>30252,8</w:t>
            </w:r>
          </w:p>
        </w:tc>
        <w:tc>
          <w:tcPr>
            <w:tcW w:w="2078" w:type="dxa"/>
            <w:vAlign w:val="center"/>
          </w:tcPr>
          <w:p w:rsidR="000067A5" w:rsidRDefault="000067A5" w:rsidP="000067A5">
            <w:pPr>
              <w:jc w:val="center"/>
            </w:pPr>
            <w:r>
              <w:t>федеральный фонд «инфраструктура для жизни»</w:t>
            </w:r>
          </w:p>
        </w:tc>
      </w:tr>
      <w:tr w:rsidR="000067A5" w:rsidTr="000067A5">
        <w:tc>
          <w:tcPr>
            <w:tcW w:w="4281" w:type="dxa"/>
          </w:tcPr>
          <w:p w:rsidR="000067A5" w:rsidRPr="0016771C" w:rsidRDefault="000067A5" w:rsidP="000067A5">
            <w:pPr>
              <w:suppressAutoHyphens/>
            </w:pPr>
            <w:r>
              <w:t>З</w:t>
            </w:r>
            <w:r w:rsidRPr="0016771C">
              <w:t xml:space="preserve">амена  </w:t>
            </w:r>
            <w:r>
              <w:t xml:space="preserve">8,7 км (3 км/год) </w:t>
            </w:r>
            <w:r w:rsidRPr="0016771C">
              <w:t>водоводов</w:t>
            </w:r>
            <w:r>
              <w:t xml:space="preserve"> МУП «Шарьинская ТЭЦ»</w:t>
            </w:r>
            <w:r w:rsidRPr="0016771C">
              <w:t xml:space="preserve">, имеющих износ </w:t>
            </w:r>
            <w:r>
              <w:t>100</w:t>
            </w:r>
            <w:r w:rsidRPr="0016771C">
              <w:t>%, для обеспечения надёжности системы водоснабжения</w:t>
            </w:r>
          </w:p>
        </w:tc>
        <w:tc>
          <w:tcPr>
            <w:tcW w:w="992" w:type="dxa"/>
            <w:vAlign w:val="center"/>
          </w:tcPr>
          <w:p w:rsidR="000067A5" w:rsidRDefault="000067A5" w:rsidP="000067A5">
            <w:pPr>
              <w:jc w:val="center"/>
            </w:pPr>
            <w:r>
              <w:t>61944,3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27420,3</w:t>
            </w:r>
          </w:p>
        </w:tc>
        <w:tc>
          <w:tcPr>
            <w:tcW w:w="863" w:type="dxa"/>
            <w:vAlign w:val="center"/>
          </w:tcPr>
          <w:p w:rsidR="000067A5" w:rsidRDefault="000067A5" w:rsidP="000067A5">
            <w:pPr>
              <w:jc w:val="center"/>
            </w:pPr>
            <w:r>
              <w:t>16898,7</w:t>
            </w:r>
          </w:p>
        </w:tc>
        <w:tc>
          <w:tcPr>
            <w:tcW w:w="850" w:type="dxa"/>
            <w:vAlign w:val="center"/>
          </w:tcPr>
          <w:p w:rsidR="000067A5" w:rsidRDefault="000067A5" w:rsidP="000067A5">
            <w:pPr>
              <w:jc w:val="center"/>
            </w:pPr>
            <w:r>
              <w:t>17625,3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 </w:t>
            </w:r>
          </w:p>
        </w:tc>
        <w:tc>
          <w:tcPr>
            <w:tcW w:w="893" w:type="dxa"/>
            <w:vAlign w:val="center"/>
          </w:tcPr>
          <w:p w:rsidR="000067A5" w:rsidRDefault="000067A5" w:rsidP="000067A5">
            <w:pPr>
              <w:jc w:val="center"/>
            </w:pPr>
            <w:r>
              <w:t> 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 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 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 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 </w:t>
            </w:r>
          </w:p>
        </w:tc>
        <w:tc>
          <w:tcPr>
            <w:tcW w:w="841" w:type="dxa"/>
            <w:vAlign w:val="center"/>
          </w:tcPr>
          <w:p w:rsidR="000067A5" w:rsidRDefault="000067A5" w:rsidP="000067A5">
            <w:pPr>
              <w:jc w:val="center"/>
            </w:pPr>
            <w:r>
              <w:t> </w:t>
            </w:r>
          </w:p>
        </w:tc>
        <w:tc>
          <w:tcPr>
            <w:tcW w:w="2078" w:type="dxa"/>
            <w:vAlign w:val="center"/>
          </w:tcPr>
          <w:p w:rsidR="000067A5" w:rsidRDefault="000067A5" w:rsidP="000067A5">
            <w:pPr>
              <w:jc w:val="center"/>
            </w:pPr>
            <w:r>
              <w:t>бюджет городского округа</w:t>
            </w:r>
          </w:p>
        </w:tc>
      </w:tr>
      <w:tr w:rsidR="000067A5" w:rsidTr="000067A5">
        <w:tc>
          <w:tcPr>
            <w:tcW w:w="4281" w:type="dxa"/>
          </w:tcPr>
          <w:p w:rsidR="000067A5" w:rsidRPr="0016771C" w:rsidRDefault="000067A5" w:rsidP="000067A5">
            <w:pPr>
              <w:suppressAutoHyphens/>
            </w:pPr>
            <w:r w:rsidRPr="0016771C">
              <w:t>Строительство сетей водоснабжения и подключение к системе центрального водоснабжения новых потребителей</w:t>
            </w:r>
            <w:r>
              <w:t xml:space="preserve"> 2 км/год</w:t>
            </w:r>
          </w:p>
        </w:tc>
        <w:tc>
          <w:tcPr>
            <w:tcW w:w="992" w:type="dxa"/>
            <w:vAlign w:val="center"/>
          </w:tcPr>
          <w:p w:rsidR="000067A5" w:rsidRDefault="000067A5" w:rsidP="000067A5">
            <w:pPr>
              <w:jc w:val="center"/>
            </w:pPr>
            <w:r>
              <w:t>133022,6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11004,6</w:t>
            </w:r>
          </w:p>
        </w:tc>
        <w:tc>
          <w:tcPr>
            <w:tcW w:w="863" w:type="dxa"/>
            <w:vAlign w:val="center"/>
          </w:tcPr>
          <w:p w:rsidR="000067A5" w:rsidRDefault="000067A5" w:rsidP="000067A5">
            <w:pPr>
              <w:jc w:val="center"/>
            </w:pPr>
            <w:r>
              <w:t>11499,8</w:t>
            </w:r>
          </w:p>
        </w:tc>
        <w:tc>
          <w:tcPr>
            <w:tcW w:w="850" w:type="dxa"/>
            <w:vAlign w:val="center"/>
          </w:tcPr>
          <w:p w:rsidR="000067A5" w:rsidRDefault="000067A5" w:rsidP="000067A5">
            <w:pPr>
              <w:jc w:val="center"/>
            </w:pPr>
            <w:r>
              <w:t>11994,3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12474,1</w:t>
            </w:r>
          </w:p>
        </w:tc>
        <w:tc>
          <w:tcPr>
            <w:tcW w:w="893" w:type="dxa"/>
            <w:vAlign w:val="center"/>
          </w:tcPr>
          <w:p w:rsidR="000067A5" w:rsidRDefault="000067A5" w:rsidP="000067A5">
            <w:pPr>
              <w:jc w:val="center"/>
            </w:pPr>
            <w:r>
              <w:t>12973,0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13492,0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14031,6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14592,9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15176,6</w:t>
            </w:r>
          </w:p>
        </w:tc>
        <w:tc>
          <w:tcPr>
            <w:tcW w:w="841" w:type="dxa"/>
            <w:vAlign w:val="center"/>
          </w:tcPr>
          <w:p w:rsidR="000067A5" w:rsidRDefault="000067A5" w:rsidP="000067A5">
            <w:pPr>
              <w:jc w:val="center"/>
            </w:pPr>
            <w:r>
              <w:t>15783,7</w:t>
            </w:r>
          </w:p>
        </w:tc>
        <w:tc>
          <w:tcPr>
            <w:tcW w:w="2078" w:type="dxa"/>
            <w:vAlign w:val="center"/>
          </w:tcPr>
          <w:p w:rsidR="000067A5" w:rsidRDefault="000067A5" w:rsidP="000067A5">
            <w:pPr>
              <w:jc w:val="center"/>
            </w:pPr>
            <w:r>
              <w:t>федеральный фонд «инфраструктура для жизни»</w:t>
            </w:r>
          </w:p>
        </w:tc>
      </w:tr>
      <w:tr w:rsidR="000067A5" w:rsidTr="000067A5">
        <w:tc>
          <w:tcPr>
            <w:tcW w:w="4281" w:type="dxa"/>
          </w:tcPr>
          <w:p w:rsidR="000067A5" w:rsidRPr="0016771C" w:rsidRDefault="000067A5" w:rsidP="000067A5">
            <w:pPr>
              <w:suppressAutoHyphens/>
            </w:pPr>
            <w:r w:rsidRPr="0016771C">
              <w:t>Строительство сетей водоснабжения для подключения планируемых объектов капитального строительства</w:t>
            </w:r>
            <w:r>
              <w:t xml:space="preserve"> 1,1 км</w:t>
            </w:r>
          </w:p>
        </w:tc>
        <w:tc>
          <w:tcPr>
            <w:tcW w:w="992" w:type="dxa"/>
            <w:vAlign w:val="center"/>
          </w:tcPr>
          <w:p w:rsidR="000067A5" w:rsidRDefault="000067A5" w:rsidP="000067A5">
            <w:pPr>
              <w:jc w:val="center"/>
            </w:pPr>
            <w:r>
              <w:t>5700,0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3936,8</w:t>
            </w:r>
          </w:p>
        </w:tc>
        <w:tc>
          <w:tcPr>
            <w:tcW w:w="863" w:type="dxa"/>
            <w:vAlign w:val="center"/>
          </w:tcPr>
          <w:p w:rsidR="000067A5" w:rsidRDefault="000067A5" w:rsidP="000067A5">
            <w:pPr>
              <w:jc w:val="center"/>
            </w:pPr>
            <w:r>
              <w:t>1763,1</w:t>
            </w:r>
          </w:p>
        </w:tc>
        <w:tc>
          <w:tcPr>
            <w:tcW w:w="850" w:type="dxa"/>
            <w:vAlign w:val="center"/>
          </w:tcPr>
          <w:p w:rsidR="000067A5" w:rsidRDefault="000067A5" w:rsidP="000067A5">
            <w:pPr>
              <w:jc w:val="center"/>
            </w:pPr>
            <w:r>
              <w:t> 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 </w:t>
            </w:r>
          </w:p>
        </w:tc>
        <w:tc>
          <w:tcPr>
            <w:tcW w:w="893" w:type="dxa"/>
            <w:vAlign w:val="center"/>
          </w:tcPr>
          <w:p w:rsidR="000067A5" w:rsidRDefault="000067A5" w:rsidP="000067A5">
            <w:pPr>
              <w:jc w:val="center"/>
            </w:pPr>
            <w:r>
              <w:t> 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 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 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 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 </w:t>
            </w:r>
          </w:p>
        </w:tc>
        <w:tc>
          <w:tcPr>
            <w:tcW w:w="841" w:type="dxa"/>
            <w:vAlign w:val="center"/>
          </w:tcPr>
          <w:p w:rsidR="000067A5" w:rsidRDefault="000067A5" w:rsidP="000067A5">
            <w:pPr>
              <w:jc w:val="center"/>
            </w:pPr>
            <w:r>
              <w:t> </w:t>
            </w:r>
          </w:p>
        </w:tc>
        <w:tc>
          <w:tcPr>
            <w:tcW w:w="2078" w:type="dxa"/>
            <w:vAlign w:val="center"/>
          </w:tcPr>
          <w:p w:rsidR="000067A5" w:rsidRDefault="000067A5" w:rsidP="000067A5">
            <w:pPr>
              <w:jc w:val="center"/>
            </w:pPr>
            <w:r>
              <w:t>Собственные средства ООО</w:t>
            </w:r>
          </w:p>
          <w:p w:rsidR="000067A5" w:rsidRDefault="000067A5" w:rsidP="000067A5">
            <w:pPr>
              <w:jc w:val="center"/>
            </w:pPr>
            <w:r>
              <w:t>«Водоканалсервис»</w:t>
            </w:r>
          </w:p>
        </w:tc>
      </w:tr>
      <w:tr w:rsidR="000067A5" w:rsidTr="000067A5">
        <w:tc>
          <w:tcPr>
            <w:tcW w:w="4281" w:type="dxa"/>
          </w:tcPr>
          <w:p w:rsidR="000067A5" w:rsidRPr="0016771C" w:rsidRDefault="000067A5" w:rsidP="000067A5">
            <w:pPr>
              <w:suppressAutoHyphens/>
            </w:pPr>
            <w:r>
              <w:t>Строительство 3-х станций водоподготовки производительностью 1,5 м3/ч</w:t>
            </w:r>
          </w:p>
        </w:tc>
        <w:tc>
          <w:tcPr>
            <w:tcW w:w="992" w:type="dxa"/>
            <w:vAlign w:val="center"/>
          </w:tcPr>
          <w:p w:rsidR="000067A5" w:rsidRDefault="000067A5" w:rsidP="000067A5">
            <w:pPr>
              <w:jc w:val="center"/>
            </w:pPr>
            <w:r>
              <w:t>8260,6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2635,0</w:t>
            </w:r>
          </w:p>
        </w:tc>
        <w:tc>
          <w:tcPr>
            <w:tcW w:w="863" w:type="dxa"/>
            <w:vAlign w:val="center"/>
          </w:tcPr>
          <w:p w:rsidR="000067A5" w:rsidRDefault="000067A5" w:rsidP="000067A5">
            <w:pPr>
              <w:jc w:val="center"/>
            </w:pPr>
            <w:r>
              <w:t>2753,6</w:t>
            </w:r>
          </w:p>
        </w:tc>
        <w:tc>
          <w:tcPr>
            <w:tcW w:w="850" w:type="dxa"/>
            <w:vAlign w:val="center"/>
          </w:tcPr>
          <w:p w:rsidR="000067A5" w:rsidRDefault="000067A5" w:rsidP="000067A5">
            <w:pPr>
              <w:jc w:val="center"/>
            </w:pPr>
            <w:r>
              <w:t>2872,0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 </w:t>
            </w:r>
          </w:p>
        </w:tc>
        <w:tc>
          <w:tcPr>
            <w:tcW w:w="893" w:type="dxa"/>
            <w:vAlign w:val="center"/>
          </w:tcPr>
          <w:p w:rsidR="000067A5" w:rsidRDefault="000067A5" w:rsidP="000067A5">
            <w:pPr>
              <w:jc w:val="center"/>
            </w:pPr>
            <w:r>
              <w:t> 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 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 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 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 </w:t>
            </w:r>
          </w:p>
        </w:tc>
        <w:tc>
          <w:tcPr>
            <w:tcW w:w="841" w:type="dxa"/>
            <w:vAlign w:val="center"/>
          </w:tcPr>
          <w:p w:rsidR="000067A5" w:rsidRDefault="000067A5" w:rsidP="000067A5">
            <w:pPr>
              <w:jc w:val="center"/>
            </w:pPr>
            <w:r>
              <w:t> </w:t>
            </w:r>
          </w:p>
        </w:tc>
        <w:tc>
          <w:tcPr>
            <w:tcW w:w="2078" w:type="dxa"/>
            <w:vAlign w:val="center"/>
          </w:tcPr>
          <w:p w:rsidR="000067A5" w:rsidRDefault="000067A5" w:rsidP="000067A5">
            <w:pPr>
              <w:jc w:val="center"/>
            </w:pPr>
            <w:r>
              <w:t>бюджет городского округа</w:t>
            </w:r>
          </w:p>
        </w:tc>
      </w:tr>
      <w:tr w:rsidR="000067A5" w:rsidTr="000067A5">
        <w:tc>
          <w:tcPr>
            <w:tcW w:w="4281" w:type="dxa"/>
          </w:tcPr>
          <w:p w:rsidR="000067A5" w:rsidRPr="0016771C" w:rsidRDefault="000067A5" w:rsidP="000067A5">
            <w:pPr>
              <w:suppressAutoHyphens/>
            </w:pPr>
            <w:r w:rsidRPr="0016771C">
              <w:t>Замену 2-х насосов 1Д1250/63 на насосной станции 1-го подъема НС-1 на насосы 1Д500-63</w:t>
            </w:r>
          </w:p>
        </w:tc>
        <w:tc>
          <w:tcPr>
            <w:tcW w:w="992" w:type="dxa"/>
            <w:vAlign w:val="center"/>
          </w:tcPr>
          <w:p w:rsidR="000067A5" w:rsidRDefault="000067A5" w:rsidP="000067A5">
            <w:pPr>
              <w:jc w:val="center"/>
            </w:pPr>
            <w:r>
              <w:t>1077,7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527,0</w:t>
            </w:r>
          </w:p>
        </w:tc>
        <w:tc>
          <w:tcPr>
            <w:tcW w:w="863" w:type="dxa"/>
            <w:vAlign w:val="center"/>
          </w:tcPr>
          <w:p w:rsidR="000067A5" w:rsidRDefault="000067A5" w:rsidP="000067A5">
            <w:pPr>
              <w:jc w:val="center"/>
            </w:pPr>
            <w:r>
              <w:t>550,7</w:t>
            </w:r>
          </w:p>
        </w:tc>
        <w:tc>
          <w:tcPr>
            <w:tcW w:w="850" w:type="dxa"/>
            <w:vAlign w:val="center"/>
          </w:tcPr>
          <w:p w:rsidR="000067A5" w:rsidRDefault="000067A5" w:rsidP="000067A5">
            <w:pPr>
              <w:jc w:val="center"/>
            </w:pPr>
            <w:r>
              <w:t> 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 </w:t>
            </w:r>
          </w:p>
        </w:tc>
        <w:tc>
          <w:tcPr>
            <w:tcW w:w="893" w:type="dxa"/>
            <w:vAlign w:val="center"/>
          </w:tcPr>
          <w:p w:rsidR="000067A5" w:rsidRDefault="000067A5" w:rsidP="000067A5">
            <w:pPr>
              <w:jc w:val="center"/>
            </w:pPr>
            <w:r>
              <w:t> 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 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 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 </w:t>
            </w:r>
          </w:p>
        </w:tc>
        <w:tc>
          <w:tcPr>
            <w:tcW w:w="836" w:type="dxa"/>
            <w:vAlign w:val="center"/>
          </w:tcPr>
          <w:p w:rsidR="000067A5" w:rsidRDefault="000067A5" w:rsidP="000067A5">
            <w:pPr>
              <w:jc w:val="center"/>
            </w:pPr>
            <w:r>
              <w:t> </w:t>
            </w:r>
          </w:p>
        </w:tc>
        <w:tc>
          <w:tcPr>
            <w:tcW w:w="841" w:type="dxa"/>
            <w:vAlign w:val="center"/>
          </w:tcPr>
          <w:p w:rsidR="000067A5" w:rsidRDefault="000067A5" w:rsidP="000067A5">
            <w:pPr>
              <w:jc w:val="center"/>
            </w:pPr>
            <w:r>
              <w:t> </w:t>
            </w:r>
          </w:p>
        </w:tc>
        <w:tc>
          <w:tcPr>
            <w:tcW w:w="2078" w:type="dxa"/>
            <w:vAlign w:val="center"/>
          </w:tcPr>
          <w:p w:rsidR="000067A5" w:rsidRDefault="000067A5" w:rsidP="000067A5">
            <w:pPr>
              <w:jc w:val="center"/>
            </w:pPr>
            <w:r>
              <w:t>Собственные средства ООО</w:t>
            </w:r>
          </w:p>
          <w:p w:rsidR="000067A5" w:rsidRDefault="000067A5" w:rsidP="000067A5">
            <w:pPr>
              <w:jc w:val="center"/>
            </w:pPr>
            <w:r>
              <w:t>«Водоканалсервис»</w:t>
            </w:r>
          </w:p>
        </w:tc>
      </w:tr>
      <w:tr w:rsidR="000067A5" w:rsidTr="000067A5">
        <w:tc>
          <w:tcPr>
            <w:tcW w:w="4281" w:type="dxa"/>
          </w:tcPr>
          <w:p w:rsidR="000067A5" w:rsidRPr="00752610" w:rsidRDefault="000067A5" w:rsidP="000067A5">
            <w:pPr>
              <w:suppressAutoHyphens/>
              <w:rPr>
                <w:b/>
              </w:rPr>
            </w:pPr>
            <w:r w:rsidRPr="00752610">
              <w:rPr>
                <w:b/>
              </w:rPr>
              <w:t>Итого</w:t>
            </w:r>
          </w:p>
        </w:tc>
        <w:tc>
          <w:tcPr>
            <w:tcW w:w="992" w:type="dxa"/>
            <w:vAlign w:val="center"/>
          </w:tcPr>
          <w:p w:rsidR="000067A5" w:rsidRDefault="000067A5" w:rsidP="000067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516736,5</w:t>
            </w:r>
          </w:p>
        </w:tc>
        <w:tc>
          <w:tcPr>
            <w:tcW w:w="836" w:type="dxa"/>
            <w:tcBorders>
              <w:bottom w:val="nil"/>
            </w:tcBorders>
            <w:vAlign w:val="center"/>
          </w:tcPr>
          <w:p w:rsidR="000067A5" w:rsidRDefault="000067A5" w:rsidP="000067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77159,7</w:t>
            </w:r>
          </w:p>
        </w:tc>
        <w:tc>
          <w:tcPr>
            <w:tcW w:w="863" w:type="dxa"/>
            <w:tcBorders>
              <w:bottom w:val="nil"/>
            </w:tcBorders>
            <w:vAlign w:val="center"/>
          </w:tcPr>
          <w:p w:rsidR="000067A5" w:rsidRDefault="000067A5" w:rsidP="000067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71950,7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0067A5" w:rsidRDefault="000067A5" w:rsidP="000067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68313,4</w:t>
            </w:r>
          </w:p>
        </w:tc>
        <w:tc>
          <w:tcPr>
            <w:tcW w:w="836" w:type="dxa"/>
            <w:tcBorders>
              <w:bottom w:val="nil"/>
            </w:tcBorders>
            <w:vAlign w:val="center"/>
          </w:tcPr>
          <w:p w:rsidR="000067A5" w:rsidRDefault="000067A5" w:rsidP="000067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48330,2</w:t>
            </w:r>
          </w:p>
        </w:tc>
        <w:tc>
          <w:tcPr>
            <w:tcW w:w="893" w:type="dxa"/>
            <w:tcBorders>
              <w:bottom w:val="nil"/>
            </w:tcBorders>
            <w:vAlign w:val="center"/>
          </w:tcPr>
          <w:p w:rsidR="000067A5" w:rsidRDefault="000067A5" w:rsidP="000067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37838,6</w:t>
            </w:r>
          </w:p>
        </w:tc>
        <w:tc>
          <w:tcPr>
            <w:tcW w:w="836" w:type="dxa"/>
            <w:tcBorders>
              <w:bottom w:val="nil"/>
            </w:tcBorders>
            <w:vAlign w:val="center"/>
          </w:tcPr>
          <w:p w:rsidR="000067A5" w:rsidRDefault="000067A5" w:rsidP="000067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39352,1</w:t>
            </w:r>
          </w:p>
        </w:tc>
        <w:tc>
          <w:tcPr>
            <w:tcW w:w="836" w:type="dxa"/>
            <w:tcBorders>
              <w:bottom w:val="nil"/>
            </w:tcBorders>
            <w:vAlign w:val="center"/>
          </w:tcPr>
          <w:p w:rsidR="000067A5" w:rsidRDefault="000067A5" w:rsidP="000067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40926,2</w:t>
            </w:r>
          </w:p>
        </w:tc>
        <w:tc>
          <w:tcPr>
            <w:tcW w:w="836" w:type="dxa"/>
            <w:tcBorders>
              <w:bottom w:val="nil"/>
            </w:tcBorders>
            <w:vAlign w:val="center"/>
          </w:tcPr>
          <w:p w:rsidR="000067A5" w:rsidRDefault="000067A5" w:rsidP="000067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42563,3</w:t>
            </w:r>
          </w:p>
        </w:tc>
        <w:tc>
          <w:tcPr>
            <w:tcW w:w="836" w:type="dxa"/>
            <w:tcBorders>
              <w:bottom w:val="nil"/>
            </w:tcBorders>
            <w:vAlign w:val="center"/>
          </w:tcPr>
          <w:p w:rsidR="000067A5" w:rsidRDefault="000067A5" w:rsidP="000067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44265,8</w:t>
            </w:r>
          </w:p>
        </w:tc>
        <w:tc>
          <w:tcPr>
            <w:tcW w:w="841" w:type="dxa"/>
            <w:tcBorders>
              <w:bottom w:val="nil"/>
            </w:tcBorders>
            <w:vAlign w:val="center"/>
          </w:tcPr>
          <w:p w:rsidR="000067A5" w:rsidRDefault="000067A5" w:rsidP="000067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46036,4</w:t>
            </w:r>
          </w:p>
        </w:tc>
        <w:tc>
          <w:tcPr>
            <w:tcW w:w="2078" w:type="dxa"/>
            <w:tcBorders>
              <w:bottom w:val="nil"/>
            </w:tcBorders>
          </w:tcPr>
          <w:p w:rsidR="000067A5" w:rsidRDefault="000067A5" w:rsidP="000067A5">
            <w:pPr>
              <w:jc w:val="center"/>
              <w:rPr>
                <w:b/>
                <w:bCs/>
              </w:rPr>
            </w:pPr>
          </w:p>
        </w:tc>
      </w:tr>
    </w:tbl>
    <w:p w:rsidR="00646FF4" w:rsidRDefault="00646FF4" w:rsidP="00646FF4">
      <w:pPr>
        <w:suppressAutoHyphens/>
        <w:spacing w:before="120" w:after="120"/>
        <w:jc w:val="center"/>
        <w:rPr>
          <w:sz w:val="26"/>
          <w:szCs w:val="26"/>
        </w:rPr>
        <w:sectPr w:rsidR="00646FF4" w:rsidSect="00646FF4">
          <w:pgSz w:w="16838" w:h="11906" w:orient="landscape" w:code="9"/>
          <w:pgMar w:top="851" w:right="567" w:bottom="851" w:left="567" w:header="567" w:footer="567" w:gutter="0"/>
          <w:cols w:space="708"/>
          <w:docGrid w:linePitch="360"/>
        </w:sectPr>
      </w:pPr>
    </w:p>
    <w:p w:rsidR="00360AD1" w:rsidRPr="00B30D09" w:rsidRDefault="008952B8" w:rsidP="009B2FBC">
      <w:pPr>
        <w:suppressAutoHyphens/>
        <w:spacing w:before="120" w:after="120"/>
        <w:jc w:val="center"/>
        <w:rPr>
          <w:b/>
          <w:sz w:val="28"/>
          <w:szCs w:val="28"/>
        </w:rPr>
      </w:pPr>
      <w:r>
        <w:rPr>
          <w:b/>
        </w:rPr>
        <w:lastRenderedPageBreak/>
        <w:t>12</w:t>
      </w:r>
      <w:r w:rsidR="00B30D09" w:rsidRPr="005D3649">
        <w:rPr>
          <w:b/>
        </w:rPr>
        <w:t>.</w:t>
      </w:r>
      <w:r w:rsidR="007257F0">
        <w:rPr>
          <w:b/>
        </w:rPr>
        <w:t xml:space="preserve"> </w:t>
      </w:r>
      <w:r w:rsidRPr="008952B8">
        <w:rPr>
          <w:b/>
          <w:sz w:val="28"/>
          <w:szCs w:val="28"/>
        </w:rPr>
        <w:t>Плановые значения показателей развития централизованных систем водоснабжения</w:t>
      </w:r>
    </w:p>
    <w:p w:rsidR="00675DD3" w:rsidRPr="00675DD3" w:rsidRDefault="00675DD3" w:rsidP="000029AC">
      <w:pPr>
        <w:pStyle w:val="Default"/>
        <w:suppressAutoHyphens/>
        <w:ind w:firstLine="709"/>
        <w:jc w:val="both"/>
        <w:rPr>
          <w:sz w:val="26"/>
          <w:szCs w:val="26"/>
        </w:rPr>
      </w:pPr>
      <w:r w:rsidRPr="00675DD3">
        <w:rPr>
          <w:sz w:val="26"/>
          <w:szCs w:val="26"/>
        </w:rPr>
        <w:t xml:space="preserve">Основные направления, принципы, задачи и целевые показатели развития централизованной системы водоснабжения </w:t>
      </w:r>
      <w:r>
        <w:rPr>
          <w:sz w:val="26"/>
          <w:szCs w:val="26"/>
        </w:rPr>
        <w:t>городского округа г. Шарья</w:t>
      </w:r>
      <w:r w:rsidRPr="00675DD3">
        <w:rPr>
          <w:sz w:val="26"/>
          <w:szCs w:val="26"/>
        </w:rPr>
        <w:t xml:space="preserve"> устанавливаются в целях реализации государственной политики в сфере водоснабжения и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водоотведения; повышение энергетической эффективности путем экономного потребления воды; снижение негативного воздействия на водные объекты путем повышения качества очистки сточных вод; обеспечение доступности водоснабжения и водоотведения для абонентов за счет повышения эффективности деятельности водоснабжающих организаций, действующих в </w:t>
      </w:r>
      <w:r>
        <w:rPr>
          <w:sz w:val="26"/>
          <w:szCs w:val="26"/>
        </w:rPr>
        <w:t>городском округе</w:t>
      </w:r>
      <w:r w:rsidRPr="00675DD3">
        <w:rPr>
          <w:sz w:val="26"/>
          <w:szCs w:val="26"/>
        </w:rPr>
        <w:t xml:space="preserve">; обеспечение развития централизованных систем холодного водоснабжения и водоотведения путем развития эффективных форм управления этими системами. </w:t>
      </w:r>
    </w:p>
    <w:p w:rsidR="00675DD3" w:rsidRPr="00675DD3" w:rsidRDefault="00675DD3" w:rsidP="000029AC">
      <w:pPr>
        <w:pStyle w:val="Default"/>
        <w:suppressAutoHyphens/>
        <w:ind w:firstLine="709"/>
        <w:jc w:val="both"/>
        <w:rPr>
          <w:sz w:val="26"/>
          <w:szCs w:val="26"/>
        </w:rPr>
      </w:pPr>
      <w:r w:rsidRPr="00675DD3">
        <w:rPr>
          <w:sz w:val="26"/>
          <w:szCs w:val="26"/>
        </w:rPr>
        <w:t xml:space="preserve">Реализация мероприятий, предлагаемых в данной схеме водоснабжения, позволит обеспечить: </w:t>
      </w:r>
    </w:p>
    <w:p w:rsidR="00675DD3" w:rsidRPr="00675DD3" w:rsidRDefault="00675DD3" w:rsidP="000029AC">
      <w:pPr>
        <w:pStyle w:val="Default"/>
        <w:suppressAutoHyphens/>
        <w:spacing w:after="31"/>
        <w:jc w:val="both"/>
        <w:rPr>
          <w:sz w:val="26"/>
          <w:szCs w:val="26"/>
        </w:rPr>
      </w:pPr>
      <w:r w:rsidRPr="00675DD3">
        <w:rPr>
          <w:sz w:val="26"/>
          <w:szCs w:val="26"/>
        </w:rPr>
        <w:t xml:space="preserve">- бесперебойное снабжение города питьевой водой, отвечающей требованиям новых нормативов качества; </w:t>
      </w:r>
    </w:p>
    <w:p w:rsidR="00675DD3" w:rsidRPr="00675DD3" w:rsidRDefault="00675DD3" w:rsidP="000029AC">
      <w:pPr>
        <w:pStyle w:val="Default"/>
        <w:suppressAutoHyphens/>
        <w:spacing w:after="31"/>
        <w:jc w:val="both"/>
        <w:rPr>
          <w:sz w:val="26"/>
          <w:szCs w:val="26"/>
        </w:rPr>
      </w:pPr>
      <w:r w:rsidRPr="00675DD3">
        <w:rPr>
          <w:sz w:val="26"/>
          <w:szCs w:val="26"/>
        </w:rPr>
        <w:t xml:space="preserve">- повышение надежности работы систем водоснабжения и удовлетворение потребностей потребителей (по объему и качеству услуг); </w:t>
      </w:r>
    </w:p>
    <w:p w:rsidR="00675DD3" w:rsidRPr="00675DD3" w:rsidRDefault="00675DD3" w:rsidP="000029AC">
      <w:pPr>
        <w:pStyle w:val="Default"/>
        <w:suppressAutoHyphens/>
        <w:spacing w:after="31"/>
        <w:jc w:val="both"/>
        <w:rPr>
          <w:sz w:val="26"/>
          <w:szCs w:val="26"/>
        </w:rPr>
      </w:pPr>
      <w:r w:rsidRPr="00675DD3">
        <w:rPr>
          <w:sz w:val="26"/>
          <w:szCs w:val="26"/>
        </w:rPr>
        <w:t xml:space="preserve">- модернизацию и инженерно-техническую оптимизацию систем водоснабжения с учетом современных требований; </w:t>
      </w:r>
    </w:p>
    <w:p w:rsidR="00675DD3" w:rsidRPr="00675DD3" w:rsidRDefault="00675DD3" w:rsidP="000029AC">
      <w:pPr>
        <w:pStyle w:val="Default"/>
        <w:suppressAutoHyphens/>
        <w:jc w:val="both"/>
        <w:rPr>
          <w:sz w:val="26"/>
          <w:szCs w:val="26"/>
        </w:rPr>
      </w:pPr>
      <w:r w:rsidRPr="00675DD3">
        <w:rPr>
          <w:sz w:val="26"/>
          <w:szCs w:val="26"/>
        </w:rPr>
        <w:t xml:space="preserve">- подключение новых абонентов на территориях перспективной застройки. </w:t>
      </w:r>
    </w:p>
    <w:p w:rsidR="00675DD3" w:rsidRPr="00675DD3" w:rsidRDefault="00675DD3" w:rsidP="000029AC">
      <w:pPr>
        <w:pStyle w:val="Default"/>
        <w:suppressAutoHyphens/>
        <w:ind w:firstLine="709"/>
        <w:jc w:val="both"/>
        <w:rPr>
          <w:sz w:val="26"/>
          <w:szCs w:val="26"/>
        </w:rPr>
      </w:pPr>
      <w:r w:rsidRPr="00675DD3">
        <w:rPr>
          <w:sz w:val="26"/>
          <w:szCs w:val="26"/>
        </w:rPr>
        <w:t xml:space="preserve">К целевым показателям деятельности организаций, осуществляющих централизованное водоснабжение потребителей </w:t>
      </w:r>
      <w:r>
        <w:rPr>
          <w:sz w:val="26"/>
          <w:szCs w:val="26"/>
        </w:rPr>
        <w:t xml:space="preserve">городского округа г. Шарья </w:t>
      </w:r>
      <w:r w:rsidRPr="00675DD3">
        <w:rPr>
          <w:sz w:val="26"/>
          <w:szCs w:val="26"/>
        </w:rPr>
        <w:t xml:space="preserve">относятся: </w:t>
      </w:r>
    </w:p>
    <w:p w:rsidR="00675DD3" w:rsidRPr="00675DD3" w:rsidRDefault="00675DD3" w:rsidP="000029AC">
      <w:pPr>
        <w:pStyle w:val="Default"/>
        <w:suppressAutoHyphens/>
        <w:spacing w:after="34"/>
        <w:rPr>
          <w:sz w:val="26"/>
          <w:szCs w:val="26"/>
        </w:rPr>
      </w:pPr>
      <w:r w:rsidRPr="00675DD3">
        <w:rPr>
          <w:sz w:val="26"/>
          <w:szCs w:val="26"/>
        </w:rPr>
        <w:t xml:space="preserve">- показатели качества воды; </w:t>
      </w:r>
    </w:p>
    <w:p w:rsidR="00675DD3" w:rsidRPr="00675DD3" w:rsidRDefault="00675DD3" w:rsidP="000029AC">
      <w:pPr>
        <w:pStyle w:val="Default"/>
        <w:suppressAutoHyphens/>
        <w:spacing w:after="34"/>
        <w:rPr>
          <w:sz w:val="26"/>
          <w:szCs w:val="26"/>
        </w:rPr>
      </w:pPr>
      <w:r w:rsidRPr="00675DD3">
        <w:rPr>
          <w:sz w:val="26"/>
          <w:szCs w:val="26"/>
        </w:rPr>
        <w:t xml:space="preserve">- показатели надежности и бесперебойности водоснабжения; </w:t>
      </w:r>
    </w:p>
    <w:p w:rsidR="00675DD3" w:rsidRPr="00675DD3" w:rsidRDefault="00675DD3" w:rsidP="000029AC">
      <w:pPr>
        <w:pStyle w:val="Default"/>
        <w:suppressAutoHyphens/>
        <w:spacing w:after="34"/>
        <w:jc w:val="both"/>
        <w:rPr>
          <w:sz w:val="26"/>
          <w:szCs w:val="26"/>
        </w:rPr>
      </w:pPr>
      <w:r w:rsidRPr="00675DD3">
        <w:rPr>
          <w:sz w:val="26"/>
          <w:szCs w:val="26"/>
        </w:rPr>
        <w:t xml:space="preserve">- показатели эффективности использования ресурсов, в том числе уровень потерь воды (тепловой энергии в составе горячей воды); </w:t>
      </w:r>
    </w:p>
    <w:p w:rsidR="00675DD3" w:rsidRPr="00675DD3" w:rsidRDefault="00675DD3" w:rsidP="000029AC">
      <w:pPr>
        <w:pStyle w:val="Default"/>
        <w:suppressAutoHyphens/>
        <w:rPr>
          <w:sz w:val="26"/>
          <w:szCs w:val="26"/>
        </w:rPr>
      </w:pPr>
      <w:r w:rsidRPr="00675DD3">
        <w:rPr>
          <w:sz w:val="26"/>
          <w:szCs w:val="26"/>
        </w:rPr>
        <w:t xml:space="preserve">- показатели качества обслуживания абонентов. </w:t>
      </w:r>
    </w:p>
    <w:p w:rsidR="00675DD3" w:rsidRPr="00675DD3" w:rsidRDefault="00675DD3" w:rsidP="000029AC">
      <w:pPr>
        <w:tabs>
          <w:tab w:val="left" w:pos="949"/>
          <w:tab w:val="left" w:pos="3624"/>
        </w:tabs>
        <w:suppressAutoHyphens/>
        <w:ind w:firstLine="709"/>
        <w:jc w:val="both"/>
        <w:rPr>
          <w:b/>
          <w:color w:val="333333"/>
          <w:sz w:val="26"/>
          <w:szCs w:val="26"/>
        </w:rPr>
      </w:pPr>
      <w:r w:rsidRPr="00675DD3">
        <w:rPr>
          <w:sz w:val="26"/>
          <w:szCs w:val="26"/>
        </w:rPr>
        <w:t xml:space="preserve">Так как Генеральным планом развития </w:t>
      </w:r>
      <w:r>
        <w:rPr>
          <w:sz w:val="26"/>
          <w:szCs w:val="26"/>
        </w:rPr>
        <w:t xml:space="preserve">городского округа город Шарья </w:t>
      </w:r>
      <w:r w:rsidRPr="00675DD3">
        <w:rPr>
          <w:sz w:val="26"/>
          <w:szCs w:val="26"/>
        </w:rPr>
        <w:t xml:space="preserve">предусмотрен только один вариант развития, то в рамках данной схемы так же будет один вариант эволюции целевых показателей деятельности организаций, осуществляющих централизованное холодное, горячее и техническое водоснабжение на территории </w:t>
      </w:r>
      <w:r>
        <w:rPr>
          <w:sz w:val="26"/>
          <w:szCs w:val="26"/>
        </w:rPr>
        <w:t>городского округа</w:t>
      </w:r>
      <w:r w:rsidRPr="00675DD3">
        <w:rPr>
          <w:sz w:val="26"/>
          <w:szCs w:val="26"/>
        </w:rPr>
        <w:t>.</w:t>
      </w:r>
    </w:p>
    <w:p w:rsidR="00675DD3" w:rsidRPr="00445F9E" w:rsidRDefault="00675DD3" w:rsidP="000029AC">
      <w:pPr>
        <w:suppressAutoHyphens/>
        <w:ind w:firstLine="567"/>
        <w:jc w:val="both"/>
        <w:rPr>
          <w:sz w:val="26"/>
          <w:szCs w:val="26"/>
        </w:rPr>
      </w:pPr>
      <w:r w:rsidRPr="00445F9E">
        <w:rPr>
          <w:sz w:val="26"/>
          <w:szCs w:val="26"/>
        </w:rPr>
        <w:t xml:space="preserve">Показатели надёжности и бесперебойности водоснабжения ЦСВС обеспечиваются выполнением их конструкции по </w:t>
      </w:r>
      <w:r w:rsidR="00663398" w:rsidRPr="006C49C8">
        <w:rPr>
          <w:color w:val="000000"/>
          <w:sz w:val="26"/>
          <w:szCs w:val="26"/>
        </w:rPr>
        <w:t xml:space="preserve">СП 31.13330.2021. Водоснабжение. Наружные сети и сооружения </w:t>
      </w:r>
      <w:r w:rsidRPr="00445F9E">
        <w:rPr>
          <w:sz w:val="26"/>
          <w:szCs w:val="26"/>
        </w:rPr>
        <w:t xml:space="preserve">и по </w:t>
      </w:r>
      <w:r w:rsidR="00663398" w:rsidRPr="006C49C8">
        <w:rPr>
          <w:color w:val="000000"/>
          <w:sz w:val="26"/>
          <w:szCs w:val="26"/>
        </w:rPr>
        <w:t>СП 30.13330.2020</w:t>
      </w:r>
      <w:r w:rsidRPr="00445F9E">
        <w:rPr>
          <w:sz w:val="26"/>
          <w:szCs w:val="26"/>
        </w:rPr>
        <w:t xml:space="preserve"> «Внутренний водопровод и канализация зданий», должны соответствовать Правилам оказания коммунальных услуг для населения. </w:t>
      </w:r>
    </w:p>
    <w:p w:rsidR="00675DD3" w:rsidRPr="00675DD3" w:rsidRDefault="00675DD3" w:rsidP="000029AC">
      <w:pPr>
        <w:suppressAutoHyphens/>
        <w:ind w:firstLine="567"/>
        <w:jc w:val="both"/>
        <w:rPr>
          <w:sz w:val="26"/>
          <w:szCs w:val="26"/>
        </w:rPr>
      </w:pPr>
      <w:r w:rsidRPr="00675DD3">
        <w:rPr>
          <w:sz w:val="26"/>
          <w:szCs w:val="26"/>
        </w:rPr>
        <w:t xml:space="preserve">Качество воды, поставляемой потребителю, определяется в соответствии с требованиями </w:t>
      </w:r>
      <w:r w:rsidR="00121EDD" w:rsidRPr="006C49C8">
        <w:rPr>
          <w:sz w:val="26"/>
          <w:szCs w:val="26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</w:t>
      </w:r>
      <w:r w:rsidR="00663398" w:rsidRPr="006C49C8">
        <w:rPr>
          <w:sz w:val="26"/>
          <w:szCs w:val="26"/>
        </w:rPr>
        <w:t xml:space="preserve">, </w:t>
      </w:r>
      <w:r w:rsidR="00121EDD" w:rsidRPr="006C49C8">
        <w:rPr>
          <w:sz w:val="26"/>
          <w:szCs w:val="26"/>
        </w:rPr>
        <w:t>Утверждены Постановлением Главного государственного санитарного врача Российской Федерации от 28 января 2001 года № 2</w:t>
      </w:r>
    </w:p>
    <w:p w:rsidR="00675DD3" w:rsidRPr="00675DD3" w:rsidRDefault="00675DD3" w:rsidP="000029AC">
      <w:pPr>
        <w:suppressAutoHyphens/>
        <w:ind w:firstLine="567"/>
        <w:jc w:val="both"/>
        <w:rPr>
          <w:sz w:val="26"/>
          <w:szCs w:val="26"/>
        </w:rPr>
      </w:pPr>
      <w:r w:rsidRPr="00675DD3">
        <w:rPr>
          <w:sz w:val="26"/>
          <w:szCs w:val="26"/>
        </w:rPr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675DD3" w:rsidRPr="00675DD3" w:rsidRDefault="00675DD3" w:rsidP="000029AC">
      <w:pPr>
        <w:suppressAutoHyphens/>
        <w:ind w:firstLine="567"/>
        <w:jc w:val="both"/>
        <w:rPr>
          <w:sz w:val="26"/>
          <w:szCs w:val="26"/>
        </w:rPr>
      </w:pPr>
      <w:r w:rsidRPr="00675DD3">
        <w:rPr>
          <w:sz w:val="26"/>
          <w:szCs w:val="26"/>
        </w:rPr>
        <w:t xml:space="preserve">В соответствии с </w:t>
      </w:r>
      <w:r w:rsidR="00561DB9">
        <w:rPr>
          <w:sz w:val="26"/>
          <w:szCs w:val="26"/>
        </w:rPr>
        <w:t>416-ФЗ от 7 декабря 2011 года «</w:t>
      </w:r>
      <w:r w:rsidRPr="00675DD3">
        <w:rPr>
          <w:sz w:val="26"/>
          <w:szCs w:val="26"/>
        </w:rPr>
        <w:t>О водоснабжении и водоотведении» качество питьевой воды регламентируется ст. 23 главы 4 «Обеспечение качества питьевой, горячей воды».</w:t>
      </w:r>
    </w:p>
    <w:p w:rsidR="00675DD3" w:rsidRPr="00675DD3" w:rsidRDefault="00675DD3" w:rsidP="000029AC">
      <w:pPr>
        <w:suppressAutoHyphens/>
        <w:ind w:firstLine="567"/>
        <w:jc w:val="both"/>
        <w:rPr>
          <w:sz w:val="26"/>
          <w:szCs w:val="26"/>
        </w:rPr>
      </w:pPr>
      <w:r w:rsidRPr="00675DD3">
        <w:rPr>
          <w:sz w:val="26"/>
          <w:szCs w:val="26"/>
        </w:rPr>
        <w:lastRenderedPageBreak/>
        <w:t>Забор воды для холодного водоснабжения с использованием централизованных систем холодного водоснабжения должен производиться из источников, разрешенных к использованию в качестве источника питьевого водоснабжения в соответствии с законодательством Российской Федерации. При отсутствии таких источников либо в случае экономической неэффективности их использования забор воды из источника водоснабжения, питьевой воды абонентам осуществляется по согласованию с территориальным органом федерального органа исполнительной власти, осуществляющего федеральный государственный санитарно-эпидемиологический надзор.</w:t>
      </w:r>
    </w:p>
    <w:p w:rsidR="00675DD3" w:rsidRPr="00675DD3" w:rsidRDefault="00675DD3" w:rsidP="000029AC">
      <w:pPr>
        <w:suppressAutoHyphens/>
        <w:ind w:firstLine="567"/>
        <w:jc w:val="both"/>
        <w:rPr>
          <w:sz w:val="26"/>
          <w:szCs w:val="26"/>
        </w:rPr>
      </w:pPr>
      <w:r w:rsidRPr="00675DD3">
        <w:rPr>
          <w:sz w:val="26"/>
          <w:szCs w:val="26"/>
        </w:rPr>
        <w:t>Контроль качества питьевой воды осуществляет Федеральн</w:t>
      </w:r>
      <w:r w:rsidR="00A439D6">
        <w:rPr>
          <w:sz w:val="26"/>
          <w:szCs w:val="26"/>
        </w:rPr>
        <w:t>ое</w:t>
      </w:r>
      <w:r w:rsidR="002C2E0F">
        <w:rPr>
          <w:sz w:val="26"/>
          <w:szCs w:val="26"/>
        </w:rPr>
        <w:t xml:space="preserve"> </w:t>
      </w:r>
      <w:r w:rsidR="00A439D6">
        <w:rPr>
          <w:sz w:val="26"/>
          <w:szCs w:val="26"/>
        </w:rPr>
        <w:t>государственное бюджетное учреждение государственная станция агрохимической службы «Костромская»</w:t>
      </w:r>
      <w:r w:rsidRPr="00675DD3">
        <w:rPr>
          <w:sz w:val="26"/>
          <w:szCs w:val="26"/>
        </w:rPr>
        <w:t>.</w:t>
      </w:r>
    </w:p>
    <w:p w:rsidR="00675DD3" w:rsidRPr="00675DD3" w:rsidRDefault="00675DD3" w:rsidP="000029AC">
      <w:pPr>
        <w:suppressAutoHyphens/>
        <w:ind w:firstLine="567"/>
        <w:jc w:val="both"/>
        <w:rPr>
          <w:sz w:val="26"/>
          <w:szCs w:val="26"/>
        </w:rPr>
      </w:pPr>
      <w:r w:rsidRPr="00675DD3">
        <w:rPr>
          <w:sz w:val="26"/>
          <w:szCs w:val="26"/>
        </w:rPr>
        <w:t>Безопасность питьевой воды в эпидемическом отношении определяется в соответствии с нормами по микробиологическим и паразитологическим показателям.</w:t>
      </w:r>
    </w:p>
    <w:p w:rsidR="001D3E6A" w:rsidRDefault="00675DD3" w:rsidP="000029AC">
      <w:pPr>
        <w:suppressAutoHyphens/>
        <w:ind w:firstLine="567"/>
        <w:jc w:val="both"/>
        <w:rPr>
          <w:sz w:val="26"/>
          <w:szCs w:val="26"/>
        </w:rPr>
      </w:pPr>
      <w:r w:rsidRPr="00675DD3">
        <w:rPr>
          <w:sz w:val="26"/>
          <w:szCs w:val="26"/>
        </w:rPr>
        <w:t>Вода из водозабор</w:t>
      </w:r>
      <w:r w:rsidR="006D0C46">
        <w:rPr>
          <w:sz w:val="26"/>
          <w:szCs w:val="26"/>
        </w:rPr>
        <w:t>ов источников эксплуатационной зоны ООО «Водоканалсервис»</w:t>
      </w:r>
      <w:r w:rsidRPr="00675DD3">
        <w:rPr>
          <w:sz w:val="26"/>
          <w:szCs w:val="26"/>
        </w:rPr>
        <w:t xml:space="preserve"> соответствует</w:t>
      </w:r>
      <w:r w:rsidR="00A439D6">
        <w:rPr>
          <w:sz w:val="26"/>
          <w:szCs w:val="26"/>
        </w:rPr>
        <w:t xml:space="preserve"> допустимому уровню нормативов (ПДК)</w:t>
      </w:r>
      <w:r w:rsidRPr="00675DD3">
        <w:rPr>
          <w:sz w:val="26"/>
          <w:szCs w:val="26"/>
        </w:rPr>
        <w:t xml:space="preserve"> С</w:t>
      </w:r>
      <w:r w:rsidR="00A439D6">
        <w:rPr>
          <w:sz w:val="26"/>
          <w:szCs w:val="26"/>
        </w:rPr>
        <w:t>ан</w:t>
      </w:r>
      <w:r w:rsidRPr="00675DD3">
        <w:rPr>
          <w:sz w:val="26"/>
          <w:szCs w:val="26"/>
        </w:rPr>
        <w:t>ПиН</w:t>
      </w:r>
      <w:r w:rsidR="00A439D6">
        <w:rPr>
          <w:sz w:val="26"/>
          <w:szCs w:val="26"/>
        </w:rPr>
        <w:t xml:space="preserve"> 2.1.4.1071-01 производственный контроль</w:t>
      </w:r>
      <w:r w:rsidRPr="00675DD3">
        <w:rPr>
          <w:sz w:val="26"/>
          <w:szCs w:val="26"/>
        </w:rPr>
        <w:t xml:space="preserve"> по всем параметрам состава воды</w:t>
      </w:r>
      <w:r w:rsidR="001D3E6A">
        <w:rPr>
          <w:sz w:val="26"/>
          <w:szCs w:val="26"/>
        </w:rPr>
        <w:t>:</w:t>
      </w:r>
    </w:p>
    <w:p w:rsidR="008F32F2" w:rsidRPr="008F32F2" w:rsidRDefault="008F32F2" w:rsidP="008F32F2">
      <w:pPr>
        <w:pStyle w:val="af"/>
        <w:ind w:firstLine="709"/>
        <w:jc w:val="left"/>
      </w:pPr>
      <w:r w:rsidRPr="008F32F2">
        <w:rPr>
          <w:bCs/>
          <w:sz w:val="26"/>
          <w:szCs w:val="26"/>
        </w:rPr>
        <w:t>Результаты производственного контроля качества питьевой воды за 4 квартал 2024 г.</w:t>
      </w:r>
      <w:r>
        <w:rPr>
          <w:bCs/>
          <w:sz w:val="26"/>
          <w:szCs w:val="26"/>
        </w:rPr>
        <w:t xml:space="preserve"> представлены в таблицах</w:t>
      </w:r>
      <w:r w:rsidR="00663398">
        <w:rPr>
          <w:bCs/>
          <w:sz w:val="26"/>
          <w:szCs w:val="26"/>
        </w:rPr>
        <w:t xml:space="preserve"> </w:t>
      </w:r>
      <w:r w:rsidR="00CC538C">
        <w:rPr>
          <w:bCs/>
          <w:sz w:val="26"/>
          <w:szCs w:val="26"/>
        </w:rPr>
        <w:t>6.4.2</w:t>
      </w:r>
      <w:r w:rsidR="00663398">
        <w:rPr>
          <w:bCs/>
          <w:sz w:val="26"/>
          <w:szCs w:val="26"/>
        </w:rPr>
        <w:t xml:space="preserve">.1 </w:t>
      </w:r>
      <w:r w:rsidR="00CC538C">
        <w:rPr>
          <w:bCs/>
          <w:sz w:val="26"/>
          <w:szCs w:val="26"/>
        </w:rPr>
        <w:t>–</w:t>
      </w:r>
      <w:r w:rsidR="00663398">
        <w:rPr>
          <w:bCs/>
          <w:sz w:val="26"/>
          <w:szCs w:val="26"/>
        </w:rPr>
        <w:t xml:space="preserve"> </w:t>
      </w:r>
      <w:r w:rsidR="00CC538C">
        <w:rPr>
          <w:bCs/>
          <w:sz w:val="26"/>
          <w:szCs w:val="26"/>
        </w:rPr>
        <w:t>6.4.2</w:t>
      </w:r>
      <w:r w:rsidR="00663398">
        <w:rPr>
          <w:bCs/>
          <w:sz w:val="26"/>
          <w:szCs w:val="26"/>
        </w:rPr>
        <w:t>.</w:t>
      </w:r>
      <w:r w:rsidR="00121EDD">
        <w:rPr>
          <w:bCs/>
          <w:sz w:val="26"/>
          <w:szCs w:val="26"/>
        </w:rPr>
        <w:t>4</w:t>
      </w:r>
      <w:r w:rsidR="00663398">
        <w:rPr>
          <w:bCs/>
          <w:sz w:val="26"/>
          <w:szCs w:val="26"/>
        </w:rPr>
        <w:t>.</w:t>
      </w:r>
    </w:p>
    <w:p w:rsidR="00675DD3" w:rsidRPr="00675DD3" w:rsidRDefault="00675DD3" w:rsidP="000029AC">
      <w:pPr>
        <w:suppressAutoHyphens/>
        <w:ind w:firstLine="567"/>
        <w:jc w:val="both"/>
        <w:rPr>
          <w:sz w:val="26"/>
          <w:szCs w:val="26"/>
        </w:rPr>
      </w:pPr>
      <w:r w:rsidRPr="00675DD3">
        <w:rPr>
          <w:sz w:val="26"/>
          <w:szCs w:val="26"/>
        </w:rPr>
        <w:t>Производственный контроль качества воды из водозабор</w:t>
      </w:r>
      <w:r w:rsidR="006D0C46">
        <w:rPr>
          <w:sz w:val="26"/>
          <w:szCs w:val="26"/>
        </w:rPr>
        <w:t>ов</w:t>
      </w:r>
      <w:r w:rsidRPr="00675DD3">
        <w:rPr>
          <w:sz w:val="26"/>
          <w:szCs w:val="26"/>
        </w:rPr>
        <w:t xml:space="preserve"> производится регулярно</w:t>
      </w:r>
      <w:r w:rsidR="00CC538C">
        <w:rPr>
          <w:sz w:val="26"/>
          <w:szCs w:val="26"/>
        </w:rPr>
        <w:t xml:space="preserve"> силами собственной лаборатории.</w:t>
      </w:r>
      <w:r w:rsidRPr="00675DD3">
        <w:rPr>
          <w:sz w:val="26"/>
          <w:szCs w:val="26"/>
        </w:rPr>
        <w:t xml:space="preserve"> </w:t>
      </w:r>
    </w:p>
    <w:p w:rsidR="006D0C46" w:rsidRPr="006D0C46" w:rsidRDefault="006D0C46" w:rsidP="000029AC">
      <w:pPr>
        <w:pStyle w:val="ae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color w:val="000000"/>
          <w:spacing w:val="3"/>
          <w:sz w:val="26"/>
          <w:szCs w:val="26"/>
        </w:rPr>
      </w:pPr>
      <w:r w:rsidRPr="006D0C46">
        <w:rPr>
          <w:color w:val="000000"/>
          <w:spacing w:val="3"/>
          <w:sz w:val="26"/>
          <w:szCs w:val="26"/>
        </w:rPr>
        <w:t>Показателем надежности и бесперебойности водоснабжения является количество перерывов в подаче воды, зафиксированных в местах исполнения обязательств организацией, осуществляющей горячее водоснабжение, холодное водоснабжение, по подаче горячей воды, холодной воды, возникших в результате аварий, повреждений и иных технологических нарушений на объектах централизованной системы холодного водоснабжения, горячего водоснабжения, принадлежащих организации, осуществляющей горячее водоснабжение, холодное водоснабжение, в расчете на протяженность водопроводной сети в год (ед./ км).</w:t>
      </w:r>
    </w:p>
    <w:p w:rsidR="006D0C46" w:rsidRPr="006D0C46" w:rsidRDefault="006D0C46" w:rsidP="000029AC">
      <w:pPr>
        <w:pStyle w:val="ae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color w:val="000000"/>
          <w:spacing w:val="3"/>
          <w:sz w:val="26"/>
          <w:szCs w:val="26"/>
        </w:rPr>
      </w:pPr>
      <w:r w:rsidRPr="006D0C46">
        <w:rPr>
          <w:color w:val="000000"/>
          <w:spacing w:val="3"/>
          <w:sz w:val="26"/>
          <w:szCs w:val="26"/>
        </w:rPr>
        <w:t>В базовом 20</w:t>
      </w:r>
      <w:r w:rsidR="002C0911">
        <w:rPr>
          <w:color w:val="000000"/>
          <w:spacing w:val="3"/>
          <w:sz w:val="26"/>
          <w:szCs w:val="26"/>
        </w:rPr>
        <w:t>20</w:t>
      </w:r>
      <w:r w:rsidRPr="006D0C46">
        <w:rPr>
          <w:color w:val="000000"/>
          <w:spacing w:val="3"/>
          <w:sz w:val="26"/>
          <w:szCs w:val="26"/>
        </w:rPr>
        <w:t xml:space="preserve"> году </w:t>
      </w:r>
      <w:r w:rsidR="001338F7">
        <w:rPr>
          <w:color w:val="000000"/>
          <w:spacing w:val="3"/>
          <w:sz w:val="26"/>
          <w:szCs w:val="26"/>
        </w:rPr>
        <w:t>аварии на сетях холодного водоснабжения с</w:t>
      </w:r>
      <w:r>
        <w:rPr>
          <w:color w:val="000000"/>
          <w:spacing w:val="3"/>
          <w:sz w:val="26"/>
          <w:szCs w:val="26"/>
        </w:rPr>
        <w:t>оставил</w:t>
      </w:r>
      <w:r w:rsidR="00EE5A1E">
        <w:rPr>
          <w:color w:val="000000"/>
          <w:spacing w:val="3"/>
          <w:sz w:val="26"/>
          <w:szCs w:val="26"/>
        </w:rPr>
        <w:t>и</w:t>
      </w:r>
      <w:r w:rsidR="002C2E0F">
        <w:rPr>
          <w:color w:val="000000"/>
          <w:spacing w:val="3"/>
          <w:sz w:val="26"/>
          <w:szCs w:val="26"/>
        </w:rPr>
        <w:t xml:space="preserve"> </w:t>
      </w:r>
      <w:r w:rsidR="001338F7" w:rsidRPr="001338F7">
        <w:rPr>
          <w:color w:val="000000"/>
          <w:spacing w:val="3"/>
          <w:sz w:val="26"/>
          <w:szCs w:val="26"/>
        </w:rPr>
        <w:t>92</w:t>
      </w:r>
      <w:r w:rsidR="002C2E0F">
        <w:rPr>
          <w:color w:val="000000"/>
          <w:spacing w:val="3"/>
          <w:sz w:val="26"/>
          <w:szCs w:val="26"/>
        </w:rPr>
        <w:t xml:space="preserve"> </w:t>
      </w:r>
      <w:r w:rsidR="00CD07A7" w:rsidRPr="001338F7">
        <w:rPr>
          <w:color w:val="000000"/>
          <w:spacing w:val="3"/>
          <w:sz w:val="26"/>
          <w:szCs w:val="26"/>
        </w:rPr>
        <w:t>аварии</w:t>
      </w:r>
      <w:r w:rsidR="00EE5A1E" w:rsidRPr="001338F7">
        <w:rPr>
          <w:color w:val="000000"/>
          <w:spacing w:val="3"/>
          <w:sz w:val="26"/>
          <w:szCs w:val="26"/>
        </w:rPr>
        <w:t>, ил</w:t>
      </w:r>
      <w:r w:rsidRPr="001338F7">
        <w:rPr>
          <w:color w:val="000000"/>
          <w:spacing w:val="3"/>
          <w:sz w:val="26"/>
          <w:szCs w:val="26"/>
        </w:rPr>
        <w:t>и</w:t>
      </w:r>
      <w:r w:rsidR="00EE5A1E" w:rsidRPr="001338F7">
        <w:rPr>
          <w:color w:val="000000"/>
          <w:spacing w:val="3"/>
          <w:sz w:val="26"/>
          <w:szCs w:val="26"/>
        </w:rPr>
        <w:t xml:space="preserve"> 1,</w:t>
      </w:r>
      <w:r w:rsidR="001338F7" w:rsidRPr="001338F7">
        <w:rPr>
          <w:color w:val="000000"/>
          <w:spacing w:val="3"/>
          <w:sz w:val="26"/>
          <w:szCs w:val="26"/>
        </w:rPr>
        <w:t>38</w:t>
      </w:r>
      <w:r w:rsidR="002C2E0F">
        <w:rPr>
          <w:color w:val="000000"/>
          <w:spacing w:val="3"/>
          <w:sz w:val="26"/>
          <w:szCs w:val="26"/>
        </w:rPr>
        <w:t xml:space="preserve"> </w:t>
      </w:r>
      <w:r w:rsidR="00CD07A7" w:rsidRPr="001338F7">
        <w:rPr>
          <w:color w:val="000000"/>
          <w:spacing w:val="3"/>
          <w:sz w:val="26"/>
          <w:szCs w:val="26"/>
        </w:rPr>
        <w:t xml:space="preserve">случая </w:t>
      </w:r>
      <w:r w:rsidR="00EE5A1E" w:rsidRPr="001338F7">
        <w:rPr>
          <w:color w:val="000000"/>
          <w:spacing w:val="3"/>
          <w:sz w:val="26"/>
          <w:szCs w:val="26"/>
        </w:rPr>
        <w:t>на 1 км сети</w:t>
      </w:r>
      <w:r w:rsidRPr="001338F7">
        <w:rPr>
          <w:color w:val="000000"/>
          <w:spacing w:val="3"/>
          <w:sz w:val="26"/>
          <w:szCs w:val="26"/>
        </w:rPr>
        <w:t>.</w:t>
      </w:r>
    </w:p>
    <w:p w:rsidR="006D0C46" w:rsidRPr="006D0C46" w:rsidRDefault="006D0C46" w:rsidP="000029AC">
      <w:pPr>
        <w:pStyle w:val="ae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color w:val="000000"/>
          <w:spacing w:val="3"/>
          <w:sz w:val="26"/>
          <w:szCs w:val="26"/>
        </w:rPr>
      </w:pPr>
      <w:r w:rsidRPr="006D0C46">
        <w:rPr>
          <w:color w:val="000000"/>
          <w:spacing w:val="3"/>
          <w:sz w:val="26"/>
          <w:szCs w:val="26"/>
        </w:rPr>
        <w:t>Подача горячей воды от ТЭЦ и ЦТП прекращалась только на период выполнения регламента по проведению плановых рабо</w:t>
      </w:r>
      <w:r w:rsidR="00561DB9">
        <w:rPr>
          <w:color w:val="000000"/>
          <w:spacing w:val="3"/>
          <w:sz w:val="26"/>
          <w:szCs w:val="26"/>
        </w:rPr>
        <w:t xml:space="preserve">т на тепловых энергоустановках </w:t>
      </w:r>
      <w:r w:rsidRPr="006D0C46">
        <w:rPr>
          <w:color w:val="000000"/>
          <w:spacing w:val="3"/>
          <w:sz w:val="26"/>
          <w:szCs w:val="26"/>
        </w:rPr>
        <w:t>сроком 14 дней.</w:t>
      </w:r>
    </w:p>
    <w:p w:rsidR="00F83B8B" w:rsidRDefault="00AC5BC1" w:rsidP="00F83B8B">
      <w:pPr>
        <w:suppressAutoHyphens/>
        <w:ind w:firstLine="709"/>
        <w:jc w:val="both"/>
        <w:rPr>
          <w:sz w:val="26"/>
          <w:szCs w:val="26"/>
        </w:rPr>
      </w:pPr>
      <w:r w:rsidRPr="00445F9E">
        <w:rPr>
          <w:sz w:val="26"/>
          <w:szCs w:val="26"/>
        </w:rPr>
        <w:t>Эффективность использования ресурсов по показателям величин неучтённых расходов и нерациональных потерь может быть определена лишь при наличии достаточного количества исправных приборов учёта р</w:t>
      </w:r>
      <w:r w:rsidR="00F83B8B">
        <w:rPr>
          <w:sz w:val="26"/>
          <w:szCs w:val="26"/>
        </w:rPr>
        <w:t>асхода воды горячей и питьевой.</w:t>
      </w:r>
    </w:p>
    <w:p w:rsidR="00F83B8B" w:rsidRDefault="00AC5BC1" w:rsidP="00F83B8B">
      <w:pPr>
        <w:suppressAutoHyphens/>
        <w:ind w:firstLine="709"/>
        <w:jc w:val="both"/>
        <w:rPr>
          <w:sz w:val="26"/>
          <w:szCs w:val="26"/>
        </w:rPr>
      </w:pPr>
      <w:r w:rsidRPr="00445F9E">
        <w:rPr>
          <w:sz w:val="26"/>
          <w:szCs w:val="26"/>
        </w:rPr>
        <w:t>Кроме того</w:t>
      </w:r>
      <w:r w:rsidR="00407973" w:rsidRPr="00445F9E">
        <w:rPr>
          <w:sz w:val="26"/>
          <w:szCs w:val="26"/>
        </w:rPr>
        <w:t>,</w:t>
      </w:r>
      <w:r w:rsidRPr="00445F9E">
        <w:rPr>
          <w:sz w:val="26"/>
          <w:szCs w:val="26"/>
        </w:rPr>
        <w:t xml:space="preserve"> должны соблюдаться технологические схемы монтажа скважинных водомерных узлов, общедомовых и поквартирных счётчиков расходов воды. </w:t>
      </w:r>
    </w:p>
    <w:p w:rsidR="00AC5BC1" w:rsidRDefault="00AC5BC1" w:rsidP="00F83B8B">
      <w:pPr>
        <w:suppressAutoHyphens/>
        <w:ind w:firstLine="709"/>
        <w:jc w:val="both"/>
        <w:rPr>
          <w:sz w:val="26"/>
          <w:szCs w:val="26"/>
        </w:rPr>
      </w:pPr>
      <w:r w:rsidRPr="00445F9E">
        <w:rPr>
          <w:sz w:val="26"/>
          <w:szCs w:val="26"/>
        </w:rPr>
        <w:t xml:space="preserve">В настоящий период суммарные показатели эффективности использования ресурсов можно оценивать лишь экспертно. </w:t>
      </w:r>
      <w:r w:rsidRPr="00450634">
        <w:rPr>
          <w:sz w:val="26"/>
          <w:szCs w:val="26"/>
        </w:rPr>
        <w:t>См. привед</w:t>
      </w:r>
      <w:r w:rsidR="00407973" w:rsidRPr="00450634">
        <w:rPr>
          <w:sz w:val="26"/>
          <w:szCs w:val="26"/>
        </w:rPr>
        <w:t>ённые водные балансы в табл.</w:t>
      </w:r>
      <w:r w:rsidR="002C2E0F">
        <w:rPr>
          <w:sz w:val="26"/>
          <w:szCs w:val="26"/>
        </w:rPr>
        <w:t>8.13</w:t>
      </w:r>
      <w:r w:rsidR="00450634" w:rsidRPr="00450634">
        <w:rPr>
          <w:sz w:val="26"/>
          <w:szCs w:val="26"/>
        </w:rPr>
        <w:t>.1</w:t>
      </w:r>
      <w:r w:rsidR="002C2E0F">
        <w:rPr>
          <w:sz w:val="26"/>
          <w:szCs w:val="26"/>
        </w:rPr>
        <w:t xml:space="preserve"> – 8.13.3</w:t>
      </w:r>
      <w:r w:rsidR="000C0A51">
        <w:rPr>
          <w:sz w:val="26"/>
          <w:szCs w:val="26"/>
        </w:rPr>
        <w:t>.</w:t>
      </w:r>
    </w:p>
    <w:p w:rsidR="002C2E0F" w:rsidRPr="00445F9E" w:rsidRDefault="002C2E0F" w:rsidP="00F83B8B">
      <w:pPr>
        <w:suppressAutoHyphens/>
        <w:ind w:firstLine="709"/>
        <w:jc w:val="both"/>
        <w:rPr>
          <w:sz w:val="26"/>
          <w:szCs w:val="26"/>
        </w:rPr>
      </w:pPr>
      <w:r w:rsidRPr="00030D0D">
        <w:rPr>
          <w:sz w:val="26"/>
          <w:szCs w:val="26"/>
        </w:rPr>
        <w:t>Целевые показатели развития централизованных систем водоснабжения</w:t>
      </w:r>
      <w:r>
        <w:rPr>
          <w:sz w:val="26"/>
          <w:szCs w:val="26"/>
        </w:rPr>
        <w:t xml:space="preserve"> ГО город Шарья приведены в таблице 12.1.</w:t>
      </w:r>
    </w:p>
    <w:p w:rsidR="00AB36CF" w:rsidRDefault="00AB36CF" w:rsidP="00030D0D">
      <w:pPr>
        <w:suppressAutoHyphens/>
        <w:spacing w:after="120"/>
        <w:jc w:val="center"/>
        <w:rPr>
          <w:sz w:val="26"/>
          <w:szCs w:val="26"/>
        </w:rPr>
        <w:sectPr w:rsidR="00AB36CF" w:rsidSect="006F7814">
          <w:pgSz w:w="11906" w:h="16838" w:code="9"/>
          <w:pgMar w:top="851" w:right="567" w:bottom="851" w:left="1134" w:header="567" w:footer="567" w:gutter="0"/>
          <w:cols w:space="708"/>
          <w:docGrid w:linePitch="360"/>
        </w:sectPr>
      </w:pPr>
    </w:p>
    <w:p w:rsidR="00A63BC8" w:rsidRDefault="00F03F7C" w:rsidP="00030D0D">
      <w:pPr>
        <w:suppressAutoHyphens/>
        <w:spacing w:after="120"/>
        <w:jc w:val="center"/>
        <w:rPr>
          <w:sz w:val="26"/>
          <w:szCs w:val="26"/>
        </w:rPr>
      </w:pPr>
      <w:r w:rsidRPr="000C0A51">
        <w:rPr>
          <w:sz w:val="26"/>
          <w:szCs w:val="26"/>
        </w:rPr>
        <w:lastRenderedPageBreak/>
        <w:t xml:space="preserve">Таблица </w:t>
      </w:r>
      <w:r w:rsidR="00805B1D">
        <w:rPr>
          <w:sz w:val="26"/>
          <w:szCs w:val="26"/>
        </w:rPr>
        <w:t>12.</w:t>
      </w:r>
      <w:r w:rsidRPr="000C0A51">
        <w:rPr>
          <w:sz w:val="26"/>
          <w:szCs w:val="26"/>
        </w:rPr>
        <w:t>1</w:t>
      </w:r>
      <w:r>
        <w:rPr>
          <w:sz w:val="26"/>
          <w:szCs w:val="26"/>
        </w:rPr>
        <w:t xml:space="preserve">. </w:t>
      </w:r>
      <w:r w:rsidR="00A63BC8" w:rsidRPr="00030D0D">
        <w:rPr>
          <w:sz w:val="26"/>
          <w:szCs w:val="26"/>
        </w:rPr>
        <w:t>Целевые показатели развития централизованных систем водоснабжения</w:t>
      </w:r>
      <w:r w:rsidR="00805B1D">
        <w:rPr>
          <w:sz w:val="26"/>
          <w:szCs w:val="26"/>
        </w:rPr>
        <w:t xml:space="preserve"> ГО город Ш</w:t>
      </w:r>
      <w:r w:rsidR="0064308B">
        <w:rPr>
          <w:sz w:val="26"/>
          <w:szCs w:val="26"/>
        </w:rPr>
        <w:t>арья</w:t>
      </w:r>
      <w:r w:rsidR="00396527">
        <w:rPr>
          <w:sz w:val="26"/>
          <w:szCs w:val="26"/>
        </w:rPr>
        <w:t>.</w:t>
      </w:r>
    </w:p>
    <w:tbl>
      <w:tblPr>
        <w:tblW w:w="15662" w:type="dxa"/>
        <w:tblInd w:w="10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04"/>
        <w:gridCol w:w="3385"/>
        <w:gridCol w:w="851"/>
        <w:gridCol w:w="850"/>
        <w:gridCol w:w="851"/>
        <w:gridCol w:w="850"/>
        <w:gridCol w:w="851"/>
        <w:gridCol w:w="850"/>
        <w:gridCol w:w="858"/>
        <w:gridCol w:w="850"/>
        <w:gridCol w:w="851"/>
        <w:gridCol w:w="1007"/>
        <w:gridCol w:w="1007"/>
        <w:gridCol w:w="1007"/>
        <w:gridCol w:w="1090"/>
      </w:tblGrid>
      <w:tr w:rsidR="00AB36CF" w:rsidTr="00163DFF">
        <w:trPr>
          <w:trHeight w:val="315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 п/п</w:t>
            </w:r>
          </w:p>
        </w:tc>
        <w:tc>
          <w:tcPr>
            <w:tcW w:w="3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показателя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2029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2032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2033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2034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2035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2036</w:t>
            </w:r>
          </w:p>
        </w:tc>
      </w:tr>
      <w:tr w:rsidR="00AB36CF" w:rsidTr="00163DFF">
        <w:trPr>
          <w:trHeight w:val="31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Водоснабжение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AB36CF" w:rsidTr="00163DFF">
        <w:trPr>
          <w:trHeight w:val="37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FF" w:rsidRDefault="00163DFF" w:rsidP="00163D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1.1.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163DFF">
              <w:rPr>
                <w:color w:val="000000"/>
              </w:rPr>
              <w:t>одъём воды со сква</w:t>
            </w:r>
            <w:r>
              <w:rPr>
                <w:color w:val="000000"/>
              </w:rPr>
              <w:t>жин и водозабора, тыс. м</w:t>
            </w:r>
            <w:r>
              <w:rPr>
                <w:color w:val="000000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2305,8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2311,5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2317,3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2323,1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2328,9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2334,7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2340,6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2346,4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2352,3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2358,2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2364,0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2370,0</w:t>
            </w:r>
          </w:p>
        </w:tc>
      </w:tr>
      <w:tr w:rsidR="00AB36CF" w:rsidTr="00163DFF">
        <w:trPr>
          <w:trHeight w:val="37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6CF" w:rsidRDefault="00163D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1.2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rPr>
                <w:color w:val="000000"/>
              </w:rPr>
            </w:pPr>
            <w:r>
              <w:rPr>
                <w:color w:val="000000"/>
              </w:rPr>
              <w:t>в т.ч. с водозабора, тыс. м</w:t>
            </w:r>
            <w:r>
              <w:rPr>
                <w:color w:val="000000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2227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2243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2249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2255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2260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2266</w:t>
            </w:r>
          </w:p>
        </w:tc>
      </w:tr>
      <w:tr w:rsidR="00AB36CF" w:rsidTr="00163DFF">
        <w:trPr>
          <w:trHeight w:val="37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6CF" w:rsidRDefault="00163D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1.3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163DFF">
            <w:pPr>
              <w:rPr>
                <w:color w:val="000000"/>
              </w:rPr>
            </w:pPr>
            <w:r>
              <w:rPr>
                <w:color w:val="000000"/>
              </w:rPr>
              <w:t>Количество реализо</w:t>
            </w:r>
            <w:r w:rsidR="00AB36CF">
              <w:rPr>
                <w:color w:val="000000"/>
              </w:rPr>
              <w:t>ванной воды тыс. м</w:t>
            </w:r>
            <w:r w:rsidR="00AB36CF">
              <w:rPr>
                <w:color w:val="000000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1722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1744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1748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1752</w:t>
            </w:r>
          </w:p>
        </w:tc>
      </w:tr>
      <w:tr w:rsidR="00AB36CF" w:rsidTr="00163DFF">
        <w:trPr>
          <w:trHeight w:val="37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6CF" w:rsidRDefault="00163D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1.4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rPr>
                <w:color w:val="000000"/>
              </w:rPr>
            </w:pPr>
            <w:r>
              <w:rPr>
                <w:color w:val="000000"/>
              </w:rPr>
              <w:t>Расходы на собственные нужды, тыс. м</w:t>
            </w:r>
            <w:r>
              <w:rPr>
                <w:color w:val="000000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206,6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208,2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208,7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209,2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209,8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210,3</w:t>
            </w:r>
          </w:p>
        </w:tc>
      </w:tr>
      <w:tr w:rsidR="00AB36CF" w:rsidTr="00163DFF">
        <w:trPr>
          <w:trHeight w:val="69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6CF" w:rsidRDefault="00163D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1.5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rPr>
                <w:color w:val="000000"/>
              </w:rPr>
            </w:pPr>
            <w:r>
              <w:rPr>
                <w:color w:val="000000"/>
              </w:rPr>
              <w:t>Естественная убыль, нерациональные</w:t>
            </w:r>
            <w:r w:rsidR="0064308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потери воды, неучтённые расходы, тыс. м</w:t>
            </w:r>
            <w:r>
              <w:rPr>
                <w:color w:val="000000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404,0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407,0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408,1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409,1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410,1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411,1</w:t>
            </w:r>
          </w:p>
        </w:tc>
      </w:tr>
      <w:tr w:rsidR="00AB36CF" w:rsidTr="00163DFF">
        <w:trPr>
          <w:trHeight w:val="37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6CF" w:rsidRDefault="00163D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1.6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rPr>
                <w:color w:val="000000"/>
              </w:rPr>
            </w:pPr>
            <w:r>
              <w:rPr>
                <w:color w:val="000000"/>
              </w:rPr>
              <w:t>Имеющиеся мощности очистки воды, тыс. м</w:t>
            </w:r>
            <w:r>
              <w:rPr>
                <w:color w:val="000000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2409</w:t>
            </w:r>
          </w:p>
        </w:tc>
      </w:tr>
      <w:tr w:rsidR="00AB36CF" w:rsidTr="00163DFF">
        <w:trPr>
          <w:trHeight w:val="37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6CF" w:rsidRDefault="00163D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1.7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6CF" w:rsidRDefault="00AB36CF">
            <w:pPr>
              <w:rPr>
                <w:color w:val="000000"/>
              </w:rPr>
            </w:pPr>
            <w:r>
              <w:rPr>
                <w:color w:val="000000"/>
              </w:rPr>
              <w:t>Резерв, тыс. м</w:t>
            </w:r>
            <w:r>
              <w:rPr>
                <w:color w:val="000000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76,4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58,9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47,1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41,2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6CF" w:rsidRDefault="00AB36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35,3</w:t>
            </w:r>
          </w:p>
        </w:tc>
      </w:tr>
      <w:tr w:rsidR="00163DFF" w:rsidTr="00A35F21">
        <w:trPr>
          <w:trHeight w:val="375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FF" w:rsidRDefault="00163DFF" w:rsidP="00163D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1.8.</w:t>
            </w:r>
          </w:p>
        </w:tc>
        <w:tc>
          <w:tcPr>
            <w:tcW w:w="3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DFF" w:rsidRDefault="00163DFF" w:rsidP="00163DFF">
            <w:pPr>
              <w:rPr>
                <w:color w:val="000000"/>
              </w:rPr>
            </w:pPr>
            <w:r>
              <w:rPr>
                <w:color w:val="000000"/>
              </w:rPr>
              <w:t>Дефицит, тыс. м</w:t>
            </w:r>
            <w:r>
              <w:rPr>
                <w:color w:val="000000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DFF" w:rsidRDefault="00163DFF" w:rsidP="00163D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DFF" w:rsidRDefault="00163DFF" w:rsidP="00163DFF">
            <w:pPr>
              <w:jc w:val="center"/>
            </w:pPr>
            <w:r w:rsidRPr="00BB20AB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DFF" w:rsidRDefault="00163DFF" w:rsidP="00163DFF">
            <w:pPr>
              <w:jc w:val="center"/>
            </w:pPr>
            <w:r w:rsidRPr="00BB20AB">
              <w:rPr>
                <w:color w:val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DFF" w:rsidRDefault="00163DFF" w:rsidP="00163DFF">
            <w:pPr>
              <w:jc w:val="center"/>
            </w:pPr>
            <w:r w:rsidRPr="00BB20AB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DFF" w:rsidRDefault="00163DFF" w:rsidP="00163DFF">
            <w:pPr>
              <w:jc w:val="center"/>
            </w:pPr>
            <w:r w:rsidRPr="00BB20AB">
              <w:rPr>
                <w:color w:val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DFF" w:rsidRDefault="00163DFF" w:rsidP="00163DFF">
            <w:pPr>
              <w:jc w:val="center"/>
            </w:pPr>
            <w:r w:rsidRPr="00BB20AB">
              <w:rPr>
                <w:color w:val="000000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DFF" w:rsidRDefault="00163DFF" w:rsidP="00163DFF">
            <w:pPr>
              <w:jc w:val="center"/>
            </w:pPr>
            <w:r w:rsidRPr="00BB20AB">
              <w:rPr>
                <w:color w:val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DFF" w:rsidRDefault="00163DFF" w:rsidP="00163DFF">
            <w:pPr>
              <w:jc w:val="center"/>
            </w:pPr>
            <w:r w:rsidRPr="00BB20AB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DFF" w:rsidRDefault="00163DFF" w:rsidP="00163DFF">
            <w:pPr>
              <w:jc w:val="center"/>
            </w:pPr>
            <w:r w:rsidRPr="00BB20AB">
              <w:rPr>
                <w:color w:val="000000"/>
              </w:rPr>
              <w:t>-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DFF" w:rsidRDefault="00163DFF" w:rsidP="00163DFF">
            <w:pPr>
              <w:jc w:val="center"/>
            </w:pPr>
            <w:r w:rsidRPr="00BB20AB">
              <w:rPr>
                <w:color w:val="000000"/>
              </w:rPr>
              <w:t>-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DFF" w:rsidRDefault="00163DFF" w:rsidP="00163DFF">
            <w:pPr>
              <w:jc w:val="center"/>
            </w:pPr>
            <w:r w:rsidRPr="00BB20AB">
              <w:rPr>
                <w:color w:val="000000"/>
              </w:rPr>
              <w:t>-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DFF" w:rsidRDefault="00163DFF" w:rsidP="00163DFF">
            <w:pPr>
              <w:jc w:val="center"/>
            </w:pPr>
            <w:r w:rsidRPr="00BB20AB">
              <w:rPr>
                <w:color w:val="000000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DFF" w:rsidRDefault="00163DFF" w:rsidP="00163DFF">
            <w:pPr>
              <w:jc w:val="center"/>
            </w:pPr>
            <w:r w:rsidRPr="00BB20AB">
              <w:rPr>
                <w:color w:val="000000"/>
              </w:rPr>
              <w:t>-</w:t>
            </w:r>
          </w:p>
        </w:tc>
      </w:tr>
      <w:tr w:rsidR="00112F7D" w:rsidTr="00163DFF">
        <w:trPr>
          <w:trHeight w:val="375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F7D" w:rsidRDefault="00112F7D" w:rsidP="00112F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1.9.</w:t>
            </w:r>
          </w:p>
        </w:tc>
        <w:tc>
          <w:tcPr>
            <w:tcW w:w="3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F7D" w:rsidRDefault="00112F7D" w:rsidP="00112F7D">
            <w:pPr>
              <w:rPr>
                <w:color w:val="000000"/>
              </w:rPr>
            </w:pPr>
            <w:r>
              <w:t>Удельный расход электроэнергии на подъем и транспортировку воды, кВт*ч/м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F7D" w:rsidRDefault="00112F7D" w:rsidP="00112F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0,622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F7D" w:rsidRDefault="00112F7D" w:rsidP="00112F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F7D" w:rsidRDefault="00112F7D" w:rsidP="00112F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0,602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F7D" w:rsidRDefault="00112F7D" w:rsidP="00112F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0,592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F7D" w:rsidRDefault="00112F7D" w:rsidP="00112F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0,582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F7D" w:rsidRDefault="00112F7D" w:rsidP="00112F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0,572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F7D" w:rsidRDefault="00112F7D" w:rsidP="00112F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0,562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F7D" w:rsidRDefault="00112F7D" w:rsidP="00112F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0,552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F7D" w:rsidRDefault="00112F7D" w:rsidP="00112F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0,542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F7D" w:rsidRDefault="00112F7D" w:rsidP="00112F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0,532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F7D" w:rsidRDefault="00112F7D" w:rsidP="00112F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0,522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F7D" w:rsidRDefault="00112F7D" w:rsidP="00112F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0,512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F7D" w:rsidRDefault="00112F7D" w:rsidP="00112F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0,622</w:t>
            </w:r>
          </w:p>
        </w:tc>
      </w:tr>
      <w:tr w:rsidR="00112F7D" w:rsidTr="00163DFF">
        <w:trPr>
          <w:trHeight w:val="375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F7D" w:rsidRDefault="00112F7D" w:rsidP="00112F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1.10</w:t>
            </w:r>
          </w:p>
        </w:tc>
        <w:tc>
          <w:tcPr>
            <w:tcW w:w="3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F7D" w:rsidRDefault="00112F7D" w:rsidP="00112F7D">
            <w:pPr>
              <w:rPr>
                <w:color w:val="000000"/>
              </w:rPr>
            </w:pPr>
            <w:r>
              <w:t>Кол-во прекращений подачи воды на 1 км сетей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F7D" w:rsidRDefault="00112F7D" w:rsidP="00112F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F7D" w:rsidRDefault="00112F7D" w:rsidP="00112F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F7D" w:rsidRDefault="00112F7D" w:rsidP="00112F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F7D" w:rsidRDefault="00112F7D" w:rsidP="00112F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F7D" w:rsidRDefault="00112F7D" w:rsidP="00112F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F7D" w:rsidRDefault="00112F7D" w:rsidP="00112F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1,35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F7D" w:rsidRDefault="00112F7D" w:rsidP="00112F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F7D" w:rsidRDefault="00112F7D" w:rsidP="00112F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F7D" w:rsidRDefault="00112F7D" w:rsidP="00112F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1,32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F7D" w:rsidRDefault="00112F7D" w:rsidP="00112F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1,31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F7D" w:rsidRDefault="00112F7D" w:rsidP="00112F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F7D" w:rsidRDefault="00112F7D" w:rsidP="00112F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1,29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F7D" w:rsidRDefault="00112F7D" w:rsidP="00112F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</w:t>
            </w:r>
          </w:p>
        </w:tc>
      </w:tr>
      <w:tr w:rsidR="007250DF" w:rsidTr="00163DFF">
        <w:trPr>
          <w:trHeight w:val="375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0DF" w:rsidRDefault="007250DF" w:rsidP="007250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1.11</w:t>
            </w:r>
          </w:p>
        </w:tc>
        <w:tc>
          <w:tcPr>
            <w:tcW w:w="3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0DF" w:rsidRDefault="007250DF" w:rsidP="007250DF">
            <w:pPr>
              <w:rPr>
                <w:color w:val="000000"/>
              </w:rPr>
            </w:pPr>
            <w:r>
              <w:t>Износ сетей, 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0DF" w:rsidRDefault="007250DF" w:rsidP="007250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71,9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0DF" w:rsidRDefault="007250DF" w:rsidP="007250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0DF" w:rsidRDefault="007250DF" w:rsidP="007250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0DF" w:rsidRDefault="007250DF" w:rsidP="007250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0DF" w:rsidRDefault="007250DF" w:rsidP="007250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0DF" w:rsidRDefault="007250DF" w:rsidP="007250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69,9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0DF" w:rsidRDefault="007250DF" w:rsidP="007250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0DF" w:rsidRDefault="007250DF" w:rsidP="007250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0DF" w:rsidRDefault="007250DF" w:rsidP="007250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68,4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0DF" w:rsidRDefault="007250DF" w:rsidP="007250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67,9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0DF" w:rsidRDefault="007250DF" w:rsidP="007250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67,4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0DF" w:rsidRDefault="007250DF" w:rsidP="007250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66,9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0DF" w:rsidRDefault="007250DF" w:rsidP="007250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66,4</w:t>
            </w:r>
          </w:p>
        </w:tc>
      </w:tr>
      <w:tr w:rsidR="007250DF" w:rsidTr="00163DFF">
        <w:trPr>
          <w:trHeight w:val="375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0DF" w:rsidRDefault="007250DF" w:rsidP="007250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1.12</w:t>
            </w:r>
          </w:p>
        </w:tc>
        <w:tc>
          <w:tcPr>
            <w:tcW w:w="3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0DF" w:rsidRDefault="007250DF" w:rsidP="007250DF">
            <w:pPr>
              <w:rPr>
                <w:color w:val="000000"/>
              </w:rPr>
            </w:pPr>
            <w:r>
              <w:t xml:space="preserve">Кол-во проб питьевой воды, не соответствующих </w:t>
            </w:r>
            <w:r>
              <w:rPr>
                <w:color w:val="000000"/>
                <w:sz w:val="26"/>
                <w:szCs w:val="26"/>
              </w:rPr>
              <w:t>СанПиН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0DF" w:rsidRDefault="007250DF" w:rsidP="007250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0DF" w:rsidRDefault="007250DF" w:rsidP="007250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0DF" w:rsidRDefault="007250DF" w:rsidP="007250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0DF" w:rsidRDefault="007250DF" w:rsidP="007250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0DF" w:rsidRDefault="007250DF" w:rsidP="007250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0DF" w:rsidRDefault="007250DF" w:rsidP="007250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0DF" w:rsidRDefault="007250DF" w:rsidP="007250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0DF" w:rsidRDefault="007250DF" w:rsidP="007250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0DF" w:rsidRDefault="007250DF" w:rsidP="007250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0DF" w:rsidRDefault="007250DF" w:rsidP="007250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0DF" w:rsidRDefault="007250DF" w:rsidP="007250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0DF" w:rsidRDefault="007250DF" w:rsidP="007250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0DF" w:rsidRDefault="007250DF" w:rsidP="007250D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AB36CF" w:rsidRDefault="00AB36CF" w:rsidP="00030D0D">
      <w:pPr>
        <w:suppressAutoHyphens/>
        <w:spacing w:after="120"/>
        <w:jc w:val="center"/>
        <w:rPr>
          <w:sz w:val="26"/>
          <w:szCs w:val="26"/>
        </w:rPr>
      </w:pPr>
    </w:p>
    <w:p w:rsidR="00AB36CF" w:rsidRDefault="00AB36CF" w:rsidP="00030D0D">
      <w:pPr>
        <w:suppressAutoHyphens/>
        <w:spacing w:after="120"/>
        <w:jc w:val="center"/>
        <w:rPr>
          <w:sz w:val="26"/>
          <w:szCs w:val="26"/>
        </w:rPr>
      </w:pPr>
    </w:p>
    <w:p w:rsidR="00AB36CF" w:rsidRDefault="00AB36CF" w:rsidP="00030D0D">
      <w:pPr>
        <w:suppressAutoHyphens/>
        <w:spacing w:after="120"/>
        <w:jc w:val="center"/>
        <w:rPr>
          <w:sz w:val="26"/>
          <w:szCs w:val="26"/>
        </w:rPr>
      </w:pPr>
    </w:p>
    <w:p w:rsidR="00AB36CF" w:rsidRDefault="00AB36CF" w:rsidP="00030D0D">
      <w:pPr>
        <w:suppressAutoHyphens/>
        <w:spacing w:after="120"/>
        <w:jc w:val="center"/>
        <w:rPr>
          <w:sz w:val="26"/>
          <w:szCs w:val="26"/>
        </w:rPr>
      </w:pPr>
    </w:p>
    <w:p w:rsidR="00AB36CF" w:rsidRPr="000C0A51" w:rsidRDefault="00AB36CF" w:rsidP="00030D0D">
      <w:pPr>
        <w:suppressAutoHyphens/>
        <w:spacing w:after="120"/>
        <w:jc w:val="center"/>
        <w:rPr>
          <w:sz w:val="26"/>
          <w:szCs w:val="26"/>
        </w:rPr>
      </w:pPr>
    </w:p>
    <w:p w:rsidR="00AB36CF" w:rsidRDefault="00AB36CF">
      <w:pPr>
        <w:sectPr w:rsidR="00AB36CF" w:rsidSect="00AB36CF">
          <w:pgSz w:w="16838" w:h="11906" w:orient="landscape" w:code="9"/>
          <w:pgMar w:top="851" w:right="567" w:bottom="851" w:left="567" w:header="567" w:footer="567" w:gutter="0"/>
          <w:cols w:space="708"/>
          <w:docGrid w:linePitch="360"/>
        </w:sectPr>
      </w:pPr>
    </w:p>
    <w:p w:rsidR="00A63BC8" w:rsidRDefault="00A63BC8"/>
    <w:p w:rsidR="00C37870" w:rsidRPr="006123DC" w:rsidRDefault="00805B1D" w:rsidP="002C2E0F">
      <w:pPr>
        <w:suppressAutoHyphens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13</w:t>
      </w:r>
      <w:r w:rsidR="005D3649" w:rsidRPr="006123DC">
        <w:rPr>
          <w:b/>
          <w:sz w:val="26"/>
          <w:szCs w:val="26"/>
        </w:rPr>
        <w:t>.</w:t>
      </w:r>
      <w:r w:rsidR="007257F0">
        <w:rPr>
          <w:b/>
          <w:sz w:val="26"/>
          <w:szCs w:val="26"/>
        </w:rPr>
        <w:t xml:space="preserve"> </w:t>
      </w:r>
      <w:r w:rsidR="001F7160" w:rsidRPr="002C2E0F">
        <w:rPr>
          <w:b/>
          <w:sz w:val="28"/>
          <w:szCs w:val="28"/>
        </w:rPr>
        <w:t>Перечень выявленных бесхозяйных объектов централ</w:t>
      </w:r>
      <w:r w:rsidR="00083B21" w:rsidRPr="002C2E0F">
        <w:rPr>
          <w:b/>
          <w:sz w:val="28"/>
          <w:szCs w:val="28"/>
        </w:rPr>
        <w:t xml:space="preserve">изованных систем водоснабжения </w:t>
      </w:r>
      <w:r w:rsidR="001F7160" w:rsidRPr="002C2E0F">
        <w:rPr>
          <w:b/>
          <w:sz w:val="28"/>
          <w:szCs w:val="28"/>
        </w:rPr>
        <w:t>и перечень организаций, уполномоченных на их эксплуатацию</w:t>
      </w:r>
    </w:p>
    <w:p w:rsidR="009E3FC2" w:rsidRDefault="009E3FC2" w:rsidP="001A27D2">
      <w:pPr>
        <w:suppressAutoHyphens/>
        <w:spacing w:before="120"/>
        <w:ind w:firstLine="567"/>
        <w:jc w:val="both"/>
        <w:rPr>
          <w:bCs/>
          <w:iCs/>
          <w:sz w:val="26"/>
          <w:szCs w:val="26"/>
        </w:rPr>
      </w:pPr>
      <w:r w:rsidRPr="00D805D2">
        <w:rPr>
          <w:bCs/>
          <w:sz w:val="26"/>
          <w:szCs w:val="26"/>
        </w:rPr>
        <w:t xml:space="preserve">По </w:t>
      </w:r>
      <w:r w:rsidR="006917A8">
        <w:rPr>
          <w:bCs/>
          <w:sz w:val="26"/>
          <w:szCs w:val="26"/>
        </w:rPr>
        <w:t>сведениям</w:t>
      </w:r>
      <w:r w:rsidR="00805B1D">
        <w:rPr>
          <w:bCs/>
          <w:sz w:val="26"/>
          <w:szCs w:val="26"/>
        </w:rPr>
        <w:t xml:space="preserve"> </w:t>
      </w:r>
      <w:r w:rsidR="006917A8">
        <w:rPr>
          <w:bCs/>
          <w:sz w:val="26"/>
          <w:szCs w:val="26"/>
        </w:rPr>
        <w:t xml:space="preserve">Комитета по управлению имуществом Администрации г. Шарьи Костромской области </w:t>
      </w:r>
      <w:r w:rsidRPr="00D805D2">
        <w:rPr>
          <w:bCs/>
          <w:sz w:val="26"/>
          <w:szCs w:val="26"/>
        </w:rPr>
        <w:t xml:space="preserve">в </w:t>
      </w:r>
      <w:r w:rsidR="003927E5" w:rsidRPr="00D805D2">
        <w:rPr>
          <w:bCs/>
          <w:sz w:val="26"/>
          <w:szCs w:val="26"/>
        </w:rPr>
        <w:t xml:space="preserve">городском округе г. Шарья </w:t>
      </w:r>
      <w:r w:rsidR="00083B21">
        <w:rPr>
          <w:bCs/>
          <w:sz w:val="26"/>
          <w:szCs w:val="26"/>
        </w:rPr>
        <w:t>числится</w:t>
      </w:r>
      <w:r w:rsidR="00E76077">
        <w:rPr>
          <w:bCs/>
          <w:sz w:val="26"/>
          <w:szCs w:val="26"/>
        </w:rPr>
        <w:t xml:space="preserve"> 2</w:t>
      </w:r>
      <w:r w:rsidR="006917A8">
        <w:rPr>
          <w:bCs/>
          <w:sz w:val="26"/>
          <w:szCs w:val="26"/>
        </w:rPr>
        <w:t>283,1</w:t>
      </w:r>
      <w:r w:rsidR="00E76077">
        <w:rPr>
          <w:bCs/>
          <w:sz w:val="26"/>
          <w:szCs w:val="26"/>
        </w:rPr>
        <w:t xml:space="preserve"> м </w:t>
      </w:r>
      <w:r w:rsidRPr="00D805D2">
        <w:rPr>
          <w:bCs/>
          <w:sz w:val="26"/>
          <w:szCs w:val="26"/>
        </w:rPr>
        <w:t>бесхозяйных водопроводных сетей</w:t>
      </w:r>
      <w:r w:rsidR="00E03825">
        <w:rPr>
          <w:bCs/>
          <w:sz w:val="26"/>
          <w:szCs w:val="26"/>
        </w:rPr>
        <w:t>,</w:t>
      </w:r>
      <w:r w:rsidR="00805B1D">
        <w:rPr>
          <w:bCs/>
          <w:sz w:val="26"/>
          <w:szCs w:val="26"/>
        </w:rPr>
        <w:t xml:space="preserve"> </w:t>
      </w:r>
      <w:r w:rsidR="00083B21">
        <w:rPr>
          <w:rFonts w:ascii="TimesNewRoman" w:hAnsi="TimesNewRoman" w:cs="TimesNewRoman"/>
          <w:sz w:val="26"/>
          <w:szCs w:val="26"/>
        </w:rPr>
        <w:t xml:space="preserve">которые были переданы во временную эксплуатацию </w:t>
      </w:r>
      <w:r w:rsidR="00083B21" w:rsidRPr="00DD71D5">
        <w:rPr>
          <w:bCs/>
          <w:iCs/>
          <w:sz w:val="26"/>
          <w:szCs w:val="26"/>
        </w:rPr>
        <w:t>Шарьинск</w:t>
      </w:r>
      <w:r w:rsidR="00083B21">
        <w:rPr>
          <w:bCs/>
          <w:iCs/>
          <w:sz w:val="26"/>
          <w:szCs w:val="26"/>
        </w:rPr>
        <w:t>ому представительству</w:t>
      </w:r>
      <w:r w:rsidR="00083B21" w:rsidRPr="00DD71D5">
        <w:rPr>
          <w:bCs/>
          <w:iCs/>
          <w:sz w:val="26"/>
          <w:szCs w:val="26"/>
        </w:rPr>
        <w:t xml:space="preserve"> ООО «Водоканалсервис»</w:t>
      </w:r>
      <w:r w:rsidR="00C3045A">
        <w:rPr>
          <w:bCs/>
          <w:iCs/>
          <w:sz w:val="26"/>
          <w:szCs w:val="26"/>
        </w:rPr>
        <w:t xml:space="preserve"> (см. таблицу</w:t>
      </w:r>
      <w:r w:rsidR="008B0A3D">
        <w:rPr>
          <w:bCs/>
          <w:iCs/>
          <w:sz w:val="26"/>
          <w:szCs w:val="26"/>
        </w:rPr>
        <w:t xml:space="preserve"> </w:t>
      </w:r>
      <w:r w:rsidR="00805B1D">
        <w:rPr>
          <w:bCs/>
          <w:iCs/>
          <w:sz w:val="26"/>
          <w:szCs w:val="26"/>
        </w:rPr>
        <w:t>13</w:t>
      </w:r>
      <w:r w:rsidR="008B0A3D">
        <w:rPr>
          <w:bCs/>
          <w:iCs/>
          <w:sz w:val="26"/>
          <w:szCs w:val="26"/>
        </w:rPr>
        <w:t>.1</w:t>
      </w:r>
      <w:r w:rsidR="00C3045A">
        <w:rPr>
          <w:bCs/>
          <w:iCs/>
          <w:sz w:val="26"/>
          <w:szCs w:val="26"/>
        </w:rPr>
        <w:t>)</w:t>
      </w:r>
    </w:p>
    <w:p w:rsidR="006917A8" w:rsidRDefault="006917A8" w:rsidP="006917A8">
      <w:pPr>
        <w:suppressAutoHyphens/>
        <w:ind w:firstLine="567"/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>Кроме того, 1451 пм водопроводных сетей не приняты во временную эксплуатацию ООО «Водоканалсервис», т</w:t>
      </w:r>
      <w:r w:rsidR="00805B1D">
        <w:rPr>
          <w:bCs/>
          <w:iCs/>
          <w:sz w:val="26"/>
          <w:szCs w:val="26"/>
        </w:rPr>
        <w:t xml:space="preserve">ак </w:t>
      </w:r>
      <w:r>
        <w:rPr>
          <w:bCs/>
          <w:iCs/>
          <w:sz w:val="26"/>
          <w:szCs w:val="26"/>
        </w:rPr>
        <w:t>к</w:t>
      </w:r>
      <w:r w:rsidR="00805B1D">
        <w:rPr>
          <w:bCs/>
          <w:iCs/>
          <w:sz w:val="26"/>
          <w:szCs w:val="26"/>
        </w:rPr>
        <w:t>ак</w:t>
      </w:r>
      <w:r>
        <w:rPr>
          <w:bCs/>
          <w:iCs/>
          <w:sz w:val="26"/>
          <w:szCs w:val="26"/>
        </w:rPr>
        <w:t xml:space="preserve"> требуют приведения в нормативное состояние</w:t>
      </w:r>
      <w:r w:rsidR="00C3045A">
        <w:rPr>
          <w:bCs/>
          <w:iCs/>
          <w:sz w:val="26"/>
          <w:szCs w:val="26"/>
        </w:rPr>
        <w:t xml:space="preserve"> (см. т</w:t>
      </w:r>
      <w:r w:rsidR="008B0A3D">
        <w:rPr>
          <w:bCs/>
          <w:iCs/>
          <w:sz w:val="26"/>
          <w:szCs w:val="26"/>
        </w:rPr>
        <w:t>аблиц</w:t>
      </w:r>
      <w:r w:rsidR="00C3045A">
        <w:rPr>
          <w:bCs/>
          <w:iCs/>
          <w:sz w:val="26"/>
          <w:szCs w:val="26"/>
        </w:rPr>
        <w:t>у</w:t>
      </w:r>
      <w:r w:rsidR="008B0A3D">
        <w:rPr>
          <w:bCs/>
          <w:iCs/>
          <w:sz w:val="26"/>
          <w:szCs w:val="26"/>
        </w:rPr>
        <w:t xml:space="preserve"> 9.2</w:t>
      </w:r>
      <w:r w:rsidR="00C3045A">
        <w:rPr>
          <w:bCs/>
          <w:iCs/>
          <w:sz w:val="26"/>
          <w:szCs w:val="26"/>
        </w:rPr>
        <w:t>)</w:t>
      </w:r>
    </w:p>
    <w:p w:rsidR="00F83B8B" w:rsidRPr="00D805D2" w:rsidRDefault="00F83B8B" w:rsidP="001A27D2">
      <w:pPr>
        <w:suppressAutoHyphens/>
        <w:ind w:firstLine="567"/>
        <w:jc w:val="both"/>
        <w:rPr>
          <w:bCs/>
          <w:sz w:val="26"/>
          <w:szCs w:val="26"/>
        </w:rPr>
      </w:pPr>
      <w:r>
        <w:rPr>
          <w:bCs/>
          <w:iCs/>
          <w:sz w:val="26"/>
          <w:szCs w:val="26"/>
        </w:rPr>
        <w:t>В 202</w:t>
      </w:r>
      <w:r w:rsidR="006917A8">
        <w:rPr>
          <w:bCs/>
          <w:iCs/>
          <w:sz w:val="26"/>
          <w:szCs w:val="26"/>
        </w:rPr>
        <w:t>4</w:t>
      </w:r>
      <w:r>
        <w:rPr>
          <w:bCs/>
          <w:iCs/>
          <w:sz w:val="26"/>
          <w:szCs w:val="26"/>
        </w:rPr>
        <w:t xml:space="preserve"> году бесхозяйных сетей не выявлено. </w:t>
      </w:r>
    </w:p>
    <w:p w:rsidR="009E3FC2" w:rsidRDefault="000D7CBD" w:rsidP="000D7CBD">
      <w:pPr>
        <w:suppressAutoHyphens/>
        <w:ind w:firstLine="567"/>
        <w:jc w:val="both"/>
        <w:rPr>
          <w:sz w:val="26"/>
          <w:szCs w:val="26"/>
        </w:rPr>
      </w:pPr>
      <w:r w:rsidRPr="00CF7D5E">
        <w:rPr>
          <w:bCs/>
          <w:sz w:val="26"/>
          <w:szCs w:val="26"/>
        </w:rPr>
        <w:t xml:space="preserve">Если в процессе </w:t>
      </w:r>
      <w:r>
        <w:rPr>
          <w:bCs/>
          <w:sz w:val="26"/>
          <w:szCs w:val="26"/>
        </w:rPr>
        <w:t xml:space="preserve">дальнейшей </w:t>
      </w:r>
      <w:r w:rsidRPr="00CF7D5E">
        <w:rPr>
          <w:bCs/>
          <w:sz w:val="26"/>
          <w:szCs w:val="26"/>
        </w:rPr>
        <w:t xml:space="preserve">эксплуатации будут </w:t>
      </w:r>
      <w:r>
        <w:rPr>
          <w:bCs/>
          <w:sz w:val="26"/>
          <w:szCs w:val="26"/>
        </w:rPr>
        <w:t xml:space="preserve">еще </w:t>
      </w:r>
      <w:r w:rsidRPr="00CF7D5E">
        <w:rPr>
          <w:bCs/>
          <w:sz w:val="26"/>
          <w:szCs w:val="26"/>
        </w:rPr>
        <w:t xml:space="preserve">выявлены бесхозяйные участки, то они </w:t>
      </w:r>
      <w:r>
        <w:rPr>
          <w:bCs/>
          <w:sz w:val="26"/>
          <w:szCs w:val="26"/>
        </w:rPr>
        <w:t xml:space="preserve">должны быть инвентаризированы, </w:t>
      </w:r>
      <w:r w:rsidRPr="00CF7D5E">
        <w:rPr>
          <w:sz w:val="26"/>
          <w:szCs w:val="26"/>
        </w:rPr>
        <w:t>приняты на баланс</w:t>
      </w:r>
      <w:r>
        <w:rPr>
          <w:sz w:val="26"/>
          <w:szCs w:val="26"/>
        </w:rPr>
        <w:t>, зачислены в казну городского округа</w:t>
      </w:r>
      <w:r w:rsidRPr="00CF7D5E">
        <w:rPr>
          <w:sz w:val="26"/>
          <w:szCs w:val="26"/>
        </w:rPr>
        <w:t xml:space="preserve"> и переданы в </w:t>
      </w:r>
      <w:r>
        <w:rPr>
          <w:sz w:val="26"/>
          <w:szCs w:val="26"/>
        </w:rPr>
        <w:t>концессию (</w:t>
      </w:r>
      <w:r w:rsidRPr="00CF7D5E">
        <w:rPr>
          <w:sz w:val="26"/>
          <w:szCs w:val="26"/>
        </w:rPr>
        <w:t>аренду</w:t>
      </w:r>
      <w:r>
        <w:rPr>
          <w:sz w:val="26"/>
          <w:szCs w:val="26"/>
        </w:rPr>
        <w:t>)</w:t>
      </w:r>
      <w:r w:rsidRPr="00CF7D5E">
        <w:rPr>
          <w:sz w:val="26"/>
          <w:szCs w:val="26"/>
        </w:rPr>
        <w:t xml:space="preserve"> эксплуатирующ</w:t>
      </w:r>
      <w:r w:rsidR="007250DF">
        <w:rPr>
          <w:sz w:val="26"/>
          <w:szCs w:val="26"/>
        </w:rPr>
        <w:t>ей организации</w:t>
      </w:r>
      <w:r w:rsidRPr="00CF7D5E">
        <w:rPr>
          <w:sz w:val="26"/>
          <w:szCs w:val="26"/>
        </w:rPr>
        <w:t>.</w:t>
      </w:r>
    </w:p>
    <w:p w:rsidR="00961C0D" w:rsidRDefault="00961C0D" w:rsidP="000D7CBD">
      <w:pPr>
        <w:suppressAutoHyphens/>
        <w:ind w:firstLine="567"/>
        <w:jc w:val="both"/>
        <w:rPr>
          <w:sz w:val="26"/>
          <w:szCs w:val="26"/>
        </w:rPr>
      </w:pPr>
    </w:p>
    <w:p w:rsidR="00961C0D" w:rsidRDefault="00961C0D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961C0D" w:rsidRDefault="00961C0D">
      <w:pPr>
        <w:rPr>
          <w:b/>
          <w:sz w:val="28"/>
          <w:szCs w:val="28"/>
        </w:rPr>
        <w:sectPr w:rsidR="00961C0D" w:rsidSect="006F7814">
          <w:pgSz w:w="11906" w:h="16838" w:code="9"/>
          <w:pgMar w:top="851" w:right="567" w:bottom="851" w:left="1134" w:header="567" w:footer="567" w:gutter="0"/>
          <w:cols w:space="708"/>
          <w:docGrid w:linePitch="360"/>
        </w:sectPr>
      </w:pPr>
    </w:p>
    <w:p w:rsidR="00961C0D" w:rsidRPr="00961C0D" w:rsidRDefault="00C3045A" w:rsidP="00C3045A">
      <w:pPr>
        <w:ind w:left="426" w:right="282"/>
        <w:jc w:val="center"/>
        <w:rPr>
          <w:sz w:val="26"/>
          <w:szCs w:val="26"/>
        </w:rPr>
      </w:pPr>
      <w:r>
        <w:rPr>
          <w:color w:val="000000"/>
          <w:sz w:val="26"/>
          <w:szCs w:val="26"/>
          <w:lang w:bidi="ru-RU"/>
        </w:rPr>
        <w:lastRenderedPageBreak/>
        <w:t xml:space="preserve">Таблица </w:t>
      </w:r>
      <w:r w:rsidR="00805B1D">
        <w:rPr>
          <w:color w:val="000000"/>
          <w:sz w:val="26"/>
          <w:szCs w:val="26"/>
          <w:lang w:bidi="ru-RU"/>
        </w:rPr>
        <w:t>13</w:t>
      </w:r>
      <w:r>
        <w:rPr>
          <w:color w:val="000000"/>
          <w:sz w:val="26"/>
          <w:szCs w:val="26"/>
          <w:lang w:bidi="ru-RU"/>
        </w:rPr>
        <w:t xml:space="preserve">.1. </w:t>
      </w:r>
      <w:r w:rsidR="00961C0D" w:rsidRPr="00961C0D">
        <w:rPr>
          <w:color w:val="000000"/>
          <w:sz w:val="26"/>
          <w:szCs w:val="26"/>
          <w:lang w:bidi="ru-RU"/>
        </w:rPr>
        <w:t xml:space="preserve">Перечень бесхозяйных объектов водоснабжения и водоотведения на территории </w:t>
      </w:r>
      <w:r w:rsidR="00961C0D" w:rsidRPr="00961C0D">
        <w:rPr>
          <w:sz w:val="26"/>
          <w:szCs w:val="26"/>
        </w:rPr>
        <w:t>городского округа город Шарья</w:t>
      </w:r>
    </w:p>
    <w:p w:rsidR="00961C0D" w:rsidRDefault="00961C0D" w:rsidP="00961C0D">
      <w:pPr>
        <w:ind w:left="-426" w:right="536"/>
        <w:jc w:val="center"/>
        <w:rPr>
          <w:b/>
        </w:rPr>
      </w:pPr>
    </w:p>
    <w:tbl>
      <w:tblPr>
        <w:tblStyle w:val="a9"/>
        <w:tblW w:w="15543" w:type="dxa"/>
        <w:tblInd w:w="-22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6"/>
        <w:gridCol w:w="1418"/>
        <w:gridCol w:w="2217"/>
        <w:gridCol w:w="2835"/>
        <w:gridCol w:w="3827"/>
      </w:tblGrid>
      <w:tr w:rsidR="00961C0D" w:rsidTr="00C3045A">
        <w:tc>
          <w:tcPr>
            <w:tcW w:w="5246" w:type="dxa"/>
          </w:tcPr>
          <w:p w:rsidR="00961C0D" w:rsidRPr="00B41A99" w:rsidRDefault="00961C0D" w:rsidP="00C3045A">
            <w:pPr>
              <w:pStyle w:val="a7"/>
              <w:tabs>
                <w:tab w:val="left" w:pos="284"/>
              </w:tabs>
              <w:ind w:left="0"/>
              <w:jc w:val="center"/>
            </w:pPr>
            <w:r w:rsidRPr="00B41A99">
              <w:t>Адрес</w:t>
            </w:r>
          </w:p>
        </w:tc>
        <w:tc>
          <w:tcPr>
            <w:tcW w:w="1418" w:type="dxa"/>
          </w:tcPr>
          <w:p w:rsidR="00961C0D" w:rsidRPr="00B41A99" w:rsidRDefault="00961C0D" w:rsidP="00C3045A">
            <w:pPr>
              <w:pStyle w:val="a7"/>
              <w:ind w:left="0"/>
              <w:jc w:val="center"/>
            </w:pPr>
            <w:r w:rsidRPr="00B41A99">
              <w:t>Протяжен</w:t>
            </w:r>
            <w:r w:rsidR="00C3045A" w:rsidRPr="00B41A99">
              <w:t>-</w:t>
            </w:r>
            <w:r w:rsidRPr="00B41A99">
              <w:t>ность</w:t>
            </w:r>
            <w:r w:rsidR="00C3045A" w:rsidRPr="00B41A99">
              <w:t>, м</w:t>
            </w:r>
          </w:p>
        </w:tc>
        <w:tc>
          <w:tcPr>
            <w:tcW w:w="2217" w:type="dxa"/>
          </w:tcPr>
          <w:p w:rsidR="00961C0D" w:rsidRPr="00B41A99" w:rsidRDefault="00961C0D" w:rsidP="00C3045A">
            <w:pPr>
              <w:pStyle w:val="a7"/>
              <w:tabs>
                <w:tab w:val="left" w:pos="284"/>
              </w:tabs>
              <w:ind w:left="0"/>
              <w:jc w:val="center"/>
            </w:pPr>
            <w:r w:rsidRPr="00B41A99">
              <w:t>Техническое состояние</w:t>
            </w:r>
          </w:p>
        </w:tc>
        <w:tc>
          <w:tcPr>
            <w:tcW w:w="2835" w:type="dxa"/>
          </w:tcPr>
          <w:p w:rsidR="00961C0D" w:rsidRPr="00B41A99" w:rsidRDefault="00961C0D" w:rsidP="00C3045A">
            <w:pPr>
              <w:pStyle w:val="a7"/>
              <w:tabs>
                <w:tab w:val="left" w:pos="284"/>
              </w:tabs>
              <w:ind w:left="0"/>
              <w:jc w:val="center"/>
            </w:pPr>
            <w:r w:rsidRPr="00B41A99">
              <w:t>Обслуживающая организация</w:t>
            </w:r>
          </w:p>
        </w:tc>
        <w:tc>
          <w:tcPr>
            <w:tcW w:w="3827" w:type="dxa"/>
          </w:tcPr>
          <w:p w:rsidR="00961C0D" w:rsidRPr="00B41A99" w:rsidRDefault="00961C0D" w:rsidP="00C3045A">
            <w:pPr>
              <w:pStyle w:val="a7"/>
              <w:tabs>
                <w:tab w:val="left" w:pos="284"/>
              </w:tabs>
              <w:ind w:left="0"/>
              <w:jc w:val="center"/>
            </w:pPr>
            <w:r w:rsidRPr="00B41A99">
              <w:t>Принятые меры для регистрации права муниципальной собственности</w:t>
            </w:r>
          </w:p>
        </w:tc>
      </w:tr>
      <w:tr w:rsidR="00C3045A" w:rsidTr="00C3045A">
        <w:tc>
          <w:tcPr>
            <w:tcW w:w="5246" w:type="dxa"/>
            <w:vAlign w:val="center"/>
          </w:tcPr>
          <w:p w:rsidR="00C3045A" w:rsidRPr="00C3045A" w:rsidRDefault="00C3045A" w:rsidP="00C3045A">
            <w:pPr>
              <w:rPr>
                <w:color w:val="000000"/>
              </w:rPr>
            </w:pPr>
            <w:r w:rsidRPr="00C3045A">
              <w:t>Сети водоснабжения</w:t>
            </w:r>
          </w:p>
        </w:tc>
        <w:tc>
          <w:tcPr>
            <w:tcW w:w="1418" w:type="dxa"/>
          </w:tcPr>
          <w:p w:rsidR="00C3045A" w:rsidRPr="00C3045A" w:rsidRDefault="00C3045A" w:rsidP="00C3045A"/>
        </w:tc>
        <w:tc>
          <w:tcPr>
            <w:tcW w:w="2217" w:type="dxa"/>
          </w:tcPr>
          <w:p w:rsidR="00C3045A" w:rsidRPr="00C3045A" w:rsidRDefault="00C3045A" w:rsidP="00C3045A"/>
        </w:tc>
        <w:tc>
          <w:tcPr>
            <w:tcW w:w="2835" w:type="dxa"/>
          </w:tcPr>
          <w:p w:rsidR="00C3045A" w:rsidRPr="00C3045A" w:rsidRDefault="00C3045A" w:rsidP="00C3045A"/>
        </w:tc>
        <w:tc>
          <w:tcPr>
            <w:tcW w:w="3827" w:type="dxa"/>
          </w:tcPr>
          <w:p w:rsidR="00C3045A" w:rsidRPr="00C3045A" w:rsidRDefault="00C3045A" w:rsidP="00C3045A"/>
        </w:tc>
      </w:tr>
      <w:tr w:rsidR="00961C0D" w:rsidTr="00C3045A">
        <w:tc>
          <w:tcPr>
            <w:tcW w:w="5246" w:type="dxa"/>
            <w:vAlign w:val="center"/>
          </w:tcPr>
          <w:p w:rsidR="00961C0D" w:rsidRPr="00C3045A" w:rsidRDefault="00B41A99" w:rsidP="00C3045A">
            <w:pPr>
              <w:rPr>
                <w:color w:val="000000"/>
              </w:rPr>
            </w:pPr>
            <w:r>
              <w:rPr>
                <w:color w:val="000000"/>
              </w:rPr>
              <w:t>г. Шарья, от колодца у д. №</w:t>
            </w:r>
            <w:r w:rsidR="00961C0D" w:rsidRPr="00C3045A">
              <w:rPr>
                <w:color w:val="000000"/>
              </w:rPr>
              <w:t>7 по ул.</w:t>
            </w:r>
            <w:r>
              <w:rPr>
                <w:color w:val="000000"/>
              </w:rPr>
              <w:t xml:space="preserve"> Партизанская до колодца у д. №</w:t>
            </w:r>
            <w:r w:rsidR="00961C0D" w:rsidRPr="00C3045A">
              <w:rPr>
                <w:color w:val="000000"/>
              </w:rPr>
              <w:t>30 по ул. П</w:t>
            </w:r>
            <w:r>
              <w:rPr>
                <w:color w:val="000000"/>
              </w:rPr>
              <w:t>.</w:t>
            </w:r>
            <w:r w:rsidR="00961C0D" w:rsidRPr="00C3045A">
              <w:rPr>
                <w:color w:val="000000"/>
              </w:rPr>
              <w:t xml:space="preserve"> Морозова</w:t>
            </w:r>
          </w:p>
          <w:p w:rsidR="00961C0D" w:rsidRPr="00C3045A" w:rsidRDefault="00961C0D" w:rsidP="00C3045A">
            <w:pPr>
              <w:rPr>
                <w:b/>
                <w:color w:val="000000"/>
              </w:rPr>
            </w:pPr>
            <w:r w:rsidRPr="00C3045A">
              <w:rPr>
                <w:rFonts w:eastAsia="Arial"/>
                <w:b/>
                <w:color w:val="000000"/>
              </w:rPr>
              <w:t>44:31:020705:141</w:t>
            </w:r>
          </w:p>
        </w:tc>
        <w:tc>
          <w:tcPr>
            <w:tcW w:w="1418" w:type="dxa"/>
          </w:tcPr>
          <w:p w:rsidR="00961C0D" w:rsidRPr="00C3045A" w:rsidRDefault="00961C0D" w:rsidP="00C3045A">
            <w:pPr>
              <w:jc w:val="center"/>
            </w:pPr>
            <w:r w:rsidRPr="00C3045A">
              <w:t>104,0</w:t>
            </w:r>
          </w:p>
        </w:tc>
        <w:tc>
          <w:tcPr>
            <w:tcW w:w="2217" w:type="dxa"/>
          </w:tcPr>
          <w:p w:rsidR="00961C0D" w:rsidRPr="00C3045A" w:rsidRDefault="00961C0D" w:rsidP="00C3045A"/>
        </w:tc>
        <w:tc>
          <w:tcPr>
            <w:tcW w:w="2835" w:type="dxa"/>
          </w:tcPr>
          <w:p w:rsidR="00961C0D" w:rsidRPr="00C3045A" w:rsidRDefault="00961C0D" w:rsidP="00C3045A">
            <w:pPr>
              <w:rPr>
                <w:highlight w:val="magenta"/>
              </w:rPr>
            </w:pPr>
            <w:r w:rsidRPr="00C3045A">
              <w:t>временная эксплуатация ООО «Водоканалсервис»</w:t>
            </w:r>
          </w:p>
        </w:tc>
        <w:tc>
          <w:tcPr>
            <w:tcW w:w="3827" w:type="dxa"/>
          </w:tcPr>
          <w:p w:rsidR="00961C0D" w:rsidRPr="00C3045A" w:rsidRDefault="00B41A99" w:rsidP="00C3045A">
            <w:r w:rsidRPr="00C3045A">
              <w:t>Зарегистрировано право собственности городско</w:t>
            </w:r>
            <w:r>
              <w:t>го</w:t>
            </w:r>
            <w:r w:rsidRPr="00C3045A">
              <w:t xml:space="preserve"> округ</w:t>
            </w:r>
            <w:r>
              <w:t>а</w:t>
            </w:r>
            <w:r w:rsidRPr="00C3045A">
              <w:t xml:space="preserve"> город Шарья</w:t>
            </w:r>
            <w:r w:rsidR="00961C0D" w:rsidRPr="00C3045A">
              <w:t xml:space="preserve"> 28.01.2023</w:t>
            </w:r>
          </w:p>
        </w:tc>
      </w:tr>
      <w:tr w:rsidR="00961C0D" w:rsidTr="00C3045A">
        <w:tc>
          <w:tcPr>
            <w:tcW w:w="5246" w:type="dxa"/>
            <w:vAlign w:val="center"/>
          </w:tcPr>
          <w:p w:rsidR="00961C0D" w:rsidRPr="00C3045A" w:rsidRDefault="00B41A99" w:rsidP="00C3045A">
            <w:pPr>
              <w:rPr>
                <w:color w:val="000000"/>
              </w:rPr>
            </w:pPr>
            <w:r>
              <w:rPr>
                <w:color w:val="000000"/>
              </w:rPr>
              <w:t>г. Шарья, от колодца у д. №</w:t>
            </w:r>
            <w:r w:rsidR="00961C0D" w:rsidRPr="00C3045A">
              <w:rPr>
                <w:color w:val="000000"/>
              </w:rPr>
              <w:t>30 по у</w:t>
            </w:r>
            <w:r>
              <w:rPr>
                <w:color w:val="000000"/>
              </w:rPr>
              <w:t>л. П. Морозова до колодца у д. №</w:t>
            </w:r>
            <w:r w:rsidR="00961C0D" w:rsidRPr="00C3045A">
              <w:rPr>
                <w:color w:val="000000"/>
              </w:rPr>
              <w:t>24 по ул. П. Морозова</w:t>
            </w:r>
          </w:p>
          <w:p w:rsidR="00961C0D" w:rsidRPr="00C3045A" w:rsidRDefault="00961C0D" w:rsidP="00C3045A">
            <w:pPr>
              <w:rPr>
                <w:b/>
                <w:color w:val="000000"/>
              </w:rPr>
            </w:pPr>
            <w:r w:rsidRPr="00C3045A">
              <w:rPr>
                <w:rFonts w:eastAsia="Arial"/>
                <w:b/>
                <w:color w:val="000000"/>
              </w:rPr>
              <w:t>44:31:000000:1020</w:t>
            </w:r>
          </w:p>
        </w:tc>
        <w:tc>
          <w:tcPr>
            <w:tcW w:w="1418" w:type="dxa"/>
          </w:tcPr>
          <w:p w:rsidR="00961C0D" w:rsidRPr="00C3045A" w:rsidRDefault="00961C0D" w:rsidP="00C3045A">
            <w:pPr>
              <w:jc w:val="center"/>
            </w:pPr>
            <w:r w:rsidRPr="00C3045A">
              <w:t>11,0</w:t>
            </w:r>
          </w:p>
        </w:tc>
        <w:tc>
          <w:tcPr>
            <w:tcW w:w="2217" w:type="dxa"/>
          </w:tcPr>
          <w:p w:rsidR="00961C0D" w:rsidRPr="00C3045A" w:rsidRDefault="00961C0D" w:rsidP="00C3045A"/>
        </w:tc>
        <w:tc>
          <w:tcPr>
            <w:tcW w:w="2835" w:type="dxa"/>
          </w:tcPr>
          <w:p w:rsidR="00961C0D" w:rsidRPr="00C3045A" w:rsidRDefault="00961C0D" w:rsidP="00C3045A">
            <w:pPr>
              <w:rPr>
                <w:highlight w:val="magenta"/>
              </w:rPr>
            </w:pPr>
            <w:r w:rsidRPr="00C3045A">
              <w:t>временная эксплуатация ООО «Водоканалсервис»</w:t>
            </w:r>
          </w:p>
        </w:tc>
        <w:tc>
          <w:tcPr>
            <w:tcW w:w="3827" w:type="dxa"/>
          </w:tcPr>
          <w:p w:rsidR="00961C0D" w:rsidRPr="00C3045A" w:rsidRDefault="00B41A99" w:rsidP="00C3045A">
            <w:r w:rsidRPr="00C3045A">
              <w:t>Зарегистрировано право собственности городско</w:t>
            </w:r>
            <w:r>
              <w:t>го</w:t>
            </w:r>
            <w:r w:rsidRPr="00C3045A">
              <w:t xml:space="preserve"> округ</w:t>
            </w:r>
            <w:r>
              <w:t>а</w:t>
            </w:r>
            <w:r w:rsidRPr="00C3045A">
              <w:t xml:space="preserve"> город Шарья</w:t>
            </w:r>
            <w:r w:rsidR="00961C0D" w:rsidRPr="00C3045A">
              <w:t xml:space="preserve"> 27.01.2023</w:t>
            </w:r>
          </w:p>
        </w:tc>
      </w:tr>
      <w:tr w:rsidR="00961C0D" w:rsidTr="00C3045A">
        <w:tc>
          <w:tcPr>
            <w:tcW w:w="5246" w:type="dxa"/>
            <w:vAlign w:val="center"/>
          </w:tcPr>
          <w:p w:rsidR="00961C0D" w:rsidRPr="00C3045A" w:rsidRDefault="00B41A99" w:rsidP="00C3045A">
            <w:pPr>
              <w:rPr>
                <w:color w:val="000000"/>
              </w:rPr>
            </w:pPr>
            <w:r>
              <w:rPr>
                <w:color w:val="000000"/>
              </w:rPr>
              <w:t>г. Шарья, от колодца у д. №</w:t>
            </w:r>
            <w:r w:rsidR="00961C0D" w:rsidRPr="00C3045A">
              <w:rPr>
                <w:color w:val="000000"/>
              </w:rPr>
              <w:t>24 по ул. П. Морозова вдоль улицы</w:t>
            </w:r>
            <w:r>
              <w:rPr>
                <w:color w:val="000000"/>
              </w:rPr>
              <w:t xml:space="preserve"> Партизанская до колодца у д. №</w:t>
            </w:r>
            <w:r w:rsidR="00961C0D" w:rsidRPr="00C3045A">
              <w:rPr>
                <w:color w:val="000000"/>
              </w:rPr>
              <w:t>8</w:t>
            </w:r>
          </w:p>
          <w:p w:rsidR="00961C0D" w:rsidRPr="00C3045A" w:rsidRDefault="00961C0D" w:rsidP="00C3045A">
            <w:pPr>
              <w:rPr>
                <w:b/>
                <w:color w:val="000000"/>
              </w:rPr>
            </w:pPr>
            <w:r w:rsidRPr="00C3045A">
              <w:rPr>
                <w:rFonts w:eastAsia="Arial"/>
                <w:b/>
                <w:color w:val="000000"/>
              </w:rPr>
              <w:t>44:31:020706:242</w:t>
            </w:r>
          </w:p>
        </w:tc>
        <w:tc>
          <w:tcPr>
            <w:tcW w:w="1418" w:type="dxa"/>
          </w:tcPr>
          <w:p w:rsidR="00961C0D" w:rsidRPr="00C3045A" w:rsidRDefault="00961C0D" w:rsidP="00C3045A">
            <w:pPr>
              <w:jc w:val="center"/>
            </w:pPr>
            <w:r w:rsidRPr="00C3045A">
              <w:t>91,0</w:t>
            </w:r>
          </w:p>
        </w:tc>
        <w:tc>
          <w:tcPr>
            <w:tcW w:w="2217" w:type="dxa"/>
          </w:tcPr>
          <w:p w:rsidR="00961C0D" w:rsidRPr="00C3045A" w:rsidRDefault="00961C0D" w:rsidP="00C3045A"/>
        </w:tc>
        <w:tc>
          <w:tcPr>
            <w:tcW w:w="2835" w:type="dxa"/>
          </w:tcPr>
          <w:p w:rsidR="00961C0D" w:rsidRPr="00C3045A" w:rsidRDefault="00961C0D" w:rsidP="00C3045A">
            <w:pPr>
              <w:rPr>
                <w:highlight w:val="magenta"/>
              </w:rPr>
            </w:pPr>
            <w:r w:rsidRPr="00C3045A">
              <w:t>временная эксплуатация ООО «Водоканалсервис»</w:t>
            </w:r>
          </w:p>
        </w:tc>
        <w:tc>
          <w:tcPr>
            <w:tcW w:w="3827" w:type="dxa"/>
          </w:tcPr>
          <w:p w:rsidR="00961C0D" w:rsidRPr="00C3045A" w:rsidRDefault="00961C0D" w:rsidP="00B41A99">
            <w:r w:rsidRPr="00C3045A">
              <w:t>Зарегистрировано право собственности городско</w:t>
            </w:r>
            <w:r w:rsidR="00B41A99">
              <w:t>го</w:t>
            </w:r>
            <w:r w:rsidRPr="00C3045A">
              <w:t xml:space="preserve"> округ</w:t>
            </w:r>
            <w:r w:rsidR="00B41A99">
              <w:t>а</w:t>
            </w:r>
            <w:r w:rsidRPr="00C3045A">
              <w:t xml:space="preserve"> город Шарья 28.01.2023</w:t>
            </w:r>
          </w:p>
        </w:tc>
      </w:tr>
      <w:tr w:rsidR="00961C0D" w:rsidTr="00C3045A">
        <w:tc>
          <w:tcPr>
            <w:tcW w:w="5246" w:type="dxa"/>
            <w:vAlign w:val="center"/>
          </w:tcPr>
          <w:p w:rsidR="00961C0D" w:rsidRPr="00C3045A" w:rsidRDefault="00961C0D" w:rsidP="00C3045A">
            <w:pPr>
              <w:rPr>
                <w:color w:val="000000"/>
              </w:rPr>
            </w:pPr>
            <w:r w:rsidRPr="00C3045A">
              <w:rPr>
                <w:color w:val="000000"/>
              </w:rPr>
              <w:t>г. Шарья, от кол</w:t>
            </w:r>
            <w:r w:rsidR="00B41A99">
              <w:rPr>
                <w:color w:val="000000"/>
              </w:rPr>
              <w:t>одца у д. № 8 до колодца у д. №</w:t>
            </w:r>
            <w:r w:rsidRPr="00C3045A">
              <w:rPr>
                <w:color w:val="000000"/>
              </w:rPr>
              <w:t>26 по ул. Партизанская</w:t>
            </w:r>
          </w:p>
        </w:tc>
        <w:tc>
          <w:tcPr>
            <w:tcW w:w="1418" w:type="dxa"/>
          </w:tcPr>
          <w:p w:rsidR="00961C0D" w:rsidRPr="00C3045A" w:rsidRDefault="00C3045A" w:rsidP="00C3045A">
            <w:pPr>
              <w:jc w:val="center"/>
            </w:pPr>
            <w:r>
              <w:t xml:space="preserve">260,3 </w:t>
            </w:r>
          </w:p>
        </w:tc>
        <w:tc>
          <w:tcPr>
            <w:tcW w:w="2217" w:type="dxa"/>
          </w:tcPr>
          <w:p w:rsidR="00961C0D" w:rsidRPr="00C3045A" w:rsidRDefault="00961C0D" w:rsidP="00C3045A"/>
        </w:tc>
        <w:tc>
          <w:tcPr>
            <w:tcW w:w="2835" w:type="dxa"/>
          </w:tcPr>
          <w:p w:rsidR="00961C0D" w:rsidRPr="00C3045A" w:rsidRDefault="00961C0D" w:rsidP="00C3045A">
            <w:pPr>
              <w:rPr>
                <w:highlight w:val="magenta"/>
              </w:rPr>
            </w:pPr>
            <w:r w:rsidRPr="00C3045A">
              <w:t>временная эксплуатация ООО «Водоканалсервис»</w:t>
            </w:r>
          </w:p>
        </w:tc>
        <w:tc>
          <w:tcPr>
            <w:tcW w:w="3827" w:type="dxa"/>
          </w:tcPr>
          <w:p w:rsidR="00961C0D" w:rsidRPr="00C3045A" w:rsidRDefault="00961C0D" w:rsidP="00C3045A"/>
        </w:tc>
      </w:tr>
      <w:tr w:rsidR="00961C0D" w:rsidTr="00C3045A">
        <w:tc>
          <w:tcPr>
            <w:tcW w:w="5246" w:type="dxa"/>
            <w:vAlign w:val="center"/>
          </w:tcPr>
          <w:p w:rsidR="00961C0D" w:rsidRPr="00C3045A" w:rsidRDefault="00961C0D" w:rsidP="00C3045A">
            <w:r w:rsidRPr="00C3045A">
              <w:t>Бесхозяйные сети холодного водоснабжения расположены по ул. Полярников г. Шарья от</w:t>
            </w:r>
            <w:r w:rsidR="00B41A99">
              <w:t xml:space="preserve"> водопроводного колодца у МКД №</w:t>
            </w:r>
            <w:r w:rsidRPr="00C3045A">
              <w:t>95 ул. Ленина до водопроводного колодца на пересечении с ул. Октябрьская</w:t>
            </w:r>
          </w:p>
        </w:tc>
        <w:tc>
          <w:tcPr>
            <w:tcW w:w="1418" w:type="dxa"/>
          </w:tcPr>
          <w:p w:rsidR="00961C0D" w:rsidRPr="00C3045A" w:rsidRDefault="00C3045A" w:rsidP="00C304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961C0D" w:rsidRPr="00C3045A">
              <w:rPr>
                <w:color w:val="000000"/>
              </w:rPr>
              <w:t>500,0</w:t>
            </w:r>
          </w:p>
        </w:tc>
        <w:tc>
          <w:tcPr>
            <w:tcW w:w="2217" w:type="dxa"/>
          </w:tcPr>
          <w:p w:rsidR="00961C0D" w:rsidRPr="00C3045A" w:rsidRDefault="00961C0D" w:rsidP="00C3045A"/>
        </w:tc>
        <w:tc>
          <w:tcPr>
            <w:tcW w:w="2835" w:type="dxa"/>
          </w:tcPr>
          <w:p w:rsidR="00961C0D" w:rsidRPr="00C3045A" w:rsidRDefault="00961C0D" w:rsidP="00C3045A"/>
        </w:tc>
        <w:tc>
          <w:tcPr>
            <w:tcW w:w="3827" w:type="dxa"/>
          </w:tcPr>
          <w:p w:rsidR="00961C0D" w:rsidRPr="00C3045A" w:rsidRDefault="00961C0D" w:rsidP="00C3045A">
            <w:pPr>
              <w:rPr>
                <w:color w:val="000000"/>
              </w:rPr>
            </w:pPr>
          </w:p>
        </w:tc>
      </w:tr>
      <w:tr w:rsidR="00961C0D" w:rsidTr="00C3045A">
        <w:tc>
          <w:tcPr>
            <w:tcW w:w="5246" w:type="dxa"/>
            <w:vAlign w:val="center"/>
          </w:tcPr>
          <w:p w:rsidR="00961C0D" w:rsidRPr="00C3045A" w:rsidRDefault="00961C0D" w:rsidP="00C3045A">
            <w:r w:rsidRPr="00C3045A">
              <w:t>сети холодного водоснаб</w:t>
            </w:r>
            <w:r w:rsidR="00B41A99">
              <w:t>жения расположены от скважины №</w:t>
            </w:r>
            <w:r w:rsidRPr="00C3045A">
              <w:t>1 г. Шарь</w:t>
            </w:r>
            <w:r w:rsidR="00B41A99">
              <w:t>я, ул. Пушкина, д. 4 к домам №№</w:t>
            </w:r>
            <w:r w:rsidRPr="00C3045A">
              <w:t xml:space="preserve">4, 4А ул. Пушкина, к </w:t>
            </w:r>
            <w:r w:rsidR="00B41A99">
              <w:t>домам №№</w:t>
            </w:r>
            <w:r w:rsidRPr="00C3045A">
              <w:t>2А, 3, 4, 5, 8</w:t>
            </w:r>
            <w:r w:rsidR="00B41A99">
              <w:t>, 12 ул. Пионерская, к домам №№</w:t>
            </w:r>
            <w:r w:rsidRPr="00C3045A">
              <w:t>33, 33А, 33Б</w:t>
            </w:r>
            <w:r w:rsidR="00B41A99">
              <w:t>, 39 ул. Карла Маркса, к дому №</w:t>
            </w:r>
            <w:r w:rsidRPr="00C3045A">
              <w:t>5 ул</w:t>
            </w:r>
            <w:r w:rsidR="00B41A99">
              <w:t>. Александра Смирнова, к дому №</w:t>
            </w:r>
            <w:r w:rsidRPr="00C3045A">
              <w:t>16 ул. Лермонтова</w:t>
            </w:r>
          </w:p>
        </w:tc>
        <w:tc>
          <w:tcPr>
            <w:tcW w:w="1418" w:type="dxa"/>
          </w:tcPr>
          <w:p w:rsidR="00961C0D" w:rsidRPr="00C3045A" w:rsidRDefault="00961C0D" w:rsidP="00C3045A">
            <w:pPr>
              <w:jc w:val="center"/>
              <w:rPr>
                <w:color w:val="000000"/>
              </w:rPr>
            </w:pPr>
            <w:r w:rsidRPr="00C3045A">
              <w:rPr>
                <w:color w:val="000000"/>
              </w:rPr>
              <w:t>783,1</w:t>
            </w:r>
          </w:p>
          <w:p w:rsidR="00961C0D" w:rsidRPr="00C3045A" w:rsidRDefault="00961C0D" w:rsidP="00C3045A">
            <w:pPr>
              <w:jc w:val="center"/>
              <w:rPr>
                <w:color w:val="000000"/>
              </w:rPr>
            </w:pPr>
          </w:p>
        </w:tc>
        <w:tc>
          <w:tcPr>
            <w:tcW w:w="2217" w:type="dxa"/>
          </w:tcPr>
          <w:p w:rsidR="00961C0D" w:rsidRPr="00C3045A" w:rsidRDefault="00961C0D" w:rsidP="00C3045A"/>
        </w:tc>
        <w:tc>
          <w:tcPr>
            <w:tcW w:w="2835" w:type="dxa"/>
          </w:tcPr>
          <w:p w:rsidR="00961C0D" w:rsidRPr="00C3045A" w:rsidRDefault="00961C0D" w:rsidP="00C3045A"/>
        </w:tc>
        <w:tc>
          <w:tcPr>
            <w:tcW w:w="3827" w:type="dxa"/>
          </w:tcPr>
          <w:p w:rsidR="00961C0D" w:rsidRPr="00C3045A" w:rsidRDefault="00961C0D" w:rsidP="00C3045A">
            <w:pPr>
              <w:rPr>
                <w:color w:val="000000"/>
                <w:highlight w:val="darkGray"/>
              </w:rPr>
            </w:pPr>
          </w:p>
        </w:tc>
      </w:tr>
      <w:tr w:rsidR="00C3045A" w:rsidTr="00C3045A">
        <w:tc>
          <w:tcPr>
            <w:tcW w:w="5246" w:type="dxa"/>
            <w:vAlign w:val="center"/>
          </w:tcPr>
          <w:p w:rsidR="00C3045A" w:rsidRPr="00C3045A" w:rsidRDefault="00D71574" w:rsidP="00C3045A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Итого</w:t>
            </w:r>
          </w:p>
        </w:tc>
        <w:tc>
          <w:tcPr>
            <w:tcW w:w="1418" w:type="dxa"/>
          </w:tcPr>
          <w:p w:rsidR="00C3045A" w:rsidRPr="00C3045A" w:rsidRDefault="000B0E83" w:rsidP="00C3045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2749,4</w:t>
            </w:r>
          </w:p>
        </w:tc>
        <w:tc>
          <w:tcPr>
            <w:tcW w:w="2217" w:type="dxa"/>
          </w:tcPr>
          <w:p w:rsidR="00C3045A" w:rsidRPr="00C3045A" w:rsidRDefault="00C3045A" w:rsidP="00C3045A"/>
        </w:tc>
        <w:tc>
          <w:tcPr>
            <w:tcW w:w="2835" w:type="dxa"/>
          </w:tcPr>
          <w:p w:rsidR="00C3045A" w:rsidRPr="00C3045A" w:rsidRDefault="00C3045A" w:rsidP="00C3045A"/>
        </w:tc>
        <w:tc>
          <w:tcPr>
            <w:tcW w:w="3827" w:type="dxa"/>
          </w:tcPr>
          <w:p w:rsidR="00C3045A" w:rsidRPr="00C3045A" w:rsidRDefault="00C3045A" w:rsidP="00C3045A">
            <w:pPr>
              <w:rPr>
                <w:color w:val="000000"/>
                <w:highlight w:val="darkGray"/>
              </w:rPr>
            </w:pPr>
          </w:p>
        </w:tc>
      </w:tr>
      <w:tr w:rsidR="00C3045A" w:rsidTr="00C3045A">
        <w:tc>
          <w:tcPr>
            <w:tcW w:w="5246" w:type="dxa"/>
            <w:vAlign w:val="center"/>
          </w:tcPr>
          <w:p w:rsidR="00C3045A" w:rsidRPr="00C3045A" w:rsidRDefault="00C3045A" w:rsidP="00C3045A">
            <w:r>
              <w:t>Сети водоотведения</w:t>
            </w:r>
          </w:p>
        </w:tc>
        <w:tc>
          <w:tcPr>
            <w:tcW w:w="1418" w:type="dxa"/>
          </w:tcPr>
          <w:p w:rsidR="00C3045A" w:rsidRPr="00C3045A" w:rsidRDefault="00C3045A" w:rsidP="00C3045A">
            <w:pPr>
              <w:jc w:val="center"/>
              <w:rPr>
                <w:color w:val="000000"/>
              </w:rPr>
            </w:pPr>
          </w:p>
        </w:tc>
        <w:tc>
          <w:tcPr>
            <w:tcW w:w="2217" w:type="dxa"/>
          </w:tcPr>
          <w:p w:rsidR="00C3045A" w:rsidRPr="00C3045A" w:rsidRDefault="00C3045A" w:rsidP="00C3045A"/>
        </w:tc>
        <w:tc>
          <w:tcPr>
            <w:tcW w:w="2835" w:type="dxa"/>
          </w:tcPr>
          <w:p w:rsidR="00C3045A" w:rsidRPr="00C3045A" w:rsidRDefault="00C3045A" w:rsidP="00C3045A"/>
        </w:tc>
        <w:tc>
          <w:tcPr>
            <w:tcW w:w="3827" w:type="dxa"/>
          </w:tcPr>
          <w:p w:rsidR="00C3045A" w:rsidRPr="00C3045A" w:rsidRDefault="00C3045A" w:rsidP="00C3045A">
            <w:pPr>
              <w:rPr>
                <w:color w:val="000000"/>
                <w:highlight w:val="darkGray"/>
              </w:rPr>
            </w:pPr>
          </w:p>
        </w:tc>
      </w:tr>
      <w:tr w:rsidR="00B41A99" w:rsidTr="00A35F21">
        <w:tc>
          <w:tcPr>
            <w:tcW w:w="5246" w:type="dxa"/>
          </w:tcPr>
          <w:p w:rsidR="00B41A99" w:rsidRPr="00D71574" w:rsidRDefault="00B41A99" w:rsidP="00B41A99">
            <w:pPr>
              <w:pStyle w:val="a7"/>
              <w:tabs>
                <w:tab w:val="left" w:pos="284"/>
              </w:tabs>
              <w:ind w:left="34"/>
              <w:jc w:val="both"/>
            </w:pPr>
            <w:r w:rsidRPr="00D71574">
              <w:t>г. Шарья, ул. Костромская, д. 2 к жилому дому</w:t>
            </w:r>
          </w:p>
        </w:tc>
        <w:tc>
          <w:tcPr>
            <w:tcW w:w="1418" w:type="dxa"/>
          </w:tcPr>
          <w:p w:rsidR="00B41A99" w:rsidRPr="00D71574" w:rsidRDefault="00B41A99" w:rsidP="00D71574">
            <w:pPr>
              <w:pStyle w:val="a7"/>
              <w:tabs>
                <w:tab w:val="left" w:pos="284"/>
              </w:tabs>
              <w:ind w:left="34"/>
              <w:jc w:val="center"/>
            </w:pPr>
            <w:r w:rsidRPr="00D71574">
              <w:t>3,46</w:t>
            </w:r>
          </w:p>
        </w:tc>
        <w:tc>
          <w:tcPr>
            <w:tcW w:w="2217" w:type="dxa"/>
          </w:tcPr>
          <w:p w:rsidR="00B41A99" w:rsidRPr="00D71574" w:rsidRDefault="00B41A99" w:rsidP="00B41A99">
            <w:pPr>
              <w:jc w:val="both"/>
            </w:pPr>
          </w:p>
        </w:tc>
        <w:tc>
          <w:tcPr>
            <w:tcW w:w="2835" w:type="dxa"/>
          </w:tcPr>
          <w:p w:rsidR="00B41A99" w:rsidRPr="00D71574" w:rsidRDefault="00B41A99" w:rsidP="00B41A99">
            <w:pPr>
              <w:jc w:val="both"/>
              <w:rPr>
                <w:highlight w:val="magenta"/>
              </w:rPr>
            </w:pPr>
            <w:r w:rsidRPr="00D71574">
              <w:t>временная эксплуатация ООО «Водоканалсервис»</w:t>
            </w:r>
          </w:p>
        </w:tc>
        <w:tc>
          <w:tcPr>
            <w:tcW w:w="3827" w:type="dxa"/>
          </w:tcPr>
          <w:p w:rsidR="00B41A99" w:rsidRPr="00D71574" w:rsidRDefault="00B41A99" w:rsidP="00B41A99">
            <w:pPr>
              <w:rPr>
                <w:color w:val="000000"/>
                <w:highlight w:val="darkGray"/>
              </w:rPr>
            </w:pPr>
          </w:p>
        </w:tc>
      </w:tr>
      <w:tr w:rsidR="00B41A99" w:rsidTr="00A35F21">
        <w:tc>
          <w:tcPr>
            <w:tcW w:w="5246" w:type="dxa"/>
          </w:tcPr>
          <w:p w:rsidR="00B41A99" w:rsidRPr="00D71574" w:rsidRDefault="00B41A99" w:rsidP="00B41A99">
            <w:pPr>
              <w:tabs>
                <w:tab w:val="left" w:pos="284"/>
              </w:tabs>
              <w:jc w:val="both"/>
              <w:rPr>
                <w:b/>
                <w:u w:val="single"/>
              </w:rPr>
            </w:pPr>
            <w:r w:rsidRPr="00D71574">
              <w:t>г. Шарья, пос. Ветлужский, ул. Урицкого, пер. Пионерский до существующего канализационного колодца у дома № 55 ул. Урицкого, вдоль переулка Пионерский до существующего канализа</w:t>
            </w:r>
            <w:r w:rsidRPr="00D71574">
              <w:lastRenderedPageBreak/>
              <w:t>ционного колодца на пересе</w:t>
            </w:r>
            <w:r w:rsidR="000B0E83">
              <w:t>чении с ул. Пионерская у дома №</w:t>
            </w:r>
            <w:r w:rsidRPr="00D71574">
              <w:t>11</w:t>
            </w:r>
          </w:p>
        </w:tc>
        <w:tc>
          <w:tcPr>
            <w:tcW w:w="1418" w:type="dxa"/>
          </w:tcPr>
          <w:p w:rsidR="00B41A99" w:rsidRPr="00D71574" w:rsidRDefault="00B41A99" w:rsidP="00D71574">
            <w:pPr>
              <w:jc w:val="center"/>
            </w:pPr>
            <w:r w:rsidRPr="00D71574">
              <w:lastRenderedPageBreak/>
              <w:t>340,9</w:t>
            </w:r>
          </w:p>
        </w:tc>
        <w:tc>
          <w:tcPr>
            <w:tcW w:w="2217" w:type="dxa"/>
          </w:tcPr>
          <w:p w:rsidR="00B41A99" w:rsidRPr="00D71574" w:rsidRDefault="00B41A99" w:rsidP="00B41A99">
            <w:pPr>
              <w:jc w:val="both"/>
            </w:pPr>
          </w:p>
        </w:tc>
        <w:tc>
          <w:tcPr>
            <w:tcW w:w="2835" w:type="dxa"/>
          </w:tcPr>
          <w:p w:rsidR="00B41A99" w:rsidRPr="00D71574" w:rsidRDefault="00B41A99" w:rsidP="00B41A99">
            <w:pPr>
              <w:jc w:val="both"/>
              <w:rPr>
                <w:highlight w:val="magenta"/>
              </w:rPr>
            </w:pPr>
            <w:r w:rsidRPr="00D71574">
              <w:t>временная эксплуатация ООО «Водоканалсервис»</w:t>
            </w:r>
          </w:p>
        </w:tc>
        <w:tc>
          <w:tcPr>
            <w:tcW w:w="3827" w:type="dxa"/>
          </w:tcPr>
          <w:p w:rsidR="00B41A99" w:rsidRPr="00D71574" w:rsidRDefault="00B41A99" w:rsidP="00B41A99">
            <w:pPr>
              <w:rPr>
                <w:color w:val="000000"/>
                <w:highlight w:val="darkGray"/>
              </w:rPr>
            </w:pPr>
          </w:p>
        </w:tc>
      </w:tr>
      <w:tr w:rsidR="00B41A99" w:rsidTr="00A35F21">
        <w:tc>
          <w:tcPr>
            <w:tcW w:w="5246" w:type="dxa"/>
          </w:tcPr>
          <w:p w:rsidR="00B41A99" w:rsidRPr="00D71574" w:rsidRDefault="00B41A99" w:rsidP="00B41A99">
            <w:pPr>
              <w:pStyle w:val="a7"/>
              <w:tabs>
                <w:tab w:val="left" w:pos="284"/>
              </w:tabs>
              <w:ind w:left="34"/>
              <w:jc w:val="both"/>
              <w:rPr>
                <w:b/>
                <w:u w:val="single"/>
              </w:rPr>
            </w:pPr>
            <w:r w:rsidRPr="00D71574">
              <w:t>г. Шарья, ул. Вокзальная в районе здания № 33, от существующего канализационного коло</w:t>
            </w:r>
            <w:r w:rsidR="000B0E83">
              <w:t>дца между зданием столовой д. №</w:t>
            </w:r>
            <w:r w:rsidRPr="00D71574">
              <w:t>33 и зданием Дистанции сигнализации и связи до существующего канализационного колодца Дистанции сигнализации и связи</w:t>
            </w:r>
          </w:p>
        </w:tc>
        <w:tc>
          <w:tcPr>
            <w:tcW w:w="1418" w:type="dxa"/>
          </w:tcPr>
          <w:p w:rsidR="00B41A99" w:rsidRPr="00D71574" w:rsidRDefault="00B41A99" w:rsidP="00D71574">
            <w:pPr>
              <w:pStyle w:val="a7"/>
              <w:tabs>
                <w:tab w:val="left" w:pos="284"/>
              </w:tabs>
              <w:ind w:left="34"/>
              <w:jc w:val="center"/>
            </w:pPr>
            <w:r w:rsidRPr="00D71574">
              <w:t>37,0</w:t>
            </w:r>
          </w:p>
        </w:tc>
        <w:tc>
          <w:tcPr>
            <w:tcW w:w="2217" w:type="dxa"/>
          </w:tcPr>
          <w:p w:rsidR="00B41A99" w:rsidRPr="00D71574" w:rsidRDefault="00B41A99" w:rsidP="00B41A99">
            <w:pPr>
              <w:jc w:val="both"/>
            </w:pPr>
          </w:p>
        </w:tc>
        <w:tc>
          <w:tcPr>
            <w:tcW w:w="2835" w:type="dxa"/>
          </w:tcPr>
          <w:p w:rsidR="00B41A99" w:rsidRPr="00D71574" w:rsidRDefault="00B41A99" w:rsidP="00B41A99">
            <w:pPr>
              <w:jc w:val="both"/>
              <w:rPr>
                <w:highlight w:val="magenta"/>
              </w:rPr>
            </w:pPr>
            <w:r w:rsidRPr="00D71574">
              <w:t>временная эксплуатация ООО «Водоканалсервис»</w:t>
            </w:r>
          </w:p>
        </w:tc>
        <w:tc>
          <w:tcPr>
            <w:tcW w:w="3827" w:type="dxa"/>
          </w:tcPr>
          <w:p w:rsidR="00B41A99" w:rsidRPr="00D71574" w:rsidRDefault="00B41A99" w:rsidP="00B41A99">
            <w:pPr>
              <w:pStyle w:val="a7"/>
              <w:tabs>
                <w:tab w:val="left" w:pos="284"/>
              </w:tabs>
              <w:ind w:left="34"/>
              <w:jc w:val="both"/>
              <w:rPr>
                <w:highlight w:val="darkGreen"/>
              </w:rPr>
            </w:pPr>
            <w:r w:rsidRPr="00D71574">
              <w:t>Подготовлен технический план</w:t>
            </w:r>
          </w:p>
        </w:tc>
      </w:tr>
      <w:tr w:rsidR="00B41A99" w:rsidTr="00A35F21">
        <w:tc>
          <w:tcPr>
            <w:tcW w:w="5246" w:type="dxa"/>
          </w:tcPr>
          <w:p w:rsidR="00B41A99" w:rsidRPr="00D71574" w:rsidRDefault="00B41A99" w:rsidP="00B41A99">
            <w:pPr>
              <w:pStyle w:val="a7"/>
              <w:tabs>
                <w:tab w:val="left" w:pos="284"/>
              </w:tabs>
              <w:ind w:left="34"/>
              <w:jc w:val="both"/>
              <w:rPr>
                <w:b/>
                <w:u w:val="single"/>
              </w:rPr>
            </w:pPr>
            <w:r w:rsidRPr="00D71574">
              <w:t>г. Шарья, пос. Ветлужский, ул. Терешковой, от существующего канализационного колодца у дома № 2 до существующего канализационного колодца у дома № 10 ул. Терешковой на пересечении с пер. Пионерский, от существующего канализационного колодца у дома № 1 до существующего канализационного колодца у дома № 9 ул. Терешковой на пересечении с пер. Пионерский, от существующего кан.колодца на пересечении пер. Пионе</w:t>
            </w:r>
            <w:r w:rsidR="000B0E83">
              <w:t>рский и ул. Терешковой у дома №</w:t>
            </w:r>
            <w:r w:rsidRPr="00D71574">
              <w:t xml:space="preserve">11, </w:t>
            </w:r>
            <w:r w:rsidR="000B0E83">
              <w:t>вдоль домов по ул. Терешковой №</w:t>
            </w:r>
            <w:r w:rsidRPr="00D71574">
              <w:t>11, 13А, 13, 15</w:t>
            </w:r>
          </w:p>
        </w:tc>
        <w:tc>
          <w:tcPr>
            <w:tcW w:w="1418" w:type="dxa"/>
          </w:tcPr>
          <w:p w:rsidR="00B41A99" w:rsidRPr="00D71574" w:rsidRDefault="00B41A99" w:rsidP="00D71574">
            <w:pPr>
              <w:jc w:val="center"/>
            </w:pPr>
            <w:r w:rsidRPr="00D71574">
              <w:t>710</w:t>
            </w:r>
            <w:r w:rsidR="00D71574">
              <w:t>,</w:t>
            </w:r>
            <w:r w:rsidRPr="00D71574">
              <w:t>7</w:t>
            </w:r>
          </w:p>
        </w:tc>
        <w:tc>
          <w:tcPr>
            <w:tcW w:w="2217" w:type="dxa"/>
          </w:tcPr>
          <w:p w:rsidR="00B41A99" w:rsidRPr="00D71574" w:rsidRDefault="00B41A99" w:rsidP="00B41A99">
            <w:pPr>
              <w:jc w:val="both"/>
            </w:pPr>
          </w:p>
        </w:tc>
        <w:tc>
          <w:tcPr>
            <w:tcW w:w="2835" w:type="dxa"/>
          </w:tcPr>
          <w:p w:rsidR="00B41A99" w:rsidRPr="00D71574" w:rsidRDefault="00B41A99" w:rsidP="00B41A99">
            <w:pPr>
              <w:jc w:val="both"/>
            </w:pPr>
            <w:r w:rsidRPr="00D71574">
              <w:t>временная эксплуатация ООО «Водоканалсервис»</w:t>
            </w:r>
          </w:p>
        </w:tc>
        <w:tc>
          <w:tcPr>
            <w:tcW w:w="3827" w:type="dxa"/>
          </w:tcPr>
          <w:p w:rsidR="00B41A99" w:rsidRPr="00D71574" w:rsidRDefault="00B41A99" w:rsidP="00B41A99">
            <w:pPr>
              <w:rPr>
                <w:color w:val="000000"/>
                <w:highlight w:val="darkGray"/>
              </w:rPr>
            </w:pPr>
          </w:p>
        </w:tc>
      </w:tr>
      <w:tr w:rsidR="00B41A99" w:rsidTr="00A35F21">
        <w:tc>
          <w:tcPr>
            <w:tcW w:w="5246" w:type="dxa"/>
          </w:tcPr>
          <w:p w:rsidR="00B41A99" w:rsidRPr="00D71574" w:rsidRDefault="00B41A99" w:rsidP="00B41A99">
            <w:pPr>
              <w:pStyle w:val="a7"/>
              <w:tabs>
                <w:tab w:val="left" w:pos="284"/>
              </w:tabs>
              <w:ind w:left="34"/>
              <w:jc w:val="both"/>
            </w:pPr>
            <w:r w:rsidRPr="00D71574">
              <w:t>г. Шарья, п. Ветлужский, ул. Горького</w:t>
            </w:r>
            <w:r w:rsidR="000B0E83">
              <w:t>, д6а (от КНС №</w:t>
            </w:r>
            <w:r w:rsidRPr="00D71574">
              <w:t>8) до г. Шарья, пр-д Базовый</w:t>
            </w:r>
            <w:r w:rsidR="000B0E83">
              <w:t>, д.</w:t>
            </w:r>
            <w:r w:rsidRPr="00D71574">
              <w:t>9а (приёмная камера ОСК (очистные сооружения канализации))</w:t>
            </w:r>
          </w:p>
        </w:tc>
        <w:tc>
          <w:tcPr>
            <w:tcW w:w="1418" w:type="dxa"/>
          </w:tcPr>
          <w:p w:rsidR="00B41A99" w:rsidRPr="00D71574" w:rsidRDefault="00D71574" w:rsidP="00D71574">
            <w:pPr>
              <w:pStyle w:val="a7"/>
              <w:tabs>
                <w:tab w:val="left" w:pos="284"/>
              </w:tabs>
              <w:ind w:left="34"/>
              <w:jc w:val="center"/>
            </w:pPr>
            <w:r w:rsidRPr="00D71574">
              <w:t>2</w:t>
            </w:r>
            <w:r>
              <w:t>787,</w:t>
            </w:r>
            <w:r w:rsidR="00B41A99" w:rsidRPr="00D71574">
              <w:t>0</w:t>
            </w:r>
          </w:p>
        </w:tc>
        <w:tc>
          <w:tcPr>
            <w:tcW w:w="2217" w:type="dxa"/>
          </w:tcPr>
          <w:p w:rsidR="00B41A99" w:rsidRPr="00D71574" w:rsidRDefault="00B41A99" w:rsidP="00B41A99">
            <w:pPr>
              <w:jc w:val="both"/>
              <w:rPr>
                <w:highlight w:val="yellow"/>
              </w:rPr>
            </w:pPr>
          </w:p>
        </w:tc>
        <w:tc>
          <w:tcPr>
            <w:tcW w:w="2835" w:type="dxa"/>
          </w:tcPr>
          <w:p w:rsidR="00B41A99" w:rsidRPr="00D71574" w:rsidRDefault="00B41A99" w:rsidP="00B41A99">
            <w:pPr>
              <w:jc w:val="both"/>
              <w:rPr>
                <w:highlight w:val="magenta"/>
              </w:rPr>
            </w:pPr>
            <w:r w:rsidRPr="00D71574">
              <w:t>временная эксплуатация ООО «Водоканалсервис»</w:t>
            </w:r>
          </w:p>
        </w:tc>
        <w:tc>
          <w:tcPr>
            <w:tcW w:w="3827" w:type="dxa"/>
          </w:tcPr>
          <w:p w:rsidR="00B41A99" w:rsidRPr="00D71574" w:rsidRDefault="00B41A99" w:rsidP="00B41A99">
            <w:pPr>
              <w:rPr>
                <w:color w:val="000000"/>
                <w:highlight w:val="darkGray"/>
              </w:rPr>
            </w:pPr>
          </w:p>
        </w:tc>
      </w:tr>
      <w:tr w:rsidR="005A72FF" w:rsidTr="00A35F21">
        <w:tc>
          <w:tcPr>
            <w:tcW w:w="5246" w:type="dxa"/>
          </w:tcPr>
          <w:p w:rsidR="005A72FF" w:rsidRPr="00D71574" w:rsidRDefault="005A72FF" w:rsidP="005A72FF">
            <w:pPr>
              <w:pStyle w:val="a7"/>
              <w:tabs>
                <w:tab w:val="left" w:pos="284"/>
              </w:tabs>
              <w:ind w:left="34"/>
              <w:jc w:val="both"/>
            </w:pPr>
            <w:r w:rsidRPr="00D71574">
              <w:t>Бесхозяйный самотечный канализационный коллектор общей протяженностью 854,2 м расположен по ул. Адмирала Виноградова г. Шарья от колодца гасителя у въезда на территорию з/у 36Б до канализационного колодца на пересечении с ул. Орджоникидзе</w:t>
            </w:r>
          </w:p>
        </w:tc>
        <w:tc>
          <w:tcPr>
            <w:tcW w:w="1418" w:type="dxa"/>
          </w:tcPr>
          <w:p w:rsidR="005A72FF" w:rsidRPr="00D71574" w:rsidRDefault="005A72FF" w:rsidP="005A72FF">
            <w:pPr>
              <w:pStyle w:val="a7"/>
              <w:tabs>
                <w:tab w:val="left" w:pos="284"/>
              </w:tabs>
              <w:ind w:left="34"/>
              <w:jc w:val="center"/>
            </w:pPr>
            <w:r w:rsidRPr="00D71574">
              <w:t>854,2</w:t>
            </w:r>
          </w:p>
          <w:p w:rsidR="005A72FF" w:rsidRPr="00D71574" w:rsidRDefault="005A72FF" w:rsidP="005A72FF">
            <w:pPr>
              <w:pStyle w:val="a7"/>
              <w:tabs>
                <w:tab w:val="left" w:pos="284"/>
              </w:tabs>
              <w:ind w:left="34"/>
              <w:jc w:val="both"/>
            </w:pPr>
          </w:p>
          <w:p w:rsidR="005A72FF" w:rsidRPr="00D71574" w:rsidRDefault="005A72FF" w:rsidP="005A72FF">
            <w:pPr>
              <w:pStyle w:val="a7"/>
              <w:tabs>
                <w:tab w:val="left" w:pos="284"/>
              </w:tabs>
              <w:ind w:left="34"/>
              <w:jc w:val="both"/>
              <w:rPr>
                <w:b/>
              </w:rPr>
            </w:pPr>
          </w:p>
        </w:tc>
        <w:tc>
          <w:tcPr>
            <w:tcW w:w="2217" w:type="dxa"/>
          </w:tcPr>
          <w:p w:rsidR="005A72FF" w:rsidRPr="00D71574" w:rsidRDefault="005A72FF" w:rsidP="005A72FF"/>
        </w:tc>
        <w:tc>
          <w:tcPr>
            <w:tcW w:w="2835" w:type="dxa"/>
          </w:tcPr>
          <w:p w:rsidR="005A72FF" w:rsidRPr="00D71574" w:rsidRDefault="005A72FF" w:rsidP="005A72FF">
            <w:pPr>
              <w:jc w:val="both"/>
              <w:rPr>
                <w:highlight w:val="magenta"/>
              </w:rPr>
            </w:pPr>
            <w:r w:rsidRPr="00D71574">
              <w:t>временная эксплуатация ООО «Водоканалсервис»</w:t>
            </w:r>
          </w:p>
        </w:tc>
        <w:tc>
          <w:tcPr>
            <w:tcW w:w="3827" w:type="dxa"/>
          </w:tcPr>
          <w:p w:rsidR="005A72FF" w:rsidRPr="00D71574" w:rsidRDefault="005A72FF" w:rsidP="005A72FF">
            <w:pPr>
              <w:rPr>
                <w:color w:val="000000"/>
                <w:highlight w:val="darkGray"/>
              </w:rPr>
            </w:pPr>
          </w:p>
        </w:tc>
      </w:tr>
      <w:tr w:rsidR="005A72FF" w:rsidTr="00C3045A">
        <w:tc>
          <w:tcPr>
            <w:tcW w:w="5246" w:type="dxa"/>
            <w:vAlign w:val="center"/>
          </w:tcPr>
          <w:p w:rsidR="005A72FF" w:rsidRPr="00D71574" w:rsidRDefault="005A72FF" w:rsidP="005A72FF">
            <w:pPr>
              <w:rPr>
                <w:b/>
              </w:rPr>
            </w:pPr>
            <w:r w:rsidRPr="00D71574">
              <w:rPr>
                <w:b/>
              </w:rPr>
              <w:t>Итого</w:t>
            </w:r>
          </w:p>
        </w:tc>
        <w:tc>
          <w:tcPr>
            <w:tcW w:w="1418" w:type="dxa"/>
          </w:tcPr>
          <w:p w:rsidR="005A72FF" w:rsidRPr="00D71574" w:rsidRDefault="00AF0CEC" w:rsidP="005A72F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fldChar w:fldCharType="begin"/>
            </w:r>
            <w:r w:rsidR="000B0E83">
              <w:rPr>
                <w:b/>
                <w:color w:val="000000"/>
              </w:rPr>
              <w:instrText xml:space="preserve"> =SUM(ABOVE) </w:instrText>
            </w:r>
            <w:r>
              <w:rPr>
                <w:b/>
                <w:color w:val="000000"/>
              </w:rPr>
              <w:fldChar w:fldCharType="separate"/>
            </w:r>
            <w:r w:rsidR="000B0E83">
              <w:rPr>
                <w:b/>
                <w:noProof/>
                <w:color w:val="000000"/>
              </w:rPr>
              <w:t>4733,26</w:t>
            </w:r>
            <w:r>
              <w:rPr>
                <w:b/>
                <w:color w:val="000000"/>
              </w:rPr>
              <w:fldChar w:fldCharType="end"/>
            </w:r>
          </w:p>
        </w:tc>
        <w:tc>
          <w:tcPr>
            <w:tcW w:w="2217" w:type="dxa"/>
          </w:tcPr>
          <w:p w:rsidR="005A72FF" w:rsidRPr="00C3045A" w:rsidRDefault="005A72FF" w:rsidP="005A72FF"/>
        </w:tc>
        <w:tc>
          <w:tcPr>
            <w:tcW w:w="2835" w:type="dxa"/>
          </w:tcPr>
          <w:p w:rsidR="005A72FF" w:rsidRPr="00C3045A" w:rsidRDefault="005A72FF" w:rsidP="005A72FF"/>
        </w:tc>
        <w:tc>
          <w:tcPr>
            <w:tcW w:w="3827" w:type="dxa"/>
          </w:tcPr>
          <w:p w:rsidR="005A72FF" w:rsidRPr="00C3045A" w:rsidRDefault="005A72FF" w:rsidP="005A72FF">
            <w:pPr>
              <w:rPr>
                <w:color w:val="000000"/>
                <w:highlight w:val="darkGray"/>
              </w:rPr>
            </w:pPr>
          </w:p>
        </w:tc>
      </w:tr>
      <w:tr w:rsidR="005A72FF" w:rsidTr="00C3045A">
        <w:tc>
          <w:tcPr>
            <w:tcW w:w="5246" w:type="dxa"/>
            <w:vAlign w:val="center"/>
          </w:tcPr>
          <w:p w:rsidR="005A72FF" w:rsidRPr="00C3045A" w:rsidRDefault="005A72FF" w:rsidP="005A72FF">
            <w:r>
              <w:t>Всего</w:t>
            </w:r>
          </w:p>
        </w:tc>
        <w:tc>
          <w:tcPr>
            <w:tcW w:w="1418" w:type="dxa"/>
          </w:tcPr>
          <w:p w:rsidR="005A72FF" w:rsidRPr="00C3045A" w:rsidRDefault="00AF0CEC" w:rsidP="000B0E83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fldChar w:fldCharType="begin"/>
            </w:r>
            <w:r w:rsidR="000B0E83">
              <w:rPr>
                <w:b/>
                <w:color w:val="000000"/>
              </w:rPr>
              <w:instrText xml:space="preserve"> =SUM(ABOVE) </w:instrText>
            </w:r>
            <w:r>
              <w:rPr>
                <w:b/>
                <w:color w:val="000000"/>
              </w:rPr>
              <w:fldChar w:fldCharType="separate"/>
            </w:r>
            <w:r w:rsidR="000B0E83">
              <w:rPr>
                <w:b/>
                <w:noProof/>
                <w:color w:val="000000"/>
              </w:rPr>
              <w:t>7482,66</w:t>
            </w:r>
            <w:r>
              <w:rPr>
                <w:b/>
                <w:color w:val="000000"/>
              </w:rPr>
              <w:fldChar w:fldCharType="end"/>
            </w:r>
          </w:p>
        </w:tc>
        <w:tc>
          <w:tcPr>
            <w:tcW w:w="2217" w:type="dxa"/>
          </w:tcPr>
          <w:p w:rsidR="005A72FF" w:rsidRPr="00C3045A" w:rsidRDefault="005A72FF" w:rsidP="005A72FF"/>
        </w:tc>
        <w:tc>
          <w:tcPr>
            <w:tcW w:w="2835" w:type="dxa"/>
          </w:tcPr>
          <w:p w:rsidR="005A72FF" w:rsidRPr="00C3045A" w:rsidRDefault="005A72FF" w:rsidP="005A72FF"/>
        </w:tc>
        <w:tc>
          <w:tcPr>
            <w:tcW w:w="3827" w:type="dxa"/>
          </w:tcPr>
          <w:p w:rsidR="005A72FF" w:rsidRPr="00C3045A" w:rsidRDefault="005A72FF" w:rsidP="005A72FF">
            <w:pPr>
              <w:rPr>
                <w:color w:val="000000"/>
                <w:highlight w:val="darkGray"/>
              </w:rPr>
            </w:pPr>
          </w:p>
        </w:tc>
      </w:tr>
    </w:tbl>
    <w:p w:rsidR="00961C0D" w:rsidRDefault="00961C0D" w:rsidP="00961C0D"/>
    <w:p w:rsidR="000B0E83" w:rsidRDefault="000B0E83" w:rsidP="00961C0D"/>
    <w:p w:rsidR="000B0E83" w:rsidRDefault="000B0E83" w:rsidP="00961C0D"/>
    <w:p w:rsidR="000B0E83" w:rsidRDefault="000B0E83" w:rsidP="00961C0D"/>
    <w:p w:rsidR="00961C0D" w:rsidRPr="00D71574" w:rsidRDefault="00D71574" w:rsidP="000B0E83">
      <w:pPr>
        <w:spacing w:after="120"/>
        <w:jc w:val="center"/>
        <w:rPr>
          <w:sz w:val="26"/>
          <w:szCs w:val="26"/>
        </w:rPr>
      </w:pPr>
      <w:r w:rsidRPr="00D71574">
        <w:rPr>
          <w:sz w:val="26"/>
          <w:szCs w:val="26"/>
        </w:rPr>
        <w:lastRenderedPageBreak/>
        <w:t xml:space="preserve">Таблица </w:t>
      </w:r>
      <w:r w:rsidR="00805B1D">
        <w:rPr>
          <w:sz w:val="26"/>
          <w:szCs w:val="26"/>
        </w:rPr>
        <w:t>13</w:t>
      </w:r>
      <w:r w:rsidRPr="00D71574">
        <w:rPr>
          <w:sz w:val="26"/>
          <w:szCs w:val="26"/>
        </w:rPr>
        <w:t xml:space="preserve">.2. </w:t>
      </w:r>
      <w:r w:rsidR="00961C0D" w:rsidRPr="00D71574">
        <w:rPr>
          <w:sz w:val="26"/>
          <w:szCs w:val="26"/>
        </w:rPr>
        <w:t>Перечень сетей водоснабжения</w:t>
      </w:r>
      <w:r w:rsidR="005A72FF">
        <w:rPr>
          <w:sz w:val="26"/>
          <w:szCs w:val="26"/>
        </w:rPr>
        <w:t xml:space="preserve"> и водоотведения</w:t>
      </w:r>
      <w:r w:rsidR="00961C0D" w:rsidRPr="00D71574">
        <w:rPr>
          <w:sz w:val="26"/>
          <w:szCs w:val="26"/>
        </w:rPr>
        <w:t>, не принятых ООО «Водоканалсервис» во временную эксплуатацию</w:t>
      </w:r>
    </w:p>
    <w:tbl>
      <w:tblPr>
        <w:tblStyle w:val="a9"/>
        <w:tblW w:w="15735" w:type="dxa"/>
        <w:tblInd w:w="-17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53"/>
        <w:gridCol w:w="1701"/>
        <w:gridCol w:w="2409"/>
        <w:gridCol w:w="2694"/>
        <w:gridCol w:w="4678"/>
      </w:tblGrid>
      <w:tr w:rsidR="00D71574" w:rsidRPr="004D2592" w:rsidTr="005A72FF">
        <w:tc>
          <w:tcPr>
            <w:tcW w:w="4253" w:type="dxa"/>
          </w:tcPr>
          <w:p w:rsidR="00D71574" w:rsidRPr="00B41A99" w:rsidRDefault="00D71574" w:rsidP="00D71574">
            <w:pPr>
              <w:pStyle w:val="a7"/>
              <w:tabs>
                <w:tab w:val="left" w:pos="284"/>
              </w:tabs>
              <w:ind w:left="0"/>
              <w:jc w:val="center"/>
            </w:pPr>
            <w:r w:rsidRPr="00B41A99">
              <w:t>Адрес</w:t>
            </w:r>
          </w:p>
        </w:tc>
        <w:tc>
          <w:tcPr>
            <w:tcW w:w="1701" w:type="dxa"/>
          </w:tcPr>
          <w:p w:rsidR="00D71574" w:rsidRPr="00B41A99" w:rsidRDefault="00D71574" w:rsidP="00D71574">
            <w:pPr>
              <w:pStyle w:val="a7"/>
              <w:ind w:left="0"/>
              <w:jc w:val="center"/>
            </w:pPr>
            <w:r w:rsidRPr="00B41A99">
              <w:t>Протяжен-ность, м</w:t>
            </w:r>
          </w:p>
        </w:tc>
        <w:tc>
          <w:tcPr>
            <w:tcW w:w="2409" w:type="dxa"/>
          </w:tcPr>
          <w:p w:rsidR="00D71574" w:rsidRPr="00B41A99" w:rsidRDefault="00D71574" w:rsidP="00D71574">
            <w:pPr>
              <w:pStyle w:val="a7"/>
              <w:tabs>
                <w:tab w:val="left" w:pos="284"/>
              </w:tabs>
              <w:ind w:left="0"/>
              <w:jc w:val="center"/>
            </w:pPr>
            <w:r w:rsidRPr="00B41A99">
              <w:t>Техническое состояние</w:t>
            </w:r>
          </w:p>
        </w:tc>
        <w:tc>
          <w:tcPr>
            <w:tcW w:w="2694" w:type="dxa"/>
          </w:tcPr>
          <w:p w:rsidR="00D71574" w:rsidRPr="00B41A99" w:rsidRDefault="00D71574" w:rsidP="00D71574">
            <w:pPr>
              <w:pStyle w:val="a7"/>
              <w:tabs>
                <w:tab w:val="left" w:pos="284"/>
              </w:tabs>
              <w:ind w:left="0"/>
              <w:jc w:val="center"/>
            </w:pPr>
            <w:r w:rsidRPr="00B41A99">
              <w:t>Обслуживающая организация</w:t>
            </w:r>
          </w:p>
        </w:tc>
        <w:tc>
          <w:tcPr>
            <w:tcW w:w="4678" w:type="dxa"/>
          </w:tcPr>
          <w:p w:rsidR="00D71574" w:rsidRPr="00B41A99" w:rsidRDefault="00D71574" w:rsidP="00D71574">
            <w:pPr>
              <w:pStyle w:val="a7"/>
              <w:tabs>
                <w:tab w:val="left" w:pos="284"/>
              </w:tabs>
              <w:ind w:left="0"/>
              <w:jc w:val="center"/>
            </w:pPr>
            <w:r w:rsidRPr="00B41A99">
              <w:t>Принятые меры для регистрации права муниципальной собственности</w:t>
            </w:r>
          </w:p>
        </w:tc>
      </w:tr>
      <w:tr w:rsidR="005A72FF" w:rsidRPr="004D2592" w:rsidTr="005A72FF">
        <w:tc>
          <w:tcPr>
            <w:tcW w:w="4253" w:type="dxa"/>
            <w:vAlign w:val="center"/>
          </w:tcPr>
          <w:p w:rsidR="005A72FF" w:rsidRDefault="005A72FF" w:rsidP="00B4102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Сети водоснабжения</w:t>
            </w:r>
          </w:p>
        </w:tc>
        <w:tc>
          <w:tcPr>
            <w:tcW w:w="1701" w:type="dxa"/>
          </w:tcPr>
          <w:p w:rsidR="005A72FF" w:rsidRPr="005A72FF" w:rsidRDefault="005A72FF" w:rsidP="005A72FF">
            <w:pPr>
              <w:jc w:val="center"/>
              <w:rPr>
                <w:color w:val="000000"/>
              </w:rPr>
            </w:pPr>
          </w:p>
        </w:tc>
        <w:tc>
          <w:tcPr>
            <w:tcW w:w="2409" w:type="dxa"/>
          </w:tcPr>
          <w:p w:rsidR="005A72FF" w:rsidRPr="005A72FF" w:rsidRDefault="005A72FF" w:rsidP="00B41022">
            <w:pPr>
              <w:jc w:val="both"/>
            </w:pPr>
          </w:p>
        </w:tc>
        <w:tc>
          <w:tcPr>
            <w:tcW w:w="2694" w:type="dxa"/>
            <w:vAlign w:val="center"/>
          </w:tcPr>
          <w:p w:rsidR="005A72FF" w:rsidRPr="005A72FF" w:rsidRDefault="005A72FF" w:rsidP="005A72FF">
            <w:pPr>
              <w:jc w:val="center"/>
            </w:pPr>
          </w:p>
        </w:tc>
        <w:tc>
          <w:tcPr>
            <w:tcW w:w="4678" w:type="dxa"/>
          </w:tcPr>
          <w:p w:rsidR="005A72FF" w:rsidRPr="005A72FF" w:rsidRDefault="005A72FF" w:rsidP="005A72FF">
            <w:pPr>
              <w:jc w:val="both"/>
            </w:pPr>
          </w:p>
        </w:tc>
      </w:tr>
      <w:tr w:rsidR="006917A8" w:rsidRPr="004D2592" w:rsidTr="005A72FF">
        <w:tc>
          <w:tcPr>
            <w:tcW w:w="4253" w:type="dxa"/>
            <w:vAlign w:val="center"/>
          </w:tcPr>
          <w:p w:rsidR="006917A8" w:rsidRPr="005A72FF" w:rsidRDefault="005A72FF" w:rsidP="00B4102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С</w:t>
            </w:r>
            <w:r w:rsidR="006917A8" w:rsidRPr="005A72FF">
              <w:rPr>
                <w:rFonts w:eastAsiaTheme="minorHAnsi"/>
                <w:color w:val="000000"/>
                <w:lang w:eastAsia="en-US"/>
              </w:rPr>
              <w:t xml:space="preserve">ети холодного водоснабжения, расположенные по адресу: Костромская область, г. Шарья, д. Алешунино, ул. Алешунинская, ул. Автомобилистов </w:t>
            </w:r>
          </w:p>
          <w:p w:rsidR="006917A8" w:rsidRPr="005A72FF" w:rsidRDefault="006917A8" w:rsidP="00B41022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</w:tcPr>
          <w:p w:rsidR="006917A8" w:rsidRPr="005A72FF" w:rsidRDefault="006917A8" w:rsidP="005A72FF">
            <w:pPr>
              <w:jc w:val="center"/>
              <w:rPr>
                <w:color w:val="000000"/>
              </w:rPr>
            </w:pPr>
            <w:r w:rsidRPr="005A72FF">
              <w:rPr>
                <w:color w:val="000000"/>
              </w:rPr>
              <w:t>418,0</w:t>
            </w:r>
          </w:p>
        </w:tc>
        <w:tc>
          <w:tcPr>
            <w:tcW w:w="2409" w:type="dxa"/>
          </w:tcPr>
          <w:p w:rsidR="006917A8" w:rsidRPr="005A72FF" w:rsidRDefault="006917A8" w:rsidP="00B41022">
            <w:pPr>
              <w:jc w:val="both"/>
            </w:pPr>
            <w:r w:rsidRPr="005A72FF">
              <w:t>Требуют реконструкции с целью приведения в нормативное состояние</w:t>
            </w:r>
          </w:p>
        </w:tc>
        <w:tc>
          <w:tcPr>
            <w:tcW w:w="2694" w:type="dxa"/>
            <w:vAlign w:val="center"/>
          </w:tcPr>
          <w:p w:rsidR="006917A8" w:rsidRPr="005A72FF" w:rsidRDefault="006917A8" w:rsidP="005A72FF">
            <w:pPr>
              <w:jc w:val="center"/>
            </w:pPr>
            <w:r w:rsidRPr="005A72FF">
              <w:t>не приняли</w:t>
            </w:r>
          </w:p>
        </w:tc>
        <w:tc>
          <w:tcPr>
            <w:tcW w:w="4678" w:type="dxa"/>
          </w:tcPr>
          <w:p w:rsidR="006917A8" w:rsidRPr="005A72FF" w:rsidRDefault="006917A8" w:rsidP="005A72FF">
            <w:pPr>
              <w:jc w:val="both"/>
              <w:rPr>
                <w:color w:val="000000"/>
              </w:rPr>
            </w:pPr>
            <w:r w:rsidRPr="005A72FF">
              <w:t>Решением Шарьинского районного суда Костромской области от 17.12.2024 года по делу № 2-1078/2024 данные сети переданы в собственность городско</w:t>
            </w:r>
            <w:r w:rsidR="005A72FF">
              <w:t>го</w:t>
            </w:r>
            <w:r w:rsidRPr="005A72FF">
              <w:t xml:space="preserve"> округ</w:t>
            </w:r>
            <w:r w:rsidR="005A72FF">
              <w:t>а</w:t>
            </w:r>
            <w:r w:rsidRPr="005A72FF">
              <w:t xml:space="preserve"> город Шарья</w:t>
            </w:r>
          </w:p>
        </w:tc>
      </w:tr>
      <w:tr w:rsidR="006917A8" w:rsidRPr="004D2592" w:rsidTr="005A72FF">
        <w:tc>
          <w:tcPr>
            <w:tcW w:w="4253" w:type="dxa"/>
            <w:vAlign w:val="center"/>
          </w:tcPr>
          <w:p w:rsidR="006917A8" w:rsidRPr="005A72FF" w:rsidRDefault="005A72FF" w:rsidP="00B4102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С</w:t>
            </w:r>
            <w:r w:rsidR="006917A8" w:rsidRPr="005A72FF">
              <w:rPr>
                <w:rFonts w:eastAsiaTheme="minorHAnsi"/>
                <w:color w:val="000000"/>
                <w:lang w:eastAsia="en-US"/>
              </w:rPr>
              <w:t>ети холодного водоснабжения, расположенные по адресу: Костромская область, г. Шарья, д. Алешунино, ул. Дорожная</w:t>
            </w:r>
          </w:p>
          <w:p w:rsidR="006917A8" w:rsidRPr="005A72FF" w:rsidRDefault="006917A8" w:rsidP="00B4102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1701" w:type="dxa"/>
          </w:tcPr>
          <w:p w:rsidR="006917A8" w:rsidRPr="005A72FF" w:rsidRDefault="006917A8" w:rsidP="005A72FF">
            <w:pPr>
              <w:jc w:val="center"/>
              <w:rPr>
                <w:color w:val="000000"/>
              </w:rPr>
            </w:pPr>
            <w:r w:rsidRPr="005A72FF">
              <w:rPr>
                <w:color w:val="000000"/>
              </w:rPr>
              <w:t>259,0</w:t>
            </w:r>
          </w:p>
        </w:tc>
        <w:tc>
          <w:tcPr>
            <w:tcW w:w="2409" w:type="dxa"/>
          </w:tcPr>
          <w:p w:rsidR="006917A8" w:rsidRPr="005A72FF" w:rsidRDefault="006917A8" w:rsidP="00B41022">
            <w:pPr>
              <w:jc w:val="both"/>
            </w:pPr>
            <w:r w:rsidRPr="005A72FF">
              <w:t>Требуют реконструкции с целью приведения в нормативное состояние</w:t>
            </w:r>
          </w:p>
        </w:tc>
        <w:tc>
          <w:tcPr>
            <w:tcW w:w="2694" w:type="dxa"/>
            <w:vAlign w:val="center"/>
          </w:tcPr>
          <w:p w:rsidR="006917A8" w:rsidRPr="005A72FF" w:rsidRDefault="006917A8" w:rsidP="005A72FF">
            <w:pPr>
              <w:jc w:val="center"/>
            </w:pPr>
            <w:r w:rsidRPr="005A72FF">
              <w:t>не приняли</w:t>
            </w:r>
          </w:p>
        </w:tc>
        <w:tc>
          <w:tcPr>
            <w:tcW w:w="4678" w:type="dxa"/>
          </w:tcPr>
          <w:p w:rsidR="006917A8" w:rsidRPr="005A72FF" w:rsidRDefault="006917A8" w:rsidP="00B41022">
            <w:pPr>
              <w:jc w:val="both"/>
              <w:rPr>
                <w:color w:val="000000"/>
              </w:rPr>
            </w:pPr>
            <w:r w:rsidRPr="005A72FF">
              <w:t xml:space="preserve">Решением Шарьинского районного суда Костромской области от 17.12.2024 года по делу № 2-1078/2024 данные сети переданы в собственность </w:t>
            </w:r>
            <w:r w:rsidR="005A72FF" w:rsidRPr="005A72FF">
              <w:t>городско</w:t>
            </w:r>
            <w:r w:rsidR="005A72FF">
              <w:t>го</w:t>
            </w:r>
            <w:r w:rsidR="005A72FF" w:rsidRPr="005A72FF">
              <w:t xml:space="preserve"> округ</w:t>
            </w:r>
            <w:r w:rsidR="005A72FF">
              <w:t>а</w:t>
            </w:r>
            <w:r w:rsidRPr="005A72FF">
              <w:t xml:space="preserve"> город Шарья</w:t>
            </w:r>
          </w:p>
        </w:tc>
      </w:tr>
      <w:tr w:rsidR="006917A8" w:rsidRPr="004D2592" w:rsidTr="005A72FF">
        <w:tc>
          <w:tcPr>
            <w:tcW w:w="4253" w:type="dxa"/>
            <w:vAlign w:val="center"/>
          </w:tcPr>
          <w:p w:rsidR="006917A8" w:rsidRPr="005A72FF" w:rsidRDefault="005A72FF" w:rsidP="00B4102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С</w:t>
            </w:r>
            <w:r w:rsidR="006917A8" w:rsidRPr="005A72FF">
              <w:rPr>
                <w:rFonts w:eastAsiaTheme="minorHAnsi"/>
                <w:color w:val="000000"/>
                <w:lang w:eastAsia="en-US"/>
              </w:rPr>
              <w:t>ети холодного водоснабжения, расположенные по адресу: Костромская область, г. Шарья, ул. Больничный городок</w:t>
            </w:r>
          </w:p>
          <w:p w:rsidR="006917A8" w:rsidRPr="005A72FF" w:rsidRDefault="006917A8" w:rsidP="00B4102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1701" w:type="dxa"/>
          </w:tcPr>
          <w:p w:rsidR="006917A8" w:rsidRPr="005A72FF" w:rsidRDefault="006917A8" w:rsidP="005A72FF">
            <w:pPr>
              <w:jc w:val="center"/>
              <w:rPr>
                <w:color w:val="000000"/>
              </w:rPr>
            </w:pPr>
            <w:r w:rsidRPr="005A72FF">
              <w:rPr>
                <w:color w:val="000000"/>
              </w:rPr>
              <w:t>774,0</w:t>
            </w:r>
          </w:p>
          <w:p w:rsidR="006917A8" w:rsidRPr="005A72FF" w:rsidRDefault="006917A8" w:rsidP="005A72FF">
            <w:pPr>
              <w:jc w:val="center"/>
              <w:rPr>
                <w:color w:val="000000"/>
              </w:rPr>
            </w:pPr>
          </w:p>
          <w:p w:rsidR="006917A8" w:rsidRPr="005A72FF" w:rsidRDefault="006917A8" w:rsidP="005A72FF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409" w:type="dxa"/>
          </w:tcPr>
          <w:p w:rsidR="006917A8" w:rsidRPr="005A72FF" w:rsidRDefault="006917A8" w:rsidP="00B41022">
            <w:pPr>
              <w:jc w:val="both"/>
            </w:pPr>
            <w:r w:rsidRPr="005A72FF">
              <w:t>Требуют реконструкции с целью приведения в нормативное состояние</w:t>
            </w:r>
          </w:p>
        </w:tc>
        <w:tc>
          <w:tcPr>
            <w:tcW w:w="2694" w:type="dxa"/>
            <w:vAlign w:val="center"/>
          </w:tcPr>
          <w:p w:rsidR="006917A8" w:rsidRPr="005A72FF" w:rsidRDefault="006917A8" w:rsidP="005A72FF">
            <w:pPr>
              <w:jc w:val="center"/>
            </w:pPr>
            <w:r w:rsidRPr="005A72FF">
              <w:t>не приняли</w:t>
            </w:r>
          </w:p>
        </w:tc>
        <w:tc>
          <w:tcPr>
            <w:tcW w:w="4678" w:type="dxa"/>
          </w:tcPr>
          <w:p w:rsidR="006917A8" w:rsidRPr="005A72FF" w:rsidRDefault="006917A8" w:rsidP="00B41022">
            <w:pPr>
              <w:jc w:val="both"/>
              <w:rPr>
                <w:color w:val="000000"/>
              </w:rPr>
            </w:pPr>
            <w:r w:rsidRPr="005A72FF">
              <w:t xml:space="preserve">Решением Шарьинского районного суда Костромской области от 17.12.2024 года по делу № 2-1078/2024 данные сети переданы в собственность </w:t>
            </w:r>
            <w:r w:rsidR="005A72FF" w:rsidRPr="005A72FF">
              <w:t>городско</w:t>
            </w:r>
            <w:r w:rsidR="005A72FF">
              <w:t>го</w:t>
            </w:r>
            <w:r w:rsidR="005A72FF" w:rsidRPr="005A72FF">
              <w:t>округ</w:t>
            </w:r>
            <w:r w:rsidR="005A72FF">
              <w:t>а</w:t>
            </w:r>
            <w:r w:rsidRPr="005A72FF">
              <w:t>город Шарья</w:t>
            </w:r>
          </w:p>
        </w:tc>
      </w:tr>
      <w:tr w:rsidR="005A72FF" w:rsidRPr="004D2592" w:rsidTr="005A72FF">
        <w:tc>
          <w:tcPr>
            <w:tcW w:w="4253" w:type="dxa"/>
            <w:vAlign w:val="center"/>
          </w:tcPr>
          <w:p w:rsidR="005A72FF" w:rsidRPr="005A72FF" w:rsidRDefault="005A72FF" w:rsidP="005A72FF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lang w:eastAsia="en-US"/>
              </w:rPr>
            </w:pPr>
            <w:r w:rsidRPr="005A72FF">
              <w:rPr>
                <w:rFonts w:eastAsiaTheme="minorHAnsi"/>
                <w:b/>
                <w:color w:val="000000"/>
                <w:lang w:eastAsia="en-US"/>
              </w:rPr>
              <w:t>Итого</w:t>
            </w:r>
          </w:p>
        </w:tc>
        <w:tc>
          <w:tcPr>
            <w:tcW w:w="1701" w:type="dxa"/>
          </w:tcPr>
          <w:p w:rsidR="005A72FF" w:rsidRPr="005A72FF" w:rsidRDefault="00AF0CEC" w:rsidP="005A72FF">
            <w:pPr>
              <w:jc w:val="center"/>
              <w:rPr>
                <w:b/>
                <w:color w:val="000000"/>
              </w:rPr>
            </w:pPr>
            <w:r w:rsidRPr="005A72FF">
              <w:rPr>
                <w:b/>
                <w:color w:val="000000"/>
              </w:rPr>
              <w:fldChar w:fldCharType="begin"/>
            </w:r>
            <w:r w:rsidR="005A72FF" w:rsidRPr="005A72FF">
              <w:rPr>
                <w:b/>
                <w:color w:val="000000"/>
              </w:rPr>
              <w:instrText xml:space="preserve"> =SUM(ABOVE) </w:instrText>
            </w:r>
            <w:r w:rsidRPr="005A72FF">
              <w:rPr>
                <w:b/>
                <w:color w:val="000000"/>
              </w:rPr>
              <w:fldChar w:fldCharType="separate"/>
            </w:r>
            <w:r w:rsidR="005A72FF" w:rsidRPr="005A72FF">
              <w:rPr>
                <w:b/>
                <w:noProof/>
                <w:color w:val="000000"/>
              </w:rPr>
              <w:t>1451</w:t>
            </w:r>
            <w:r w:rsidRPr="005A72FF">
              <w:rPr>
                <w:b/>
                <w:color w:val="000000"/>
              </w:rPr>
              <w:fldChar w:fldCharType="end"/>
            </w:r>
            <w:r w:rsidR="005A72FF" w:rsidRPr="005A72FF">
              <w:rPr>
                <w:b/>
                <w:color w:val="000000"/>
              </w:rPr>
              <w:t>,0</w:t>
            </w:r>
          </w:p>
        </w:tc>
        <w:tc>
          <w:tcPr>
            <w:tcW w:w="2409" w:type="dxa"/>
          </w:tcPr>
          <w:p w:rsidR="005A72FF" w:rsidRPr="005A72FF" w:rsidRDefault="005A72FF" w:rsidP="005A72FF">
            <w:pPr>
              <w:jc w:val="both"/>
            </w:pPr>
          </w:p>
        </w:tc>
        <w:tc>
          <w:tcPr>
            <w:tcW w:w="2694" w:type="dxa"/>
            <w:vAlign w:val="center"/>
          </w:tcPr>
          <w:p w:rsidR="005A72FF" w:rsidRPr="005A72FF" w:rsidRDefault="005A72FF" w:rsidP="005A72FF">
            <w:pPr>
              <w:jc w:val="center"/>
            </w:pPr>
          </w:p>
        </w:tc>
        <w:tc>
          <w:tcPr>
            <w:tcW w:w="4678" w:type="dxa"/>
          </w:tcPr>
          <w:p w:rsidR="005A72FF" w:rsidRPr="005A72FF" w:rsidRDefault="005A72FF" w:rsidP="005A72FF">
            <w:pPr>
              <w:jc w:val="both"/>
            </w:pPr>
          </w:p>
        </w:tc>
      </w:tr>
      <w:tr w:rsidR="005A72FF" w:rsidRPr="004D2592" w:rsidTr="005A72FF">
        <w:tc>
          <w:tcPr>
            <w:tcW w:w="4253" w:type="dxa"/>
            <w:vAlign w:val="center"/>
          </w:tcPr>
          <w:p w:rsidR="005A72FF" w:rsidRDefault="005A72FF" w:rsidP="005A72F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Сети водоотведения</w:t>
            </w:r>
          </w:p>
        </w:tc>
        <w:tc>
          <w:tcPr>
            <w:tcW w:w="1701" w:type="dxa"/>
          </w:tcPr>
          <w:p w:rsidR="005A72FF" w:rsidRPr="005A72FF" w:rsidRDefault="005A72FF" w:rsidP="005A72FF">
            <w:pPr>
              <w:jc w:val="center"/>
              <w:rPr>
                <w:color w:val="000000"/>
              </w:rPr>
            </w:pPr>
          </w:p>
        </w:tc>
        <w:tc>
          <w:tcPr>
            <w:tcW w:w="2409" w:type="dxa"/>
          </w:tcPr>
          <w:p w:rsidR="005A72FF" w:rsidRPr="005A72FF" w:rsidRDefault="005A72FF" w:rsidP="005A72FF">
            <w:pPr>
              <w:jc w:val="both"/>
            </w:pPr>
          </w:p>
        </w:tc>
        <w:tc>
          <w:tcPr>
            <w:tcW w:w="2694" w:type="dxa"/>
            <w:vAlign w:val="center"/>
          </w:tcPr>
          <w:p w:rsidR="005A72FF" w:rsidRPr="005A72FF" w:rsidRDefault="005A72FF" w:rsidP="005A72FF">
            <w:pPr>
              <w:jc w:val="center"/>
            </w:pPr>
          </w:p>
        </w:tc>
        <w:tc>
          <w:tcPr>
            <w:tcW w:w="4678" w:type="dxa"/>
          </w:tcPr>
          <w:p w:rsidR="005A72FF" w:rsidRPr="005A72FF" w:rsidRDefault="005A72FF" w:rsidP="005A72FF">
            <w:pPr>
              <w:jc w:val="both"/>
            </w:pPr>
          </w:p>
        </w:tc>
      </w:tr>
      <w:tr w:rsidR="000B0E83" w:rsidRPr="004D2592" w:rsidTr="00A35F21">
        <w:tc>
          <w:tcPr>
            <w:tcW w:w="4253" w:type="dxa"/>
          </w:tcPr>
          <w:p w:rsidR="000B0E83" w:rsidRPr="00D71574" w:rsidRDefault="000B0E83" w:rsidP="000B0E83">
            <w:pPr>
              <w:pStyle w:val="a7"/>
              <w:tabs>
                <w:tab w:val="left" w:pos="284"/>
              </w:tabs>
              <w:ind w:left="34"/>
              <w:jc w:val="both"/>
            </w:pPr>
            <w:r>
              <w:t>г. Шарья, ул. Юбилейная д.</w:t>
            </w:r>
            <w:r w:rsidRPr="00D71574">
              <w:t>9</w:t>
            </w:r>
          </w:p>
        </w:tc>
        <w:tc>
          <w:tcPr>
            <w:tcW w:w="1701" w:type="dxa"/>
          </w:tcPr>
          <w:p w:rsidR="000B0E83" w:rsidRPr="00D71574" w:rsidRDefault="000B0E83" w:rsidP="000B0E83">
            <w:pPr>
              <w:pStyle w:val="a7"/>
              <w:tabs>
                <w:tab w:val="left" w:pos="284"/>
              </w:tabs>
              <w:ind w:left="34"/>
              <w:jc w:val="center"/>
            </w:pPr>
            <w:r w:rsidRPr="00D71574">
              <w:t>224,7</w:t>
            </w:r>
          </w:p>
        </w:tc>
        <w:tc>
          <w:tcPr>
            <w:tcW w:w="2409" w:type="dxa"/>
          </w:tcPr>
          <w:p w:rsidR="000B0E83" w:rsidRPr="00D71574" w:rsidRDefault="000B0E83" w:rsidP="000B0E83">
            <w:pPr>
              <w:pStyle w:val="a7"/>
              <w:tabs>
                <w:tab w:val="left" w:pos="284"/>
              </w:tabs>
              <w:ind w:left="34"/>
              <w:jc w:val="center"/>
            </w:pPr>
            <w:r w:rsidRPr="00D71574">
              <w:t>На двух участках сети имеется противоуклон, необходима реконструкция сети</w:t>
            </w:r>
          </w:p>
        </w:tc>
        <w:tc>
          <w:tcPr>
            <w:tcW w:w="2694" w:type="dxa"/>
          </w:tcPr>
          <w:p w:rsidR="000B0E83" w:rsidRPr="00D71574" w:rsidRDefault="000B0E83" w:rsidP="000B0E83">
            <w:pPr>
              <w:pStyle w:val="a7"/>
              <w:tabs>
                <w:tab w:val="left" w:pos="284"/>
              </w:tabs>
              <w:ind w:left="34"/>
              <w:jc w:val="center"/>
            </w:pPr>
            <w:r w:rsidRPr="00D71574">
              <w:t>не приняли во временную эксплуатацию</w:t>
            </w:r>
          </w:p>
        </w:tc>
        <w:tc>
          <w:tcPr>
            <w:tcW w:w="4678" w:type="dxa"/>
          </w:tcPr>
          <w:p w:rsidR="000B0E83" w:rsidRPr="005A72FF" w:rsidRDefault="000B0E83" w:rsidP="000B0E83">
            <w:pPr>
              <w:jc w:val="both"/>
            </w:pPr>
          </w:p>
        </w:tc>
      </w:tr>
      <w:tr w:rsidR="000B0E83" w:rsidRPr="004D2592" w:rsidTr="00A35F21">
        <w:tc>
          <w:tcPr>
            <w:tcW w:w="4253" w:type="dxa"/>
          </w:tcPr>
          <w:p w:rsidR="000B0E83" w:rsidRPr="00D71574" w:rsidRDefault="000B0E83" w:rsidP="000B0E83">
            <w:pPr>
              <w:pStyle w:val="a7"/>
              <w:tabs>
                <w:tab w:val="left" w:pos="284"/>
              </w:tabs>
              <w:ind w:left="34"/>
              <w:jc w:val="both"/>
            </w:pPr>
            <w:r w:rsidRPr="00D71574">
              <w:t xml:space="preserve">Сеть наружной канализации по адресу: Костромская область, </w:t>
            </w:r>
            <w:r>
              <w:t xml:space="preserve">ГО </w:t>
            </w:r>
            <w:r w:rsidRPr="00D71574">
              <w:t>г. Шарья, пгт. Ветлужский, ул. Пионерская, от существующего ка</w:t>
            </w:r>
            <w:r>
              <w:t>нализационного колодца у дома №</w:t>
            </w:r>
            <w:r w:rsidRPr="00D71574">
              <w:t>4а до существующего ка</w:t>
            </w:r>
            <w:r>
              <w:t>нализационного колодца у дома №</w:t>
            </w:r>
            <w:r w:rsidRPr="00D71574">
              <w:t>11, протяженность 165,4 м.</w:t>
            </w:r>
          </w:p>
        </w:tc>
        <w:tc>
          <w:tcPr>
            <w:tcW w:w="1701" w:type="dxa"/>
          </w:tcPr>
          <w:p w:rsidR="000B0E83" w:rsidRPr="00D71574" w:rsidRDefault="000B0E83" w:rsidP="000B0E83">
            <w:pPr>
              <w:pStyle w:val="a7"/>
              <w:tabs>
                <w:tab w:val="left" w:pos="284"/>
              </w:tabs>
              <w:ind w:left="34"/>
              <w:jc w:val="center"/>
            </w:pPr>
            <w:r w:rsidRPr="00D71574">
              <w:t>165,4</w:t>
            </w:r>
          </w:p>
        </w:tc>
        <w:tc>
          <w:tcPr>
            <w:tcW w:w="2409" w:type="dxa"/>
          </w:tcPr>
          <w:p w:rsidR="000B0E83" w:rsidRPr="00D71574" w:rsidRDefault="000B0E83" w:rsidP="000B0E83">
            <w:pPr>
              <w:pStyle w:val="a7"/>
              <w:tabs>
                <w:tab w:val="left" w:pos="284"/>
              </w:tabs>
              <w:ind w:left="34"/>
              <w:jc w:val="both"/>
            </w:pPr>
            <w:r w:rsidRPr="00D71574">
              <w:t>Требуется ремонт канализационных колодцев, требуется установка ЖБ плит с люком</w:t>
            </w:r>
          </w:p>
        </w:tc>
        <w:tc>
          <w:tcPr>
            <w:tcW w:w="2694" w:type="dxa"/>
          </w:tcPr>
          <w:p w:rsidR="000B0E83" w:rsidRPr="00D71574" w:rsidRDefault="000B0E83" w:rsidP="000B0E83">
            <w:pPr>
              <w:pStyle w:val="a7"/>
              <w:tabs>
                <w:tab w:val="left" w:pos="284"/>
              </w:tabs>
              <w:ind w:left="34"/>
              <w:jc w:val="center"/>
            </w:pPr>
            <w:r w:rsidRPr="00D71574">
              <w:t>не приняли во временную эксплуатацию</w:t>
            </w:r>
          </w:p>
        </w:tc>
        <w:tc>
          <w:tcPr>
            <w:tcW w:w="4678" w:type="dxa"/>
          </w:tcPr>
          <w:p w:rsidR="000B0E83" w:rsidRPr="005A72FF" w:rsidRDefault="000B0E83" w:rsidP="000B0E83">
            <w:pPr>
              <w:jc w:val="both"/>
            </w:pPr>
          </w:p>
        </w:tc>
      </w:tr>
      <w:tr w:rsidR="005A72FF" w:rsidRPr="004D2592" w:rsidTr="005A72FF">
        <w:tc>
          <w:tcPr>
            <w:tcW w:w="4253" w:type="dxa"/>
            <w:vAlign w:val="center"/>
          </w:tcPr>
          <w:p w:rsidR="005A72FF" w:rsidRPr="000B0E83" w:rsidRDefault="000B0E83" w:rsidP="005A72FF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lang w:eastAsia="en-US"/>
              </w:rPr>
            </w:pPr>
            <w:r w:rsidRPr="000B0E83">
              <w:rPr>
                <w:rFonts w:eastAsiaTheme="minorHAnsi"/>
                <w:b/>
                <w:color w:val="000000"/>
                <w:lang w:eastAsia="en-US"/>
              </w:rPr>
              <w:t>Итого</w:t>
            </w:r>
          </w:p>
        </w:tc>
        <w:tc>
          <w:tcPr>
            <w:tcW w:w="1701" w:type="dxa"/>
          </w:tcPr>
          <w:p w:rsidR="005A72FF" w:rsidRPr="000B0E83" w:rsidRDefault="00AF0CEC" w:rsidP="005A72FF">
            <w:pPr>
              <w:jc w:val="center"/>
              <w:rPr>
                <w:b/>
                <w:color w:val="000000"/>
              </w:rPr>
            </w:pPr>
            <w:r w:rsidRPr="000B0E83">
              <w:rPr>
                <w:b/>
                <w:color w:val="000000"/>
              </w:rPr>
              <w:fldChar w:fldCharType="begin"/>
            </w:r>
            <w:r w:rsidR="000B0E83" w:rsidRPr="000B0E83">
              <w:rPr>
                <w:b/>
                <w:color w:val="000000"/>
              </w:rPr>
              <w:instrText xml:space="preserve"> =SUM(ABOVE) </w:instrText>
            </w:r>
            <w:r w:rsidRPr="000B0E83">
              <w:rPr>
                <w:b/>
                <w:color w:val="000000"/>
              </w:rPr>
              <w:fldChar w:fldCharType="separate"/>
            </w:r>
            <w:r w:rsidR="000B0E83" w:rsidRPr="000B0E83">
              <w:rPr>
                <w:b/>
                <w:noProof/>
                <w:color w:val="000000"/>
              </w:rPr>
              <w:t>390,1</w:t>
            </w:r>
            <w:r w:rsidRPr="000B0E83">
              <w:rPr>
                <w:b/>
                <w:color w:val="000000"/>
              </w:rPr>
              <w:fldChar w:fldCharType="end"/>
            </w:r>
          </w:p>
        </w:tc>
        <w:tc>
          <w:tcPr>
            <w:tcW w:w="2409" w:type="dxa"/>
          </w:tcPr>
          <w:p w:rsidR="005A72FF" w:rsidRPr="005A72FF" w:rsidRDefault="005A72FF" w:rsidP="005A72FF">
            <w:pPr>
              <w:jc w:val="both"/>
            </w:pPr>
          </w:p>
        </w:tc>
        <w:tc>
          <w:tcPr>
            <w:tcW w:w="2694" w:type="dxa"/>
            <w:vAlign w:val="center"/>
          </w:tcPr>
          <w:p w:rsidR="005A72FF" w:rsidRPr="005A72FF" w:rsidRDefault="005A72FF" w:rsidP="005A72FF">
            <w:pPr>
              <w:jc w:val="center"/>
            </w:pPr>
          </w:p>
        </w:tc>
        <w:tc>
          <w:tcPr>
            <w:tcW w:w="4678" w:type="dxa"/>
          </w:tcPr>
          <w:p w:rsidR="005A72FF" w:rsidRPr="005A72FF" w:rsidRDefault="005A72FF" w:rsidP="005A72FF">
            <w:pPr>
              <w:jc w:val="both"/>
            </w:pPr>
          </w:p>
        </w:tc>
      </w:tr>
      <w:tr w:rsidR="005A72FF" w:rsidRPr="004D2592" w:rsidTr="005A72FF">
        <w:tc>
          <w:tcPr>
            <w:tcW w:w="4253" w:type="dxa"/>
            <w:vAlign w:val="center"/>
          </w:tcPr>
          <w:p w:rsidR="005A72FF" w:rsidRPr="000B0E83" w:rsidRDefault="000B0E83" w:rsidP="005A72FF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lang w:eastAsia="en-US"/>
              </w:rPr>
            </w:pPr>
            <w:r w:rsidRPr="000B0E83">
              <w:rPr>
                <w:rFonts w:eastAsiaTheme="minorHAnsi"/>
                <w:b/>
                <w:color w:val="000000"/>
                <w:lang w:eastAsia="en-US"/>
              </w:rPr>
              <w:t>Всего</w:t>
            </w:r>
          </w:p>
        </w:tc>
        <w:tc>
          <w:tcPr>
            <w:tcW w:w="1701" w:type="dxa"/>
          </w:tcPr>
          <w:p w:rsidR="005A72FF" w:rsidRPr="000B0E83" w:rsidRDefault="000B0E83" w:rsidP="005A72FF">
            <w:pPr>
              <w:jc w:val="center"/>
              <w:rPr>
                <w:b/>
                <w:color w:val="000000"/>
              </w:rPr>
            </w:pPr>
            <w:r w:rsidRPr="000B0E83">
              <w:rPr>
                <w:b/>
                <w:color w:val="000000"/>
              </w:rPr>
              <w:t>1841,1</w:t>
            </w:r>
          </w:p>
        </w:tc>
        <w:tc>
          <w:tcPr>
            <w:tcW w:w="2409" w:type="dxa"/>
          </w:tcPr>
          <w:p w:rsidR="005A72FF" w:rsidRPr="005A72FF" w:rsidRDefault="005A72FF" w:rsidP="005A72FF">
            <w:pPr>
              <w:jc w:val="both"/>
            </w:pPr>
          </w:p>
        </w:tc>
        <w:tc>
          <w:tcPr>
            <w:tcW w:w="2694" w:type="dxa"/>
            <w:vAlign w:val="center"/>
          </w:tcPr>
          <w:p w:rsidR="005A72FF" w:rsidRPr="005A72FF" w:rsidRDefault="005A72FF" w:rsidP="005A72FF">
            <w:pPr>
              <w:jc w:val="center"/>
            </w:pPr>
          </w:p>
        </w:tc>
        <w:tc>
          <w:tcPr>
            <w:tcW w:w="4678" w:type="dxa"/>
          </w:tcPr>
          <w:p w:rsidR="005A72FF" w:rsidRPr="005A72FF" w:rsidRDefault="005A72FF" w:rsidP="005A72FF">
            <w:pPr>
              <w:jc w:val="both"/>
            </w:pPr>
          </w:p>
        </w:tc>
      </w:tr>
    </w:tbl>
    <w:p w:rsidR="00961C0D" w:rsidRDefault="00961C0D">
      <w:pPr>
        <w:rPr>
          <w:b/>
          <w:sz w:val="28"/>
          <w:szCs w:val="28"/>
        </w:rPr>
        <w:sectPr w:rsidR="00961C0D" w:rsidSect="00C3045A">
          <w:pgSz w:w="16838" w:h="11906" w:orient="landscape" w:code="9"/>
          <w:pgMar w:top="851" w:right="851" w:bottom="851" w:left="851" w:header="567" w:footer="567" w:gutter="0"/>
          <w:cols w:space="708"/>
          <w:docGrid w:linePitch="360"/>
        </w:sectPr>
      </w:pPr>
    </w:p>
    <w:p w:rsidR="00E33627" w:rsidRPr="009377BE" w:rsidRDefault="00ED5672" w:rsidP="000029AC">
      <w:pPr>
        <w:pStyle w:val="aff0"/>
        <w:widowControl/>
        <w:spacing w:after="120" w:line="240" w:lineRule="auto"/>
        <w:ind w:left="0" w:right="1361"/>
        <w:jc w:val="center"/>
        <w:outlineLvl w:val="0"/>
        <w:rPr>
          <w:rFonts w:ascii="Arial" w:hAnsi="Arial" w:cs="Arial"/>
          <w:bCs w:val="0"/>
          <w:iCs w:val="0"/>
          <w:sz w:val="28"/>
          <w:szCs w:val="28"/>
          <w:lang w:val="ru-RU"/>
        </w:rPr>
      </w:pPr>
      <w:r w:rsidRPr="00ED5672">
        <w:rPr>
          <w:color w:val="000000"/>
          <w:sz w:val="28"/>
          <w:szCs w:val="28"/>
          <w:lang w:val="ru-RU"/>
        </w:rPr>
        <w:lastRenderedPageBreak/>
        <w:t xml:space="preserve">Глава </w:t>
      </w:r>
      <w:r w:rsidR="00372F62">
        <w:rPr>
          <w:color w:val="000000"/>
          <w:sz w:val="28"/>
          <w:szCs w:val="28"/>
          <w:lang w:val="ru-RU"/>
        </w:rPr>
        <w:t>3</w:t>
      </w:r>
      <w:r w:rsidRPr="00ED5672">
        <w:rPr>
          <w:color w:val="000000"/>
          <w:sz w:val="28"/>
          <w:szCs w:val="28"/>
          <w:lang w:val="ru-RU"/>
        </w:rPr>
        <w:t xml:space="preserve">. </w:t>
      </w:r>
      <w:r w:rsidR="00372F62">
        <w:rPr>
          <w:sz w:val="28"/>
          <w:szCs w:val="28"/>
          <w:lang w:val="ru-RU"/>
        </w:rPr>
        <w:t>Схема водоотведения</w:t>
      </w:r>
      <w:r w:rsidR="00135A52">
        <w:rPr>
          <w:sz w:val="28"/>
          <w:szCs w:val="28"/>
          <w:lang w:val="ru-RU"/>
        </w:rPr>
        <w:t>.</w:t>
      </w:r>
    </w:p>
    <w:p w:rsidR="00E33627" w:rsidRPr="00135DB5" w:rsidRDefault="005D3649" w:rsidP="000029AC">
      <w:pPr>
        <w:suppressAutoHyphens/>
        <w:overflowPunct w:val="0"/>
        <w:spacing w:before="120" w:after="120" w:line="274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372F62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</w:t>
      </w:r>
      <w:r w:rsidR="00135DB5" w:rsidRPr="00135DB5">
        <w:rPr>
          <w:b/>
          <w:sz w:val="28"/>
          <w:szCs w:val="28"/>
        </w:rPr>
        <w:t xml:space="preserve"> Существующее положение в сфере водоотведения городского округа</w:t>
      </w:r>
    </w:p>
    <w:p w:rsidR="00E33627" w:rsidRPr="00B66ACC" w:rsidRDefault="005D3649" w:rsidP="000029AC">
      <w:pPr>
        <w:suppressAutoHyphens/>
        <w:spacing w:before="120" w:after="120"/>
        <w:jc w:val="both"/>
        <w:rPr>
          <w:rFonts w:eastAsia="Arial"/>
          <w:b/>
          <w:bCs/>
          <w:sz w:val="26"/>
          <w:szCs w:val="26"/>
        </w:rPr>
      </w:pPr>
      <w:r>
        <w:rPr>
          <w:rFonts w:eastAsia="Arial"/>
          <w:b/>
          <w:bCs/>
          <w:sz w:val="26"/>
          <w:szCs w:val="26"/>
        </w:rPr>
        <w:t>1</w:t>
      </w:r>
      <w:r w:rsidR="00372F62">
        <w:rPr>
          <w:rFonts w:eastAsia="Arial"/>
          <w:b/>
          <w:bCs/>
          <w:sz w:val="26"/>
          <w:szCs w:val="26"/>
        </w:rPr>
        <w:t>4</w:t>
      </w:r>
      <w:r w:rsidR="00E33627" w:rsidRPr="00B66ACC">
        <w:rPr>
          <w:rFonts w:eastAsia="Arial"/>
          <w:b/>
          <w:bCs/>
          <w:sz w:val="26"/>
          <w:szCs w:val="26"/>
        </w:rPr>
        <w:t xml:space="preserve">.1 </w:t>
      </w:r>
      <w:r w:rsidR="00135A52" w:rsidRPr="00B66ACC">
        <w:rPr>
          <w:rFonts w:eastAsia="Arial"/>
          <w:b/>
          <w:bCs/>
          <w:sz w:val="26"/>
          <w:szCs w:val="26"/>
        </w:rPr>
        <w:t>С</w:t>
      </w:r>
      <w:r w:rsidR="00E33627" w:rsidRPr="00B66ACC">
        <w:rPr>
          <w:rFonts w:eastAsia="Arial"/>
          <w:b/>
          <w:bCs/>
          <w:sz w:val="26"/>
          <w:szCs w:val="26"/>
        </w:rPr>
        <w:t>труктур</w:t>
      </w:r>
      <w:r w:rsidR="00135A52" w:rsidRPr="00B66ACC">
        <w:rPr>
          <w:rFonts w:eastAsia="Arial"/>
          <w:b/>
          <w:bCs/>
          <w:sz w:val="26"/>
          <w:szCs w:val="26"/>
        </w:rPr>
        <w:t>а</w:t>
      </w:r>
      <w:r w:rsidR="00E33627" w:rsidRPr="00B66ACC">
        <w:rPr>
          <w:rFonts w:eastAsia="Arial"/>
          <w:b/>
          <w:bCs/>
          <w:sz w:val="26"/>
          <w:szCs w:val="26"/>
        </w:rPr>
        <w:t xml:space="preserve"> системы сбора, очистки и отведения сточных вод на территории городского округа и деление территории городского округа на эксплуата</w:t>
      </w:r>
      <w:r w:rsidR="00135A52" w:rsidRPr="00B66ACC">
        <w:rPr>
          <w:rFonts w:eastAsia="Arial"/>
          <w:b/>
          <w:bCs/>
          <w:sz w:val="26"/>
          <w:szCs w:val="26"/>
        </w:rPr>
        <w:t>ционные</w:t>
      </w:r>
      <w:r w:rsidR="004E5083">
        <w:rPr>
          <w:rFonts w:eastAsia="Arial"/>
          <w:b/>
          <w:bCs/>
          <w:sz w:val="26"/>
          <w:szCs w:val="26"/>
        </w:rPr>
        <w:t xml:space="preserve"> и технологические</w:t>
      </w:r>
      <w:r w:rsidR="00135A52" w:rsidRPr="00B66ACC">
        <w:rPr>
          <w:rFonts w:eastAsia="Arial"/>
          <w:b/>
          <w:bCs/>
          <w:sz w:val="26"/>
          <w:szCs w:val="26"/>
        </w:rPr>
        <w:t xml:space="preserve"> зоны</w:t>
      </w:r>
    </w:p>
    <w:p w:rsidR="00E33627" w:rsidRPr="00B66ACC" w:rsidRDefault="00E33627" w:rsidP="000029AC">
      <w:pPr>
        <w:tabs>
          <w:tab w:val="left" w:pos="1134"/>
        </w:tabs>
        <w:suppressAutoHyphens/>
        <w:ind w:firstLine="567"/>
        <w:jc w:val="both"/>
        <w:rPr>
          <w:color w:val="000000"/>
          <w:sz w:val="26"/>
          <w:szCs w:val="26"/>
        </w:rPr>
      </w:pPr>
      <w:r w:rsidRPr="00B66ACC">
        <w:rPr>
          <w:color w:val="000000"/>
          <w:sz w:val="26"/>
          <w:szCs w:val="26"/>
        </w:rPr>
        <w:t xml:space="preserve">Водоотведение </w:t>
      </w:r>
      <w:r w:rsidR="00A0060B" w:rsidRPr="00B66ACC">
        <w:rPr>
          <w:color w:val="000000"/>
          <w:sz w:val="26"/>
          <w:szCs w:val="26"/>
        </w:rPr>
        <w:t xml:space="preserve">города Шарья и </w:t>
      </w:r>
      <w:r w:rsidRPr="00B66ACC">
        <w:rPr>
          <w:color w:val="000000"/>
          <w:sz w:val="26"/>
          <w:szCs w:val="26"/>
        </w:rPr>
        <w:t xml:space="preserve">п. Ветлужский представляет собой комплекс инженерных сооружений и технологических процессов, условно разделённый на три составляющих: </w:t>
      </w:r>
    </w:p>
    <w:p w:rsidR="00E33627" w:rsidRPr="00B66ACC" w:rsidRDefault="00E33627" w:rsidP="000029AC">
      <w:pPr>
        <w:tabs>
          <w:tab w:val="left" w:pos="3086"/>
        </w:tabs>
        <w:suppressAutoHyphens/>
        <w:ind w:firstLine="56"/>
        <w:jc w:val="both"/>
        <w:rPr>
          <w:color w:val="000000"/>
          <w:sz w:val="26"/>
          <w:szCs w:val="26"/>
        </w:rPr>
      </w:pPr>
      <w:r w:rsidRPr="00B66ACC">
        <w:rPr>
          <w:color w:val="000000"/>
          <w:sz w:val="26"/>
          <w:szCs w:val="26"/>
        </w:rPr>
        <w:t xml:space="preserve">- сбор и транспортировка хозяйственно-бытовых сточных вод от населения и предприятий, направляемых по самотечным и напорным коллекторам на очистные сооружения канализации. </w:t>
      </w:r>
    </w:p>
    <w:p w:rsidR="00E33627" w:rsidRPr="00B66ACC" w:rsidRDefault="00E33627" w:rsidP="000029AC">
      <w:pPr>
        <w:tabs>
          <w:tab w:val="left" w:pos="3086"/>
        </w:tabs>
        <w:suppressAutoHyphens/>
        <w:ind w:firstLine="56"/>
        <w:jc w:val="both"/>
        <w:rPr>
          <w:color w:val="000000"/>
          <w:sz w:val="26"/>
          <w:szCs w:val="26"/>
        </w:rPr>
      </w:pPr>
      <w:r w:rsidRPr="00B66ACC">
        <w:rPr>
          <w:color w:val="000000"/>
          <w:sz w:val="26"/>
          <w:szCs w:val="26"/>
        </w:rPr>
        <w:t xml:space="preserve">- механическая и биологическая очистка хозяйственно-бытовых стоков на очистных сооружениях канализации. </w:t>
      </w:r>
    </w:p>
    <w:p w:rsidR="00E33627" w:rsidRPr="00B66ACC" w:rsidRDefault="00E33627" w:rsidP="000029AC">
      <w:pPr>
        <w:tabs>
          <w:tab w:val="left" w:pos="3086"/>
        </w:tabs>
        <w:suppressAutoHyphens/>
        <w:ind w:firstLine="56"/>
        <w:jc w:val="both"/>
        <w:rPr>
          <w:color w:val="000000"/>
          <w:sz w:val="26"/>
          <w:szCs w:val="26"/>
        </w:rPr>
      </w:pPr>
      <w:r w:rsidRPr="00B66ACC">
        <w:rPr>
          <w:color w:val="000000"/>
          <w:sz w:val="26"/>
          <w:szCs w:val="26"/>
        </w:rPr>
        <w:t>- обработка и утилизация осадков сточных вод.</w:t>
      </w:r>
    </w:p>
    <w:p w:rsidR="00E33627" w:rsidRDefault="00EE3C92" w:rsidP="000029AC">
      <w:pPr>
        <w:tabs>
          <w:tab w:val="left" w:pos="1134"/>
        </w:tabs>
        <w:suppressAutoHyphens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Централизованная с</w:t>
      </w:r>
      <w:r w:rsidR="00E33627" w:rsidRPr="00B66ACC">
        <w:rPr>
          <w:color w:val="000000"/>
          <w:sz w:val="26"/>
          <w:szCs w:val="26"/>
        </w:rPr>
        <w:t xml:space="preserve">истема водоотведения </w:t>
      </w:r>
      <w:r>
        <w:rPr>
          <w:color w:val="000000"/>
          <w:sz w:val="26"/>
          <w:szCs w:val="26"/>
        </w:rPr>
        <w:t xml:space="preserve">(ЦСВО) </w:t>
      </w:r>
      <w:r w:rsidR="00E33627" w:rsidRPr="00B66ACC">
        <w:rPr>
          <w:color w:val="000000"/>
          <w:sz w:val="26"/>
          <w:szCs w:val="26"/>
        </w:rPr>
        <w:t xml:space="preserve">города Шарья и п. Ветлужский является неполной раздельной, при которой хозяйственно-бытовая сеть прокладывается для отведения стоков от жилой, общественной застройки и промышленных предприятий. Поверхностные стоки отводятся по самостоятельной сети дождевой (ливневой) канализации на рельеф. Диаметр магистральных трубопроводов варьируется от 90 мм до 1000 мм. Трубопроводы выполнены из различных материалов – железобетона, керамики, чугуна, стали, полиэтилена и асбоцемента. Канализационная система в районах частного сектора представлена выгребными ямами. Ввиду значительных перепадов отметок поверхности земли сеть города имеет </w:t>
      </w:r>
      <w:r w:rsidR="00F34877" w:rsidRPr="00B66ACC">
        <w:rPr>
          <w:color w:val="000000"/>
          <w:sz w:val="26"/>
          <w:szCs w:val="26"/>
        </w:rPr>
        <w:t>1</w:t>
      </w:r>
      <w:r w:rsidR="001C1340">
        <w:rPr>
          <w:color w:val="000000"/>
          <w:sz w:val="26"/>
          <w:szCs w:val="26"/>
        </w:rPr>
        <w:t>5</w:t>
      </w:r>
      <w:r w:rsidR="00E33627" w:rsidRPr="00B66ACC">
        <w:rPr>
          <w:color w:val="000000"/>
          <w:sz w:val="26"/>
          <w:szCs w:val="26"/>
        </w:rPr>
        <w:t xml:space="preserve"> канализационных насосных</w:t>
      </w:r>
      <w:r w:rsidR="00E8563A" w:rsidRPr="00B66ACC">
        <w:rPr>
          <w:color w:val="000000"/>
          <w:sz w:val="26"/>
          <w:szCs w:val="26"/>
        </w:rPr>
        <w:t xml:space="preserve"> станций.</w:t>
      </w:r>
    </w:p>
    <w:p w:rsidR="00693A7C" w:rsidRDefault="00693A7C" w:rsidP="00693A7C">
      <w:r>
        <w:rPr>
          <w:sz w:val="26"/>
          <w:szCs w:val="26"/>
        </w:rPr>
        <w:t xml:space="preserve">Количество абонентов, пользующихся услугой водоотведения, по категориям составляет: </w:t>
      </w:r>
    </w:p>
    <w:p w:rsidR="00693A7C" w:rsidRPr="00B66ACC" w:rsidRDefault="00693A7C" w:rsidP="00693A7C">
      <w:pPr>
        <w:rPr>
          <w:color w:val="000000"/>
          <w:sz w:val="26"/>
          <w:szCs w:val="26"/>
        </w:rPr>
      </w:pPr>
      <w:r>
        <w:rPr>
          <w:sz w:val="26"/>
          <w:szCs w:val="26"/>
        </w:rPr>
        <w:t>-население - 16 115 чел., бюджет - 45 организаций, прочие потребители -  210 орг.</w:t>
      </w:r>
    </w:p>
    <w:p w:rsidR="00E33627" w:rsidRPr="00B66ACC" w:rsidRDefault="00E33627" w:rsidP="000029AC">
      <w:pPr>
        <w:tabs>
          <w:tab w:val="left" w:pos="3086"/>
        </w:tabs>
        <w:suppressAutoHyphens/>
        <w:ind w:firstLine="567"/>
        <w:jc w:val="both"/>
        <w:rPr>
          <w:color w:val="000000"/>
          <w:sz w:val="26"/>
          <w:szCs w:val="26"/>
        </w:rPr>
      </w:pPr>
      <w:r w:rsidRPr="00B66ACC">
        <w:rPr>
          <w:color w:val="000000"/>
          <w:sz w:val="26"/>
          <w:szCs w:val="26"/>
        </w:rPr>
        <w:t xml:space="preserve">Водоотведение </w:t>
      </w:r>
      <w:r w:rsidR="009738F2">
        <w:rPr>
          <w:color w:val="000000"/>
          <w:sz w:val="26"/>
          <w:szCs w:val="26"/>
        </w:rPr>
        <w:t xml:space="preserve">ГО </w:t>
      </w:r>
      <w:r w:rsidRPr="00B66ACC">
        <w:rPr>
          <w:color w:val="000000"/>
          <w:sz w:val="26"/>
          <w:szCs w:val="26"/>
        </w:rPr>
        <w:t xml:space="preserve">г. Шарья представляет собой сложную инженерную систему, включающую в себя: </w:t>
      </w:r>
    </w:p>
    <w:p w:rsidR="003D1F62" w:rsidRDefault="00B77308" w:rsidP="000029AC">
      <w:pPr>
        <w:tabs>
          <w:tab w:val="left" w:pos="3086"/>
        </w:tabs>
        <w:suppressAutoHyphens/>
        <w:ind w:firstLine="56"/>
        <w:jc w:val="both"/>
        <w:rPr>
          <w:color w:val="000000"/>
          <w:sz w:val="26"/>
          <w:szCs w:val="26"/>
        </w:rPr>
      </w:pPr>
      <w:r w:rsidRPr="00B66ACC">
        <w:rPr>
          <w:color w:val="000000"/>
          <w:sz w:val="26"/>
          <w:szCs w:val="26"/>
        </w:rPr>
        <w:t>-с</w:t>
      </w:r>
      <w:r w:rsidR="00E33627" w:rsidRPr="00B66ACC">
        <w:rPr>
          <w:color w:val="000000"/>
          <w:sz w:val="26"/>
          <w:szCs w:val="26"/>
        </w:rPr>
        <w:t xml:space="preserve">ети </w:t>
      </w:r>
      <w:r w:rsidR="00AA1E48">
        <w:rPr>
          <w:color w:val="000000"/>
          <w:sz w:val="26"/>
          <w:szCs w:val="26"/>
        </w:rPr>
        <w:t>хозяйственно-бытовой канализации</w:t>
      </w:r>
      <w:r w:rsidR="00E33627" w:rsidRPr="00B66ACC">
        <w:rPr>
          <w:color w:val="000000"/>
          <w:sz w:val="26"/>
          <w:szCs w:val="26"/>
        </w:rPr>
        <w:t xml:space="preserve"> – </w:t>
      </w:r>
      <w:r w:rsidR="00955052">
        <w:rPr>
          <w:color w:val="000000"/>
          <w:sz w:val="26"/>
          <w:szCs w:val="26"/>
        </w:rPr>
        <w:t>41,7</w:t>
      </w:r>
      <w:r w:rsidR="003D1F62">
        <w:rPr>
          <w:color w:val="000000"/>
          <w:sz w:val="26"/>
          <w:szCs w:val="26"/>
        </w:rPr>
        <w:t>07</w:t>
      </w:r>
      <w:r w:rsidRPr="00B66ACC">
        <w:rPr>
          <w:color w:val="000000"/>
          <w:sz w:val="26"/>
          <w:szCs w:val="26"/>
        </w:rPr>
        <w:t xml:space="preserve"> км</w:t>
      </w:r>
      <w:r w:rsidR="003D1F62">
        <w:rPr>
          <w:color w:val="000000"/>
          <w:sz w:val="26"/>
          <w:szCs w:val="26"/>
        </w:rPr>
        <w:t>;</w:t>
      </w:r>
    </w:p>
    <w:p w:rsidR="00E33627" w:rsidRPr="00B66ACC" w:rsidRDefault="00B77308" w:rsidP="000029AC">
      <w:pPr>
        <w:tabs>
          <w:tab w:val="left" w:pos="3086"/>
        </w:tabs>
        <w:suppressAutoHyphens/>
        <w:ind w:firstLine="56"/>
        <w:jc w:val="both"/>
        <w:rPr>
          <w:color w:val="000000"/>
          <w:sz w:val="26"/>
          <w:szCs w:val="26"/>
        </w:rPr>
      </w:pPr>
      <w:r w:rsidRPr="00B66ACC">
        <w:rPr>
          <w:color w:val="000000"/>
          <w:sz w:val="26"/>
          <w:szCs w:val="26"/>
        </w:rPr>
        <w:t>-к</w:t>
      </w:r>
      <w:r w:rsidR="00E33627" w:rsidRPr="00B66ACC">
        <w:rPr>
          <w:color w:val="000000"/>
          <w:sz w:val="26"/>
          <w:szCs w:val="26"/>
        </w:rPr>
        <w:t>анализационные насосные станции – 1</w:t>
      </w:r>
      <w:r w:rsidR="0053700B">
        <w:rPr>
          <w:color w:val="000000"/>
          <w:sz w:val="26"/>
          <w:szCs w:val="26"/>
        </w:rPr>
        <w:t>5</w:t>
      </w:r>
      <w:r w:rsidRPr="00B66ACC">
        <w:rPr>
          <w:color w:val="000000"/>
          <w:sz w:val="26"/>
          <w:szCs w:val="26"/>
        </w:rPr>
        <w:t xml:space="preserve"> шт.;</w:t>
      </w:r>
    </w:p>
    <w:p w:rsidR="00E33627" w:rsidRPr="00B66ACC" w:rsidRDefault="00B77308" w:rsidP="000029AC">
      <w:pPr>
        <w:tabs>
          <w:tab w:val="left" w:pos="3086"/>
        </w:tabs>
        <w:suppressAutoHyphens/>
        <w:ind w:firstLine="56"/>
        <w:jc w:val="both"/>
        <w:rPr>
          <w:color w:val="000000"/>
          <w:sz w:val="26"/>
          <w:szCs w:val="26"/>
        </w:rPr>
      </w:pPr>
      <w:r w:rsidRPr="00B66ACC">
        <w:rPr>
          <w:color w:val="000000"/>
          <w:sz w:val="26"/>
          <w:szCs w:val="26"/>
        </w:rPr>
        <w:t>-о</w:t>
      </w:r>
      <w:r w:rsidR="00E33627" w:rsidRPr="00B66ACC">
        <w:rPr>
          <w:color w:val="000000"/>
          <w:sz w:val="26"/>
          <w:szCs w:val="26"/>
        </w:rPr>
        <w:t>чистные сооружения канализации – 1 шт.</w:t>
      </w:r>
      <w:r w:rsidR="00AA1E48">
        <w:rPr>
          <w:color w:val="000000"/>
          <w:sz w:val="26"/>
          <w:szCs w:val="26"/>
        </w:rPr>
        <w:t>,</w:t>
      </w:r>
      <w:r w:rsidR="00E33627" w:rsidRPr="00B66ACC">
        <w:rPr>
          <w:color w:val="000000"/>
          <w:sz w:val="26"/>
          <w:szCs w:val="26"/>
        </w:rPr>
        <w:t xml:space="preserve"> действующие, отстойник</w:t>
      </w:r>
      <w:r w:rsidR="009738F2">
        <w:rPr>
          <w:color w:val="000000"/>
          <w:sz w:val="26"/>
          <w:szCs w:val="26"/>
        </w:rPr>
        <w:t xml:space="preserve"> стоков - 1</w:t>
      </w:r>
      <w:r w:rsidR="009738F2" w:rsidRPr="00B66ACC">
        <w:rPr>
          <w:color w:val="000000"/>
          <w:sz w:val="26"/>
          <w:szCs w:val="26"/>
        </w:rPr>
        <w:t xml:space="preserve"> шт. </w:t>
      </w:r>
    </w:p>
    <w:p w:rsidR="00E33627" w:rsidRPr="00B66ACC" w:rsidRDefault="00B77308" w:rsidP="000029AC">
      <w:pPr>
        <w:tabs>
          <w:tab w:val="left" w:pos="3086"/>
        </w:tabs>
        <w:suppressAutoHyphens/>
        <w:ind w:firstLine="56"/>
        <w:jc w:val="both"/>
        <w:rPr>
          <w:color w:val="000000"/>
          <w:sz w:val="26"/>
          <w:szCs w:val="26"/>
        </w:rPr>
      </w:pPr>
      <w:r w:rsidRPr="00B66ACC">
        <w:rPr>
          <w:color w:val="000000"/>
          <w:sz w:val="26"/>
          <w:szCs w:val="26"/>
        </w:rPr>
        <w:t>-с</w:t>
      </w:r>
      <w:r w:rsidR="00E33627" w:rsidRPr="00B66ACC">
        <w:rPr>
          <w:color w:val="000000"/>
          <w:sz w:val="26"/>
          <w:szCs w:val="26"/>
        </w:rPr>
        <w:t>ети ливневого водоотведения – 18,9 км.</w:t>
      </w:r>
    </w:p>
    <w:p w:rsidR="009D5BC0" w:rsidRDefault="00E33627" w:rsidP="000029AC">
      <w:pPr>
        <w:tabs>
          <w:tab w:val="left" w:pos="3086"/>
        </w:tabs>
        <w:suppressAutoHyphens/>
        <w:ind w:firstLine="567"/>
        <w:jc w:val="both"/>
        <w:rPr>
          <w:color w:val="000000"/>
          <w:sz w:val="26"/>
          <w:szCs w:val="26"/>
        </w:rPr>
      </w:pPr>
      <w:r w:rsidRPr="00B66ACC">
        <w:rPr>
          <w:color w:val="000000"/>
          <w:sz w:val="26"/>
          <w:szCs w:val="26"/>
        </w:rPr>
        <w:t>В перечень очистных сооружений канализации входят работоспособные очистные сооружения канализации (ОСК) городского округа г. Шарья по адресу: г. Шарья, Базовый проезд, д.</w:t>
      </w:r>
      <w:r w:rsidR="0053700B">
        <w:rPr>
          <w:color w:val="000000"/>
          <w:sz w:val="26"/>
          <w:szCs w:val="26"/>
        </w:rPr>
        <w:t>9А</w:t>
      </w:r>
      <w:r w:rsidR="002A1824">
        <w:rPr>
          <w:color w:val="000000"/>
          <w:sz w:val="26"/>
          <w:szCs w:val="26"/>
        </w:rPr>
        <w:t>.</w:t>
      </w:r>
    </w:p>
    <w:p w:rsidR="00FA303B" w:rsidRPr="00B66ACC" w:rsidRDefault="009F4A80" w:rsidP="000029AC">
      <w:pPr>
        <w:tabs>
          <w:tab w:val="left" w:pos="3086"/>
        </w:tabs>
        <w:suppressAutoHyphens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Условно чистые воды с Шарьинской ТЭЦ (с охлаждения насосов и др.) собираются в собственную КНС и используются для технологических целей станции</w:t>
      </w:r>
      <w:r w:rsidR="00F578DB">
        <w:rPr>
          <w:color w:val="000000"/>
          <w:sz w:val="26"/>
          <w:szCs w:val="26"/>
        </w:rPr>
        <w:t xml:space="preserve"> в режиме оборотного водоснабжения. </w:t>
      </w:r>
    </w:p>
    <w:p w:rsidR="00E33627" w:rsidRPr="00B66ACC" w:rsidRDefault="00E33627" w:rsidP="000029AC">
      <w:pPr>
        <w:tabs>
          <w:tab w:val="left" w:pos="3086"/>
        </w:tabs>
        <w:suppressAutoHyphens/>
        <w:ind w:firstLine="567"/>
        <w:jc w:val="both"/>
        <w:rPr>
          <w:color w:val="000000"/>
          <w:sz w:val="26"/>
          <w:szCs w:val="26"/>
        </w:rPr>
      </w:pPr>
      <w:r w:rsidRPr="00B66ACC">
        <w:rPr>
          <w:color w:val="000000"/>
          <w:sz w:val="26"/>
          <w:szCs w:val="26"/>
        </w:rPr>
        <w:t>В д. Корегино</w:t>
      </w:r>
      <w:r w:rsidR="00372F62">
        <w:rPr>
          <w:color w:val="000000"/>
          <w:sz w:val="26"/>
          <w:szCs w:val="26"/>
        </w:rPr>
        <w:t xml:space="preserve"> </w:t>
      </w:r>
      <w:r w:rsidRPr="00B66ACC">
        <w:rPr>
          <w:color w:val="000000"/>
          <w:sz w:val="26"/>
          <w:szCs w:val="26"/>
        </w:rPr>
        <w:t>жилые дома не подключены к канализационному коллектору</w:t>
      </w:r>
      <w:r w:rsidR="00E2543E">
        <w:rPr>
          <w:color w:val="000000"/>
          <w:sz w:val="26"/>
          <w:szCs w:val="26"/>
        </w:rPr>
        <w:t>,</w:t>
      </w:r>
      <w:r w:rsidRPr="00B66ACC">
        <w:rPr>
          <w:color w:val="000000"/>
          <w:sz w:val="26"/>
          <w:szCs w:val="26"/>
        </w:rPr>
        <w:t xml:space="preserve"> проложенному от </w:t>
      </w:r>
      <w:r w:rsidR="009738F2">
        <w:rPr>
          <w:color w:val="000000"/>
          <w:sz w:val="26"/>
          <w:szCs w:val="26"/>
        </w:rPr>
        <w:t xml:space="preserve">бывшего </w:t>
      </w:r>
      <w:r w:rsidRPr="00B66ACC">
        <w:rPr>
          <w:color w:val="000000"/>
          <w:sz w:val="26"/>
          <w:szCs w:val="26"/>
        </w:rPr>
        <w:t>аэровокзала к городской канализаци</w:t>
      </w:r>
      <w:r w:rsidR="0042356A" w:rsidRPr="00B66ACC">
        <w:rPr>
          <w:color w:val="000000"/>
          <w:sz w:val="26"/>
          <w:szCs w:val="26"/>
        </w:rPr>
        <w:t>онной сети водоотведения</w:t>
      </w:r>
      <w:r w:rsidRPr="00B66ACC">
        <w:rPr>
          <w:color w:val="000000"/>
          <w:sz w:val="26"/>
          <w:szCs w:val="26"/>
        </w:rPr>
        <w:t>.</w:t>
      </w:r>
    </w:p>
    <w:p w:rsidR="00E33627" w:rsidRPr="00B66ACC" w:rsidRDefault="00E33627" w:rsidP="000029AC">
      <w:pPr>
        <w:tabs>
          <w:tab w:val="left" w:pos="3086"/>
        </w:tabs>
        <w:suppressAutoHyphens/>
        <w:ind w:firstLine="567"/>
        <w:jc w:val="both"/>
        <w:rPr>
          <w:color w:val="000000"/>
          <w:sz w:val="26"/>
          <w:szCs w:val="26"/>
        </w:rPr>
      </w:pPr>
      <w:r w:rsidRPr="00B66ACC">
        <w:rPr>
          <w:color w:val="000000"/>
          <w:sz w:val="26"/>
          <w:szCs w:val="26"/>
        </w:rPr>
        <w:t>Постановление правительства РФ от 05.09.2013 года № 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вводит новое понятия в сфере водоотведения</w:t>
      </w:r>
      <w:r w:rsidR="00372F62">
        <w:rPr>
          <w:color w:val="000000"/>
          <w:sz w:val="26"/>
          <w:szCs w:val="26"/>
        </w:rPr>
        <w:t xml:space="preserve"> </w:t>
      </w:r>
      <w:r w:rsidRPr="00B66ACC">
        <w:rPr>
          <w:color w:val="000000"/>
          <w:sz w:val="26"/>
          <w:szCs w:val="26"/>
        </w:rPr>
        <w:t xml:space="preserve">«Эксплуатационная зона». Исходя из определения эксплуатационной зоны водоотведения в централизованной системе водоотведения городского округа города Шарьи, можно выделить следующие зоны: </w:t>
      </w:r>
    </w:p>
    <w:p w:rsidR="009E3B9B" w:rsidRDefault="00E33627" w:rsidP="000029AC">
      <w:pPr>
        <w:tabs>
          <w:tab w:val="left" w:pos="3086"/>
        </w:tabs>
        <w:suppressAutoHyphens/>
        <w:ind w:firstLine="56"/>
        <w:jc w:val="both"/>
        <w:rPr>
          <w:color w:val="000000"/>
          <w:sz w:val="26"/>
          <w:szCs w:val="26"/>
        </w:rPr>
      </w:pPr>
      <w:r w:rsidRPr="00B66ACC">
        <w:rPr>
          <w:color w:val="000000"/>
          <w:sz w:val="26"/>
          <w:szCs w:val="26"/>
        </w:rPr>
        <w:t>- эксплуатационная зона Шарьинского представительства ООО «Водоканалсервис» с централизованной системой водоотведения в г. Шар</w:t>
      </w:r>
      <w:r w:rsidR="00B26BD9">
        <w:rPr>
          <w:color w:val="000000"/>
          <w:sz w:val="26"/>
          <w:szCs w:val="26"/>
        </w:rPr>
        <w:t>ье, п. Ветлужский, д. Алешунино;</w:t>
      </w:r>
    </w:p>
    <w:p w:rsidR="00E33627" w:rsidRPr="00B66ACC" w:rsidRDefault="009E3B9B" w:rsidP="000029AC">
      <w:pPr>
        <w:tabs>
          <w:tab w:val="left" w:pos="3086"/>
        </w:tabs>
        <w:suppressAutoHyphens/>
        <w:ind w:firstLine="56"/>
        <w:jc w:val="both"/>
        <w:rPr>
          <w:color w:val="000000"/>
          <w:sz w:val="26"/>
          <w:szCs w:val="26"/>
        </w:rPr>
      </w:pPr>
      <w:r w:rsidRPr="00B66ACC">
        <w:rPr>
          <w:color w:val="000000"/>
          <w:sz w:val="26"/>
          <w:szCs w:val="26"/>
        </w:rPr>
        <w:t>- зон</w:t>
      </w:r>
      <w:r w:rsidR="00AF46EE">
        <w:rPr>
          <w:color w:val="000000"/>
          <w:sz w:val="26"/>
          <w:szCs w:val="26"/>
        </w:rPr>
        <w:t>ы</w:t>
      </w:r>
      <w:r w:rsidRPr="00B66ACC">
        <w:rPr>
          <w:color w:val="000000"/>
          <w:sz w:val="26"/>
          <w:szCs w:val="26"/>
        </w:rPr>
        <w:t>, не охваченн</w:t>
      </w:r>
      <w:r w:rsidR="00AF46EE">
        <w:rPr>
          <w:color w:val="000000"/>
          <w:sz w:val="26"/>
          <w:szCs w:val="26"/>
        </w:rPr>
        <w:t>ые</w:t>
      </w:r>
      <w:r w:rsidRPr="00B66ACC">
        <w:rPr>
          <w:color w:val="000000"/>
          <w:sz w:val="26"/>
          <w:szCs w:val="26"/>
        </w:rPr>
        <w:t xml:space="preserve"> централизованно</w:t>
      </w:r>
      <w:r>
        <w:rPr>
          <w:color w:val="000000"/>
          <w:sz w:val="26"/>
          <w:szCs w:val="26"/>
        </w:rPr>
        <w:t>й системой</w:t>
      </w:r>
      <w:r w:rsidRPr="00B66ACC">
        <w:rPr>
          <w:color w:val="000000"/>
          <w:sz w:val="26"/>
          <w:szCs w:val="26"/>
        </w:rPr>
        <w:t xml:space="preserve"> водоотведения </w:t>
      </w:r>
      <w:r>
        <w:rPr>
          <w:color w:val="000000"/>
          <w:sz w:val="26"/>
          <w:szCs w:val="26"/>
        </w:rPr>
        <w:t>–восточная и южная часть г. Шарьи</w:t>
      </w:r>
      <w:r w:rsidR="00AF46EE">
        <w:rPr>
          <w:color w:val="000000"/>
          <w:sz w:val="26"/>
          <w:szCs w:val="26"/>
        </w:rPr>
        <w:t>, западная часть п. Ветлужский (см. рис. 10.9.1)</w:t>
      </w:r>
      <w:r>
        <w:rPr>
          <w:color w:val="000000"/>
          <w:sz w:val="26"/>
          <w:szCs w:val="26"/>
        </w:rPr>
        <w:t>;</w:t>
      </w:r>
    </w:p>
    <w:p w:rsidR="00E33627" w:rsidRPr="00B66ACC" w:rsidRDefault="00E33627" w:rsidP="000029AC">
      <w:pPr>
        <w:tabs>
          <w:tab w:val="left" w:pos="3086"/>
        </w:tabs>
        <w:suppressAutoHyphens/>
        <w:ind w:firstLine="56"/>
        <w:jc w:val="both"/>
        <w:rPr>
          <w:color w:val="000000"/>
          <w:sz w:val="26"/>
          <w:szCs w:val="26"/>
        </w:rPr>
      </w:pPr>
      <w:r w:rsidRPr="00B66ACC">
        <w:rPr>
          <w:color w:val="000000"/>
          <w:sz w:val="26"/>
          <w:szCs w:val="26"/>
        </w:rPr>
        <w:lastRenderedPageBreak/>
        <w:t>- зона, не охваченная централизованно</w:t>
      </w:r>
      <w:r w:rsidR="009738F2">
        <w:rPr>
          <w:color w:val="000000"/>
          <w:sz w:val="26"/>
          <w:szCs w:val="26"/>
        </w:rPr>
        <w:t>й системой</w:t>
      </w:r>
      <w:r w:rsidRPr="00B66ACC">
        <w:rPr>
          <w:color w:val="000000"/>
          <w:sz w:val="26"/>
          <w:szCs w:val="26"/>
        </w:rPr>
        <w:t xml:space="preserve"> водоотведения -</w:t>
      </w:r>
      <w:r w:rsidR="00FA303B" w:rsidRPr="00B66ACC">
        <w:rPr>
          <w:color w:val="000000"/>
          <w:sz w:val="26"/>
          <w:szCs w:val="26"/>
        </w:rPr>
        <w:t xml:space="preserve"> д. Корегино,</w:t>
      </w:r>
      <w:r w:rsidRPr="00B66ACC">
        <w:rPr>
          <w:color w:val="000000"/>
          <w:sz w:val="26"/>
          <w:szCs w:val="26"/>
        </w:rPr>
        <w:t xml:space="preserve"> д. Михалкино</w:t>
      </w:r>
      <w:r w:rsidR="00E8563A" w:rsidRPr="00B66ACC">
        <w:rPr>
          <w:color w:val="000000"/>
          <w:sz w:val="26"/>
          <w:szCs w:val="26"/>
        </w:rPr>
        <w:t>.</w:t>
      </w:r>
    </w:p>
    <w:p w:rsidR="00E33627" w:rsidRPr="00B66ACC" w:rsidRDefault="00C35FB3" w:rsidP="000029AC">
      <w:pPr>
        <w:tabs>
          <w:tab w:val="left" w:pos="3086"/>
        </w:tabs>
        <w:suppressAutoHyphens/>
        <w:ind w:firstLine="567"/>
        <w:jc w:val="both"/>
        <w:rPr>
          <w:color w:val="000000"/>
          <w:sz w:val="26"/>
          <w:szCs w:val="26"/>
        </w:rPr>
      </w:pPr>
      <w:r w:rsidRPr="00B66ACC">
        <w:rPr>
          <w:color w:val="000000"/>
          <w:sz w:val="26"/>
          <w:szCs w:val="26"/>
        </w:rPr>
        <w:t>Сточные воды отводятся по коллекторам на три основные канализационные насосные станции (КНС-1, КНС-2, КНС-8) и перекачиваются на очистные сооружения канализации.</w:t>
      </w:r>
    </w:p>
    <w:p w:rsidR="00C35FB3" w:rsidRPr="00B66ACC" w:rsidRDefault="00C35FB3" w:rsidP="000029AC">
      <w:pPr>
        <w:tabs>
          <w:tab w:val="left" w:pos="3086"/>
        </w:tabs>
        <w:suppressAutoHyphens/>
        <w:ind w:firstLine="567"/>
        <w:jc w:val="both"/>
        <w:rPr>
          <w:color w:val="000000"/>
          <w:sz w:val="26"/>
          <w:szCs w:val="26"/>
        </w:rPr>
      </w:pPr>
      <w:r w:rsidRPr="00B66ACC">
        <w:rPr>
          <w:color w:val="000000"/>
          <w:sz w:val="26"/>
          <w:szCs w:val="26"/>
        </w:rPr>
        <w:t xml:space="preserve">Часть районов города </w:t>
      </w:r>
      <w:r w:rsidR="009738F2">
        <w:rPr>
          <w:color w:val="000000"/>
          <w:sz w:val="26"/>
          <w:szCs w:val="26"/>
        </w:rPr>
        <w:t xml:space="preserve">Шарья и п. Ветлужский </w:t>
      </w:r>
      <w:r w:rsidRPr="00B66ACC">
        <w:rPr>
          <w:color w:val="000000"/>
          <w:sz w:val="26"/>
          <w:szCs w:val="26"/>
        </w:rPr>
        <w:t>не канализован</w:t>
      </w:r>
      <w:r w:rsidR="00AF26F3">
        <w:rPr>
          <w:color w:val="000000"/>
          <w:sz w:val="26"/>
          <w:szCs w:val="26"/>
        </w:rPr>
        <w:t>ы</w:t>
      </w:r>
      <w:r w:rsidRPr="00B66ACC">
        <w:rPr>
          <w:color w:val="000000"/>
          <w:sz w:val="26"/>
          <w:szCs w:val="26"/>
        </w:rPr>
        <w:t xml:space="preserve"> и использует выгребные ямы. Это преимущественной зоны, которые не были обеспечены строительством коммунальной инфраструктуры.</w:t>
      </w:r>
    </w:p>
    <w:p w:rsidR="00C35FB3" w:rsidRPr="00B66ACC" w:rsidRDefault="00C35FB3" w:rsidP="000029AC">
      <w:pPr>
        <w:tabs>
          <w:tab w:val="left" w:pos="3086"/>
        </w:tabs>
        <w:suppressAutoHyphens/>
        <w:ind w:firstLine="567"/>
        <w:jc w:val="both"/>
        <w:rPr>
          <w:color w:val="000000"/>
          <w:sz w:val="26"/>
          <w:szCs w:val="26"/>
        </w:rPr>
      </w:pPr>
      <w:r w:rsidRPr="00B66ACC">
        <w:rPr>
          <w:color w:val="000000"/>
          <w:sz w:val="26"/>
          <w:szCs w:val="26"/>
        </w:rPr>
        <w:t>Для перекачки стоков используются 1</w:t>
      </w:r>
      <w:r w:rsidR="0053700B">
        <w:rPr>
          <w:color w:val="000000"/>
          <w:sz w:val="26"/>
          <w:szCs w:val="26"/>
        </w:rPr>
        <w:t>5</w:t>
      </w:r>
      <w:r w:rsidRPr="00B66ACC">
        <w:rPr>
          <w:color w:val="000000"/>
          <w:sz w:val="26"/>
          <w:szCs w:val="26"/>
        </w:rPr>
        <w:t xml:space="preserve"> канализационных насосных станций (</w:t>
      </w:r>
      <w:r w:rsidR="00135A52" w:rsidRPr="00B66ACC">
        <w:rPr>
          <w:color w:val="000000"/>
          <w:sz w:val="26"/>
          <w:szCs w:val="26"/>
        </w:rPr>
        <w:t xml:space="preserve">далее </w:t>
      </w:r>
      <w:r w:rsidRPr="00B66ACC">
        <w:rPr>
          <w:color w:val="000000"/>
          <w:sz w:val="26"/>
          <w:szCs w:val="26"/>
        </w:rPr>
        <w:t xml:space="preserve">КНС). Три станции работают с погружными насосами, остальные станции стандартной конструкции с приёмным машинным залом. Основная часть используемых насосов </w:t>
      </w:r>
      <w:r w:rsidR="00A0060B">
        <w:rPr>
          <w:color w:val="000000"/>
          <w:sz w:val="26"/>
          <w:szCs w:val="26"/>
        </w:rPr>
        <w:t>отечественного</w:t>
      </w:r>
      <w:r w:rsidRPr="00B66ACC">
        <w:rPr>
          <w:color w:val="000000"/>
          <w:sz w:val="26"/>
          <w:szCs w:val="26"/>
        </w:rPr>
        <w:t xml:space="preserve"> производства установлена в машинном отделении.</w:t>
      </w:r>
    </w:p>
    <w:p w:rsidR="00C35FB3" w:rsidRPr="00B66ACC" w:rsidRDefault="00A0060B" w:rsidP="00A0060B">
      <w:pPr>
        <w:tabs>
          <w:tab w:val="left" w:pos="0"/>
        </w:tabs>
        <w:suppressAutoHyphens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 w:rsidR="00C35FB3" w:rsidRPr="00B66ACC">
        <w:rPr>
          <w:color w:val="000000"/>
          <w:sz w:val="26"/>
          <w:szCs w:val="26"/>
        </w:rPr>
        <w:t>КНС-1 перекачивает сточные воды от КНС-2, КНС-4 и микрорайона Юбилейный, 1-го микрорайона, ул. 50 Лет Советской Власти. Далее по напорному коллектору сточные воды отводятся на очистные сооружения канализации</w:t>
      </w:r>
      <w:r w:rsidR="00CD5737">
        <w:rPr>
          <w:color w:val="000000"/>
          <w:sz w:val="26"/>
          <w:szCs w:val="26"/>
        </w:rPr>
        <w:t xml:space="preserve"> </w:t>
      </w:r>
      <w:r w:rsidR="00135A52" w:rsidRPr="00B66ACC">
        <w:rPr>
          <w:color w:val="000000"/>
          <w:sz w:val="26"/>
          <w:szCs w:val="26"/>
        </w:rPr>
        <w:t>(далее ОСК)</w:t>
      </w:r>
      <w:r w:rsidR="00C35FB3" w:rsidRPr="00B66ACC">
        <w:rPr>
          <w:color w:val="000000"/>
          <w:sz w:val="26"/>
          <w:szCs w:val="26"/>
        </w:rPr>
        <w:t>.</w:t>
      </w:r>
    </w:p>
    <w:p w:rsidR="00C35FB3" w:rsidRPr="00B66ACC" w:rsidRDefault="00A0060B" w:rsidP="00A0060B">
      <w:pPr>
        <w:tabs>
          <w:tab w:val="left" w:pos="0"/>
        </w:tabs>
        <w:suppressAutoHyphens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 w:rsidR="00C35FB3" w:rsidRPr="00B66ACC">
        <w:rPr>
          <w:color w:val="000000"/>
          <w:sz w:val="26"/>
          <w:szCs w:val="26"/>
        </w:rPr>
        <w:t>КНС-5</w:t>
      </w:r>
      <w:r w:rsidR="0062481A">
        <w:rPr>
          <w:color w:val="000000"/>
          <w:sz w:val="26"/>
          <w:szCs w:val="26"/>
        </w:rPr>
        <w:t xml:space="preserve"> осуществляет перекачку стоков </w:t>
      </w:r>
      <w:r w:rsidR="00C35FB3" w:rsidRPr="00B66ACC">
        <w:rPr>
          <w:color w:val="000000"/>
          <w:sz w:val="26"/>
          <w:szCs w:val="26"/>
        </w:rPr>
        <w:t>от КНС-6 и микрорайона Победы. Далее по напорному коллектору сточные воды отводятся на очистные сооружения канализации.</w:t>
      </w:r>
    </w:p>
    <w:p w:rsidR="00C35FB3" w:rsidRPr="00B66ACC" w:rsidRDefault="00C35FB3" w:rsidP="000029AC">
      <w:pPr>
        <w:tabs>
          <w:tab w:val="left" w:pos="3086"/>
        </w:tabs>
        <w:suppressAutoHyphens/>
        <w:jc w:val="both"/>
        <w:rPr>
          <w:color w:val="000000"/>
          <w:sz w:val="26"/>
          <w:szCs w:val="26"/>
        </w:rPr>
      </w:pPr>
      <w:r w:rsidRPr="00B66ACC">
        <w:rPr>
          <w:color w:val="000000"/>
          <w:sz w:val="26"/>
          <w:szCs w:val="26"/>
        </w:rPr>
        <w:t>КНС-8 осуществляет перекачку стоков от КНС-3, КНС-7</w:t>
      </w:r>
      <w:r w:rsidR="0062481A">
        <w:rPr>
          <w:color w:val="000000"/>
          <w:sz w:val="26"/>
          <w:szCs w:val="26"/>
        </w:rPr>
        <w:t xml:space="preserve">, </w:t>
      </w:r>
      <w:r w:rsidR="0075736E" w:rsidRPr="00B66ACC">
        <w:rPr>
          <w:color w:val="000000"/>
          <w:sz w:val="26"/>
          <w:szCs w:val="26"/>
        </w:rPr>
        <w:t>КНС-9 и близлежащего жилого фонда. Далее по напорному коллектору сточные воды отводятся на ОСК</w:t>
      </w:r>
      <w:r w:rsidR="00E8563A" w:rsidRPr="00B66ACC">
        <w:rPr>
          <w:color w:val="000000"/>
          <w:sz w:val="26"/>
          <w:szCs w:val="26"/>
        </w:rPr>
        <w:t>.</w:t>
      </w:r>
    </w:p>
    <w:p w:rsidR="00E8563A" w:rsidRPr="00B66ACC" w:rsidRDefault="00A0060B" w:rsidP="00A0060B">
      <w:pPr>
        <w:tabs>
          <w:tab w:val="left" w:pos="0"/>
        </w:tabs>
        <w:suppressAutoHyphens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 w:rsidR="00E8563A" w:rsidRPr="00B66ACC">
        <w:rPr>
          <w:color w:val="000000"/>
          <w:sz w:val="26"/>
          <w:szCs w:val="26"/>
        </w:rPr>
        <w:t>КНС-10 осуществляет перекачку стоков от прилегающих к железнодорожной станции территорий жилого и производственного фонда.</w:t>
      </w:r>
    </w:p>
    <w:p w:rsidR="0075736E" w:rsidRPr="00B66ACC" w:rsidRDefault="0075736E" w:rsidP="000029AC">
      <w:pPr>
        <w:tabs>
          <w:tab w:val="left" w:pos="3086"/>
        </w:tabs>
        <w:suppressAutoHyphens/>
        <w:ind w:firstLine="567"/>
        <w:jc w:val="both"/>
        <w:rPr>
          <w:color w:val="000000"/>
          <w:sz w:val="26"/>
          <w:szCs w:val="26"/>
        </w:rPr>
      </w:pPr>
      <w:r w:rsidRPr="00B66ACC">
        <w:rPr>
          <w:color w:val="000000"/>
          <w:sz w:val="26"/>
          <w:szCs w:val="26"/>
        </w:rPr>
        <w:t>ОСК г.</w:t>
      </w:r>
      <w:r w:rsidR="00372F62">
        <w:rPr>
          <w:color w:val="000000"/>
          <w:sz w:val="26"/>
          <w:szCs w:val="26"/>
        </w:rPr>
        <w:t xml:space="preserve"> </w:t>
      </w:r>
      <w:r w:rsidRPr="00B66ACC">
        <w:rPr>
          <w:color w:val="000000"/>
          <w:sz w:val="26"/>
          <w:szCs w:val="26"/>
        </w:rPr>
        <w:t>Шарьи</w:t>
      </w:r>
      <w:r w:rsidR="00CD5737">
        <w:rPr>
          <w:color w:val="000000"/>
          <w:sz w:val="26"/>
          <w:szCs w:val="26"/>
        </w:rPr>
        <w:t xml:space="preserve"> </w:t>
      </w:r>
      <w:r w:rsidR="00844D05">
        <w:rPr>
          <w:color w:val="000000"/>
          <w:sz w:val="26"/>
          <w:szCs w:val="26"/>
        </w:rPr>
        <w:t>р</w:t>
      </w:r>
      <w:r w:rsidRPr="00B66ACC">
        <w:rPr>
          <w:color w:val="000000"/>
          <w:sz w:val="26"/>
          <w:szCs w:val="26"/>
        </w:rPr>
        <w:t>асположены на левом берегу р.</w:t>
      </w:r>
      <w:r w:rsidR="00CD5737">
        <w:rPr>
          <w:color w:val="000000"/>
          <w:sz w:val="26"/>
          <w:szCs w:val="26"/>
        </w:rPr>
        <w:t xml:space="preserve"> </w:t>
      </w:r>
      <w:r w:rsidRPr="00B66ACC">
        <w:rPr>
          <w:color w:val="000000"/>
          <w:sz w:val="26"/>
          <w:szCs w:val="26"/>
        </w:rPr>
        <w:t>Шолешки и предназначены для механической, биологической очистки хозяйственно-бытовых и про</w:t>
      </w:r>
      <w:r w:rsidR="0062481A">
        <w:rPr>
          <w:color w:val="000000"/>
          <w:sz w:val="26"/>
          <w:szCs w:val="26"/>
        </w:rPr>
        <w:t xml:space="preserve">изводственных стоков, удаления </w:t>
      </w:r>
      <w:r w:rsidRPr="00B66ACC">
        <w:rPr>
          <w:color w:val="000000"/>
          <w:sz w:val="26"/>
          <w:szCs w:val="26"/>
        </w:rPr>
        <w:t>и обезвоживания осадка первичных отстойников и избыточного активного ила. Площадь очистных сооружений составляет 136897 м</w:t>
      </w:r>
      <w:r w:rsidRPr="00B66ACC">
        <w:rPr>
          <w:color w:val="000000"/>
          <w:sz w:val="26"/>
          <w:szCs w:val="26"/>
          <w:vertAlign w:val="superscript"/>
        </w:rPr>
        <w:t>2</w:t>
      </w:r>
      <w:r w:rsidRPr="00B66ACC">
        <w:rPr>
          <w:color w:val="000000"/>
          <w:sz w:val="26"/>
          <w:szCs w:val="26"/>
        </w:rPr>
        <w:t>. Очистные сооружения канализации построены: 1-</w:t>
      </w:r>
      <w:r w:rsidR="009738F2">
        <w:rPr>
          <w:color w:val="000000"/>
          <w:sz w:val="26"/>
          <w:szCs w:val="26"/>
        </w:rPr>
        <w:t>я очередь в 1972 г., 2-</w:t>
      </w:r>
      <w:r w:rsidRPr="00B66ACC">
        <w:rPr>
          <w:color w:val="000000"/>
          <w:sz w:val="26"/>
          <w:szCs w:val="26"/>
        </w:rPr>
        <w:t>я очередь в 1983 г. Технологическая цепочка состоит из решёток, песколовок, первичных отстойников, аэротенков, вторичных отстойников, системы регенерации возвратного ила и системы хлорирования гипохлоритом натрия. Система утилизации ила включает уплотнитель, участок механического обезвоживания осадка и обезвоживание на иловых полях.</w:t>
      </w:r>
    </w:p>
    <w:p w:rsidR="0075736E" w:rsidRDefault="0075736E" w:rsidP="000029AC">
      <w:pPr>
        <w:tabs>
          <w:tab w:val="left" w:pos="3086"/>
        </w:tabs>
        <w:suppressAutoHyphens/>
        <w:ind w:firstLine="567"/>
        <w:jc w:val="both"/>
        <w:rPr>
          <w:color w:val="000000"/>
          <w:sz w:val="26"/>
          <w:szCs w:val="26"/>
        </w:rPr>
      </w:pPr>
      <w:r w:rsidRPr="00B66ACC">
        <w:rPr>
          <w:color w:val="000000"/>
          <w:sz w:val="26"/>
          <w:szCs w:val="26"/>
        </w:rPr>
        <w:t>Очищенные и обеззараженные стоки сбрасываются через 150 м в реку Шолешку через открытый береговой выпуск, укреплённый бетоном. Сброс сточных вод осуществляется практически равномерно по суткам и часам. Замер количества сточных вод, поступающих на очистные сооружения, производит</w:t>
      </w:r>
      <w:r w:rsidR="002933A4" w:rsidRPr="00B66ACC">
        <w:rPr>
          <w:color w:val="000000"/>
          <w:sz w:val="26"/>
          <w:szCs w:val="26"/>
        </w:rPr>
        <w:t>ся при помощи счётчика. Качество очищенных сточных вод соответствует установленным для сброса нормативам по всем нормируемым показателям.</w:t>
      </w:r>
    </w:p>
    <w:p w:rsidR="00C13E12" w:rsidRDefault="00C13E12" w:rsidP="000029AC">
      <w:pPr>
        <w:tabs>
          <w:tab w:val="left" w:pos="3086"/>
        </w:tabs>
        <w:suppressAutoHyphens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Часть объектов водоотведения и водоснабжения (21 объект) отапливается от тепловых сетей МУП «Шарьинская ТЭЦ». Отопление осуществляется:</w:t>
      </w:r>
    </w:p>
    <w:p w:rsidR="00C13E12" w:rsidRDefault="00C13E12" w:rsidP="000029AC">
      <w:pPr>
        <w:tabs>
          <w:tab w:val="left" w:pos="3086"/>
        </w:tabs>
        <w:suppressAutoHyphens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помещений производственной базы представительства ООО «Водоканалсервис»;</w:t>
      </w:r>
    </w:p>
    <w:p w:rsidR="00C13E12" w:rsidRDefault="00C13E12" w:rsidP="000029AC">
      <w:pPr>
        <w:tabs>
          <w:tab w:val="left" w:pos="3086"/>
        </w:tabs>
        <w:suppressAutoHyphens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помещений насосно-фильтровальной станции и НС 2-го подъема;</w:t>
      </w:r>
    </w:p>
    <w:p w:rsidR="00C13E12" w:rsidRDefault="00C13E12" w:rsidP="000029AC">
      <w:pPr>
        <w:tabs>
          <w:tab w:val="left" w:pos="3086"/>
        </w:tabs>
        <w:suppressAutoHyphens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помещений ОСК и КНС-3.</w:t>
      </w:r>
    </w:p>
    <w:p w:rsidR="00732342" w:rsidRDefault="00732342" w:rsidP="000029AC">
      <w:pPr>
        <w:tabs>
          <w:tab w:val="left" w:pos="3086"/>
        </w:tabs>
        <w:suppressAutoHyphens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 объекта: мастерские и ОСК</w:t>
      </w:r>
      <w:r w:rsidR="00177D45"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получают услугу по горячему водоснабжению.</w:t>
      </w:r>
    </w:p>
    <w:p w:rsidR="00732342" w:rsidRDefault="00732342" w:rsidP="000029AC">
      <w:pPr>
        <w:tabs>
          <w:tab w:val="left" w:pos="3086"/>
        </w:tabs>
        <w:suppressAutoHyphens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Суммарная расчетная тепловая нагр</w:t>
      </w:r>
      <w:r w:rsidR="00561DB9">
        <w:rPr>
          <w:color w:val="000000"/>
          <w:sz w:val="26"/>
          <w:szCs w:val="26"/>
        </w:rPr>
        <w:t>узка на отопление составляет 0,</w:t>
      </w:r>
      <w:r>
        <w:rPr>
          <w:color w:val="000000"/>
          <w:sz w:val="26"/>
          <w:szCs w:val="26"/>
        </w:rPr>
        <w:t xml:space="preserve">852 Гкал/ч, в том числе 0,787 Гкал/ч на отопление и 0,065 на горячее водоснабжение. </w:t>
      </w:r>
    </w:p>
    <w:p w:rsidR="000E018D" w:rsidRDefault="00732342" w:rsidP="000029AC">
      <w:pPr>
        <w:tabs>
          <w:tab w:val="left" w:pos="3086"/>
        </w:tabs>
        <w:suppressAutoHyphens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Плановое потребление тепловой энергии объектами представительства ООО «Водоканалсервис» составляет 1838 Гкал/год.</w:t>
      </w:r>
    </w:p>
    <w:p w:rsidR="000E018D" w:rsidRDefault="000E018D" w:rsidP="000E018D">
      <w:pPr>
        <w:pStyle w:val="Standard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Э</w:t>
      </w:r>
      <w:r w:rsidRPr="00A31406">
        <w:rPr>
          <w:sz w:val="26"/>
          <w:szCs w:val="26"/>
        </w:rPr>
        <w:t xml:space="preserve">лектроснабжение объектов водопроводного и канализационного хозяйства </w:t>
      </w:r>
      <w:r>
        <w:rPr>
          <w:sz w:val="26"/>
          <w:szCs w:val="26"/>
        </w:rPr>
        <w:t>осуществляется в</w:t>
      </w:r>
      <w:r w:rsidRPr="00A31406">
        <w:rPr>
          <w:sz w:val="26"/>
          <w:szCs w:val="26"/>
        </w:rPr>
        <w:t xml:space="preserve"> соответствии </w:t>
      </w:r>
      <w:r w:rsidRPr="00FC0F73">
        <w:rPr>
          <w:sz w:val="26"/>
          <w:szCs w:val="26"/>
        </w:rPr>
        <w:t xml:space="preserve">с договором </w:t>
      </w:r>
      <w:r w:rsidRPr="00FC0F73">
        <w:rPr>
          <w:bCs/>
          <w:sz w:val="26"/>
          <w:szCs w:val="26"/>
        </w:rPr>
        <w:t>№ Б194038 от 01.04.2016 года с ПАО «Костромская сбытовая кампания»</w:t>
      </w:r>
      <w:r>
        <w:rPr>
          <w:bCs/>
          <w:sz w:val="26"/>
          <w:szCs w:val="26"/>
        </w:rPr>
        <w:t xml:space="preserve"> и договором №2/0130 от 11.11.2011 с ООО «Русэнергосбыт».</w:t>
      </w:r>
      <w:r w:rsidRPr="00A3140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На объектах водоотведения установлены счетчики учета потребления </w:t>
      </w:r>
      <w:r>
        <w:rPr>
          <w:sz w:val="26"/>
          <w:szCs w:val="26"/>
        </w:rPr>
        <w:lastRenderedPageBreak/>
        <w:t>электрической энергии. Перечень расчетных приборов учета электрической энергии приведен в таблице 14.1.1</w:t>
      </w:r>
    </w:p>
    <w:p w:rsidR="000E018D" w:rsidRDefault="000E018D" w:rsidP="00693A7C">
      <w:pPr>
        <w:pStyle w:val="Standard"/>
        <w:spacing w:after="120"/>
        <w:jc w:val="center"/>
        <w:rPr>
          <w:sz w:val="26"/>
          <w:szCs w:val="26"/>
        </w:rPr>
      </w:pPr>
      <w:r>
        <w:t xml:space="preserve">Таблица 14.1.1. </w:t>
      </w:r>
      <w:r w:rsidRPr="00FC0F73">
        <w:rPr>
          <w:sz w:val="26"/>
          <w:szCs w:val="26"/>
        </w:rPr>
        <w:t>Перечень расчётных приборов учёта электроэнергии</w:t>
      </w:r>
    </w:p>
    <w:tbl>
      <w:tblPr>
        <w:tblW w:w="878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1"/>
        <w:gridCol w:w="4264"/>
        <w:gridCol w:w="2551"/>
        <w:gridCol w:w="1418"/>
      </w:tblGrid>
      <w:tr w:rsidR="000E018D" w:rsidTr="00E21DBA">
        <w:trPr>
          <w:trHeight w:val="569"/>
          <w:jc w:val="center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jc w:val="center"/>
            </w:pPr>
            <w:r>
              <w:t>№</w:t>
            </w:r>
          </w:p>
          <w:p w:rsidR="000E018D" w:rsidRDefault="000E018D" w:rsidP="00E21DBA">
            <w:pPr>
              <w:pStyle w:val="Standard"/>
            </w:pPr>
            <w:r>
              <w:t>п/п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jc w:val="center"/>
            </w:pPr>
            <w:r>
              <w:t>Наименование объекта, его</w:t>
            </w:r>
          </w:p>
          <w:p w:rsidR="000E018D" w:rsidRDefault="000E018D" w:rsidP="00E21DBA">
            <w:pPr>
              <w:pStyle w:val="Standard"/>
              <w:jc w:val="center"/>
            </w:pPr>
            <w:r>
              <w:t>место расположения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jc w:val="center"/>
            </w:pPr>
            <w:r>
              <w:t>Тип, марка прибора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jc w:val="center"/>
            </w:pPr>
            <w:r>
              <w:t>Дата установки</w:t>
            </w:r>
          </w:p>
        </w:tc>
      </w:tr>
      <w:tr w:rsidR="000E018D" w:rsidTr="00E21DBA">
        <w:trPr>
          <w:jc w:val="center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Pr="00A63966" w:rsidRDefault="000E018D" w:rsidP="00E21DBA">
            <w:pPr>
              <w:pStyle w:val="Standard"/>
              <w:jc w:val="center"/>
              <w:rPr>
                <w:sz w:val="20"/>
                <w:szCs w:val="20"/>
              </w:rPr>
            </w:pPr>
            <w:r w:rsidRPr="00A63966">
              <w:rPr>
                <w:sz w:val="20"/>
                <w:szCs w:val="20"/>
              </w:rPr>
              <w:t>1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Pr="00A63966" w:rsidRDefault="000E018D" w:rsidP="00E21DBA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 w:rsidRPr="00A63966">
              <w:rPr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Pr="00A63966" w:rsidRDefault="000E018D" w:rsidP="00E21DBA">
            <w:pPr>
              <w:pStyle w:val="Standard"/>
              <w:jc w:val="center"/>
              <w:rPr>
                <w:sz w:val="20"/>
                <w:szCs w:val="20"/>
              </w:rPr>
            </w:pPr>
            <w:r w:rsidRPr="00A63966"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Pr="00A63966" w:rsidRDefault="000E018D" w:rsidP="00E21DBA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 w:rsidRPr="00A63966">
              <w:rPr>
                <w:sz w:val="20"/>
                <w:szCs w:val="20"/>
              </w:rPr>
              <w:t>4</w:t>
            </w:r>
          </w:p>
        </w:tc>
      </w:tr>
      <w:tr w:rsidR="000E018D" w:rsidTr="00E21DBA">
        <w:trPr>
          <w:jc w:val="center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jc w:val="center"/>
            </w:pPr>
            <w:r>
              <w:t>1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КНС-1 Шарья, ул. Ленина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</w:pPr>
            <w:r>
              <w:t>Меркурий 230ам03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  <w:jc w:val="center"/>
            </w:pPr>
            <w:r>
              <w:t>2016</w:t>
            </w:r>
          </w:p>
        </w:tc>
      </w:tr>
      <w:tr w:rsidR="000E018D" w:rsidTr="00E21DBA">
        <w:trPr>
          <w:jc w:val="center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jc w:val="center"/>
            </w:pPr>
            <w:r>
              <w:t>2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КНС-1 Шарья, ул. Ленина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</w:pPr>
            <w:r>
              <w:t>ЦЭ6803ВМ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  <w:jc w:val="center"/>
            </w:pPr>
            <w:r>
              <w:t>2012</w:t>
            </w:r>
          </w:p>
        </w:tc>
      </w:tr>
      <w:tr w:rsidR="000E018D" w:rsidTr="00E21DBA">
        <w:trPr>
          <w:jc w:val="center"/>
        </w:trPr>
        <w:tc>
          <w:tcPr>
            <w:tcW w:w="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jc w:val="center"/>
            </w:pPr>
            <w:r>
              <w:t>3</w:t>
            </w:r>
          </w:p>
        </w:tc>
        <w:tc>
          <w:tcPr>
            <w:tcW w:w="4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КНС-2 Шарья, ул. Адм. Виноградова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</w:pPr>
            <w:r>
              <w:t>ЦЭ6803ВМ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  <w:jc w:val="center"/>
            </w:pPr>
            <w:r>
              <w:t>2012</w:t>
            </w:r>
          </w:p>
        </w:tc>
      </w:tr>
      <w:tr w:rsidR="000E018D" w:rsidTr="00E21DBA">
        <w:trPr>
          <w:jc w:val="center"/>
        </w:trPr>
        <w:tc>
          <w:tcPr>
            <w:tcW w:w="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jc w:val="center"/>
            </w:pPr>
            <w:r>
              <w:t>4</w:t>
            </w:r>
          </w:p>
        </w:tc>
        <w:tc>
          <w:tcPr>
            <w:tcW w:w="4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КНС-2 Шарья, ул. Адм. Виноградова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</w:pPr>
            <w:r>
              <w:t>ЦЭ6803В.1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  <w:jc w:val="center"/>
            </w:pPr>
            <w:r>
              <w:t>2019</w:t>
            </w:r>
          </w:p>
        </w:tc>
      </w:tr>
      <w:tr w:rsidR="000E018D" w:rsidTr="00E21DBA">
        <w:trPr>
          <w:jc w:val="center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jc w:val="center"/>
            </w:pPr>
            <w:r>
              <w:t>5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КНС-3 пгт. Ветлужский мк-р Дружбы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</w:pPr>
            <w:r>
              <w:t>Меркурий 230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  <w:jc w:val="center"/>
            </w:pPr>
            <w:r>
              <w:t>2010</w:t>
            </w:r>
          </w:p>
        </w:tc>
      </w:tr>
      <w:tr w:rsidR="000E018D" w:rsidTr="00E21DBA">
        <w:trPr>
          <w:jc w:val="center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jc w:val="center"/>
            </w:pPr>
            <w:r>
              <w:t>6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КНС-4 Шарья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ЦЭ6803В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  <w:jc w:val="center"/>
            </w:pPr>
            <w:r>
              <w:t>2020</w:t>
            </w:r>
          </w:p>
        </w:tc>
      </w:tr>
      <w:tr w:rsidR="000E018D" w:rsidTr="00E21DBA">
        <w:trPr>
          <w:jc w:val="center"/>
        </w:trPr>
        <w:tc>
          <w:tcPr>
            <w:tcW w:w="55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jc w:val="center"/>
            </w:pPr>
            <w:r>
              <w:t>7</w:t>
            </w:r>
          </w:p>
        </w:tc>
        <w:tc>
          <w:tcPr>
            <w:tcW w:w="426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КНС-5 Ветлужский мк-р Победы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</w:pPr>
            <w:r>
              <w:t>Меркурий 234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  <w:jc w:val="center"/>
            </w:pPr>
            <w:r>
              <w:t>2010</w:t>
            </w:r>
          </w:p>
        </w:tc>
      </w:tr>
      <w:tr w:rsidR="000E018D" w:rsidTr="00E21DBA">
        <w:trPr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jc w:val="center"/>
            </w:pPr>
            <w:r>
              <w:t>8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КНС-5 Ветлужский мк-р Победы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</w:pPr>
            <w:r>
              <w:t>ЦЭ6803В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  <w:jc w:val="center"/>
            </w:pPr>
            <w:r>
              <w:t>2019</w:t>
            </w:r>
          </w:p>
        </w:tc>
      </w:tr>
      <w:tr w:rsidR="000E018D" w:rsidTr="00E21DBA">
        <w:trPr>
          <w:jc w:val="center"/>
        </w:trPr>
        <w:tc>
          <w:tcPr>
            <w:tcW w:w="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jc w:val="center"/>
            </w:pPr>
            <w:r>
              <w:t>9</w:t>
            </w:r>
          </w:p>
        </w:tc>
        <w:tc>
          <w:tcPr>
            <w:tcW w:w="4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КНС-6 Ветлужский, ул.Чкалова,66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</w:pPr>
            <w:r>
              <w:t>Меркурий 230 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  <w:jc w:val="center"/>
            </w:pPr>
            <w:r>
              <w:t>2010</w:t>
            </w:r>
          </w:p>
        </w:tc>
      </w:tr>
      <w:tr w:rsidR="000E018D" w:rsidTr="00E21DBA">
        <w:trPr>
          <w:jc w:val="center"/>
        </w:trPr>
        <w:tc>
          <w:tcPr>
            <w:tcW w:w="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jc w:val="center"/>
            </w:pPr>
            <w:r>
              <w:t>10</w:t>
            </w:r>
          </w:p>
        </w:tc>
        <w:tc>
          <w:tcPr>
            <w:tcW w:w="4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КНС-7 Ветлужский, ул.Центральная,7а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</w:pPr>
            <w:r>
              <w:t>Меркурий 230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  <w:jc w:val="center"/>
            </w:pPr>
            <w:r>
              <w:t>2014</w:t>
            </w:r>
          </w:p>
        </w:tc>
      </w:tr>
      <w:tr w:rsidR="000E018D" w:rsidTr="00E21DBA">
        <w:trPr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jc w:val="center"/>
            </w:pPr>
            <w:r>
              <w:t>11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КНС-8 Ветлужский, ул. Горького,6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</w:pPr>
            <w:r>
              <w:t>ЦЭ6803ВМ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  <w:jc w:val="center"/>
            </w:pPr>
            <w:r>
              <w:t>2013</w:t>
            </w:r>
          </w:p>
        </w:tc>
      </w:tr>
      <w:tr w:rsidR="000E018D" w:rsidTr="00E21DBA">
        <w:trPr>
          <w:jc w:val="center"/>
        </w:trPr>
        <w:tc>
          <w:tcPr>
            <w:tcW w:w="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jc w:val="center"/>
            </w:pPr>
            <w:r>
              <w:t>12</w:t>
            </w:r>
          </w:p>
        </w:tc>
        <w:tc>
          <w:tcPr>
            <w:tcW w:w="4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КНС-8 Ветлужский, ул. Горького, 6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</w:pPr>
            <w:r>
              <w:t>ЦЭ6803ВМ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  <w:jc w:val="center"/>
            </w:pPr>
            <w:r>
              <w:t>2013</w:t>
            </w:r>
          </w:p>
        </w:tc>
      </w:tr>
      <w:tr w:rsidR="000E018D" w:rsidTr="00E21DBA">
        <w:trPr>
          <w:jc w:val="center"/>
        </w:trPr>
        <w:tc>
          <w:tcPr>
            <w:tcW w:w="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jc w:val="center"/>
            </w:pPr>
            <w:r>
              <w:t>13</w:t>
            </w:r>
          </w:p>
        </w:tc>
        <w:tc>
          <w:tcPr>
            <w:tcW w:w="4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КНС-9 Ветлужский, ул. Садовая,14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</w:pPr>
            <w:r>
              <w:t>Меркурий 234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  <w:jc w:val="center"/>
            </w:pPr>
            <w:r>
              <w:t>2010</w:t>
            </w:r>
          </w:p>
        </w:tc>
      </w:tr>
      <w:tr w:rsidR="000E018D" w:rsidTr="00E21DBA">
        <w:trPr>
          <w:jc w:val="center"/>
        </w:trPr>
        <w:tc>
          <w:tcPr>
            <w:tcW w:w="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jc w:val="center"/>
            </w:pPr>
            <w:r>
              <w:t>14</w:t>
            </w:r>
          </w:p>
        </w:tc>
        <w:tc>
          <w:tcPr>
            <w:tcW w:w="4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КНС-10 Шарья, Привокзальная пл.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ЦЭ6803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  <w:jc w:val="center"/>
            </w:pPr>
            <w:r>
              <w:t>2015</w:t>
            </w:r>
          </w:p>
        </w:tc>
      </w:tr>
      <w:tr w:rsidR="000E018D" w:rsidTr="00E21DBA">
        <w:trPr>
          <w:jc w:val="center"/>
        </w:trPr>
        <w:tc>
          <w:tcPr>
            <w:tcW w:w="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jc w:val="center"/>
            </w:pPr>
            <w:r>
              <w:t>15</w:t>
            </w:r>
          </w:p>
        </w:tc>
        <w:tc>
          <w:tcPr>
            <w:tcW w:w="4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КНС-11  Шарья, ул. Свердлова, 34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Меркурий 231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  <w:jc w:val="center"/>
            </w:pPr>
            <w:r>
              <w:t>2013</w:t>
            </w:r>
          </w:p>
        </w:tc>
      </w:tr>
      <w:tr w:rsidR="000E018D" w:rsidTr="00E21DBA">
        <w:trPr>
          <w:trHeight w:val="155"/>
          <w:jc w:val="center"/>
        </w:trPr>
        <w:tc>
          <w:tcPr>
            <w:tcW w:w="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jc w:val="center"/>
            </w:pPr>
            <w:r>
              <w:t>16</w:t>
            </w:r>
          </w:p>
        </w:tc>
        <w:tc>
          <w:tcPr>
            <w:tcW w:w="4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КНС-12 Шарья, 1 микрорайон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 xml:space="preserve">Нева 303 </w:t>
            </w:r>
            <w:r>
              <w:rPr>
                <w:lang w:val="en-US"/>
              </w:rPr>
              <w:t>ISO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  <w:jc w:val="center"/>
            </w:pPr>
            <w:r>
              <w:t>2012</w:t>
            </w:r>
          </w:p>
        </w:tc>
      </w:tr>
      <w:tr w:rsidR="000E018D" w:rsidTr="00E21DBA">
        <w:trPr>
          <w:jc w:val="center"/>
        </w:trPr>
        <w:tc>
          <w:tcPr>
            <w:tcW w:w="55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jc w:val="center"/>
            </w:pPr>
            <w:r>
              <w:t>17</w:t>
            </w:r>
          </w:p>
        </w:tc>
        <w:tc>
          <w:tcPr>
            <w:tcW w:w="426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КНС-13 Шарья, ул. Ленина, 101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Меркурий 230ам-02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  <w:jc w:val="center"/>
            </w:pPr>
            <w:r>
              <w:t>2015</w:t>
            </w:r>
          </w:p>
        </w:tc>
      </w:tr>
      <w:tr w:rsidR="000E018D" w:rsidTr="00E21DBA">
        <w:trPr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jc w:val="center"/>
            </w:pPr>
            <w:r>
              <w:t>18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КНС-14 Шарья, ул.Орджоникидзе,5 кв.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Меркурий 230ам-01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  <w:jc w:val="center"/>
            </w:pPr>
            <w:r>
              <w:t>2015</w:t>
            </w:r>
          </w:p>
        </w:tc>
      </w:tr>
      <w:tr w:rsidR="000E018D" w:rsidTr="00E21DBA">
        <w:trPr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jc w:val="center"/>
            </w:pPr>
            <w:r>
              <w:t>19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КНС-16 Шарья, п. Новый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ЦЭ6803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  <w:jc w:val="center"/>
            </w:pPr>
            <w:r>
              <w:t>2018</w:t>
            </w:r>
          </w:p>
        </w:tc>
      </w:tr>
      <w:tr w:rsidR="000E018D" w:rsidTr="00E21DBA">
        <w:trPr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jc w:val="center"/>
            </w:pPr>
            <w:r>
              <w:t>20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НФС Ветлужский, ул. Центральная,6а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Меркурий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  <w:jc w:val="center"/>
            </w:pPr>
            <w:r>
              <w:t>2017</w:t>
            </w:r>
          </w:p>
        </w:tc>
      </w:tr>
      <w:tr w:rsidR="000E018D" w:rsidTr="00E21DBA">
        <w:trPr>
          <w:jc w:val="center"/>
        </w:trPr>
        <w:tc>
          <w:tcPr>
            <w:tcW w:w="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jc w:val="center"/>
            </w:pPr>
            <w:r>
              <w:t>21</w:t>
            </w:r>
          </w:p>
        </w:tc>
        <w:tc>
          <w:tcPr>
            <w:tcW w:w="4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3 подъем Шарья, ул. Ленина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Pr="00A36C81" w:rsidRDefault="000E018D" w:rsidP="00E21DBA">
            <w:pPr>
              <w:pStyle w:val="Standard"/>
              <w:snapToGrid w:val="0"/>
            </w:pPr>
            <w:r>
              <w:rPr>
                <w:lang w:val="en-US"/>
              </w:rPr>
              <w:t>NP</w:t>
            </w:r>
            <w:r w:rsidRPr="00A36C81">
              <w:t>542.24</w:t>
            </w:r>
            <w:r>
              <w:rPr>
                <w:lang w:val="en-US"/>
              </w:rPr>
              <w:t>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  <w:jc w:val="center"/>
            </w:pPr>
            <w:r>
              <w:t>2010</w:t>
            </w:r>
          </w:p>
        </w:tc>
      </w:tr>
      <w:tr w:rsidR="000E018D" w:rsidTr="00E21DBA">
        <w:trPr>
          <w:jc w:val="center"/>
        </w:trPr>
        <w:tc>
          <w:tcPr>
            <w:tcW w:w="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jc w:val="center"/>
            </w:pPr>
            <w:r>
              <w:t>22</w:t>
            </w:r>
          </w:p>
        </w:tc>
        <w:tc>
          <w:tcPr>
            <w:tcW w:w="4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3подъем Шарья, ул. Ленина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Меркурий 230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  <w:jc w:val="center"/>
            </w:pPr>
            <w:r>
              <w:t>2014</w:t>
            </w:r>
          </w:p>
        </w:tc>
      </w:tr>
      <w:tr w:rsidR="000E018D" w:rsidTr="00E21DBA">
        <w:trPr>
          <w:jc w:val="center"/>
        </w:trPr>
        <w:tc>
          <w:tcPr>
            <w:tcW w:w="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jc w:val="center"/>
            </w:pPr>
            <w:r>
              <w:t>23</w:t>
            </w:r>
          </w:p>
        </w:tc>
        <w:tc>
          <w:tcPr>
            <w:tcW w:w="4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Скважина  п. Новый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</w:pPr>
            <w:r>
              <w:t>Меркурий 230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  <w:jc w:val="center"/>
            </w:pPr>
            <w:r>
              <w:t>2018</w:t>
            </w:r>
          </w:p>
        </w:tc>
      </w:tr>
      <w:tr w:rsidR="000E018D" w:rsidTr="00E21DBA">
        <w:trPr>
          <w:jc w:val="center"/>
        </w:trPr>
        <w:tc>
          <w:tcPr>
            <w:tcW w:w="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jc w:val="center"/>
            </w:pPr>
            <w:r>
              <w:t>24</w:t>
            </w:r>
          </w:p>
        </w:tc>
        <w:tc>
          <w:tcPr>
            <w:tcW w:w="4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Скважина ул. Пушкина, 4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Меркурий 230 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  <w:jc w:val="center"/>
            </w:pPr>
            <w:r>
              <w:t>2018</w:t>
            </w:r>
          </w:p>
        </w:tc>
      </w:tr>
      <w:tr w:rsidR="000E018D" w:rsidTr="00E21DBA">
        <w:trPr>
          <w:jc w:val="center"/>
        </w:trPr>
        <w:tc>
          <w:tcPr>
            <w:tcW w:w="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jc w:val="center"/>
            </w:pPr>
            <w:r>
              <w:t>25</w:t>
            </w:r>
          </w:p>
        </w:tc>
        <w:tc>
          <w:tcPr>
            <w:tcW w:w="4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Скважина ул. Громова, 92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ПСЧ-4ТМ.05МК.24.02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  <w:jc w:val="center"/>
            </w:pPr>
            <w:r>
              <w:t>2011</w:t>
            </w:r>
          </w:p>
        </w:tc>
      </w:tr>
      <w:tr w:rsidR="000E018D" w:rsidTr="00E21DBA">
        <w:trPr>
          <w:jc w:val="center"/>
        </w:trPr>
        <w:tc>
          <w:tcPr>
            <w:tcW w:w="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jc w:val="center"/>
            </w:pPr>
            <w:r>
              <w:t>26</w:t>
            </w:r>
          </w:p>
        </w:tc>
        <w:tc>
          <w:tcPr>
            <w:tcW w:w="4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Скважина ул. Свердлова, 58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ПСЧ-4ТМ.05МК.24.02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  <w:jc w:val="center"/>
            </w:pPr>
            <w:r>
              <w:t>2011</w:t>
            </w:r>
          </w:p>
        </w:tc>
      </w:tr>
      <w:tr w:rsidR="000E018D" w:rsidTr="00E21DBA">
        <w:trPr>
          <w:jc w:val="center"/>
        </w:trPr>
        <w:tc>
          <w:tcPr>
            <w:tcW w:w="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jc w:val="center"/>
            </w:pPr>
            <w:r>
              <w:t>27</w:t>
            </w:r>
          </w:p>
        </w:tc>
        <w:tc>
          <w:tcPr>
            <w:tcW w:w="4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ОСК г. Шарья, Базовый проезд, 9А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Меркурий 230 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  <w:jc w:val="center"/>
            </w:pPr>
            <w:r>
              <w:t>2014</w:t>
            </w:r>
          </w:p>
        </w:tc>
      </w:tr>
      <w:tr w:rsidR="000E018D" w:rsidTr="00E21DBA">
        <w:trPr>
          <w:jc w:val="center"/>
        </w:trPr>
        <w:tc>
          <w:tcPr>
            <w:tcW w:w="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jc w:val="center"/>
            </w:pPr>
            <w:r>
              <w:t>28</w:t>
            </w:r>
          </w:p>
        </w:tc>
        <w:tc>
          <w:tcPr>
            <w:tcW w:w="42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ОСК г. Шарья, Базовый проезд, 9А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</w:pPr>
            <w:r>
              <w:t>Меркурий 230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8D" w:rsidRDefault="000E018D" w:rsidP="00E21DBA">
            <w:pPr>
              <w:pStyle w:val="Standard"/>
              <w:snapToGrid w:val="0"/>
              <w:jc w:val="center"/>
            </w:pPr>
            <w:r>
              <w:t>2017</w:t>
            </w:r>
          </w:p>
        </w:tc>
      </w:tr>
    </w:tbl>
    <w:p w:rsidR="000E018D" w:rsidRDefault="000E018D" w:rsidP="000E018D">
      <w:pPr>
        <w:pStyle w:val="Standard"/>
        <w:spacing w:before="120"/>
        <w:ind w:firstLine="709"/>
        <w:jc w:val="both"/>
        <w:rPr>
          <w:sz w:val="26"/>
          <w:szCs w:val="26"/>
        </w:rPr>
      </w:pPr>
      <w:r w:rsidRPr="00924B65">
        <w:rPr>
          <w:sz w:val="26"/>
          <w:szCs w:val="26"/>
        </w:rPr>
        <w:t xml:space="preserve">Потребление электроэнергии очистными сооружениями канализации и КНС в </w:t>
      </w:r>
      <w:r w:rsidRPr="001026C8">
        <w:rPr>
          <w:sz w:val="26"/>
          <w:szCs w:val="26"/>
        </w:rPr>
        <w:t>2024 году составило: ОСК 1113694 кВт*ч, всеми КНС 406704 кВт*ч</w:t>
      </w:r>
      <w:r>
        <w:rPr>
          <w:sz w:val="26"/>
          <w:szCs w:val="26"/>
        </w:rPr>
        <w:t>. Итого 1520398 кВт*ч.</w:t>
      </w:r>
    </w:p>
    <w:p w:rsidR="00C13E12" w:rsidRPr="00B66ACC" w:rsidRDefault="000E018D" w:rsidP="000E018D">
      <w:pPr>
        <w:tabs>
          <w:tab w:val="left" w:pos="3086"/>
        </w:tabs>
        <w:suppressAutoHyphens/>
        <w:ind w:firstLine="567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Принято, транспортировано и очищено в 2024 г. 866,6 тыс. м</w:t>
      </w:r>
      <w:r w:rsidRPr="001026C8"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 xml:space="preserve"> стоков. Удельный расход электроэнергии составил: 1520,398/866,6 =1,754 кВт*ч/м</w:t>
      </w:r>
      <w:r w:rsidRPr="00D57387">
        <w:rPr>
          <w:sz w:val="26"/>
          <w:szCs w:val="26"/>
          <w:vertAlign w:val="superscript"/>
        </w:rPr>
        <w:t>3</w:t>
      </w:r>
      <w:r w:rsidR="00732342">
        <w:rPr>
          <w:color w:val="000000"/>
          <w:sz w:val="26"/>
          <w:szCs w:val="26"/>
        </w:rPr>
        <w:t xml:space="preserve">  </w:t>
      </w:r>
    </w:p>
    <w:p w:rsidR="004E5083" w:rsidRPr="00B66ACC" w:rsidRDefault="004E5083" w:rsidP="004E5083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B66ACC">
        <w:rPr>
          <w:sz w:val="26"/>
          <w:szCs w:val="26"/>
        </w:rPr>
        <w:t>Шарьинское представительство ООО «Водоканалсервис» в городском округе имеет три технологических зоны</w:t>
      </w:r>
      <w:r>
        <w:rPr>
          <w:sz w:val="26"/>
          <w:szCs w:val="26"/>
        </w:rPr>
        <w:t xml:space="preserve"> водоотведения</w:t>
      </w:r>
      <w:r w:rsidRPr="00B66ACC">
        <w:rPr>
          <w:sz w:val="26"/>
          <w:szCs w:val="26"/>
        </w:rPr>
        <w:t xml:space="preserve">: </w:t>
      </w:r>
    </w:p>
    <w:p w:rsidR="004E5083" w:rsidRPr="00B66ACC" w:rsidRDefault="004E5083" w:rsidP="004E5083">
      <w:pPr>
        <w:pStyle w:val="Default"/>
        <w:suppressAutoHyphens/>
        <w:ind w:firstLine="709"/>
        <w:jc w:val="both"/>
        <w:rPr>
          <w:sz w:val="26"/>
          <w:szCs w:val="26"/>
        </w:rPr>
      </w:pPr>
      <w:r w:rsidRPr="00B66ACC">
        <w:rPr>
          <w:sz w:val="26"/>
          <w:szCs w:val="26"/>
        </w:rPr>
        <w:t>-в п</w:t>
      </w:r>
      <w:r w:rsidR="00693A7C">
        <w:rPr>
          <w:sz w:val="26"/>
          <w:szCs w:val="26"/>
        </w:rPr>
        <w:t>.</w:t>
      </w:r>
      <w:r>
        <w:rPr>
          <w:sz w:val="26"/>
          <w:szCs w:val="26"/>
        </w:rPr>
        <w:t>г</w:t>
      </w:r>
      <w:r w:rsidR="00693A7C">
        <w:rPr>
          <w:sz w:val="26"/>
          <w:szCs w:val="26"/>
        </w:rPr>
        <w:t>.</w:t>
      </w:r>
      <w:r>
        <w:rPr>
          <w:sz w:val="26"/>
          <w:szCs w:val="26"/>
        </w:rPr>
        <w:t>т</w:t>
      </w:r>
      <w:r w:rsidR="00693A7C">
        <w:rPr>
          <w:sz w:val="26"/>
          <w:szCs w:val="26"/>
        </w:rPr>
        <w:t xml:space="preserve">. </w:t>
      </w:r>
      <w:r w:rsidRPr="00B66ACC">
        <w:rPr>
          <w:sz w:val="26"/>
          <w:szCs w:val="26"/>
        </w:rPr>
        <w:t xml:space="preserve">Ветлужский; </w:t>
      </w:r>
    </w:p>
    <w:p w:rsidR="004E5083" w:rsidRPr="00B66ACC" w:rsidRDefault="004E5083" w:rsidP="004E5083">
      <w:pPr>
        <w:pStyle w:val="Default"/>
        <w:suppressAutoHyphens/>
        <w:ind w:firstLine="709"/>
        <w:jc w:val="both"/>
        <w:rPr>
          <w:sz w:val="26"/>
          <w:szCs w:val="26"/>
        </w:rPr>
      </w:pPr>
      <w:r w:rsidRPr="00B66ACC">
        <w:rPr>
          <w:sz w:val="26"/>
          <w:szCs w:val="26"/>
        </w:rPr>
        <w:t>-в г. Шарья и д. Алешунино;</w:t>
      </w:r>
    </w:p>
    <w:p w:rsidR="004E5083" w:rsidRPr="00B66ACC" w:rsidRDefault="004E5083" w:rsidP="004E5083">
      <w:pPr>
        <w:pStyle w:val="Default"/>
        <w:suppressAutoHyphens/>
        <w:ind w:firstLine="709"/>
        <w:jc w:val="both"/>
        <w:rPr>
          <w:sz w:val="26"/>
          <w:szCs w:val="26"/>
        </w:rPr>
      </w:pPr>
      <w:r w:rsidRPr="00B66ACC">
        <w:rPr>
          <w:sz w:val="26"/>
          <w:szCs w:val="26"/>
        </w:rPr>
        <w:t>- в г. Шарья на ул. Свердлова и ул. Чехова.</w:t>
      </w:r>
    </w:p>
    <w:p w:rsidR="004E5083" w:rsidRPr="00B66ACC" w:rsidRDefault="004E5083" w:rsidP="004E5083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B66ACC">
        <w:rPr>
          <w:sz w:val="26"/>
          <w:szCs w:val="26"/>
        </w:rPr>
        <w:t>Технологическая зона водоотведения п</w:t>
      </w:r>
      <w:r>
        <w:rPr>
          <w:sz w:val="26"/>
          <w:szCs w:val="26"/>
        </w:rPr>
        <w:t>гт</w:t>
      </w:r>
      <w:r w:rsidRPr="00B66ACC">
        <w:rPr>
          <w:sz w:val="26"/>
          <w:szCs w:val="26"/>
        </w:rPr>
        <w:t>. Ветлужск</w:t>
      </w:r>
      <w:r>
        <w:rPr>
          <w:sz w:val="26"/>
          <w:szCs w:val="26"/>
        </w:rPr>
        <w:t>ий</w:t>
      </w:r>
      <w:r w:rsidRPr="00B66ACC">
        <w:rPr>
          <w:sz w:val="26"/>
          <w:szCs w:val="26"/>
        </w:rPr>
        <w:t xml:space="preserve"> обеспечивает приём, транспортировку, очистку и отведения сточных </w:t>
      </w:r>
      <w:r>
        <w:rPr>
          <w:sz w:val="26"/>
          <w:szCs w:val="26"/>
        </w:rPr>
        <w:t>вод от ООО «СвиссКроно</w:t>
      </w:r>
      <w:r w:rsidRPr="00B66ACC">
        <w:rPr>
          <w:sz w:val="26"/>
          <w:szCs w:val="26"/>
        </w:rPr>
        <w:t>», МУП «Шарьинская ТЭЦ», других предприятий, организаций и учреждений,</w:t>
      </w:r>
      <w:r w:rsidR="000E018D">
        <w:rPr>
          <w:sz w:val="26"/>
          <w:szCs w:val="26"/>
        </w:rPr>
        <w:t xml:space="preserve"> </w:t>
      </w:r>
      <w:r w:rsidRPr="00B66ACC">
        <w:rPr>
          <w:sz w:val="26"/>
          <w:szCs w:val="26"/>
        </w:rPr>
        <w:t>а также жилого сектора п. Ветлужский.</w:t>
      </w:r>
    </w:p>
    <w:p w:rsidR="004E5083" w:rsidRPr="00B66ACC" w:rsidRDefault="004E5083" w:rsidP="004E5083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B66ACC">
        <w:rPr>
          <w:sz w:val="26"/>
          <w:szCs w:val="26"/>
        </w:rPr>
        <w:t xml:space="preserve">Технологическая зона водоотведения в г. Шарья, д. Алешунино и </w:t>
      </w:r>
      <w:r>
        <w:rPr>
          <w:sz w:val="26"/>
          <w:szCs w:val="26"/>
        </w:rPr>
        <w:t xml:space="preserve">бывшего </w:t>
      </w:r>
      <w:r w:rsidRPr="00B66ACC">
        <w:rPr>
          <w:sz w:val="26"/>
          <w:szCs w:val="26"/>
        </w:rPr>
        <w:t>аэровокзала за д. Корегино обеспечивает приём, транспортировку, очистку и отведения сточных и ливн</w:t>
      </w:r>
      <w:r>
        <w:rPr>
          <w:sz w:val="26"/>
          <w:szCs w:val="26"/>
        </w:rPr>
        <w:t>е</w:t>
      </w:r>
      <w:r w:rsidRPr="00B66ACC">
        <w:rPr>
          <w:sz w:val="26"/>
          <w:szCs w:val="26"/>
        </w:rPr>
        <w:t>вых вод от промышленных, торговых, административных и др</w:t>
      </w:r>
      <w:r>
        <w:rPr>
          <w:sz w:val="26"/>
          <w:szCs w:val="26"/>
        </w:rPr>
        <w:t>угих</w:t>
      </w:r>
      <w:r w:rsidRPr="00B66ACC">
        <w:rPr>
          <w:sz w:val="26"/>
          <w:szCs w:val="26"/>
        </w:rPr>
        <w:t xml:space="preserve"> учреждений, а также жилого сектора.</w:t>
      </w:r>
    </w:p>
    <w:p w:rsidR="004E5083" w:rsidRPr="00B66ACC" w:rsidRDefault="004E5083" w:rsidP="004E5083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B66ACC">
        <w:rPr>
          <w:sz w:val="26"/>
          <w:szCs w:val="26"/>
        </w:rPr>
        <w:lastRenderedPageBreak/>
        <w:t xml:space="preserve">Технологическая зона водоотведения в г. Шарья по ул. Свердлова и ул. Чехова обеспечивает приём, транспортировку сточных и </w:t>
      </w:r>
      <w:r>
        <w:rPr>
          <w:sz w:val="26"/>
          <w:szCs w:val="26"/>
        </w:rPr>
        <w:t>дождевых</w:t>
      </w:r>
      <w:r w:rsidRPr="00B66ACC">
        <w:rPr>
          <w:sz w:val="26"/>
          <w:szCs w:val="26"/>
        </w:rPr>
        <w:t xml:space="preserve"> вод от жилого сектора</w:t>
      </w:r>
      <w:r>
        <w:rPr>
          <w:sz w:val="26"/>
          <w:szCs w:val="26"/>
        </w:rPr>
        <w:t xml:space="preserve">, расположенного в конце ул. Свердлова и их </w:t>
      </w:r>
      <w:r w:rsidRPr="00B66ACC">
        <w:rPr>
          <w:sz w:val="26"/>
          <w:szCs w:val="26"/>
        </w:rPr>
        <w:t xml:space="preserve">очистку </w:t>
      </w:r>
      <w:r>
        <w:rPr>
          <w:sz w:val="26"/>
          <w:szCs w:val="26"/>
        </w:rPr>
        <w:t>на прудах-отстойниках.</w:t>
      </w:r>
    </w:p>
    <w:p w:rsidR="004E5083" w:rsidRPr="00B66ACC" w:rsidRDefault="004E5083" w:rsidP="004E5083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B66ACC">
        <w:rPr>
          <w:b/>
          <w:sz w:val="26"/>
          <w:szCs w:val="26"/>
        </w:rPr>
        <w:t xml:space="preserve">Зонами централизованного водоотведения </w:t>
      </w:r>
      <w:r w:rsidRPr="00B66ACC">
        <w:rPr>
          <w:sz w:val="26"/>
          <w:szCs w:val="26"/>
        </w:rPr>
        <w:t>является часть территорий города Шарья, п</w:t>
      </w:r>
      <w:r>
        <w:rPr>
          <w:sz w:val="26"/>
          <w:szCs w:val="26"/>
        </w:rPr>
        <w:t>гт</w:t>
      </w:r>
      <w:r w:rsidRPr="00B66ACC">
        <w:rPr>
          <w:sz w:val="26"/>
          <w:szCs w:val="26"/>
        </w:rPr>
        <w:t xml:space="preserve">. Ветлужский, д. Алешунино с развитой централизованной системой водоотведения, принимающей сточные воды (хозяйственно-бытовые и производственные), разделённые на технологические зоны водоотведения. Границы технологических зон не совпадают с границами населенных пунктов, входящих в городской округ. </w:t>
      </w:r>
    </w:p>
    <w:p w:rsidR="004E5083" w:rsidRDefault="004E5083" w:rsidP="004E5083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B66ACC">
        <w:rPr>
          <w:b/>
          <w:sz w:val="26"/>
          <w:szCs w:val="26"/>
        </w:rPr>
        <w:t xml:space="preserve">Зоны нецентрализованного водоотведения </w:t>
      </w:r>
      <w:r w:rsidRPr="00B66ACC">
        <w:rPr>
          <w:sz w:val="26"/>
          <w:szCs w:val="26"/>
        </w:rPr>
        <w:t xml:space="preserve">в городском округе преобладают в частном жилом секторе южнее железной дороги г. Шарьи, д. Михалкино, часть д. Алешунино, и вся д. Корегино. </w:t>
      </w:r>
    </w:p>
    <w:p w:rsidR="00E33627" w:rsidRPr="00B66ACC" w:rsidRDefault="005D3649" w:rsidP="00EB1F99">
      <w:pPr>
        <w:pStyle w:val="Default"/>
        <w:suppressAutoHyphens/>
        <w:spacing w:before="120"/>
        <w:jc w:val="both"/>
        <w:rPr>
          <w:sz w:val="26"/>
          <w:szCs w:val="26"/>
        </w:rPr>
      </w:pPr>
      <w:r>
        <w:rPr>
          <w:b/>
          <w:bCs/>
          <w:iCs/>
          <w:sz w:val="26"/>
          <w:szCs w:val="26"/>
        </w:rPr>
        <w:t>1</w:t>
      </w:r>
      <w:r w:rsidR="00372F62">
        <w:rPr>
          <w:b/>
          <w:bCs/>
          <w:iCs/>
          <w:sz w:val="26"/>
          <w:szCs w:val="26"/>
        </w:rPr>
        <w:t>4</w:t>
      </w:r>
      <w:r w:rsidR="00E33627" w:rsidRPr="00B66ACC">
        <w:rPr>
          <w:b/>
          <w:bCs/>
          <w:iCs/>
          <w:sz w:val="26"/>
          <w:szCs w:val="26"/>
        </w:rPr>
        <w:t>.2</w:t>
      </w:r>
      <w:r w:rsidR="000608EC">
        <w:rPr>
          <w:b/>
          <w:bCs/>
          <w:iCs/>
          <w:sz w:val="26"/>
          <w:szCs w:val="26"/>
        </w:rPr>
        <w:t>.</w:t>
      </w:r>
      <w:r w:rsidR="00CD5737">
        <w:rPr>
          <w:b/>
          <w:bCs/>
          <w:iCs/>
          <w:sz w:val="26"/>
          <w:szCs w:val="26"/>
        </w:rPr>
        <w:t xml:space="preserve"> </w:t>
      </w:r>
      <w:r w:rsidR="00135A52" w:rsidRPr="00B66ACC">
        <w:rPr>
          <w:b/>
          <w:sz w:val="26"/>
          <w:szCs w:val="26"/>
        </w:rPr>
        <w:t>Р</w:t>
      </w:r>
      <w:r w:rsidR="00E33627" w:rsidRPr="00B66ACC">
        <w:rPr>
          <w:b/>
          <w:sz w:val="26"/>
          <w:szCs w:val="26"/>
        </w:rPr>
        <w:t>езультат</w:t>
      </w:r>
      <w:r w:rsidR="00135A52" w:rsidRPr="00B66ACC">
        <w:rPr>
          <w:b/>
          <w:sz w:val="26"/>
          <w:szCs w:val="26"/>
        </w:rPr>
        <w:t>ы</w:t>
      </w:r>
      <w:r w:rsidR="00E33627" w:rsidRPr="00B66ACC">
        <w:rPr>
          <w:b/>
          <w:sz w:val="26"/>
          <w:szCs w:val="26"/>
        </w:rPr>
        <w:t xml:space="preserve"> технического обследования централизованной системы водоотведения</w:t>
      </w:r>
      <w:r w:rsidR="000608EC">
        <w:rPr>
          <w:b/>
          <w:sz w:val="26"/>
          <w:szCs w:val="26"/>
        </w:rPr>
        <w:t>.</w:t>
      </w:r>
    </w:p>
    <w:p w:rsidR="00E33627" w:rsidRPr="00B66ACC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B66ACC">
        <w:rPr>
          <w:sz w:val="26"/>
          <w:szCs w:val="26"/>
        </w:rPr>
        <w:t>Централизованную систему водоотведения городского округа город Шарья эксплуатирует на правах, переданных по концессионному соглашению, Шарьинско</w:t>
      </w:r>
      <w:r w:rsidR="00E15652">
        <w:rPr>
          <w:sz w:val="26"/>
          <w:szCs w:val="26"/>
        </w:rPr>
        <w:t>е</w:t>
      </w:r>
      <w:r w:rsidRPr="00B66ACC">
        <w:rPr>
          <w:sz w:val="26"/>
          <w:szCs w:val="26"/>
        </w:rPr>
        <w:t xml:space="preserve"> представительство ООО «Водоканалсервис»</w:t>
      </w:r>
      <w:r w:rsidR="00E2543E">
        <w:rPr>
          <w:sz w:val="26"/>
          <w:szCs w:val="26"/>
        </w:rPr>
        <w:t>.</w:t>
      </w:r>
    </w:p>
    <w:p w:rsidR="00F205D7" w:rsidRPr="00B66ACC" w:rsidRDefault="00030D0D" w:rsidP="00844D05">
      <w:pPr>
        <w:pStyle w:val="Default"/>
        <w:spacing w:before="120" w:after="120"/>
        <w:ind w:firstLine="709"/>
        <w:jc w:val="center"/>
        <w:rPr>
          <w:sz w:val="26"/>
          <w:szCs w:val="26"/>
        </w:rPr>
      </w:pPr>
      <w:r w:rsidRPr="00B66ACC">
        <w:rPr>
          <w:sz w:val="26"/>
          <w:szCs w:val="26"/>
        </w:rPr>
        <w:t xml:space="preserve">Таблица </w:t>
      </w:r>
      <w:r>
        <w:rPr>
          <w:sz w:val="26"/>
          <w:szCs w:val="26"/>
        </w:rPr>
        <w:t>1</w:t>
      </w:r>
      <w:r w:rsidR="00372F62">
        <w:rPr>
          <w:sz w:val="26"/>
          <w:szCs w:val="26"/>
        </w:rPr>
        <w:t>4</w:t>
      </w:r>
      <w:r w:rsidRPr="00B66ACC">
        <w:rPr>
          <w:sz w:val="26"/>
          <w:szCs w:val="26"/>
        </w:rPr>
        <w:t>.2.1</w:t>
      </w:r>
      <w:r>
        <w:rPr>
          <w:sz w:val="26"/>
          <w:szCs w:val="26"/>
        </w:rPr>
        <w:t xml:space="preserve">. </w:t>
      </w:r>
      <w:r w:rsidR="00037AE2" w:rsidRPr="00B66ACC">
        <w:rPr>
          <w:sz w:val="26"/>
          <w:szCs w:val="26"/>
        </w:rPr>
        <w:t>Состав</w:t>
      </w:r>
      <w:r w:rsidR="0062481A">
        <w:rPr>
          <w:sz w:val="26"/>
          <w:szCs w:val="26"/>
        </w:rPr>
        <w:t xml:space="preserve"> технологического оборудования </w:t>
      </w:r>
      <w:r w:rsidR="00037AE2" w:rsidRPr="00B66ACC">
        <w:rPr>
          <w:sz w:val="26"/>
          <w:szCs w:val="26"/>
        </w:rPr>
        <w:t xml:space="preserve">КНС </w:t>
      </w:r>
    </w:p>
    <w:tbl>
      <w:tblPr>
        <w:tblStyle w:val="a9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3"/>
        <w:gridCol w:w="2360"/>
        <w:gridCol w:w="9"/>
        <w:gridCol w:w="1513"/>
        <w:gridCol w:w="1036"/>
        <w:gridCol w:w="992"/>
        <w:gridCol w:w="15"/>
        <w:gridCol w:w="2230"/>
        <w:gridCol w:w="15"/>
        <w:gridCol w:w="1563"/>
      </w:tblGrid>
      <w:tr w:rsidR="00F205D7" w:rsidRPr="00201676" w:rsidTr="00801887">
        <w:tc>
          <w:tcPr>
            <w:tcW w:w="523" w:type="dxa"/>
          </w:tcPr>
          <w:p w:rsidR="00F205D7" w:rsidRPr="00201676" w:rsidRDefault="00F205D7" w:rsidP="00577798">
            <w:pPr>
              <w:jc w:val="center"/>
            </w:pPr>
            <w:r w:rsidRPr="00201676">
              <w:t>№ п/п</w:t>
            </w:r>
          </w:p>
        </w:tc>
        <w:tc>
          <w:tcPr>
            <w:tcW w:w="2369" w:type="dxa"/>
            <w:gridSpan w:val="2"/>
          </w:tcPr>
          <w:p w:rsidR="00F205D7" w:rsidRPr="00201676" w:rsidRDefault="00F205D7" w:rsidP="00577798">
            <w:pPr>
              <w:jc w:val="center"/>
            </w:pPr>
            <w:r w:rsidRPr="00201676">
              <w:t>Марка насоса</w:t>
            </w:r>
          </w:p>
        </w:tc>
        <w:tc>
          <w:tcPr>
            <w:tcW w:w="1513" w:type="dxa"/>
          </w:tcPr>
          <w:p w:rsidR="00F205D7" w:rsidRPr="00201676" w:rsidRDefault="00F205D7" w:rsidP="00577798">
            <w:pPr>
              <w:jc w:val="center"/>
            </w:pPr>
            <w:r w:rsidRPr="00201676">
              <w:t>Мощность двигателя, Р</w:t>
            </w:r>
            <w:r w:rsidRPr="00201676">
              <w:rPr>
                <w:vertAlign w:val="subscript"/>
              </w:rPr>
              <w:t>н,</w:t>
            </w:r>
            <w:r w:rsidRPr="00201676">
              <w:t xml:space="preserve"> кВт</w:t>
            </w:r>
          </w:p>
        </w:tc>
        <w:tc>
          <w:tcPr>
            <w:tcW w:w="1036" w:type="dxa"/>
          </w:tcPr>
          <w:p w:rsidR="00F205D7" w:rsidRPr="00201676" w:rsidRDefault="00F205D7" w:rsidP="00577798">
            <w:pPr>
              <w:jc w:val="center"/>
            </w:pPr>
            <w:r w:rsidRPr="00201676">
              <w:t>Об/мин</w:t>
            </w:r>
            <w:r w:rsidR="00577798">
              <w:t>.</w:t>
            </w:r>
          </w:p>
        </w:tc>
        <w:tc>
          <w:tcPr>
            <w:tcW w:w="992" w:type="dxa"/>
          </w:tcPr>
          <w:p w:rsidR="00F205D7" w:rsidRPr="00201676" w:rsidRDefault="00577798" w:rsidP="00577798">
            <w:pPr>
              <w:jc w:val="center"/>
            </w:pPr>
            <w:r>
              <w:t>Подача</w:t>
            </w:r>
            <w:r w:rsidR="00F205D7" w:rsidRPr="00201676">
              <w:t>, м</w:t>
            </w:r>
            <w:r w:rsidR="00F205D7" w:rsidRPr="00201676">
              <w:rPr>
                <w:vertAlign w:val="superscript"/>
              </w:rPr>
              <w:t>3</w:t>
            </w:r>
            <w:r w:rsidR="00F205D7" w:rsidRPr="00201676">
              <w:t>/ч</w:t>
            </w:r>
          </w:p>
        </w:tc>
        <w:tc>
          <w:tcPr>
            <w:tcW w:w="2245" w:type="dxa"/>
            <w:gridSpan w:val="2"/>
          </w:tcPr>
          <w:p w:rsidR="00F205D7" w:rsidRPr="00201676" w:rsidRDefault="00F205D7" w:rsidP="00577798">
            <w:pPr>
              <w:jc w:val="center"/>
            </w:pPr>
            <w:r w:rsidRPr="00201676">
              <w:t>Производительность</w:t>
            </w:r>
          </w:p>
          <w:p w:rsidR="00F205D7" w:rsidRPr="00201676" w:rsidRDefault="00F205D7" w:rsidP="009A329F">
            <w:pPr>
              <w:jc w:val="center"/>
            </w:pPr>
            <w:r>
              <w:t>м</w:t>
            </w:r>
            <w:r w:rsidRPr="00201676">
              <w:rPr>
                <w:vertAlign w:val="superscript"/>
              </w:rPr>
              <w:t>3</w:t>
            </w:r>
            <w:r w:rsidRPr="00201676">
              <w:t>/ч/тыс.м</w:t>
            </w:r>
            <w:r w:rsidRPr="00201676">
              <w:rPr>
                <w:vertAlign w:val="superscript"/>
              </w:rPr>
              <w:t>3</w:t>
            </w:r>
            <w:r w:rsidRPr="00201676">
              <w:t>/сут</w:t>
            </w:r>
            <w:r w:rsidR="009A329F">
              <w:t>.</w:t>
            </w:r>
          </w:p>
        </w:tc>
        <w:tc>
          <w:tcPr>
            <w:tcW w:w="1578" w:type="dxa"/>
            <w:gridSpan w:val="2"/>
          </w:tcPr>
          <w:p w:rsidR="00F205D7" w:rsidRPr="00201676" w:rsidRDefault="00F205D7" w:rsidP="00577798">
            <w:pPr>
              <w:jc w:val="center"/>
            </w:pPr>
            <w:r w:rsidRPr="00201676">
              <w:t>Год ввода</w:t>
            </w:r>
            <w:r>
              <w:t xml:space="preserve"> в эксплуатацию</w:t>
            </w:r>
          </w:p>
        </w:tc>
      </w:tr>
      <w:tr w:rsidR="00F205D7" w:rsidRPr="00201676" w:rsidTr="00801887">
        <w:tc>
          <w:tcPr>
            <w:tcW w:w="10256" w:type="dxa"/>
            <w:gridSpan w:val="10"/>
          </w:tcPr>
          <w:p w:rsidR="00F205D7" w:rsidRPr="00201676" w:rsidRDefault="00F205D7" w:rsidP="00577798">
            <w:pPr>
              <w:jc w:val="center"/>
            </w:pPr>
            <w:r w:rsidRPr="00201676">
              <w:t>КНС - 1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1</w:t>
            </w:r>
          </w:p>
        </w:tc>
        <w:tc>
          <w:tcPr>
            <w:tcW w:w="2369" w:type="dxa"/>
            <w:gridSpan w:val="2"/>
          </w:tcPr>
          <w:p w:rsidR="00577798" w:rsidRPr="00201676" w:rsidRDefault="00577798" w:rsidP="005C5536">
            <w:r w:rsidRPr="00201676">
              <w:t>СД450/22,5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45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960</w:t>
            </w:r>
          </w:p>
        </w:tc>
        <w:tc>
          <w:tcPr>
            <w:tcW w:w="992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450</w:t>
            </w:r>
          </w:p>
        </w:tc>
        <w:tc>
          <w:tcPr>
            <w:tcW w:w="2245" w:type="dxa"/>
            <w:gridSpan w:val="2"/>
            <w:vMerge w:val="restart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1350/32,4</w:t>
            </w: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2015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2</w:t>
            </w:r>
          </w:p>
        </w:tc>
        <w:tc>
          <w:tcPr>
            <w:tcW w:w="2369" w:type="dxa"/>
            <w:gridSpan w:val="2"/>
          </w:tcPr>
          <w:p w:rsidR="00577798" w:rsidRPr="00201676" w:rsidRDefault="00577798" w:rsidP="005C5536">
            <w:r w:rsidRPr="00201676">
              <w:t>СМ250-200-400/4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75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1500</w:t>
            </w:r>
          </w:p>
        </w:tc>
        <w:tc>
          <w:tcPr>
            <w:tcW w:w="992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400</w:t>
            </w:r>
          </w:p>
        </w:tc>
        <w:tc>
          <w:tcPr>
            <w:tcW w:w="2245" w:type="dxa"/>
            <w:gridSpan w:val="2"/>
            <w:vMerge/>
            <w:vAlign w:val="center"/>
          </w:tcPr>
          <w:p w:rsidR="00577798" w:rsidRPr="00201676" w:rsidRDefault="00577798" w:rsidP="00577798">
            <w:pPr>
              <w:jc w:val="center"/>
            </w:pP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2013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3</w:t>
            </w:r>
          </w:p>
        </w:tc>
        <w:tc>
          <w:tcPr>
            <w:tcW w:w="2369" w:type="dxa"/>
            <w:gridSpan w:val="2"/>
          </w:tcPr>
          <w:p w:rsidR="00577798" w:rsidRPr="00201676" w:rsidRDefault="00577798" w:rsidP="005C5536">
            <w:r w:rsidRPr="00201676">
              <w:t>СД250/22,5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37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1500</w:t>
            </w:r>
          </w:p>
        </w:tc>
        <w:tc>
          <w:tcPr>
            <w:tcW w:w="992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250</w:t>
            </w:r>
          </w:p>
        </w:tc>
        <w:tc>
          <w:tcPr>
            <w:tcW w:w="2245" w:type="dxa"/>
            <w:gridSpan w:val="2"/>
            <w:vMerge/>
            <w:vAlign w:val="center"/>
          </w:tcPr>
          <w:p w:rsidR="00577798" w:rsidRPr="00201676" w:rsidRDefault="00577798" w:rsidP="00577798">
            <w:pPr>
              <w:jc w:val="center"/>
            </w:pP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2000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4</w:t>
            </w:r>
          </w:p>
        </w:tc>
        <w:tc>
          <w:tcPr>
            <w:tcW w:w="2369" w:type="dxa"/>
            <w:gridSpan w:val="2"/>
          </w:tcPr>
          <w:p w:rsidR="00577798" w:rsidRPr="00201676" w:rsidRDefault="00577798" w:rsidP="005C5536">
            <w:r w:rsidRPr="00201676">
              <w:t>СД250/22,5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37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1500</w:t>
            </w:r>
          </w:p>
        </w:tc>
        <w:tc>
          <w:tcPr>
            <w:tcW w:w="992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250</w:t>
            </w:r>
          </w:p>
        </w:tc>
        <w:tc>
          <w:tcPr>
            <w:tcW w:w="2245" w:type="dxa"/>
            <w:gridSpan w:val="2"/>
            <w:vMerge/>
            <w:vAlign w:val="center"/>
          </w:tcPr>
          <w:p w:rsidR="00577798" w:rsidRPr="00201676" w:rsidRDefault="00577798" w:rsidP="00577798">
            <w:pPr>
              <w:jc w:val="center"/>
            </w:pP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2014</w:t>
            </w:r>
          </w:p>
        </w:tc>
      </w:tr>
      <w:tr w:rsidR="00F205D7" w:rsidRPr="00201676" w:rsidTr="00801887">
        <w:tc>
          <w:tcPr>
            <w:tcW w:w="10256" w:type="dxa"/>
            <w:gridSpan w:val="10"/>
            <w:vAlign w:val="center"/>
          </w:tcPr>
          <w:p w:rsidR="00F205D7" w:rsidRPr="00201676" w:rsidRDefault="00F205D7" w:rsidP="00577798">
            <w:pPr>
              <w:jc w:val="center"/>
            </w:pPr>
            <w:r w:rsidRPr="00201676">
              <w:t>КНС-2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1</w:t>
            </w:r>
          </w:p>
        </w:tc>
        <w:tc>
          <w:tcPr>
            <w:tcW w:w="2369" w:type="dxa"/>
            <w:gridSpan w:val="2"/>
          </w:tcPr>
          <w:p w:rsidR="00577798" w:rsidRPr="00201676" w:rsidRDefault="00577798" w:rsidP="005C5536">
            <w:r w:rsidRPr="00201676">
              <w:t>СД250/22,5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22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1500</w:t>
            </w:r>
          </w:p>
        </w:tc>
        <w:tc>
          <w:tcPr>
            <w:tcW w:w="992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250</w:t>
            </w:r>
          </w:p>
        </w:tc>
        <w:tc>
          <w:tcPr>
            <w:tcW w:w="2245" w:type="dxa"/>
            <w:gridSpan w:val="2"/>
            <w:vMerge w:val="restart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757/18,168</w:t>
            </w: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2015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2</w:t>
            </w:r>
          </w:p>
        </w:tc>
        <w:tc>
          <w:tcPr>
            <w:tcW w:w="2369" w:type="dxa"/>
            <w:gridSpan w:val="2"/>
          </w:tcPr>
          <w:p w:rsidR="00577798" w:rsidRPr="00201676" w:rsidRDefault="00577798" w:rsidP="005C5536">
            <w:r w:rsidRPr="00201676">
              <w:t>СД250/22,5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22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1500</w:t>
            </w:r>
          </w:p>
        </w:tc>
        <w:tc>
          <w:tcPr>
            <w:tcW w:w="992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250</w:t>
            </w:r>
          </w:p>
        </w:tc>
        <w:tc>
          <w:tcPr>
            <w:tcW w:w="2245" w:type="dxa"/>
            <w:gridSpan w:val="2"/>
            <w:vMerge/>
            <w:vAlign w:val="center"/>
          </w:tcPr>
          <w:p w:rsidR="00577798" w:rsidRPr="00201676" w:rsidRDefault="00577798" w:rsidP="00577798">
            <w:pPr>
              <w:jc w:val="center"/>
            </w:pP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2015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3</w:t>
            </w:r>
          </w:p>
        </w:tc>
        <w:tc>
          <w:tcPr>
            <w:tcW w:w="2369" w:type="dxa"/>
            <w:gridSpan w:val="2"/>
          </w:tcPr>
          <w:p w:rsidR="00577798" w:rsidRPr="00201676" w:rsidRDefault="00577798" w:rsidP="005C5536">
            <w:r w:rsidRPr="00201676">
              <w:t>СД250/22,5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22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1500</w:t>
            </w:r>
          </w:p>
        </w:tc>
        <w:tc>
          <w:tcPr>
            <w:tcW w:w="992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250</w:t>
            </w:r>
          </w:p>
        </w:tc>
        <w:tc>
          <w:tcPr>
            <w:tcW w:w="2245" w:type="dxa"/>
            <w:gridSpan w:val="2"/>
            <w:vMerge/>
            <w:vAlign w:val="center"/>
          </w:tcPr>
          <w:p w:rsidR="00577798" w:rsidRPr="00201676" w:rsidRDefault="00577798" w:rsidP="00577798">
            <w:pPr>
              <w:jc w:val="center"/>
            </w:pP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2015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4</w:t>
            </w:r>
          </w:p>
        </w:tc>
        <w:tc>
          <w:tcPr>
            <w:tcW w:w="2369" w:type="dxa"/>
            <w:gridSpan w:val="2"/>
          </w:tcPr>
          <w:p w:rsidR="00577798" w:rsidRPr="00201676" w:rsidRDefault="00577798" w:rsidP="00577798">
            <w:pPr>
              <w:rPr>
                <w:lang w:val="en-US"/>
              </w:rPr>
            </w:pPr>
            <w:r w:rsidRPr="00201676">
              <w:rPr>
                <w:lang w:val="en-US"/>
              </w:rPr>
              <w:t>VORT 752 FS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  <w:rPr>
                <w:lang w:val="en-US"/>
              </w:rPr>
            </w:pPr>
            <w:r w:rsidRPr="00201676">
              <w:rPr>
                <w:lang w:val="en-US"/>
              </w:rPr>
              <w:t>0</w:t>
            </w:r>
            <w:r w:rsidRPr="00201676">
              <w:t>,</w:t>
            </w:r>
            <w:r w:rsidRPr="00201676">
              <w:rPr>
                <w:lang w:val="en-US"/>
              </w:rPr>
              <w:t>9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  <w:rPr>
                <w:lang w:val="en-US"/>
              </w:rPr>
            </w:pPr>
            <w:r w:rsidRPr="00201676">
              <w:rPr>
                <w:lang w:val="en-US"/>
              </w:rPr>
              <w:t>3000</w:t>
            </w:r>
          </w:p>
        </w:tc>
        <w:tc>
          <w:tcPr>
            <w:tcW w:w="992" w:type="dxa"/>
            <w:vAlign w:val="center"/>
          </w:tcPr>
          <w:p w:rsidR="00577798" w:rsidRPr="00201676" w:rsidRDefault="00577798" w:rsidP="00577798">
            <w:pPr>
              <w:jc w:val="center"/>
              <w:rPr>
                <w:lang w:val="en-US"/>
              </w:rPr>
            </w:pPr>
            <w:r w:rsidRPr="00201676">
              <w:rPr>
                <w:lang w:val="en-US"/>
              </w:rPr>
              <w:t>7</w:t>
            </w:r>
          </w:p>
        </w:tc>
        <w:tc>
          <w:tcPr>
            <w:tcW w:w="2245" w:type="dxa"/>
            <w:gridSpan w:val="2"/>
            <w:vMerge/>
            <w:vAlign w:val="center"/>
          </w:tcPr>
          <w:p w:rsidR="00577798" w:rsidRPr="00201676" w:rsidRDefault="00577798" w:rsidP="00577798">
            <w:pPr>
              <w:jc w:val="center"/>
            </w:pP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  <w:rPr>
                <w:lang w:val="en-US"/>
              </w:rPr>
            </w:pPr>
            <w:r w:rsidRPr="00201676">
              <w:rPr>
                <w:lang w:val="en-US"/>
              </w:rPr>
              <w:t>2015</w:t>
            </w:r>
          </w:p>
        </w:tc>
      </w:tr>
      <w:tr w:rsidR="00F205D7" w:rsidRPr="00201676" w:rsidTr="00801887">
        <w:tc>
          <w:tcPr>
            <w:tcW w:w="10256" w:type="dxa"/>
            <w:gridSpan w:val="10"/>
            <w:vAlign w:val="center"/>
          </w:tcPr>
          <w:p w:rsidR="00F205D7" w:rsidRPr="00201676" w:rsidRDefault="00F205D7" w:rsidP="00577798">
            <w:pPr>
              <w:jc w:val="center"/>
            </w:pPr>
            <w:r w:rsidRPr="00201676">
              <w:t>КНС-3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1</w:t>
            </w:r>
          </w:p>
        </w:tc>
        <w:tc>
          <w:tcPr>
            <w:tcW w:w="2369" w:type="dxa"/>
            <w:gridSpan w:val="2"/>
          </w:tcPr>
          <w:p w:rsidR="00577798" w:rsidRPr="00201676" w:rsidRDefault="00577798" w:rsidP="005C5536">
            <w:r w:rsidRPr="00201676">
              <w:t>СД8/18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11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1450</w:t>
            </w:r>
          </w:p>
        </w:tc>
        <w:tc>
          <w:tcPr>
            <w:tcW w:w="992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80</w:t>
            </w:r>
          </w:p>
        </w:tc>
        <w:tc>
          <w:tcPr>
            <w:tcW w:w="2245" w:type="dxa"/>
            <w:gridSpan w:val="2"/>
            <w:vMerge w:val="restart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456/10,94</w:t>
            </w: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2018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2</w:t>
            </w:r>
          </w:p>
        </w:tc>
        <w:tc>
          <w:tcPr>
            <w:tcW w:w="2369" w:type="dxa"/>
            <w:gridSpan w:val="2"/>
          </w:tcPr>
          <w:p w:rsidR="00577798" w:rsidRPr="00201676" w:rsidRDefault="00577798" w:rsidP="005C5536">
            <w:r w:rsidRPr="00201676">
              <w:t>ФГ 1444/46-б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22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1450</w:t>
            </w:r>
          </w:p>
        </w:tc>
        <w:tc>
          <w:tcPr>
            <w:tcW w:w="992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144</w:t>
            </w:r>
          </w:p>
        </w:tc>
        <w:tc>
          <w:tcPr>
            <w:tcW w:w="2245" w:type="dxa"/>
            <w:gridSpan w:val="2"/>
            <w:vMerge/>
            <w:vAlign w:val="center"/>
          </w:tcPr>
          <w:p w:rsidR="00577798" w:rsidRPr="00201676" w:rsidRDefault="00577798" w:rsidP="00577798">
            <w:pPr>
              <w:jc w:val="center"/>
            </w:pP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1996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3</w:t>
            </w:r>
          </w:p>
        </w:tc>
        <w:tc>
          <w:tcPr>
            <w:tcW w:w="2369" w:type="dxa"/>
            <w:gridSpan w:val="2"/>
          </w:tcPr>
          <w:p w:rsidR="00577798" w:rsidRPr="00201676" w:rsidRDefault="00577798" w:rsidP="00561DB9">
            <w:pPr>
              <w:rPr>
                <w:lang w:val="en-US"/>
              </w:rPr>
            </w:pPr>
            <w:r w:rsidRPr="00201676">
              <w:t>Джиле</w:t>
            </w:r>
            <w:r w:rsidR="00561DB9">
              <w:t>к</w:t>
            </w:r>
            <w:r w:rsidRPr="00201676">
              <w:t xml:space="preserve">с 200/100 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0,9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3000</w:t>
            </w:r>
          </w:p>
        </w:tc>
        <w:tc>
          <w:tcPr>
            <w:tcW w:w="992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7</w:t>
            </w:r>
          </w:p>
        </w:tc>
        <w:tc>
          <w:tcPr>
            <w:tcW w:w="2245" w:type="dxa"/>
            <w:gridSpan w:val="2"/>
            <w:vMerge/>
            <w:vAlign w:val="center"/>
          </w:tcPr>
          <w:p w:rsidR="00577798" w:rsidRPr="00201676" w:rsidRDefault="00577798" w:rsidP="00577798">
            <w:pPr>
              <w:jc w:val="center"/>
            </w:pP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F2262" w:rsidP="005F2262">
            <w:pPr>
              <w:jc w:val="center"/>
            </w:pPr>
            <w:r>
              <w:t>2017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4</w:t>
            </w:r>
          </w:p>
        </w:tc>
        <w:tc>
          <w:tcPr>
            <w:tcW w:w="2369" w:type="dxa"/>
            <w:gridSpan w:val="2"/>
          </w:tcPr>
          <w:p w:rsidR="00577798" w:rsidRPr="00201676" w:rsidRDefault="00577798" w:rsidP="005C5536">
            <w:r w:rsidRPr="00201676">
              <w:t>СД-250/22,5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30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1500</w:t>
            </w:r>
          </w:p>
        </w:tc>
        <w:tc>
          <w:tcPr>
            <w:tcW w:w="992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225</w:t>
            </w:r>
          </w:p>
        </w:tc>
        <w:tc>
          <w:tcPr>
            <w:tcW w:w="2245" w:type="dxa"/>
            <w:gridSpan w:val="2"/>
            <w:vMerge/>
            <w:vAlign w:val="center"/>
          </w:tcPr>
          <w:p w:rsidR="00577798" w:rsidRPr="00201676" w:rsidRDefault="00577798" w:rsidP="00577798">
            <w:pPr>
              <w:jc w:val="center"/>
            </w:pP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2015</w:t>
            </w:r>
          </w:p>
        </w:tc>
      </w:tr>
      <w:tr w:rsidR="00F205D7" w:rsidRPr="00201676" w:rsidTr="00801887">
        <w:tc>
          <w:tcPr>
            <w:tcW w:w="10256" w:type="dxa"/>
            <w:gridSpan w:val="10"/>
            <w:vAlign w:val="center"/>
          </w:tcPr>
          <w:p w:rsidR="00F205D7" w:rsidRPr="00201676" w:rsidRDefault="00F205D7" w:rsidP="00577798">
            <w:pPr>
              <w:jc w:val="center"/>
            </w:pPr>
            <w:r w:rsidRPr="00201676">
              <w:t>КНС-4</w:t>
            </w:r>
          </w:p>
        </w:tc>
      </w:tr>
      <w:tr w:rsidR="005F2262" w:rsidRPr="00201676" w:rsidTr="00801887">
        <w:tc>
          <w:tcPr>
            <w:tcW w:w="523" w:type="dxa"/>
          </w:tcPr>
          <w:p w:rsidR="005F2262" w:rsidRPr="00201676" w:rsidRDefault="005F2262" w:rsidP="005C5536">
            <w:r w:rsidRPr="00201676">
              <w:t xml:space="preserve">1 </w:t>
            </w:r>
          </w:p>
        </w:tc>
        <w:tc>
          <w:tcPr>
            <w:tcW w:w="2369" w:type="dxa"/>
            <w:gridSpan w:val="2"/>
          </w:tcPr>
          <w:p w:rsidR="005F2262" w:rsidRPr="00201676" w:rsidRDefault="005F2262" w:rsidP="005C5536">
            <w:r w:rsidRPr="00201676">
              <w:t>НПК20-22</w:t>
            </w:r>
          </w:p>
        </w:tc>
        <w:tc>
          <w:tcPr>
            <w:tcW w:w="1513" w:type="dxa"/>
            <w:vAlign w:val="center"/>
          </w:tcPr>
          <w:p w:rsidR="005F2262" w:rsidRPr="00201676" w:rsidRDefault="005F2262" w:rsidP="00577798">
            <w:pPr>
              <w:jc w:val="center"/>
            </w:pPr>
            <w:r w:rsidRPr="00201676">
              <w:t>3</w:t>
            </w:r>
          </w:p>
        </w:tc>
        <w:tc>
          <w:tcPr>
            <w:tcW w:w="1036" w:type="dxa"/>
            <w:vAlign w:val="center"/>
          </w:tcPr>
          <w:p w:rsidR="005F2262" w:rsidRPr="00201676" w:rsidRDefault="005F2262" w:rsidP="00577798">
            <w:pPr>
              <w:jc w:val="center"/>
            </w:pPr>
            <w:r w:rsidRPr="00201676">
              <w:t>2900</w:t>
            </w:r>
          </w:p>
        </w:tc>
        <w:tc>
          <w:tcPr>
            <w:tcW w:w="992" w:type="dxa"/>
            <w:vAlign w:val="center"/>
          </w:tcPr>
          <w:p w:rsidR="005F2262" w:rsidRPr="00201676" w:rsidRDefault="005F2262" w:rsidP="00577798">
            <w:pPr>
              <w:jc w:val="center"/>
            </w:pPr>
            <w:r w:rsidRPr="00201676">
              <w:t>20</w:t>
            </w:r>
          </w:p>
        </w:tc>
        <w:tc>
          <w:tcPr>
            <w:tcW w:w="2245" w:type="dxa"/>
            <w:gridSpan w:val="2"/>
            <w:vMerge w:val="restart"/>
            <w:vAlign w:val="center"/>
          </w:tcPr>
          <w:p w:rsidR="005F2262" w:rsidRPr="00201676" w:rsidRDefault="005F2262" w:rsidP="00577798">
            <w:pPr>
              <w:jc w:val="center"/>
            </w:pPr>
            <w:r w:rsidRPr="00201676">
              <w:t>45/1,08</w:t>
            </w:r>
          </w:p>
        </w:tc>
        <w:tc>
          <w:tcPr>
            <w:tcW w:w="1578" w:type="dxa"/>
            <w:gridSpan w:val="2"/>
            <w:vAlign w:val="center"/>
          </w:tcPr>
          <w:p w:rsidR="005F2262" w:rsidRPr="00201676" w:rsidRDefault="005F2262" w:rsidP="00577798">
            <w:pPr>
              <w:jc w:val="center"/>
            </w:pPr>
            <w:r w:rsidRPr="00201676">
              <w:t>2016</w:t>
            </w:r>
          </w:p>
        </w:tc>
      </w:tr>
      <w:tr w:rsidR="005F2262" w:rsidRPr="00201676" w:rsidTr="00801887">
        <w:tc>
          <w:tcPr>
            <w:tcW w:w="523" w:type="dxa"/>
          </w:tcPr>
          <w:p w:rsidR="005F2262" w:rsidRPr="00201676" w:rsidRDefault="005F2262" w:rsidP="005C5536">
            <w:r w:rsidRPr="00201676">
              <w:t>2</w:t>
            </w:r>
          </w:p>
        </w:tc>
        <w:tc>
          <w:tcPr>
            <w:tcW w:w="2369" w:type="dxa"/>
            <w:gridSpan w:val="2"/>
          </w:tcPr>
          <w:p w:rsidR="005F2262" w:rsidRPr="00201676" w:rsidRDefault="005F2262" w:rsidP="005C5536">
            <w:r w:rsidRPr="00201676">
              <w:rPr>
                <w:lang w:val="en-US"/>
              </w:rPr>
              <w:t>Pedrollo MC 30</w:t>
            </w:r>
            <w:r w:rsidRPr="00201676">
              <w:t>/45</w:t>
            </w:r>
          </w:p>
        </w:tc>
        <w:tc>
          <w:tcPr>
            <w:tcW w:w="1513" w:type="dxa"/>
            <w:vAlign w:val="center"/>
          </w:tcPr>
          <w:p w:rsidR="005F2262" w:rsidRPr="00201676" w:rsidRDefault="005F2262" w:rsidP="00577798">
            <w:pPr>
              <w:jc w:val="center"/>
            </w:pPr>
            <w:r w:rsidRPr="00201676">
              <w:t>2,2</w:t>
            </w:r>
          </w:p>
        </w:tc>
        <w:tc>
          <w:tcPr>
            <w:tcW w:w="1036" w:type="dxa"/>
            <w:vAlign w:val="center"/>
          </w:tcPr>
          <w:p w:rsidR="005F2262" w:rsidRPr="00201676" w:rsidRDefault="005F2262" w:rsidP="00577798">
            <w:pPr>
              <w:jc w:val="center"/>
            </w:pPr>
            <w:r w:rsidRPr="00201676">
              <w:t>1500</w:t>
            </w:r>
          </w:p>
        </w:tc>
        <w:tc>
          <w:tcPr>
            <w:tcW w:w="992" w:type="dxa"/>
            <w:vAlign w:val="center"/>
          </w:tcPr>
          <w:p w:rsidR="005F2262" w:rsidRPr="00201676" w:rsidRDefault="005F2262" w:rsidP="00577798">
            <w:pPr>
              <w:jc w:val="center"/>
            </w:pPr>
            <w:r w:rsidRPr="00201676">
              <w:t>25</w:t>
            </w:r>
          </w:p>
        </w:tc>
        <w:tc>
          <w:tcPr>
            <w:tcW w:w="2245" w:type="dxa"/>
            <w:gridSpan w:val="2"/>
            <w:vMerge/>
            <w:vAlign w:val="center"/>
          </w:tcPr>
          <w:p w:rsidR="005F2262" w:rsidRPr="00201676" w:rsidRDefault="005F2262" w:rsidP="00577798">
            <w:pPr>
              <w:jc w:val="center"/>
            </w:pPr>
          </w:p>
        </w:tc>
        <w:tc>
          <w:tcPr>
            <w:tcW w:w="1578" w:type="dxa"/>
            <w:gridSpan w:val="2"/>
            <w:vAlign w:val="center"/>
          </w:tcPr>
          <w:p w:rsidR="005F2262" w:rsidRPr="00201676" w:rsidRDefault="005F2262" w:rsidP="00577798">
            <w:pPr>
              <w:jc w:val="center"/>
            </w:pPr>
            <w:r w:rsidRPr="00201676">
              <w:t>2017</w:t>
            </w:r>
          </w:p>
        </w:tc>
      </w:tr>
      <w:tr w:rsidR="00F205D7" w:rsidRPr="00201676" w:rsidTr="00801887">
        <w:tc>
          <w:tcPr>
            <w:tcW w:w="10256" w:type="dxa"/>
            <w:gridSpan w:val="10"/>
            <w:vAlign w:val="center"/>
          </w:tcPr>
          <w:p w:rsidR="00F205D7" w:rsidRPr="00201676" w:rsidRDefault="00F205D7" w:rsidP="00577798">
            <w:pPr>
              <w:jc w:val="center"/>
            </w:pPr>
            <w:r w:rsidRPr="00201676">
              <w:t>КНС-5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1</w:t>
            </w:r>
          </w:p>
        </w:tc>
        <w:tc>
          <w:tcPr>
            <w:tcW w:w="2369" w:type="dxa"/>
            <w:gridSpan w:val="2"/>
          </w:tcPr>
          <w:p w:rsidR="00577798" w:rsidRPr="00201676" w:rsidRDefault="00577798" w:rsidP="005C5536">
            <w:r w:rsidRPr="00201676">
              <w:t>СД250/22,5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30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1460</w:t>
            </w:r>
          </w:p>
        </w:tc>
        <w:tc>
          <w:tcPr>
            <w:tcW w:w="992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225</w:t>
            </w:r>
          </w:p>
        </w:tc>
        <w:tc>
          <w:tcPr>
            <w:tcW w:w="2245" w:type="dxa"/>
            <w:gridSpan w:val="2"/>
            <w:vMerge w:val="restart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311/7,464</w:t>
            </w: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2015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2</w:t>
            </w:r>
          </w:p>
        </w:tc>
        <w:tc>
          <w:tcPr>
            <w:tcW w:w="2369" w:type="dxa"/>
            <w:gridSpan w:val="2"/>
          </w:tcPr>
          <w:p w:rsidR="00577798" w:rsidRPr="00201676" w:rsidRDefault="00577798" w:rsidP="005C5536">
            <w:r w:rsidRPr="00201676">
              <w:t>СД 80/18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11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1450</w:t>
            </w:r>
          </w:p>
        </w:tc>
        <w:tc>
          <w:tcPr>
            <w:tcW w:w="992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80</w:t>
            </w:r>
          </w:p>
        </w:tc>
        <w:tc>
          <w:tcPr>
            <w:tcW w:w="2245" w:type="dxa"/>
            <w:gridSpan w:val="2"/>
            <w:vMerge/>
            <w:vAlign w:val="center"/>
          </w:tcPr>
          <w:p w:rsidR="00577798" w:rsidRPr="00201676" w:rsidRDefault="00577798" w:rsidP="00577798">
            <w:pPr>
              <w:jc w:val="center"/>
            </w:pP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2015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3</w:t>
            </w:r>
          </w:p>
        </w:tc>
        <w:tc>
          <w:tcPr>
            <w:tcW w:w="2369" w:type="dxa"/>
            <w:gridSpan w:val="2"/>
          </w:tcPr>
          <w:p w:rsidR="00577798" w:rsidRPr="00201676" w:rsidRDefault="00577798" w:rsidP="00561DB9">
            <w:pPr>
              <w:rPr>
                <w:lang w:val="en-US"/>
              </w:rPr>
            </w:pPr>
            <w:r w:rsidRPr="00201676">
              <w:t>Джиле</w:t>
            </w:r>
            <w:r w:rsidR="00561DB9">
              <w:t>к</w:t>
            </w:r>
            <w:r w:rsidRPr="00201676">
              <w:t>с</w:t>
            </w:r>
            <w:r w:rsidRPr="00201676">
              <w:rPr>
                <w:lang w:val="en-US"/>
              </w:rPr>
              <w:t xml:space="preserve">  DW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  <w:rPr>
                <w:lang w:val="en-US"/>
              </w:rPr>
            </w:pPr>
            <w:r w:rsidRPr="00201676">
              <w:rPr>
                <w:lang w:val="en-US"/>
              </w:rPr>
              <w:t>0</w:t>
            </w:r>
            <w:r w:rsidRPr="00201676">
              <w:t>,</w:t>
            </w:r>
            <w:r w:rsidRPr="00201676">
              <w:rPr>
                <w:lang w:val="en-US"/>
              </w:rPr>
              <w:t>9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3000</w:t>
            </w:r>
          </w:p>
        </w:tc>
        <w:tc>
          <w:tcPr>
            <w:tcW w:w="992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6</w:t>
            </w:r>
          </w:p>
        </w:tc>
        <w:tc>
          <w:tcPr>
            <w:tcW w:w="2245" w:type="dxa"/>
            <w:gridSpan w:val="2"/>
            <w:vMerge/>
            <w:vAlign w:val="center"/>
          </w:tcPr>
          <w:p w:rsidR="00577798" w:rsidRPr="00201676" w:rsidRDefault="00577798" w:rsidP="00577798">
            <w:pPr>
              <w:jc w:val="center"/>
            </w:pP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F2262" w:rsidP="00577798">
            <w:pPr>
              <w:jc w:val="center"/>
            </w:pPr>
            <w:r>
              <w:t>2015</w:t>
            </w:r>
          </w:p>
        </w:tc>
      </w:tr>
      <w:tr w:rsidR="00F205D7" w:rsidRPr="00201676" w:rsidTr="00801887">
        <w:tc>
          <w:tcPr>
            <w:tcW w:w="10256" w:type="dxa"/>
            <w:gridSpan w:val="10"/>
            <w:vAlign w:val="center"/>
          </w:tcPr>
          <w:p w:rsidR="00F205D7" w:rsidRPr="00201676" w:rsidRDefault="00F205D7" w:rsidP="00577798">
            <w:pPr>
              <w:jc w:val="center"/>
            </w:pPr>
            <w:r w:rsidRPr="00201676">
              <w:t>КНС-6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1</w:t>
            </w:r>
          </w:p>
        </w:tc>
        <w:tc>
          <w:tcPr>
            <w:tcW w:w="2369" w:type="dxa"/>
            <w:gridSpan w:val="2"/>
          </w:tcPr>
          <w:p w:rsidR="00577798" w:rsidRPr="00201676" w:rsidRDefault="00577798" w:rsidP="005C5536">
            <w:r w:rsidRPr="00201676">
              <w:rPr>
                <w:lang w:val="en-US"/>
              </w:rPr>
              <w:t>Pedrollo MC 30</w:t>
            </w:r>
            <w:r w:rsidRPr="00201676">
              <w:t>/45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2,2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1500</w:t>
            </w:r>
          </w:p>
        </w:tc>
        <w:tc>
          <w:tcPr>
            <w:tcW w:w="992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25</w:t>
            </w:r>
          </w:p>
        </w:tc>
        <w:tc>
          <w:tcPr>
            <w:tcW w:w="2245" w:type="dxa"/>
            <w:gridSpan w:val="2"/>
            <w:vMerge w:val="restart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50/3,0</w:t>
            </w: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2018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2</w:t>
            </w:r>
          </w:p>
        </w:tc>
        <w:tc>
          <w:tcPr>
            <w:tcW w:w="2369" w:type="dxa"/>
            <w:gridSpan w:val="2"/>
          </w:tcPr>
          <w:p w:rsidR="00577798" w:rsidRPr="00201676" w:rsidRDefault="00B752C4" w:rsidP="005C5536">
            <w:r>
              <w:t>НПК 20</w:t>
            </w:r>
            <w:r w:rsidR="00577798" w:rsidRPr="00201676">
              <w:t>-22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3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3000</w:t>
            </w:r>
          </w:p>
        </w:tc>
        <w:tc>
          <w:tcPr>
            <w:tcW w:w="992" w:type="dxa"/>
            <w:vAlign w:val="center"/>
          </w:tcPr>
          <w:p w:rsidR="00577798" w:rsidRPr="00B752C4" w:rsidRDefault="00B752C4" w:rsidP="0057779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245" w:type="dxa"/>
            <w:gridSpan w:val="2"/>
            <w:vMerge/>
            <w:vAlign w:val="center"/>
          </w:tcPr>
          <w:p w:rsidR="00577798" w:rsidRPr="00201676" w:rsidRDefault="00577798" w:rsidP="00577798">
            <w:pPr>
              <w:jc w:val="center"/>
            </w:pP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2015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3</w:t>
            </w:r>
          </w:p>
        </w:tc>
        <w:tc>
          <w:tcPr>
            <w:tcW w:w="2369" w:type="dxa"/>
            <w:gridSpan w:val="2"/>
          </w:tcPr>
          <w:p w:rsidR="00577798" w:rsidRPr="00201676" w:rsidRDefault="00577798" w:rsidP="005C5536">
            <w:r w:rsidRPr="00201676">
              <w:rPr>
                <w:lang w:val="en-US"/>
              </w:rPr>
              <w:t>Pedrollo MC 30</w:t>
            </w:r>
            <w:r w:rsidRPr="00201676">
              <w:t>/45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2,2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1500</w:t>
            </w:r>
          </w:p>
        </w:tc>
        <w:tc>
          <w:tcPr>
            <w:tcW w:w="992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25</w:t>
            </w:r>
          </w:p>
        </w:tc>
        <w:tc>
          <w:tcPr>
            <w:tcW w:w="2245" w:type="dxa"/>
            <w:gridSpan w:val="2"/>
            <w:vMerge/>
            <w:vAlign w:val="center"/>
          </w:tcPr>
          <w:p w:rsidR="00577798" w:rsidRPr="00201676" w:rsidRDefault="00577798" w:rsidP="00577798">
            <w:pPr>
              <w:jc w:val="center"/>
            </w:pP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2018</w:t>
            </w:r>
          </w:p>
        </w:tc>
      </w:tr>
      <w:tr w:rsidR="00F205D7" w:rsidRPr="00201676" w:rsidTr="00801887">
        <w:tc>
          <w:tcPr>
            <w:tcW w:w="10256" w:type="dxa"/>
            <w:gridSpan w:val="10"/>
            <w:vAlign w:val="center"/>
          </w:tcPr>
          <w:p w:rsidR="00F205D7" w:rsidRPr="00201676" w:rsidRDefault="00F205D7" w:rsidP="00577798">
            <w:pPr>
              <w:jc w:val="center"/>
            </w:pPr>
            <w:r w:rsidRPr="00201676">
              <w:t>КНС-7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1</w:t>
            </w:r>
          </w:p>
        </w:tc>
        <w:tc>
          <w:tcPr>
            <w:tcW w:w="2369" w:type="dxa"/>
            <w:gridSpan w:val="2"/>
          </w:tcPr>
          <w:p w:rsidR="00577798" w:rsidRPr="00201676" w:rsidRDefault="00577798" w:rsidP="005C5536">
            <w:r w:rsidRPr="00201676">
              <w:t>СД250/22,5С-04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22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1450</w:t>
            </w:r>
          </w:p>
        </w:tc>
        <w:tc>
          <w:tcPr>
            <w:tcW w:w="992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250</w:t>
            </w:r>
          </w:p>
        </w:tc>
        <w:tc>
          <w:tcPr>
            <w:tcW w:w="2245" w:type="dxa"/>
            <w:gridSpan w:val="2"/>
            <w:vMerge w:val="restart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881/21,144</w:t>
            </w: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2005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2</w:t>
            </w:r>
          </w:p>
        </w:tc>
        <w:tc>
          <w:tcPr>
            <w:tcW w:w="2369" w:type="dxa"/>
            <w:gridSpan w:val="2"/>
          </w:tcPr>
          <w:p w:rsidR="00577798" w:rsidRPr="00201676" w:rsidRDefault="00577798" w:rsidP="005C5536">
            <w:r w:rsidRPr="00201676">
              <w:t>6НФ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55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960</w:t>
            </w:r>
          </w:p>
        </w:tc>
        <w:tc>
          <w:tcPr>
            <w:tcW w:w="992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400</w:t>
            </w:r>
          </w:p>
        </w:tc>
        <w:tc>
          <w:tcPr>
            <w:tcW w:w="2245" w:type="dxa"/>
            <w:gridSpan w:val="2"/>
            <w:vMerge/>
            <w:vAlign w:val="center"/>
          </w:tcPr>
          <w:p w:rsidR="00577798" w:rsidRPr="00201676" w:rsidRDefault="00577798" w:rsidP="00577798">
            <w:pPr>
              <w:jc w:val="center"/>
            </w:pP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1996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3</w:t>
            </w:r>
          </w:p>
        </w:tc>
        <w:tc>
          <w:tcPr>
            <w:tcW w:w="2369" w:type="dxa"/>
            <w:gridSpan w:val="2"/>
          </w:tcPr>
          <w:p w:rsidR="00577798" w:rsidRPr="00201676" w:rsidRDefault="00577798" w:rsidP="00577798">
            <w:pPr>
              <w:rPr>
                <w:lang w:val="en-US"/>
              </w:rPr>
            </w:pPr>
            <w:r w:rsidRPr="00201676">
              <w:t>НГ-650</w:t>
            </w:r>
            <w:r w:rsidRPr="00201676">
              <w:rPr>
                <w:lang w:val="en-US"/>
              </w:rPr>
              <w:t>W220V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0,65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3000</w:t>
            </w:r>
          </w:p>
        </w:tc>
        <w:tc>
          <w:tcPr>
            <w:tcW w:w="992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6</w:t>
            </w:r>
          </w:p>
        </w:tc>
        <w:tc>
          <w:tcPr>
            <w:tcW w:w="2245" w:type="dxa"/>
            <w:gridSpan w:val="2"/>
            <w:vMerge/>
            <w:vAlign w:val="center"/>
          </w:tcPr>
          <w:p w:rsidR="00577798" w:rsidRPr="00201676" w:rsidRDefault="00577798" w:rsidP="00577798">
            <w:pPr>
              <w:jc w:val="center"/>
            </w:pP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 xml:space="preserve">2018 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lastRenderedPageBreak/>
              <w:t>4</w:t>
            </w:r>
          </w:p>
        </w:tc>
        <w:tc>
          <w:tcPr>
            <w:tcW w:w="2369" w:type="dxa"/>
            <w:gridSpan w:val="2"/>
          </w:tcPr>
          <w:p w:rsidR="00577798" w:rsidRPr="00201676" w:rsidRDefault="00577798" w:rsidP="005C5536">
            <w:r w:rsidRPr="00201676">
              <w:t>СД250/22,5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37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1460</w:t>
            </w:r>
          </w:p>
        </w:tc>
        <w:tc>
          <w:tcPr>
            <w:tcW w:w="992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225</w:t>
            </w:r>
          </w:p>
        </w:tc>
        <w:tc>
          <w:tcPr>
            <w:tcW w:w="2245" w:type="dxa"/>
            <w:gridSpan w:val="2"/>
            <w:vMerge/>
            <w:vAlign w:val="center"/>
          </w:tcPr>
          <w:p w:rsidR="00577798" w:rsidRPr="00201676" w:rsidRDefault="00577798" w:rsidP="00577798">
            <w:pPr>
              <w:jc w:val="center"/>
            </w:pP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2000</w:t>
            </w:r>
          </w:p>
        </w:tc>
      </w:tr>
      <w:tr w:rsidR="00F205D7" w:rsidRPr="00201676" w:rsidTr="00801887">
        <w:tc>
          <w:tcPr>
            <w:tcW w:w="10256" w:type="dxa"/>
            <w:gridSpan w:val="10"/>
            <w:vAlign w:val="center"/>
          </w:tcPr>
          <w:p w:rsidR="00F205D7" w:rsidRPr="00201676" w:rsidRDefault="00F205D7" w:rsidP="00577798">
            <w:pPr>
              <w:jc w:val="center"/>
            </w:pPr>
            <w:r w:rsidRPr="00201676">
              <w:t>КНС-8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1</w:t>
            </w:r>
          </w:p>
        </w:tc>
        <w:tc>
          <w:tcPr>
            <w:tcW w:w="2369" w:type="dxa"/>
            <w:gridSpan w:val="2"/>
          </w:tcPr>
          <w:p w:rsidR="00577798" w:rsidRPr="00201676" w:rsidRDefault="00577798" w:rsidP="005C5536">
            <w:r w:rsidRPr="00201676">
              <w:t>ФГ 800/33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100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960</w:t>
            </w:r>
          </w:p>
        </w:tc>
        <w:tc>
          <w:tcPr>
            <w:tcW w:w="992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800</w:t>
            </w:r>
          </w:p>
        </w:tc>
        <w:tc>
          <w:tcPr>
            <w:tcW w:w="2245" w:type="dxa"/>
            <w:gridSpan w:val="2"/>
            <w:vMerge w:val="restart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1627/39,048</w:t>
            </w: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2003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2</w:t>
            </w:r>
          </w:p>
        </w:tc>
        <w:tc>
          <w:tcPr>
            <w:tcW w:w="2369" w:type="dxa"/>
            <w:gridSpan w:val="2"/>
          </w:tcPr>
          <w:p w:rsidR="00577798" w:rsidRPr="00201676" w:rsidRDefault="00577798" w:rsidP="005C5536">
            <w:r w:rsidRPr="00201676">
              <w:t>СД 450/22,5 Б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45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960</w:t>
            </w:r>
          </w:p>
        </w:tc>
        <w:tc>
          <w:tcPr>
            <w:tcW w:w="992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450</w:t>
            </w:r>
          </w:p>
        </w:tc>
        <w:tc>
          <w:tcPr>
            <w:tcW w:w="2245" w:type="dxa"/>
            <w:gridSpan w:val="2"/>
            <w:vMerge/>
            <w:vAlign w:val="center"/>
          </w:tcPr>
          <w:p w:rsidR="00577798" w:rsidRPr="00201676" w:rsidRDefault="00577798" w:rsidP="00577798">
            <w:pPr>
              <w:jc w:val="center"/>
            </w:pP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2018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3</w:t>
            </w:r>
          </w:p>
        </w:tc>
        <w:tc>
          <w:tcPr>
            <w:tcW w:w="2369" w:type="dxa"/>
            <w:gridSpan w:val="2"/>
          </w:tcPr>
          <w:p w:rsidR="00577798" w:rsidRPr="00201676" w:rsidRDefault="00577798" w:rsidP="005C5536">
            <w:r w:rsidRPr="00201676">
              <w:t>СД 450/56 Б-С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90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1480</w:t>
            </w:r>
          </w:p>
        </w:tc>
        <w:tc>
          <w:tcPr>
            <w:tcW w:w="992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370</w:t>
            </w:r>
          </w:p>
        </w:tc>
        <w:tc>
          <w:tcPr>
            <w:tcW w:w="2245" w:type="dxa"/>
            <w:gridSpan w:val="2"/>
            <w:vMerge/>
            <w:vAlign w:val="center"/>
          </w:tcPr>
          <w:p w:rsidR="00577798" w:rsidRPr="00201676" w:rsidRDefault="00577798" w:rsidP="00577798">
            <w:pPr>
              <w:jc w:val="center"/>
            </w:pP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2015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4</w:t>
            </w:r>
          </w:p>
        </w:tc>
        <w:tc>
          <w:tcPr>
            <w:tcW w:w="2369" w:type="dxa"/>
            <w:gridSpan w:val="2"/>
          </w:tcPr>
          <w:p w:rsidR="00577798" w:rsidRPr="00201676" w:rsidRDefault="00577798" w:rsidP="00577798">
            <w:pPr>
              <w:rPr>
                <w:lang w:val="en-US"/>
              </w:rPr>
            </w:pPr>
            <w:r w:rsidRPr="00201676">
              <w:rPr>
                <w:lang w:val="en-US"/>
              </w:rPr>
              <w:t xml:space="preserve">VORT </w:t>
            </w:r>
            <w:r w:rsidRPr="00201676">
              <w:t>752</w:t>
            </w:r>
            <w:r w:rsidRPr="00201676">
              <w:rPr>
                <w:lang w:val="en-US"/>
              </w:rPr>
              <w:t xml:space="preserve"> FS 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  <w:rPr>
                <w:lang w:val="en-US"/>
              </w:rPr>
            </w:pPr>
            <w:r w:rsidRPr="00201676">
              <w:rPr>
                <w:lang w:val="en-US"/>
              </w:rPr>
              <w:t>0</w:t>
            </w:r>
            <w:r w:rsidRPr="00201676">
              <w:t>,</w:t>
            </w:r>
            <w:r w:rsidRPr="00201676">
              <w:rPr>
                <w:lang w:val="en-US"/>
              </w:rPr>
              <w:t>9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3000</w:t>
            </w:r>
          </w:p>
        </w:tc>
        <w:tc>
          <w:tcPr>
            <w:tcW w:w="992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7</w:t>
            </w:r>
          </w:p>
        </w:tc>
        <w:tc>
          <w:tcPr>
            <w:tcW w:w="2245" w:type="dxa"/>
            <w:gridSpan w:val="2"/>
            <w:vMerge/>
            <w:vAlign w:val="center"/>
          </w:tcPr>
          <w:p w:rsidR="00577798" w:rsidRPr="00201676" w:rsidRDefault="00577798" w:rsidP="00577798">
            <w:pPr>
              <w:jc w:val="center"/>
            </w:pP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2017</w:t>
            </w:r>
          </w:p>
        </w:tc>
      </w:tr>
      <w:tr w:rsidR="00F205D7" w:rsidRPr="00201676" w:rsidTr="00801887">
        <w:tc>
          <w:tcPr>
            <w:tcW w:w="10256" w:type="dxa"/>
            <w:gridSpan w:val="10"/>
            <w:vAlign w:val="center"/>
          </w:tcPr>
          <w:p w:rsidR="00F205D7" w:rsidRPr="00201676" w:rsidRDefault="00F205D7" w:rsidP="00577798">
            <w:pPr>
              <w:jc w:val="center"/>
            </w:pPr>
            <w:r w:rsidRPr="00201676">
              <w:t>КНС-9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1</w:t>
            </w:r>
          </w:p>
        </w:tc>
        <w:tc>
          <w:tcPr>
            <w:tcW w:w="2369" w:type="dxa"/>
            <w:gridSpan w:val="2"/>
          </w:tcPr>
          <w:p w:rsidR="00577798" w:rsidRPr="00201676" w:rsidRDefault="00577798" w:rsidP="005C5536">
            <w:r w:rsidRPr="00201676">
              <w:t>СМ100-65-200/2 б-0,4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7,5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1450</w:t>
            </w:r>
          </w:p>
        </w:tc>
        <w:tc>
          <w:tcPr>
            <w:tcW w:w="992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100</w:t>
            </w:r>
          </w:p>
        </w:tc>
        <w:tc>
          <w:tcPr>
            <w:tcW w:w="2245" w:type="dxa"/>
            <w:gridSpan w:val="2"/>
            <w:vMerge w:val="restart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200/4,8</w:t>
            </w: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2018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2</w:t>
            </w:r>
          </w:p>
        </w:tc>
        <w:tc>
          <w:tcPr>
            <w:tcW w:w="2369" w:type="dxa"/>
            <w:gridSpan w:val="2"/>
          </w:tcPr>
          <w:p w:rsidR="00577798" w:rsidRPr="00201676" w:rsidRDefault="00577798" w:rsidP="005C5536">
            <w:r w:rsidRPr="00201676">
              <w:t>СД 25/14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3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1450</w:t>
            </w:r>
          </w:p>
        </w:tc>
        <w:tc>
          <w:tcPr>
            <w:tcW w:w="992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25</w:t>
            </w:r>
          </w:p>
        </w:tc>
        <w:tc>
          <w:tcPr>
            <w:tcW w:w="2245" w:type="dxa"/>
            <w:gridSpan w:val="2"/>
            <w:vMerge/>
            <w:vAlign w:val="center"/>
          </w:tcPr>
          <w:p w:rsidR="00577798" w:rsidRPr="00201676" w:rsidRDefault="00577798" w:rsidP="00577798">
            <w:pPr>
              <w:jc w:val="center"/>
            </w:pP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2000 н/раб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3</w:t>
            </w:r>
          </w:p>
        </w:tc>
        <w:tc>
          <w:tcPr>
            <w:tcW w:w="2369" w:type="dxa"/>
            <w:gridSpan w:val="2"/>
          </w:tcPr>
          <w:p w:rsidR="00577798" w:rsidRPr="00201676" w:rsidRDefault="00577798" w:rsidP="005C5536">
            <w:r w:rsidRPr="00201676">
              <w:t>СМ 100-65-200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7,5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1450</w:t>
            </w:r>
          </w:p>
        </w:tc>
        <w:tc>
          <w:tcPr>
            <w:tcW w:w="992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100</w:t>
            </w:r>
          </w:p>
        </w:tc>
        <w:tc>
          <w:tcPr>
            <w:tcW w:w="2245" w:type="dxa"/>
            <w:gridSpan w:val="2"/>
            <w:vMerge/>
            <w:vAlign w:val="center"/>
          </w:tcPr>
          <w:p w:rsidR="00577798" w:rsidRPr="00201676" w:rsidRDefault="00577798" w:rsidP="00577798">
            <w:pPr>
              <w:jc w:val="center"/>
            </w:pP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2015</w:t>
            </w:r>
          </w:p>
        </w:tc>
      </w:tr>
      <w:tr w:rsidR="00F205D7" w:rsidRPr="00201676" w:rsidTr="00801887">
        <w:tc>
          <w:tcPr>
            <w:tcW w:w="10256" w:type="dxa"/>
            <w:gridSpan w:val="10"/>
            <w:vAlign w:val="center"/>
          </w:tcPr>
          <w:p w:rsidR="00F205D7" w:rsidRPr="00201676" w:rsidRDefault="00F205D7" w:rsidP="00577798">
            <w:pPr>
              <w:jc w:val="center"/>
            </w:pPr>
            <w:r w:rsidRPr="00201676">
              <w:t>КНС-10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1</w:t>
            </w:r>
          </w:p>
        </w:tc>
        <w:tc>
          <w:tcPr>
            <w:tcW w:w="2369" w:type="dxa"/>
            <w:gridSpan w:val="2"/>
          </w:tcPr>
          <w:p w:rsidR="00577798" w:rsidRPr="00201676" w:rsidRDefault="00577798" w:rsidP="005C5536">
            <w:r w:rsidRPr="00201676">
              <w:t>СД250/22,5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22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1500</w:t>
            </w:r>
          </w:p>
        </w:tc>
        <w:tc>
          <w:tcPr>
            <w:tcW w:w="992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250</w:t>
            </w:r>
          </w:p>
        </w:tc>
        <w:tc>
          <w:tcPr>
            <w:tcW w:w="2245" w:type="dxa"/>
            <w:gridSpan w:val="2"/>
            <w:vMerge w:val="restart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732/17,568</w:t>
            </w: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2015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2</w:t>
            </w:r>
          </w:p>
        </w:tc>
        <w:tc>
          <w:tcPr>
            <w:tcW w:w="2369" w:type="dxa"/>
            <w:gridSpan w:val="2"/>
          </w:tcPr>
          <w:p w:rsidR="00577798" w:rsidRPr="00201676" w:rsidRDefault="00577798" w:rsidP="005C5536">
            <w:r w:rsidRPr="00201676">
              <w:t>СД250/22,5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22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1500</w:t>
            </w:r>
          </w:p>
        </w:tc>
        <w:tc>
          <w:tcPr>
            <w:tcW w:w="992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250</w:t>
            </w:r>
          </w:p>
        </w:tc>
        <w:tc>
          <w:tcPr>
            <w:tcW w:w="2245" w:type="dxa"/>
            <w:gridSpan w:val="2"/>
            <w:vMerge/>
            <w:vAlign w:val="center"/>
          </w:tcPr>
          <w:p w:rsidR="00577798" w:rsidRPr="00201676" w:rsidRDefault="00577798" w:rsidP="00577798">
            <w:pPr>
              <w:jc w:val="center"/>
            </w:pP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2015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3</w:t>
            </w:r>
          </w:p>
        </w:tc>
        <w:tc>
          <w:tcPr>
            <w:tcW w:w="2369" w:type="dxa"/>
            <w:gridSpan w:val="2"/>
          </w:tcPr>
          <w:p w:rsidR="00577798" w:rsidRPr="00201676" w:rsidRDefault="00577798" w:rsidP="005C5536">
            <w:r w:rsidRPr="00201676">
              <w:t>СД225/22,5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30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1500</w:t>
            </w:r>
          </w:p>
        </w:tc>
        <w:tc>
          <w:tcPr>
            <w:tcW w:w="992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225</w:t>
            </w:r>
          </w:p>
        </w:tc>
        <w:tc>
          <w:tcPr>
            <w:tcW w:w="2245" w:type="dxa"/>
            <w:gridSpan w:val="2"/>
            <w:vMerge/>
            <w:vAlign w:val="center"/>
          </w:tcPr>
          <w:p w:rsidR="00577798" w:rsidRPr="00201676" w:rsidRDefault="00577798" w:rsidP="00577798">
            <w:pPr>
              <w:jc w:val="center"/>
            </w:pP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2015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4</w:t>
            </w:r>
          </w:p>
        </w:tc>
        <w:tc>
          <w:tcPr>
            <w:tcW w:w="2369" w:type="dxa"/>
            <w:gridSpan w:val="2"/>
          </w:tcPr>
          <w:p w:rsidR="00577798" w:rsidRPr="00201676" w:rsidRDefault="00577798" w:rsidP="00577798">
            <w:pPr>
              <w:rPr>
                <w:lang w:val="en-US"/>
              </w:rPr>
            </w:pPr>
            <w:r w:rsidRPr="00201676">
              <w:rPr>
                <w:lang w:val="en-US"/>
              </w:rPr>
              <w:t xml:space="preserve">VORT </w:t>
            </w:r>
            <w:r w:rsidRPr="00201676">
              <w:t>752</w:t>
            </w:r>
            <w:r w:rsidRPr="00201676">
              <w:rPr>
                <w:lang w:val="en-US"/>
              </w:rPr>
              <w:t xml:space="preserve"> FS </w:t>
            </w:r>
          </w:p>
        </w:tc>
        <w:tc>
          <w:tcPr>
            <w:tcW w:w="151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0,9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3000</w:t>
            </w:r>
          </w:p>
        </w:tc>
        <w:tc>
          <w:tcPr>
            <w:tcW w:w="992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7</w:t>
            </w:r>
          </w:p>
        </w:tc>
        <w:tc>
          <w:tcPr>
            <w:tcW w:w="2245" w:type="dxa"/>
            <w:gridSpan w:val="2"/>
            <w:vMerge/>
            <w:vAlign w:val="center"/>
          </w:tcPr>
          <w:p w:rsidR="00577798" w:rsidRPr="00201676" w:rsidRDefault="00577798" w:rsidP="00577798">
            <w:pPr>
              <w:jc w:val="center"/>
            </w:pPr>
          </w:p>
        </w:tc>
        <w:tc>
          <w:tcPr>
            <w:tcW w:w="1578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2016</w:t>
            </w:r>
          </w:p>
        </w:tc>
      </w:tr>
      <w:tr w:rsidR="00F205D7" w:rsidRPr="00201676" w:rsidTr="00801887">
        <w:tc>
          <w:tcPr>
            <w:tcW w:w="10256" w:type="dxa"/>
            <w:gridSpan w:val="10"/>
            <w:vAlign w:val="center"/>
          </w:tcPr>
          <w:p w:rsidR="00F205D7" w:rsidRPr="00201676" w:rsidRDefault="00F205D7" w:rsidP="00577798">
            <w:pPr>
              <w:jc w:val="center"/>
            </w:pPr>
            <w:r w:rsidRPr="00201676">
              <w:t>КНС-11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1</w:t>
            </w:r>
          </w:p>
        </w:tc>
        <w:tc>
          <w:tcPr>
            <w:tcW w:w="2360" w:type="dxa"/>
          </w:tcPr>
          <w:p w:rsidR="00577798" w:rsidRPr="00201676" w:rsidRDefault="00577798" w:rsidP="005C5536">
            <w:r w:rsidRPr="00201676">
              <w:t>НПК 20-22</w:t>
            </w:r>
          </w:p>
        </w:tc>
        <w:tc>
          <w:tcPr>
            <w:tcW w:w="1522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3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3000</w:t>
            </w:r>
          </w:p>
        </w:tc>
        <w:tc>
          <w:tcPr>
            <w:tcW w:w="1007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</w:t>
            </w:r>
          </w:p>
        </w:tc>
        <w:tc>
          <w:tcPr>
            <w:tcW w:w="2245" w:type="dxa"/>
            <w:gridSpan w:val="2"/>
            <w:vMerge w:val="restart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40/0,96</w:t>
            </w:r>
          </w:p>
        </w:tc>
        <w:tc>
          <w:tcPr>
            <w:tcW w:w="156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2017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2</w:t>
            </w:r>
          </w:p>
        </w:tc>
        <w:tc>
          <w:tcPr>
            <w:tcW w:w="2360" w:type="dxa"/>
          </w:tcPr>
          <w:p w:rsidR="00577798" w:rsidRPr="00201676" w:rsidRDefault="00577798" w:rsidP="005C5536">
            <w:r w:rsidRPr="00201676">
              <w:t>НПК 20-22</w:t>
            </w:r>
          </w:p>
        </w:tc>
        <w:tc>
          <w:tcPr>
            <w:tcW w:w="1522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3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3000</w:t>
            </w:r>
          </w:p>
        </w:tc>
        <w:tc>
          <w:tcPr>
            <w:tcW w:w="1007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</w:t>
            </w:r>
          </w:p>
        </w:tc>
        <w:tc>
          <w:tcPr>
            <w:tcW w:w="2245" w:type="dxa"/>
            <w:gridSpan w:val="2"/>
            <w:vMerge/>
            <w:vAlign w:val="center"/>
          </w:tcPr>
          <w:p w:rsidR="00577798" w:rsidRPr="00201676" w:rsidRDefault="00577798" w:rsidP="00577798">
            <w:pPr>
              <w:jc w:val="center"/>
            </w:pPr>
          </w:p>
        </w:tc>
        <w:tc>
          <w:tcPr>
            <w:tcW w:w="156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2016</w:t>
            </w:r>
          </w:p>
        </w:tc>
      </w:tr>
      <w:tr w:rsidR="00F205D7" w:rsidRPr="00201676" w:rsidTr="00801887">
        <w:tc>
          <w:tcPr>
            <w:tcW w:w="10256" w:type="dxa"/>
            <w:gridSpan w:val="10"/>
            <w:vAlign w:val="center"/>
          </w:tcPr>
          <w:p w:rsidR="00F205D7" w:rsidRPr="00201676" w:rsidRDefault="00F205D7" w:rsidP="00577798">
            <w:pPr>
              <w:jc w:val="center"/>
            </w:pPr>
            <w:r w:rsidRPr="00201676">
              <w:t>КНС-12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1</w:t>
            </w:r>
          </w:p>
        </w:tc>
        <w:tc>
          <w:tcPr>
            <w:tcW w:w="2360" w:type="dxa"/>
          </w:tcPr>
          <w:p w:rsidR="00577798" w:rsidRPr="00201676" w:rsidRDefault="00577798" w:rsidP="005C5536">
            <w:r w:rsidRPr="00201676">
              <w:t>КИТ КПА 10/10,5</w:t>
            </w:r>
          </w:p>
        </w:tc>
        <w:tc>
          <w:tcPr>
            <w:tcW w:w="1522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0,75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1500</w:t>
            </w:r>
          </w:p>
        </w:tc>
        <w:tc>
          <w:tcPr>
            <w:tcW w:w="1007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2,19</w:t>
            </w:r>
          </w:p>
        </w:tc>
        <w:tc>
          <w:tcPr>
            <w:tcW w:w="2245" w:type="dxa"/>
            <w:gridSpan w:val="2"/>
            <w:vMerge w:val="restart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4,38/0,105</w:t>
            </w:r>
          </w:p>
        </w:tc>
        <w:tc>
          <w:tcPr>
            <w:tcW w:w="156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2013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2</w:t>
            </w:r>
          </w:p>
        </w:tc>
        <w:tc>
          <w:tcPr>
            <w:tcW w:w="2360" w:type="dxa"/>
          </w:tcPr>
          <w:p w:rsidR="00577798" w:rsidRPr="00201676" w:rsidRDefault="00577798" w:rsidP="005C5536">
            <w:r w:rsidRPr="00201676">
              <w:t>КИТ КПА 10/10,5</w:t>
            </w:r>
          </w:p>
        </w:tc>
        <w:tc>
          <w:tcPr>
            <w:tcW w:w="1522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0,75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1500</w:t>
            </w:r>
          </w:p>
        </w:tc>
        <w:tc>
          <w:tcPr>
            <w:tcW w:w="1007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2,19</w:t>
            </w:r>
          </w:p>
        </w:tc>
        <w:tc>
          <w:tcPr>
            <w:tcW w:w="2245" w:type="dxa"/>
            <w:gridSpan w:val="2"/>
            <w:vMerge/>
            <w:vAlign w:val="center"/>
          </w:tcPr>
          <w:p w:rsidR="00577798" w:rsidRPr="00201676" w:rsidRDefault="00577798" w:rsidP="00577798">
            <w:pPr>
              <w:jc w:val="center"/>
            </w:pPr>
          </w:p>
        </w:tc>
        <w:tc>
          <w:tcPr>
            <w:tcW w:w="156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2013</w:t>
            </w:r>
          </w:p>
        </w:tc>
      </w:tr>
      <w:tr w:rsidR="00F205D7" w:rsidRPr="00201676" w:rsidTr="00801887">
        <w:tc>
          <w:tcPr>
            <w:tcW w:w="10256" w:type="dxa"/>
            <w:gridSpan w:val="10"/>
            <w:vAlign w:val="center"/>
          </w:tcPr>
          <w:p w:rsidR="00F205D7" w:rsidRPr="00201676" w:rsidRDefault="00F205D7" w:rsidP="00577798">
            <w:pPr>
              <w:jc w:val="center"/>
            </w:pPr>
            <w:r w:rsidRPr="00201676">
              <w:t>КНС-13  ул. Ленина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1</w:t>
            </w:r>
          </w:p>
        </w:tc>
        <w:tc>
          <w:tcPr>
            <w:tcW w:w="2360" w:type="dxa"/>
          </w:tcPr>
          <w:p w:rsidR="00577798" w:rsidRPr="00201676" w:rsidRDefault="00577798" w:rsidP="005C5536">
            <w:pPr>
              <w:rPr>
                <w:lang w:val="en-US"/>
              </w:rPr>
            </w:pPr>
            <w:r w:rsidRPr="00201676">
              <w:rPr>
                <w:lang w:val="en-US"/>
              </w:rPr>
              <w:t>KSB Ama Porter50LD</w:t>
            </w:r>
          </w:p>
        </w:tc>
        <w:tc>
          <w:tcPr>
            <w:tcW w:w="1522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1,2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1500</w:t>
            </w:r>
          </w:p>
        </w:tc>
        <w:tc>
          <w:tcPr>
            <w:tcW w:w="1007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2,2</w:t>
            </w:r>
          </w:p>
        </w:tc>
        <w:tc>
          <w:tcPr>
            <w:tcW w:w="2245" w:type="dxa"/>
            <w:gridSpan w:val="2"/>
            <w:vMerge w:val="restart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4,4/1,1056</w:t>
            </w:r>
          </w:p>
        </w:tc>
        <w:tc>
          <w:tcPr>
            <w:tcW w:w="156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2015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2</w:t>
            </w:r>
          </w:p>
        </w:tc>
        <w:tc>
          <w:tcPr>
            <w:tcW w:w="2360" w:type="dxa"/>
          </w:tcPr>
          <w:p w:rsidR="00577798" w:rsidRPr="00201676" w:rsidRDefault="00577798" w:rsidP="005C5536">
            <w:pPr>
              <w:rPr>
                <w:lang w:val="en-US"/>
              </w:rPr>
            </w:pPr>
            <w:r w:rsidRPr="00201676">
              <w:rPr>
                <w:lang w:val="en-US"/>
              </w:rPr>
              <w:t>KSB Ama Porter50LD</w:t>
            </w:r>
          </w:p>
        </w:tc>
        <w:tc>
          <w:tcPr>
            <w:tcW w:w="1522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1,2</w:t>
            </w:r>
          </w:p>
        </w:tc>
        <w:tc>
          <w:tcPr>
            <w:tcW w:w="1036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1500</w:t>
            </w:r>
          </w:p>
        </w:tc>
        <w:tc>
          <w:tcPr>
            <w:tcW w:w="1007" w:type="dxa"/>
            <w:gridSpan w:val="2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2,2</w:t>
            </w:r>
          </w:p>
        </w:tc>
        <w:tc>
          <w:tcPr>
            <w:tcW w:w="2245" w:type="dxa"/>
            <w:gridSpan w:val="2"/>
            <w:vMerge/>
            <w:vAlign w:val="center"/>
          </w:tcPr>
          <w:p w:rsidR="00577798" w:rsidRPr="00201676" w:rsidRDefault="00577798" w:rsidP="00577798">
            <w:pPr>
              <w:jc w:val="center"/>
            </w:pPr>
          </w:p>
        </w:tc>
        <w:tc>
          <w:tcPr>
            <w:tcW w:w="1563" w:type="dxa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2015</w:t>
            </w:r>
          </w:p>
        </w:tc>
      </w:tr>
      <w:tr w:rsidR="00F205D7" w:rsidRPr="00201676" w:rsidTr="00801887">
        <w:tc>
          <w:tcPr>
            <w:tcW w:w="10256" w:type="dxa"/>
            <w:gridSpan w:val="10"/>
          </w:tcPr>
          <w:p w:rsidR="00F205D7" w:rsidRPr="00201676" w:rsidRDefault="00F205D7" w:rsidP="009E3B9B">
            <w:pPr>
              <w:jc w:val="center"/>
            </w:pPr>
            <w:r w:rsidRPr="00201676">
              <w:t>КНС-14 ул. Орджоникидзе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1</w:t>
            </w:r>
          </w:p>
        </w:tc>
        <w:tc>
          <w:tcPr>
            <w:tcW w:w="2360" w:type="dxa"/>
          </w:tcPr>
          <w:p w:rsidR="00577798" w:rsidRPr="00201676" w:rsidRDefault="00577798" w:rsidP="005C5536">
            <w:r w:rsidRPr="00201676">
              <w:t>ССР 40.07.20.15</w:t>
            </w:r>
            <w:r w:rsidRPr="00201676">
              <w:rPr>
                <w:lang w:val="en-US"/>
              </w:rPr>
              <w:t>D</w:t>
            </w:r>
          </w:p>
        </w:tc>
        <w:tc>
          <w:tcPr>
            <w:tcW w:w="1522" w:type="dxa"/>
            <w:gridSpan w:val="2"/>
          </w:tcPr>
          <w:p w:rsidR="00577798" w:rsidRPr="00201676" w:rsidRDefault="00577798" w:rsidP="00577798">
            <w:pPr>
              <w:jc w:val="center"/>
            </w:pPr>
            <w:r w:rsidRPr="00201676">
              <w:t>1,5</w:t>
            </w:r>
          </w:p>
        </w:tc>
        <w:tc>
          <w:tcPr>
            <w:tcW w:w="1036" w:type="dxa"/>
          </w:tcPr>
          <w:p w:rsidR="00577798" w:rsidRPr="00201676" w:rsidRDefault="00577798" w:rsidP="00577798">
            <w:pPr>
              <w:jc w:val="center"/>
            </w:pPr>
            <w:r w:rsidRPr="00201676">
              <w:t>1500</w:t>
            </w:r>
          </w:p>
        </w:tc>
        <w:tc>
          <w:tcPr>
            <w:tcW w:w="1007" w:type="dxa"/>
            <w:gridSpan w:val="2"/>
          </w:tcPr>
          <w:p w:rsidR="00577798" w:rsidRPr="00201676" w:rsidRDefault="00577798" w:rsidP="00577798">
            <w:pPr>
              <w:jc w:val="center"/>
            </w:pPr>
            <w:r w:rsidRPr="00201676">
              <w:t>7,0</w:t>
            </w:r>
          </w:p>
        </w:tc>
        <w:tc>
          <w:tcPr>
            <w:tcW w:w="2245" w:type="dxa"/>
            <w:gridSpan w:val="2"/>
            <w:vMerge w:val="restart"/>
            <w:vAlign w:val="center"/>
          </w:tcPr>
          <w:p w:rsidR="00577798" w:rsidRPr="00201676" w:rsidRDefault="00577798" w:rsidP="00577798">
            <w:pPr>
              <w:jc w:val="center"/>
            </w:pPr>
            <w:r w:rsidRPr="00201676">
              <w:t>27/0,648</w:t>
            </w:r>
          </w:p>
        </w:tc>
        <w:tc>
          <w:tcPr>
            <w:tcW w:w="1563" w:type="dxa"/>
          </w:tcPr>
          <w:p w:rsidR="00577798" w:rsidRPr="00201676" w:rsidRDefault="00577798" w:rsidP="00577798">
            <w:pPr>
              <w:jc w:val="center"/>
            </w:pPr>
            <w:r w:rsidRPr="00201676">
              <w:t>2017</w:t>
            </w:r>
          </w:p>
        </w:tc>
      </w:tr>
      <w:tr w:rsidR="00577798" w:rsidRPr="00201676" w:rsidTr="00801887">
        <w:tc>
          <w:tcPr>
            <w:tcW w:w="523" w:type="dxa"/>
          </w:tcPr>
          <w:p w:rsidR="00577798" w:rsidRPr="00201676" w:rsidRDefault="00577798" w:rsidP="005C5536">
            <w:r w:rsidRPr="00201676">
              <w:t>2</w:t>
            </w:r>
          </w:p>
        </w:tc>
        <w:tc>
          <w:tcPr>
            <w:tcW w:w="2360" w:type="dxa"/>
          </w:tcPr>
          <w:p w:rsidR="00577798" w:rsidRPr="00201676" w:rsidRDefault="00577798" w:rsidP="005C5536">
            <w:r w:rsidRPr="00201676">
              <w:t>НПК 20-22</w:t>
            </w:r>
          </w:p>
        </w:tc>
        <w:tc>
          <w:tcPr>
            <w:tcW w:w="1522" w:type="dxa"/>
            <w:gridSpan w:val="2"/>
          </w:tcPr>
          <w:p w:rsidR="00577798" w:rsidRPr="00201676" w:rsidRDefault="00577798" w:rsidP="00577798">
            <w:pPr>
              <w:jc w:val="center"/>
            </w:pPr>
            <w:r w:rsidRPr="00201676">
              <w:t>3</w:t>
            </w:r>
          </w:p>
        </w:tc>
        <w:tc>
          <w:tcPr>
            <w:tcW w:w="1036" w:type="dxa"/>
          </w:tcPr>
          <w:p w:rsidR="00577798" w:rsidRPr="00201676" w:rsidRDefault="00577798" w:rsidP="00577798">
            <w:pPr>
              <w:jc w:val="center"/>
            </w:pPr>
            <w:r w:rsidRPr="00201676">
              <w:t>3000</w:t>
            </w:r>
          </w:p>
        </w:tc>
        <w:tc>
          <w:tcPr>
            <w:tcW w:w="1007" w:type="dxa"/>
            <w:gridSpan w:val="2"/>
          </w:tcPr>
          <w:p w:rsidR="00577798" w:rsidRPr="00201676" w:rsidRDefault="00577798" w:rsidP="00577798">
            <w:pPr>
              <w:jc w:val="center"/>
            </w:pPr>
            <w:r w:rsidRPr="00201676">
              <w:t>20</w:t>
            </w:r>
          </w:p>
        </w:tc>
        <w:tc>
          <w:tcPr>
            <w:tcW w:w="2245" w:type="dxa"/>
            <w:gridSpan w:val="2"/>
            <w:vMerge/>
          </w:tcPr>
          <w:p w:rsidR="00577798" w:rsidRPr="00201676" w:rsidRDefault="00577798" w:rsidP="005C5536"/>
        </w:tc>
        <w:tc>
          <w:tcPr>
            <w:tcW w:w="1563" w:type="dxa"/>
          </w:tcPr>
          <w:p w:rsidR="00577798" w:rsidRPr="00201676" w:rsidRDefault="00577798" w:rsidP="00577798">
            <w:pPr>
              <w:jc w:val="center"/>
            </w:pPr>
            <w:r w:rsidRPr="00201676">
              <w:t>2017</w:t>
            </w:r>
          </w:p>
        </w:tc>
      </w:tr>
      <w:tr w:rsidR="00F205D7" w:rsidRPr="00201676" w:rsidTr="00801887">
        <w:tc>
          <w:tcPr>
            <w:tcW w:w="10256" w:type="dxa"/>
            <w:gridSpan w:val="10"/>
          </w:tcPr>
          <w:p w:rsidR="00F205D7" w:rsidRPr="00201676" w:rsidRDefault="00F205D7" w:rsidP="00577798">
            <w:pPr>
              <w:jc w:val="center"/>
            </w:pPr>
            <w:r w:rsidRPr="00201676">
              <w:t>КНС-15 ул. Октябрьская</w:t>
            </w:r>
          </w:p>
        </w:tc>
      </w:tr>
      <w:tr w:rsidR="0093644B" w:rsidRPr="00201676" w:rsidTr="00801887">
        <w:tc>
          <w:tcPr>
            <w:tcW w:w="523" w:type="dxa"/>
          </w:tcPr>
          <w:p w:rsidR="00577798" w:rsidRPr="00201676" w:rsidRDefault="00577798" w:rsidP="00577798">
            <w:r w:rsidRPr="00201676">
              <w:t>1</w:t>
            </w:r>
          </w:p>
        </w:tc>
        <w:tc>
          <w:tcPr>
            <w:tcW w:w="2360" w:type="dxa"/>
          </w:tcPr>
          <w:p w:rsidR="00577798" w:rsidRPr="00201676" w:rsidRDefault="00577798" w:rsidP="00577798">
            <w:pPr>
              <w:rPr>
                <w:lang w:val="en-US"/>
              </w:rPr>
            </w:pPr>
            <w:r w:rsidRPr="00201676">
              <w:t xml:space="preserve">Джилекс 200/100 </w:t>
            </w:r>
          </w:p>
        </w:tc>
        <w:tc>
          <w:tcPr>
            <w:tcW w:w="1522" w:type="dxa"/>
            <w:gridSpan w:val="2"/>
          </w:tcPr>
          <w:p w:rsidR="00577798" w:rsidRPr="00201676" w:rsidRDefault="00577798" w:rsidP="00577798">
            <w:pPr>
              <w:jc w:val="center"/>
            </w:pPr>
            <w:r w:rsidRPr="00201676">
              <w:t>0,9</w:t>
            </w:r>
          </w:p>
        </w:tc>
        <w:tc>
          <w:tcPr>
            <w:tcW w:w="1036" w:type="dxa"/>
          </w:tcPr>
          <w:p w:rsidR="00577798" w:rsidRPr="00201676" w:rsidRDefault="00577798" w:rsidP="00577798">
            <w:pPr>
              <w:jc w:val="center"/>
            </w:pPr>
            <w:r w:rsidRPr="00201676">
              <w:t>3000</w:t>
            </w:r>
          </w:p>
        </w:tc>
        <w:tc>
          <w:tcPr>
            <w:tcW w:w="1007" w:type="dxa"/>
            <w:gridSpan w:val="2"/>
          </w:tcPr>
          <w:p w:rsidR="00577798" w:rsidRPr="00201676" w:rsidRDefault="00577798" w:rsidP="00577798">
            <w:pPr>
              <w:jc w:val="center"/>
            </w:pPr>
            <w:r w:rsidRPr="00201676">
              <w:t>7</w:t>
            </w:r>
          </w:p>
        </w:tc>
        <w:tc>
          <w:tcPr>
            <w:tcW w:w="2245" w:type="dxa"/>
            <w:gridSpan w:val="2"/>
          </w:tcPr>
          <w:p w:rsidR="00577798" w:rsidRPr="00201676" w:rsidRDefault="00577798" w:rsidP="00577798">
            <w:pPr>
              <w:jc w:val="center"/>
            </w:pPr>
            <w:r w:rsidRPr="00201676">
              <w:t>7/0,168</w:t>
            </w:r>
          </w:p>
        </w:tc>
        <w:tc>
          <w:tcPr>
            <w:tcW w:w="1563" w:type="dxa"/>
          </w:tcPr>
          <w:p w:rsidR="00577798" w:rsidRPr="00201676" w:rsidRDefault="00577798" w:rsidP="00577798">
            <w:pPr>
              <w:jc w:val="center"/>
            </w:pPr>
            <w:r w:rsidRPr="00201676">
              <w:t>2017</w:t>
            </w:r>
          </w:p>
        </w:tc>
      </w:tr>
      <w:tr w:rsidR="00577798" w:rsidRPr="00201676" w:rsidTr="00801887">
        <w:tc>
          <w:tcPr>
            <w:tcW w:w="10256" w:type="dxa"/>
            <w:gridSpan w:val="10"/>
          </w:tcPr>
          <w:p w:rsidR="00577798" w:rsidRPr="00201676" w:rsidRDefault="00577798" w:rsidP="00577798">
            <w:pPr>
              <w:jc w:val="center"/>
            </w:pPr>
            <w:r w:rsidRPr="00201676">
              <w:t>КНС-16 п. Новый</w:t>
            </w:r>
          </w:p>
        </w:tc>
      </w:tr>
      <w:tr w:rsidR="0093644B" w:rsidRPr="00201676" w:rsidTr="00801887">
        <w:tc>
          <w:tcPr>
            <w:tcW w:w="523" w:type="dxa"/>
          </w:tcPr>
          <w:p w:rsidR="00577798" w:rsidRPr="00201676" w:rsidRDefault="00577798" w:rsidP="00577798">
            <w:r w:rsidRPr="00201676">
              <w:t>1</w:t>
            </w:r>
          </w:p>
        </w:tc>
        <w:tc>
          <w:tcPr>
            <w:tcW w:w="2360" w:type="dxa"/>
          </w:tcPr>
          <w:p w:rsidR="00577798" w:rsidRPr="00201676" w:rsidRDefault="00577798" w:rsidP="009A329F">
            <w:pPr>
              <w:rPr>
                <w:lang w:val="en-US"/>
              </w:rPr>
            </w:pPr>
            <w:r w:rsidRPr="00201676">
              <w:rPr>
                <w:lang w:val="en-US"/>
              </w:rPr>
              <w:t>GR</w:t>
            </w:r>
            <w:r w:rsidR="009A329F">
              <w:rPr>
                <w:lang w:val="en-US"/>
              </w:rPr>
              <w:t>U</w:t>
            </w:r>
            <w:r w:rsidRPr="00201676">
              <w:rPr>
                <w:lang w:val="en-US"/>
              </w:rPr>
              <w:t>NDFOS</w:t>
            </w:r>
          </w:p>
        </w:tc>
        <w:tc>
          <w:tcPr>
            <w:tcW w:w="1522" w:type="dxa"/>
            <w:gridSpan w:val="2"/>
          </w:tcPr>
          <w:p w:rsidR="00577798" w:rsidRPr="00201676" w:rsidRDefault="00577798" w:rsidP="00577798">
            <w:pPr>
              <w:jc w:val="center"/>
            </w:pPr>
            <w:r w:rsidRPr="00201676">
              <w:t>8,8</w:t>
            </w:r>
          </w:p>
        </w:tc>
        <w:tc>
          <w:tcPr>
            <w:tcW w:w="1036" w:type="dxa"/>
          </w:tcPr>
          <w:p w:rsidR="00577798" w:rsidRPr="00201676" w:rsidRDefault="00577798" w:rsidP="00577798">
            <w:pPr>
              <w:jc w:val="center"/>
            </w:pPr>
          </w:p>
        </w:tc>
        <w:tc>
          <w:tcPr>
            <w:tcW w:w="1007" w:type="dxa"/>
            <w:gridSpan w:val="2"/>
          </w:tcPr>
          <w:p w:rsidR="00577798" w:rsidRPr="00201676" w:rsidRDefault="00577798" w:rsidP="00577798">
            <w:pPr>
              <w:jc w:val="center"/>
            </w:pPr>
            <w:r w:rsidRPr="00201676">
              <w:t>90</w:t>
            </w:r>
          </w:p>
        </w:tc>
        <w:tc>
          <w:tcPr>
            <w:tcW w:w="2245" w:type="dxa"/>
            <w:gridSpan w:val="2"/>
          </w:tcPr>
          <w:p w:rsidR="00577798" w:rsidRPr="00201676" w:rsidRDefault="00577798" w:rsidP="00577798">
            <w:pPr>
              <w:jc w:val="center"/>
            </w:pPr>
            <w:r w:rsidRPr="00201676">
              <w:t>180/4,32</w:t>
            </w:r>
          </w:p>
        </w:tc>
        <w:tc>
          <w:tcPr>
            <w:tcW w:w="1563" w:type="dxa"/>
          </w:tcPr>
          <w:p w:rsidR="00577798" w:rsidRPr="00201676" w:rsidRDefault="00577798" w:rsidP="00577798">
            <w:pPr>
              <w:jc w:val="center"/>
            </w:pPr>
            <w:r w:rsidRPr="00201676">
              <w:t>2018</w:t>
            </w:r>
          </w:p>
        </w:tc>
      </w:tr>
    </w:tbl>
    <w:p w:rsidR="003133EE" w:rsidRDefault="003133EE" w:rsidP="00322B05">
      <w:pPr>
        <w:pStyle w:val="Default"/>
        <w:suppressAutoHyphens/>
        <w:spacing w:before="12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Техническое состояние КНС является удовлетворительным. Управление работой насосов производится по уровню сточных вод в приемном резервуаре.</w:t>
      </w:r>
    </w:p>
    <w:p w:rsidR="00E33627" w:rsidRPr="00B66ACC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B66ACC">
        <w:rPr>
          <w:sz w:val="26"/>
          <w:szCs w:val="26"/>
        </w:rPr>
        <w:t>Очистные сооружения канализации г. Шарья были введ</w:t>
      </w:r>
      <w:r w:rsidR="00844D05">
        <w:rPr>
          <w:sz w:val="26"/>
          <w:szCs w:val="26"/>
        </w:rPr>
        <w:t>ены в эксплуатацию в 1972 году. П</w:t>
      </w:r>
      <w:r w:rsidRPr="00B66ACC">
        <w:rPr>
          <w:sz w:val="26"/>
          <w:szCs w:val="26"/>
        </w:rPr>
        <w:t xml:space="preserve">редназначены для биологической очистки хозяйственно-бытовых и производственных сточных вод до нормативного состояния для сброса в поверхностные водоёмы. Сточные воды </w:t>
      </w:r>
      <w:r w:rsidR="00135DB5" w:rsidRPr="00B66ACC">
        <w:rPr>
          <w:sz w:val="26"/>
          <w:szCs w:val="26"/>
        </w:rPr>
        <w:t xml:space="preserve">городского округа </w:t>
      </w:r>
      <w:r w:rsidRPr="00B66ACC">
        <w:rPr>
          <w:sz w:val="26"/>
          <w:szCs w:val="26"/>
        </w:rPr>
        <w:t>г. Шарья по</w:t>
      </w:r>
      <w:r w:rsidR="00135DB5" w:rsidRPr="00B66ACC">
        <w:rPr>
          <w:sz w:val="26"/>
          <w:szCs w:val="26"/>
        </w:rPr>
        <w:t xml:space="preserve"> самотечным линиям поступают в КНС. </w:t>
      </w:r>
      <w:r w:rsidR="00766734" w:rsidRPr="00B66ACC">
        <w:rPr>
          <w:sz w:val="26"/>
          <w:szCs w:val="26"/>
        </w:rPr>
        <w:t xml:space="preserve">Далее по </w:t>
      </w:r>
      <w:r w:rsidRPr="00B66ACC">
        <w:rPr>
          <w:sz w:val="26"/>
          <w:szCs w:val="26"/>
        </w:rPr>
        <w:t>напорным коллекторам поступают в главную приёмную камеру. Из камеры распределения стоки поступают по коллектору</w:t>
      </w:r>
      <w:r w:rsidR="00766734" w:rsidRPr="00B66ACC">
        <w:rPr>
          <w:sz w:val="26"/>
          <w:szCs w:val="26"/>
        </w:rPr>
        <w:t xml:space="preserve"> на очистку</w:t>
      </w:r>
      <w:r w:rsidRPr="00B66ACC">
        <w:rPr>
          <w:sz w:val="26"/>
          <w:szCs w:val="26"/>
        </w:rPr>
        <w:t>.</w:t>
      </w:r>
    </w:p>
    <w:p w:rsidR="00E33627" w:rsidRPr="00B66ACC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B66ACC">
        <w:rPr>
          <w:sz w:val="26"/>
          <w:szCs w:val="26"/>
        </w:rPr>
        <w:t xml:space="preserve">Технологический процесс очистки сточных вод состоит из следующих операций: </w:t>
      </w:r>
    </w:p>
    <w:p w:rsidR="00E33627" w:rsidRPr="00B66ACC" w:rsidRDefault="00E33627" w:rsidP="000029AC">
      <w:pPr>
        <w:pStyle w:val="Default"/>
        <w:suppressAutoHyphens/>
        <w:ind w:firstLine="709"/>
        <w:jc w:val="both"/>
        <w:rPr>
          <w:sz w:val="26"/>
          <w:szCs w:val="26"/>
        </w:rPr>
      </w:pPr>
      <w:r w:rsidRPr="00B66ACC">
        <w:rPr>
          <w:sz w:val="26"/>
          <w:szCs w:val="26"/>
        </w:rPr>
        <w:t xml:space="preserve">-смешение поступающих сточных вод; </w:t>
      </w:r>
    </w:p>
    <w:p w:rsidR="00E33627" w:rsidRPr="00B66ACC" w:rsidRDefault="00E33627" w:rsidP="000029AC">
      <w:pPr>
        <w:pStyle w:val="Default"/>
        <w:suppressAutoHyphens/>
        <w:ind w:firstLine="709"/>
        <w:jc w:val="both"/>
        <w:rPr>
          <w:sz w:val="26"/>
          <w:szCs w:val="26"/>
        </w:rPr>
      </w:pPr>
      <w:r w:rsidRPr="00B66ACC">
        <w:rPr>
          <w:sz w:val="26"/>
          <w:szCs w:val="26"/>
        </w:rPr>
        <w:t xml:space="preserve">-механическая очистка сточных вод; </w:t>
      </w:r>
    </w:p>
    <w:p w:rsidR="00E33627" w:rsidRPr="00B66ACC" w:rsidRDefault="00E33627" w:rsidP="000029AC">
      <w:pPr>
        <w:pStyle w:val="Default"/>
        <w:suppressAutoHyphens/>
        <w:ind w:firstLine="709"/>
        <w:jc w:val="both"/>
        <w:rPr>
          <w:sz w:val="26"/>
          <w:szCs w:val="26"/>
        </w:rPr>
      </w:pPr>
      <w:r w:rsidRPr="00B66ACC">
        <w:rPr>
          <w:sz w:val="26"/>
          <w:szCs w:val="26"/>
        </w:rPr>
        <w:t xml:space="preserve">-биологическая очистка стоков; </w:t>
      </w:r>
    </w:p>
    <w:p w:rsidR="00E33627" w:rsidRPr="00B66ACC" w:rsidRDefault="00E33627" w:rsidP="000029AC">
      <w:pPr>
        <w:pStyle w:val="Default"/>
        <w:suppressAutoHyphens/>
        <w:ind w:firstLine="709"/>
        <w:jc w:val="both"/>
        <w:rPr>
          <w:sz w:val="26"/>
          <w:szCs w:val="26"/>
        </w:rPr>
      </w:pPr>
      <w:r w:rsidRPr="00B66ACC">
        <w:rPr>
          <w:sz w:val="26"/>
          <w:szCs w:val="26"/>
        </w:rPr>
        <w:t xml:space="preserve">-дезинфекция очищенных сточных вод; -обработка осадков сточных вод. </w:t>
      </w:r>
    </w:p>
    <w:p w:rsidR="009C0024" w:rsidRDefault="00E33627" w:rsidP="007E45B9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B66ACC">
        <w:rPr>
          <w:sz w:val="26"/>
          <w:szCs w:val="26"/>
        </w:rPr>
        <w:t>Состав сооружений, предусмотренный для ведения полной биологической очистки стоков</w:t>
      </w:r>
      <w:r w:rsidR="00C078D2">
        <w:rPr>
          <w:sz w:val="26"/>
          <w:szCs w:val="26"/>
        </w:rPr>
        <w:t>,</w:t>
      </w:r>
      <w:r w:rsidR="00CD5737">
        <w:rPr>
          <w:sz w:val="26"/>
          <w:szCs w:val="26"/>
        </w:rPr>
        <w:t xml:space="preserve"> </w:t>
      </w:r>
      <w:r w:rsidR="00C32CEE">
        <w:rPr>
          <w:sz w:val="26"/>
          <w:szCs w:val="26"/>
        </w:rPr>
        <w:t>приведен</w:t>
      </w:r>
      <w:r w:rsidR="00453E79" w:rsidRPr="00B66ACC">
        <w:rPr>
          <w:sz w:val="26"/>
          <w:szCs w:val="26"/>
        </w:rPr>
        <w:t xml:space="preserve"> в таблице </w:t>
      </w:r>
      <w:r w:rsidR="005D3649">
        <w:rPr>
          <w:sz w:val="26"/>
          <w:szCs w:val="26"/>
        </w:rPr>
        <w:t>1</w:t>
      </w:r>
      <w:r w:rsidR="00372F62">
        <w:rPr>
          <w:sz w:val="26"/>
          <w:szCs w:val="26"/>
        </w:rPr>
        <w:t>4</w:t>
      </w:r>
      <w:r w:rsidR="00453E79" w:rsidRPr="00B66ACC">
        <w:rPr>
          <w:sz w:val="26"/>
          <w:szCs w:val="26"/>
        </w:rPr>
        <w:t>.2.</w:t>
      </w:r>
      <w:r w:rsidR="00037AE2" w:rsidRPr="00B66ACC">
        <w:rPr>
          <w:sz w:val="26"/>
          <w:szCs w:val="26"/>
        </w:rPr>
        <w:t>2</w:t>
      </w:r>
    </w:p>
    <w:p w:rsidR="000E018D" w:rsidRDefault="000E018D" w:rsidP="007E45B9">
      <w:pPr>
        <w:pStyle w:val="Default"/>
        <w:suppressAutoHyphens/>
        <w:ind w:firstLine="567"/>
        <w:jc w:val="both"/>
        <w:rPr>
          <w:sz w:val="26"/>
          <w:szCs w:val="26"/>
        </w:rPr>
      </w:pPr>
    </w:p>
    <w:p w:rsidR="000E018D" w:rsidRDefault="000E018D" w:rsidP="007E45B9">
      <w:pPr>
        <w:pStyle w:val="Default"/>
        <w:suppressAutoHyphens/>
        <w:ind w:firstLine="567"/>
        <w:jc w:val="both"/>
        <w:rPr>
          <w:sz w:val="26"/>
          <w:szCs w:val="26"/>
        </w:rPr>
      </w:pPr>
    </w:p>
    <w:p w:rsidR="000E018D" w:rsidRDefault="000E018D" w:rsidP="007E45B9">
      <w:pPr>
        <w:pStyle w:val="Default"/>
        <w:suppressAutoHyphens/>
        <w:ind w:firstLine="567"/>
        <w:jc w:val="both"/>
        <w:rPr>
          <w:sz w:val="26"/>
          <w:szCs w:val="26"/>
        </w:rPr>
      </w:pPr>
    </w:p>
    <w:p w:rsidR="000E018D" w:rsidRDefault="000E018D" w:rsidP="007E45B9">
      <w:pPr>
        <w:pStyle w:val="Default"/>
        <w:suppressAutoHyphens/>
        <w:ind w:firstLine="567"/>
        <w:jc w:val="both"/>
        <w:rPr>
          <w:sz w:val="26"/>
          <w:szCs w:val="26"/>
        </w:rPr>
      </w:pPr>
    </w:p>
    <w:p w:rsidR="00693A7C" w:rsidRDefault="00693A7C" w:rsidP="007E45B9">
      <w:pPr>
        <w:pStyle w:val="Default"/>
        <w:suppressAutoHyphens/>
        <w:ind w:firstLine="567"/>
        <w:jc w:val="both"/>
        <w:rPr>
          <w:sz w:val="26"/>
          <w:szCs w:val="26"/>
        </w:rPr>
      </w:pPr>
    </w:p>
    <w:p w:rsidR="00E33627" w:rsidRPr="00B66ACC" w:rsidRDefault="00844D05" w:rsidP="00844D05">
      <w:pPr>
        <w:pStyle w:val="Default"/>
        <w:suppressAutoHyphens/>
        <w:spacing w:before="120" w:after="120"/>
        <w:ind w:firstLine="709"/>
        <w:jc w:val="center"/>
        <w:rPr>
          <w:sz w:val="26"/>
          <w:szCs w:val="26"/>
        </w:rPr>
      </w:pPr>
      <w:r w:rsidRPr="00B66ACC">
        <w:rPr>
          <w:sz w:val="26"/>
          <w:szCs w:val="26"/>
        </w:rPr>
        <w:lastRenderedPageBreak/>
        <w:t xml:space="preserve">Таблица </w:t>
      </w:r>
      <w:r>
        <w:rPr>
          <w:sz w:val="26"/>
          <w:szCs w:val="26"/>
        </w:rPr>
        <w:t>1</w:t>
      </w:r>
      <w:r w:rsidR="00372F62">
        <w:rPr>
          <w:sz w:val="26"/>
          <w:szCs w:val="26"/>
        </w:rPr>
        <w:t>4</w:t>
      </w:r>
      <w:r w:rsidRPr="00B66ACC">
        <w:rPr>
          <w:sz w:val="26"/>
          <w:szCs w:val="26"/>
        </w:rPr>
        <w:t>.2.2</w:t>
      </w:r>
      <w:r>
        <w:rPr>
          <w:sz w:val="26"/>
          <w:szCs w:val="26"/>
        </w:rPr>
        <w:t xml:space="preserve">. </w:t>
      </w:r>
      <w:r w:rsidR="00453E79" w:rsidRPr="00B66ACC">
        <w:rPr>
          <w:sz w:val="26"/>
          <w:szCs w:val="26"/>
        </w:rPr>
        <w:t>Состав сооружений ОСК и год ввода их в эксплуатацию</w:t>
      </w:r>
    </w:p>
    <w:tbl>
      <w:tblPr>
        <w:tblW w:w="10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3"/>
        <w:gridCol w:w="7938"/>
        <w:gridCol w:w="1701"/>
      </w:tblGrid>
      <w:tr w:rsidR="00E33627" w:rsidRPr="000900F6" w:rsidTr="0093644B">
        <w:tc>
          <w:tcPr>
            <w:tcW w:w="483" w:type="dxa"/>
            <w:vAlign w:val="center"/>
          </w:tcPr>
          <w:p w:rsidR="00E33627" w:rsidRPr="000900F6" w:rsidRDefault="00E33627" w:rsidP="0093644B">
            <w:pPr>
              <w:pStyle w:val="Default"/>
              <w:suppressAutoHyphens/>
              <w:jc w:val="center"/>
            </w:pPr>
            <w:r w:rsidRPr="000900F6">
              <w:t>№</w:t>
            </w:r>
            <w:r w:rsidR="0093644B">
              <w:t xml:space="preserve"> п/п</w:t>
            </w:r>
          </w:p>
        </w:tc>
        <w:tc>
          <w:tcPr>
            <w:tcW w:w="7938" w:type="dxa"/>
          </w:tcPr>
          <w:p w:rsidR="00E33627" w:rsidRPr="000900F6" w:rsidRDefault="00E33627" w:rsidP="000029AC">
            <w:pPr>
              <w:pStyle w:val="Default"/>
              <w:suppressAutoHyphens/>
              <w:jc w:val="center"/>
              <w:rPr>
                <w:lang w:eastAsia="ru-RU"/>
              </w:rPr>
            </w:pPr>
            <w:r w:rsidRPr="000900F6">
              <w:rPr>
                <w:lang w:eastAsia="ru-RU"/>
              </w:rPr>
              <w:t>Наименование сооружения</w:t>
            </w:r>
          </w:p>
        </w:tc>
        <w:tc>
          <w:tcPr>
            <w:tcW w:w="1701" w:type="dxa"/>
            <w:vAlign w:val="center"/>
          </w:tcPr>
          <w:p w:rsidR="00E33627" w:rsidRPr="000900F6" w:rsidRDefault="00E33627" w:rsidP="000029AC">
            <w:pPr>
              <w:pStyle w:val="Default"/>
              <w:suppressAutoHyphens/>
              <w:jc w:val="center"/>
            </w:pPr>
            <w:r w:rsidRPr="000900F6">
              <w:t>Год ввода в эксплуатацию</w:t>
            </w:r>
          </w:p>
        </w:tc>
      </w:tr>
      <w:tr w:rsidR="00E33627" w:rsidRPr="000900F6" w:rsidTr="0093644B">
        <w:tc>
          <w:tcPr>
            <w:tcW w:w="483" w:type="dxa"/>
            <w:vAlign w:val="center"/>
          </w:tcPr>
          <w:p w:rsidR="00E33627" w:rsidRPr="000900F6" w:rsidRDefault="00E33627" w:rsidP="000029AC">
            <w:pPr>
              <w:pStyle w:val="Default"/>
              <w:suppressAutoHyphens/>
              <w:jc w:val="center"/>
            </w:pPr>
            <w:r w:rsidRPr="000900F6">
              <w:t>1</w:t>
            </w:r>
          </w:p>
        </w:tc>
        <w:tc>
          <w:tcPr>
            <w:tcW w:w="7938" w:type="dxa"/>
          </w:tcPr>
          <w:p w:rsidR="00E33627" w:rsidRPr="000900F6" w:rsidRDefault="00E33627" w:rsidP="000029AC">
            <w:pPr>
              <w:pStyle w:val="Default"/>
              <w:suppressAutoHyphens/>
              <w:jc w:val="both"/>
            </w:pPr>
            <w:r w:rsidRPr="000900F6">
              <w:rPr>
                <w:lang w:eastAsia="ru-RU"/>
              </w:rPr>
              <w:t>Производственный корпус с бытовыми помещениями, двухэтажное здание в кирпичном исполнении</w:t>
            </w:r>
          </w:p>
        </w:tc>
        <w:tc>
          <w:tcPr>
            <w:tcW w:w="1701" w:type="dxa"/>
            <w:vAlign w:val="center"/>
          </w:tcPr>
          <w:p w:rsidR="00E33627" w:rsidRPr="000900F6" w:rsidRDefault="00E33627" w:rsidP="000029AC">
            <w:pPr>
              <w:pStyle w:val="Default"/>
              <w:suppressAutoHyphens/>
              <w:jc w:val="center"/>
            </w:pPr>
            <w:r w:rsidRPr="000900F6">
              <w:t>2000</w:t>
            </w:r>
            <w:r w:rsidR="00B26BD9">
              <w:t>г</w:t>
            </w:r>
            <w:r w:rsidR="0062481A">
              <w:t>.</w:t>
            </w:r>
          </w:p>
        </w:tc>
      </w:tr>
      <w:tr w:rsidR="00E33627" w:rsidRPr="000900F6" w:rsidTr="0093644B">
        <w:tc>
          <w:tcPr>
            <w:tcW w:w="483" w:type="dxa"/>
            <w:vAlign w:val="center"/>
          </w:tcPr>
          <w:p w:rsidR="00E33627" w:rsidRPr="000900F6" w:rsidRDefault="00E33627" w:rsidP="000029AC">
            <w:pPr>
              <w:pStyle w:val="Default"/>
              <w:suppressAutoHyphens/>
              <w:jc w:val="center"/>
            </w:pPr>
            <w:r w:rsidRPr="000900F6">
              <w:t>2</w:t>
            </w:r>
          </w:p>
        </w:tc>
        <w:tc>
          <w:tcPr>
            <w:tcW w:w="7938" w:type="dxa"/>
          </w:tcPr>
          <w:p w:rsidR="00E33627" w:rsidRPr="000900F6" w:rsidRDefault="00E33627" w:rsidP="0093644B">
            <w:pPr>
              <w:pStyle w:val="Default"/>
              <w:suppressAutoHyphens/>
              <w:jc w:val="both"/>
            </w:pPr>
            <w:r w:rsidRPr="000900F6">
              <w:rPr>
                <w:lang w:eastAsia="ru-RU"/>
              </w:rPr>
              <w:t xml:space="preserve">Здание решеток, одноэтажное кирпичное </w:t>
            </w:r>
          </w:p>
        </w:tc>
        <w:tc>
          <w:tcPr>
            <w:tcW w:w="1701" w:type="dxa"/>
            <w:vAlign w:val="center"/>
          </w:tcPr>
          <w:p w:rsidR="00E33627" w:rsidRPr="000900F6" w:rsidRDefault="00E33627" w:rsidP="000029AC">
            <w:pPr>
              <w:pStyle w:val="Default"/>
              <w:suppressAutoHyphens/>
              <w:jc w:val="center"/>
            </w:pPr>
            <w:r w:rsidRPr="000900F6">
              <w:t>1972</w:t>
            </w:r>
            <w:r w:rsidR="00B26BD9">
              <w:t>г</w:t>
            </w:r>
            <w:r w:rsidR="0062481A">
              <w:t>.</w:t>
            </w:r>
          </w:p>
        </w:tc>
      </w:tr>
      <w:tr w:rsidR="00E33627" w:rsidRPr="000900F6" w:rsidTr="0093644B">
        <w:tc>
          <w:tcPr>
            <w:tcW w:w="483" w:type="dxa"/>
            <w:vAlign w:val="center"/>
          </w:tcPr>
          <w:p w:rsidR="00E33627" w:rsidRPr="000900F6" w:rsidRDefault="00E33627" w:rsidP="000029AC">
            <w:pPr>
              <w:pStyle w:val="Default"/>
              <w:suppressAutoHyphens/>
              <w:jc w:val="center"/>
            </w:pPr>
            <w:r w:rsidRPr="000900F6">
              <w:t>3</w:t>
            </w:r>
          </w:p>
        </w:tc>
        <w:tc>
          <w:tcPr>
            <w:tcW w:w="7938" w:type="dxa"/>
          </w:tcPr>
          <w:p w:rsidR="00E33627" w:rsidRPr="000900F6" w:rsidRDefault="00E33627" w:rsidP="000029AC">
            <w:pPr>
              <w:pStyle w:val="Default"/>
              <w:suppressAutoHyphens/>
              <w:jc w:val="both"/>
            </w:pPr>
            <w:r w:rsidRPr="000900F6">
              <w:rPr>
                <w:lang w:eastAsia="ru-RU"/>
              </w:rPr>
              <w:t>Контора-лаборатория, одноэтажное кирпичное здание</w:t>
            </w:r>
          </w:p>
        </w:tc>
        <w:tc>
          <w:tcPr>
            <w:tcW w:w="1701" w:type="dxa"/>
            <w:vAlign w:val="center"/>
          </w:tcPr>
          <w:p w:rsidR="00E33627" w:rsidRPr="000900F6" w:rsidRDefault="00E33627" w:rsidP="000029AC">
            <w:pPr>
              <w:pStyle w:val="Default"/>
              <w:suppressAutoHyphens/>
              <w:jc w:val="center"/>
            </w:pPr>
            <w:r w:rsidRPr="000900F6">
              <w:rPr>
                <w:lang w:eastAsia="ru-RU"/>
              </w:rPr>
              <w:t>1972 г</w:t>
            </w:r>
            <w:r w:rsidR="0062481A">
              <w:rPr>
                <w:lang w:eastAsia="ru-RU"/>
              </w:rPr>
              <w:t>.</w:t>
            </w:r>
          </w:p>
        </w:tc>
      </w:tr>
      <w:tr w:rsidR="00E33627" w:rsidRPr="000900F6" w:rsidTr="0093644B">
        <w:tc>
          <w:tcPr>
            <w:tcW w:w="483" w:type="dxa"/>
            <w:vAlign w:val="center"/>
          </w:tcPr>
          <w:p w:rsidR="00E33627" w:rsidRPr="000900F6" w:rsidRDefault="00E33627" w:rsidP="000029AC">
            <w:pPr>
              <w:pStyle w:val="Default"/>
              <w:suppressAutoHyphens/>
              <w:jc w:val="center"/>
            </w:pPr>
            <w:r w:rsidRPr="000900F6">
              <w:t>4</w:t>
            </w:r>
          </w:p>
        </w:tc>
        <w:tc>
          <w:tcPr>
            <w:tcW w:w="7938" w:type="dxa"/>
          </w:tcPr>
          <w:p w:rsidR="00E33627" w:rsidRPr="000900F6" w:rsidRDefault="00E33627" w:rsidP="0093644B">
            <w:pPr>
              <w:pStyle w:val="Default"/>
              <w:suppressAutoHyphens/>
              <w:jc w:val="both"/>
            </w:pPr>
            <w:r w:rsidRPr="000900F6">
              <w:rPr>
                <w:lang w:eastAsia="ru-RU"/>
              </w:rPr>
              <w:t xml:space="preserve">Здание канализационной насосной станции, одноэтажное кирпичное </w:t>
            </w:r>
          </w:p>
        </w:tc>
        <w:tc>
          <w:tcPr>
            <w:tcW w:w="1701" w:type="dxa"/>
            <w:vAlign w:val="center"/>
          </w:tcPr>
          <w:p w:rsidR="00E33627" w:rsidRPr="000900F6" w:rsidRDefault="00B26BD9" w:rsidP="000029AC">
            <w:pPr>
              <w:suppressAutoHyphens/>
              <w:jc w:val="center"/>
            </w:pPr>
            <w:r>
              <w:t>1972 г</w:t>
            </w:r>
            <w:r w:rsidR="0062481A">
              <w:t>.</w:t>
            </w:r>
          </w:p>
        </w:tc>
      </w:tr>
      <w:tr w:rsidR="00E33627" w:rsidRPr="000900F6" w:rsidTr="0093644B">
        <w:tc>
          <w:tcPr>
            <w:tcW w:w="483" w:type="dxa"/>
            <w:vAlign w:val="center"/>
          </w:tcPr>
          <w:p w:rsidR="00E33627" w:rsidRPr="000900F6" w:rsidRDefault="00E33627" w:rsidP="000029AC">
            <w:pPr>
              <w:pStyle w:val="Default"/>
              <w:suppressAutoHyphens/>
              <w:jc w:val="center"/>
            </w:pPr>
            <w:r w:rsidRPr="000900F6">
              <w:t>5</w:t>
            </w:r>
          </w:p>
        </w:tc>
        <w:tc>
          <w:tcPr>
            <w:tcW w:w="7938" w:type="dxa"/>
          </w:tcPr>
          <w:p w:rsidR="00E33627" w:rsidRPr="000900F6" w:rsidRDefault="00E33627" w:rsidP="0093644B">
            <w:pPr>
              <w:pStyle w:val="Default"/>
              <w:suppressAutoHyphens/>
              <w:jc w:val="both"/>
            </w:pPr>
            <w:r w:rsidRPr="000900F6">
              <w:rPr>
                <w:lang w:eastAsia="ru-RU"/>
              </w:rPr>
              <w:t xml:space="preserve">Здание насосной станции перекачки ила, одноэтажное кирпичное </w:t>
            </w:r>
          </w:p>
        </w:tc>
        <w:tc>
          <w:tcPr>
            <w:tcW w:w="1701" w:type="dxa"/>
            <w:vAlign w:val="center"/>
          </w:tcPr>
          <w:p w:rsidR="00E33627" w:rsidRPr="000900F6" w:rsidRDefault="00E33627" w:rsidP="000029AC">
            <w:pPr>
              <w:pStyle w:val="Default"/>
              <w:suppressAutoHyphens/>
              <w:jc w:val="center"/>
            </w:pPr>
            <w:r w:rsidRPr="000900F6">
              <w:rPr>
                <w:lang w:eastAsia="ru-RU"/>
              </w:rPr>
              <w:t>1972 г</w:t>
            </w:r>
            <w:r w:rsidR="0062481A">
              <w:rPr>
                <w:lang w:eastAsia="ru-RU"/>
              </w:rPr>
              <w:t>.</w:t>
            </w:r>
          </w:p>
        </w:tc>
      </w:tr>
      <w:tr w:rsidR="00E33627" w:rsidRPr="000900F6" w:rsidTr="0093644B">
        <w:tc>
          <w:tcPr>
            <w:tcW w:w="483" w:type="dxa"/>
            <w:vAlign w:val="center"/>
          </w:tcPr>
          <w:p w:rsidR="00E33627" w:rsidRPr="000900F6" w:rsidRDefault="00E33627" w:rsidP="000029AC">
            <w:pPr>
              <w:pStyle w:val="Default"/>
              <w:suppressAutoHyphens/>
              <w:jc w:val="center"/>
            </w:pPr>
            <w:r w:rsidRPr="000900F6">
              <w:t>6</w:t>
            </w:r>
          </w:p>
        </w:tc>
        <w:tc>
          <w:tcPr>
            <w:tcW w:w="7938" w:type="dxa"/>
          </w:tcPr>
          <w:p w:rsidR="00E33627" w:rsidRPr="000900F6" w:rsidRDefault="00E33627" w:rsidP="0093644B">
            <w:pPr>
              <w:pStyle w:val="Default"/>
              <w:suppressAutoHyphens/>
              <w:jc w:val="both"/>
            </w:pPr>
            <w:r w:rsidRPr="000900F6">
              <w:rPr>
                <w:lang w:eastAsia="ru-RU"/>
              </w:rPr>
              <w:t xml:space="preserve">Здание камеры выпуска сырого осадка, одноэтажное кирпичное </w:t>
            </w:r>
          </w:p>
        </w:tc>
        <w:tc>
          <w:tcPr>
            <w:tcW w:w="1701" w:type="dxa"/>
            <w:vAlign w:val="center"/>
          </w:tcPr>
          <w:p w:rsidR="00E33627" w:rsidRPr="000900F6" w:rsidRDefault="00E33627" w:rsidP="000029AC">
            <w:pPr>
              <w:pStyle w:val="Default"/>
              <w:suppressAutoHyphens/>
              <w:jc w:val="center"/>
            </w:pPr>
            <w:r w:rsidRPr="000900F6">
              <w:rPr>
                <w:lang w:eastAsia="ru-RU"/>
              </w:rPr>
              <w:t>1972 г</w:t>
            </w:r>
            <w:r w:rsidR="0062481A">
              <w:rPr>
                <w:lang w:eastAsia="ru-RU"/>
              </w:rPr>
              <w:t>.</w:t>
            </w:r>
          </w:p>
        </w:tc>
      </w:tr>
      <w:tr w:rsidR="00E33627" w:rsidRPr="000900F6" w:rsidTr="0093644B">
        <w:tc>
          <w:tcPr>
            <w:tcW w:w="483" w:type="dxa"/>
            <w:vAlign w:val="center"/>
          </w:tcPr>
          <w:p w:rsidR="00E33627" w:rsidRPr="000900F6" w:rsidRDefault="00E33627" w:rsidP="000029AC">
            <w:pPr>
              <w:pStyle w:val="Default"/>
              <w:suppressAutoHyphens/>
              <w:jc w:val="center"/>
            </w:pPr>
            <w:r w:rsidRPr="000900F6">
              <w:t>7</w:t>
            </w:r>
          </w:p>
        </w:tc>
        <w:tc>
          <w:tcPr>
            <w:tcW w:w="7938" w:type="dxa"/>
          </w:tcPr>
          <w:p w:rsidR="00E33627" w:rsidRPr="000900F6" w:rsidRDefault="00E33627" w:rsidP="000029AC">
            <w:pPr>
              <w:pStyle w:val="Default"/>
              <w:suppressAutoHyphens/>
              <w:jc w:val="both"/>
            </w:pPr>
            <w:r w:rsidRPr="000900F6">
              <w:rPr>
                <w:lang w:eastAsia="ru-RU"/>
              </w:rPr>
              <w:t>Воздуходувная станция, одноэтажное кирпичное здание</w:t>
            </w:r>
          </w:p>
        </w:tc>
        <w:tc>
          <w:tcPr>
            <w:tcW w:w="1701" w:type="dxa"/>
            <w:vAlign w:val="center"/>
          </w:tcPr>
          <w:p w:rsidR="00E33627" w:rsidRPr="000900F6" w:rsidRDefault="00B26BD9" w:rsidP="000029AC">
            <w:pPr>
              <w:suppressAutoHyphens/>
              <w:jc w:val="center"/>
            </w:pPr>
            <w:r>
              <w:t>1983 г</w:t>
            </w:r>
            <w:r w:rsidR="0062481A">
              <w:t>.</w:t>
            </w:r>
          </w:p>
        </w:tc>
      </w:tr>
      <w:tr w:rsidR="00E33627" w:rsidRPr="000900F6" w:rsidTr="0093644B">
        <w:tc>
          <w:tcPr>
            <w:tcW w:w="483" w:type="dxa"/>
            <w:vAlign w:val="center"/>
          </w:tcPr>
          <w:p w:rsidR="00E33627" w:rsidRPr="000900F6" w:rsidRDefault="00E33627" w:rsidP="000029AC">
            <w:pPr>
              <w:pStyle w:val="Default"/>
              <w:suppressAutoHyphens/>
              <w:jc w:val="center"/>
            </w:pPr>
            <w:r w:rsidRPr="000900F6">
              <w:t>8</w:t>
            </w:r>
          </w:p>
        </w:tc>
        <w:tc>
          <w:tcPr>
            <w:tcW w:w="7938" w:type="dxa"/>
          </w:tcPr>
          <w:p w:rsidR="00E33627" w:rsidRPr="000900F6" w:rsidRDefault="00E33627" w:rsidP="0093644B">
            <w:pPr>
              <w:pStyle w:val="Default"/>
              <w:suppressAutoHyphens/>
              <w:jc w:val="both"/>
            </w:pPr>
            <w:r w:rsidRPr="000900F6">
              <w:rPr>
                <w:lang w:eastAsia="ru-RU"/>
              </w:rPr>
              <w:t xml:space="preserve">Здание хлораторной, одноэтажное кирпичное </w:t>
            </w:r>
          </w:p>
        </w:tc>
        <w:tc>
          <w:tcPr>
            <w:tcW w:w="1701" w:type="dxa"/>
            <w:vAlign w:val="center"/>
          </w:tcPr>
          <w:p w:rsidR="00E33627" w:rsidRPr="000900F6" w:rsidRDefault="00B26BD9" w:rsidP="000029AC">
            <w:pPr>
              <w:suppressAutoHyphens/>
              <w:jc w:val="center"/>
            </w:pPr>
            <w:r>
              <w:t>1972 г</w:t>
            </w:r>
            <w:r w:rsidR="0062481A">
              <w:t>.</w:t>
            </w:r>
          </w:p>
        </w:tc>
      </w:tr>
    </w:tbl>
    <w:p w:rsidR="00E33627" w:rsidRPr="00B66ACC" w:rsidRDefault="00E33627" w:rsidP="000029AC">
      <w:pPr>
        <w:pStyle w:val="Default"/>
        <w:suppressAutoHyphens/>
        <w:spacing w:before="120"/>
        <w:ind w:firstLine="567"/>
        <w:jc w:val="both"/>
        <w:rPr>
          <w:sz w:val="26"/>
          <w:szCs w:val="26"/>
        </w:rPr>
      </w:pPr>
      <w:r w:rsidRPr="00B66ACC">
        <w:rPr>
          <w:sz w:val="26"/>
          <w:szCs w:val="26"/>
        </w:rPr>
        <w:t>Оценка соответствия применяемой технологической схемы очистки сточных вод требованиям обеспечения нормативов качества очистки сточных вод выполняется по результатам лабораторного анализа очищенных вод, выпускаемых в поверхностные водоёмы.</w:t>
      </w:r>
    </w:p>
    <w:p w:rsidR="00E33627" w:rsidRPr="00B66ACC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B66ACC">
        <w:rPr>
          <w:sz w:val="26"/>
          <w:szCs w:val="26"/>
        </w:rPr>
        <w:t xml:space="preserve">В главную приёмную камеру очистных сооружений г. Шарья сточные воды поступают по 6 коллекторам, далее в камеру распределения. Из камеры распределения стоки по двум дюкерам поступают в здание решеток. </w:t>
      </w:r>
    </w:p>
    <w:p w:rsidR="00E33627" w:rsidRPr="00B66ACC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B66ACC">
        <w:rPr>
          <w:sz w:val="26"/>
          <w:szCs w:val="26"/>
        </w:rPr>
        <w:t xml:space="preserve">Из здания решеток, пройдя механическую очистку, сточные воды поступают в горизонтальные песколовки, где происходит осаждение минеральных и </w:t>
      </w:r>
      <w:r w:rsidR="004F1A5E">
        <w:rPr>
          <w:sz w:val="26"/>
          <w:szCs w:val="26"/>
        </w:rPr>
        <w:t>крупных органических примесей. И</w:t>
      </w:r>
      <w:r w:rsidRPr="00B66ACC">
        <w:rPr>
          <w:sz w:val="26"/>
          <w:szCs w:val="26"/>
        </w:rPr>
        <w:t xml:space="preserve">з приямка песколовок осаждённые минеральные примеси гидроэлеваторами удаляются на песковые площадки для подсушивания. Освобожденные от крупных примесей стоки поступают в открытый канал, по которому, пройдя водоизмерительный лоток Паршаля, транспортируются в первичные радиальные отстойники, где взвешенные вещества под действием гравитационных сил оседают на дно или всплывают на поверхность отстойника. </w:t>
      </w:r>
    </w:p>
    <w:p w:rsidR="00E33627" w:rsidRPr="00B66ACC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B66ACC">
        <w:rPr>
          <w:sz w:val="26"/>
          <w:szCs w:val="26"/>
        </w:rPr>
        <w:t xml:space="preserve">С помощью илоскрёбов сырой осадок со дна сгребается в приямок. Из приямка осадок под гидравлическим давлением перекачивается на специальную площадку. Жироподобные и плавающие вещества с поверхности первичных отстойников удаляются в жиросборник, а затем откачиваются на специальную площадку. </w:t>
      </w:r>
    </w:p>
    <w:p w:rsidR="00E33627" w:rsidRPr="00B66ACC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B66ACC">
        <w:rPr>
          <w:sz w:val="26"/>
          <w:szCs w:val="26"/>
        </w:rPr>
        <w:t xml:space="preserve">После первичных отстойников осветленная сточная вода поступает в аэротенки-вытеснители, где при помощи активного ила и кислорода воздуха происходит биологическая очистка. Воздух в систему аэрации аэротенков подается с помощью нагнетателей, расположенных в воздуходувной станции. Иловая смесь из аэротенков поступает во вторичные радиальные отстойники, где происходит разделение иловой смеси на очищенную воду и активный ил. Очищенная вода из отстойников самотёком отводится в контактные каналы, где проходит стадию обеззараживания. Из контактных каналов вода поступает в камеру выпуска и далее в р. Шолешку через открытый береговой выпуск, укрепленный бетоном. </w:t>
      </w:r>
    </w:p>
    <w:p w:rsidR="00E33627" w:rsidRPr="00B66ACC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B66ACC">
        <w:rPr>
          <w:sz w:val="26"/>
          <w:szCs w:val="26"/>
        </w:rPr>
        <w:t xml:space="preserve">Активный ил, осевший во вторичных отстойниках, разделяется на два потока – возвратный активный ил и избыточный активный ил. Возвратный активный ил перекачивается циркуляционными насосами в регенератор аэротенка, а избыточный активный ил самотёком поступает на специальную площадку. </w:t>
      </w:r>
    </w:p>
    <w:p w:rsidR="00E33627" w:rsidRPr="00B66ACC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B66ACC">
        <w:rPr>
          <w:sz w:val="26"/>
          <w:szCs w:val="26"/>
        </w:rPr>
        <w:t xml:space="preserve">Обезвоженный осадок (кек) – размещают на площадках компостирования. Компост автомашинами вывозится на сельскохозяйственные поля или утилизируется. </w:t>
      </w:r>
    </w:p>
    <w:p w:rsidR="00E33627" w:rsidRPr="00B66ACC" w:rsidRDefault="00E33627" w:rsidP="00801887">
      <w:pPr>
        <w:pStyle w:val="Default"/>
        <w:suppressAutoHyphens/>
        <w:jc w:val="both"/>
        <w:rPr>
          <w:sz w:val="26"/>
          <w:szCs w:val="26"/>
        </w:rPr>
      </w:pPr>
      <w:r w:rsidRPr="00B66ACC">
        <w:rPr>
          <w:sz w:val="26"/>
          <w:szCs w:val="26"/>
        </w:rPr>
        <w:t>Сброс сточных вод осуществляется через р. Шолешку, р. Шарьинку, р. Ветлугу в р.Волгу.</w:t>
      </w:r>
    </w:p>
    <w:p w:rsidR="00E33627" w:rsidRPr="00B66ACC" w:rsidRDefault="00844D05" w:rsidP="00844D05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B66ACC">
        <w:rPr>
          <w:sz w:val="26"/>
          <w:szCs w:val="26"/>
        </w:rPr>
        <w:t>Проектная мощность очистных сооружений – 18,4 тыс. м</w:t>
      </w:r>
      <w:r w:rsidRPr="00B66ACC">
        <w:rPr>
          <w:sz w:val="26"/>
          <w:szCs w:val="26"/>
          <w:vertAlign w:val="superscript"/>
        </w:rPr>
        <w:t>3</w:t>
      </w:r>
      <w:r w:rsidRPr="00B66ACC">
        <w:rPr>
          <w:sz w:val="26"/>
          <w:szCs w:val="26"/>
        </w:rPr>
        <w:t xml:space="preserve"> сточных вод в сутки, фактический приток сточных вод </w:t>
      </w:r>
      <w:r w:rsidRPr="00B66ACC">
        <w:rPr>
          <w:color w:val="auto"/>
          <w:sz w:val="26"/>
          <w:szCs w:val="26"/>
        </w:rPr>
        <w:t>составил за 20</w:t>
      </w:r>
      <w:r>
        <w:rPr>
          <w:color w:val="auto"/>
          <w:sz w:val="26"/>
          <w:szCs w:val="26"/>
        </w:rPr>
        <w:t>2</w:t>
      </w:r>
      <w:r w:rsidR="00B33307">
        <w:rPr>
          <w:color w:val="auto"/>
          <w:sz w:val="26"/>
          <w:szCs w:val="26"/>
        </w:rPr>
        <w:t>4</w:t>
      </w:r>
      <w:r w:rsidRPr="00B66ACC">
        <w:rPr>
          <w:color w:val="auto"/>
          <w:sz w:val="26"/>
          <w:szCs w:val="26"/>
        </w:rPr>
        <w:t xml:space="preserve"> г</w:t>
      </w:r>
      <w:r w:rsidR="009A43D2">
        <w:rPr>
          <w:color w:val="auto"/>
          <w:sz w:val="26"/>
          <w:szCs w:val="26"/>
        </w:rPr>
        <w:t xml:space="preserve">од </w:t>
      </w:r>
      <w:r w:rsidR="0013424A">
        <w:rPr>
          <w:color w:val="auto"/>
          <w:sz w:val="26"/>
          <w:szCs w:val="26"/>
        </w:rPr>
        <w:t>866,6</w:t>
      </w:r>
      <w:r w:rsidRPr="00B66ACC">
        <w:rPr>
          <w:sz w:val="26"/>
          <w:szCs w:val="26"/>
        </w:rPr>
        <w:t>тыс. м</w:t>
      </w:r>
      <w:r w:rsidRPr="00B66ACC">
        <w:rPr>
          <w:sz w:val="26"/>
          <w:szCs w:val="26"/>
          <w:vertAlign w:val="superscript"/>
        </w:rPr>
        <w:t>3</w:t>
      </w:r>
      <w:r w:rsidRPr="00B66ACC">
        <w:rPr>
          <w:sz w:val="26"/>
          <w:szCs w:val="26"/>
        </w:rPr>
        <w:t>/год</w:t>
      </w:r>
      <w:r>
        <w:rPr>
          <w:sz w:val="26"/>
          <w:szCs w:val="26"/>
        </w:rPr>
        <w:t xml:space="preserve"> или </w:t>
      </w:r>
      <w:r w:rsidR="00B33307">
        <w:rPr>
          <w:sz w:val="26"/>
          <w:szCs w:val="26"/>
        </w:rPr>
        <w:t>2.4</w:t>
      </w:r>
      <w:r>
        <w:rPr>
          <w:sz w:val="26"/>
          <w:szCs w:val="26"/>
        </w:rPr>
        <w:t xml:space="preserve"> тыс. м</w:t>
      </w:r>
      <w:r w:rsidRPr="00844D05"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 xml:space="preserve"> в средние сутки</w:t>
      </w:r>
      <w:r w:rsidRPr="00B66ACC">
        <w:rPr>
          <w:sz w:val="26"/>
          <w:szCs w:val="26"/>
        </w:rPr>
        <w:t>.</w:t>
      </w:r>
    </w:p>
    <w:p w:rsidR="00E33627" w:rsidRPr="00B66ACC" w:rsidRDefault="00E33627" w:rsidP="007A4B39">
      <w:pPr>
        <w:pStyle w:val="Default"/>
        <w:suppressAutoHyphens/>
        <w:jc w:val="both"/>
        <w:rPr>
          <w:sz w:val="26"/>
          <w:szCs w:val="26"/>
        </w:rPr>
      </w:pPr>
      <w:r w:rsidRPr="00B66ACC">
        <w:rPr>
          <w:sz w:val="26"/>
          <w:szCs w:val="26"/>
        </w:rPr>
        <w:lastRenderedPageBreak/>
        <w:t xml:space="preserve">Резерв мощностей </w:t>
      </w:r>
      <w:r w:rsidR="001D2CB1" w:rsidRPr="00B66ACC">
        <w:rPr>
          <w:sz w:val="26"/>
          <w:szCs w:val="26"/>
        </w:rPr>
        <w:t xml:space="preserve">без учёта износа оборудования </w:t>
      </w:r>
      <w:r w:rsidRPr="00B66ACC">
        <w:rPr>
          <w:sz w:val="26"/>
          <w:szCs w:val="26"/>
        </w:rPr>
        <w:t xml:space="preserve">составляет </w:t>
      </w:r>
      <w:r w:rsidR="001D2CB1" w:rsidRPr="00B66ACC">
        <w:rPr>
          <w:sz w:val="26"/>
          <w:szCs w:val="26"/>
        </w:rPr>
        <w:t>(</w:t>
      </w:r>
      <w:r w:rsidRPr="00B66ACC">
        <w:rPr>
          <w:sz w:val="26"/>
          <w:szCs w:val="26"/>
        </w:rPr>
        <w:t>18,4-</w:t>
      </w:r>
      <w:r w:rsidR="00B33307">
        <w:rPr>
          <w:sz w:val="26"/>
          <w:szCs w:val="26"/>
        </w:rPr>
        <w:t>2,4</w:t>
      </w:r>
      <w:r w:rsidR="001D2CB1" w:rsidRPr="00B66ACC">
        <w:rPr>
          <w:sz w:val="26"/>
          <w:szCs w:val="26"/>
        </w:rPr>
        <w:t>)</w:t>
      </w:r>
      <w:r w:rsidRPr="00B66ACC">
        <w:rPr>
          <w:sz w:val="26"/>
          <w:szCs w:val="26"/>
        </w:rPr>
        <w:t>/18,4*100=</w:t>
      </w:r>
      <w:r w:rsidR="00B33307">
        <w:rPr>
          <w:sz w:val="26"/>
          <w:szCs w:val="26"/>
        </w:rPr>
        <w:t>87</w:t>
      </w:r>
      <w:r w:rsidR="007A4B39">
        <w:rPr>
          <w:sz w:val="26"/>
          <w:szCs w:val="26"/>
        </w:rPr>
        <w:t>%</w:t>
      </w:r>
      <w:r w:rsidRPr="00B66ACC">
        <w:rPr>
          <w:sz w:val="26"/>
          <w:szCs w:val="26"/>
        </w:rPr>
        <w:t>.</w:t>
      </w:r>
    </w:p>
    <w:p w:rsidR="00E33627" w:rsidRPr="00B66ACC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B66ACC">
        <w:rPr>
          <w:sz w:val="26"/>
          <w:szCs w:val="26"/>
        </w:rPr>
        <w:t xml:space="preserve">Реконструкция очистных сооружений, как и их строительство, необходимая мера, направленная на обновление очистных установок, с целью поддержания нормативного качества очистки воды. </w:t>
      </w:r>
      <w:r w:rsidR="00B33307" w:rsidRPr="00B66ACC">
        <w:rPr>
          <w:sz w:val="26"/>
          <w:szCs w:val="26"/>
        </w:rPr>
        <w:t xml:space="preserve">Реконструкция </w:t>
      </w:r>
      <w:r w:rsidRPr="00B66ACC">
        <w:rPr>
          <w:sz w:val="26"/>
          <w:szCs w:val="26"/>
        </w:rPr>
        <w:t xml:space="preserve">коммунальных очистных сооружение в большинстве случаев проводится </w:t>
      </w:r>
      <w:r w:rsidR="00B33307">
        <w:rPr>
          <w:sz w:val="26"/>
          <w:szCs w:val="26"/>
        </w:rPr>
        <w:t>для</w:t>
      </w:r>
      <w:r w:rsidRPr="00B66ACC">
        <w:rPr>
          <w:sz w:val="26"/>
          <w:szCs w:val="26"/>
        </w:rPr>
        <w:t xml:space="preserve"> замены или восстановления аварийного, неисправного оборудования</w:t>
      </w:r>
      <w:r w:rsidR="00B33307">
        <w:rPr>
          <w:sz w:val="26"/>
          <w:szCs w:val="26"/>
        </w:rPr>
        <w:t>,</w:t>
      </w:r>
      <w:r w:rsidR="00372F62">
        <w:rPr>
          <w:sz w:val="26"/>
          <w:szCs w:val="26"/>
        </w:rPr>
        <w:t xml:space="preserve"> </w:t>
      </w:r>
      <w:r w:rsidR="00B33307">
        <w:rPr>
          <w:sz w:val="26"/>
          <w:szCs w:val="26"/>
        </w:rPr>
        <w:t>что</w:t>
      </w:r>
      <w:r w:rsidRPr="00B66ACC">
        <w:rPr>
          <w:sz w:val="26"/>
          <w:szCs w:val="26"/>
        </w:rPr>
        <w:t xml:space="preserve"> значительно улучшает степень очистки сточных вод, увеличивается качество работы всей системы в целом. </w:t>
      </w:r>
    </w:p>
    <w:p w:rsidR="00E33627" w:rsidRPr="00B66ACC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B66ACC">
        <w:rPr>
          <w:sz w:val="26"/>
          <w:szCs w:val="26"/>
        </w:rPr>
        <w:t xml:space="preserve">Работа очистных сооружений канализации построена по традиционной (классической) технологической схеме, внедрение новых разработок и технологий обеспечит им высокоэффективную работу, а также в значительной мере снизит энергозатраты. </w:t>
      </w:r>
    </w:p>
    <w:p w:rsidR="00E33627" w:rsidRPr="00B66ACC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B66ACC">
        <w:rPr>
          <w:sz w:val="26"/>
          <w:szCs w:val="26"/>
        </w:rPr>
        <w:t xml:space="preserve">Технологическая эффективность работы всех очистных сооружений в сложившихся условиях эксплуатации при фактическом режиме водоотведения соответствует проектным характеристикам. </w:t>
      </w:r>
    </w:p>
    <w:p w:rsidR="00E33627" w:rsidRPr="00B66ACC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B66ACC">
        <w:rPr>
          <w:sz w:val="26"/>
          <w:szCs w:val="26"/>
        </w:rPr>
        <w:t xml:space="preserve">Эффективность работы городских очистных сооружений по некоторым ингредиентам выше проектных данных. </w:t>
      </w:r>
    </w:p>
    <w:p w:rsidR="00E33627" w:rsidRPr="00B66ACC" w:rsidRDefault="00E33627" w:rsidP="000029AC">
      <w:pPr>
        <w:suppressAutoHyphens/>
        <w:autoSpaceDN w:val="0"/>
        <w:adjustRightInd w:val="0"/>
        <w:ind w:firstLine="567"/>
        <w:jc w:val="both"/>
        <w:rPr>
          <w:sz w:val="26"/>
          <w:szCs w:val="26"/>
        </w:rPr>
      </w:pPr>
      <w:r w:rsidRPr="00B66ACC">
        <w:rPr>
          <w:sz w:val="26"/>
          <w:szCs w:val="26"/>
        </w:rPr>
        <w:t>Для повышения эффективности работы очистных сооружений канализации и удаления органических соединений и соединений азота и фосфора из сточных вод до уровня нормативов водоема рыбохозяйственного значения на комплексе очистных сооружений канализации постоянно выполняются мероприятия</w:t>
      </w:r>
      <w:r w:rsidR="0062481A">
        <w:rPr>
          <w:sz w:val="26"/>
          <w:szCs w:val="26"/>
        </w:rPr>
        <w:t>,</w:t>
      </w:r>
      <w:r w:rsidRPr="00B66ACC">
        <w:rPr>
          <w:sz w:val="26"/>
          <w:szCs w:val="26"/>
        </w:rPr>
        <w:t xml:space="preserve"> направленные на эффективную очистку сточных вод с внедрением новейших технологий, что дает положительный результат. С этой целью предлагается применить технологии нитрификации и денитрификации, базирующиеся на чередовании зон аэрации и перемешивания, что позволит довести качество очистки по биогенным показателям, взвешенным веществам до ПДК рыбохозяйственного значения. </w:t>
      </w:r>
    </w:p>
    <w:p w:rsidR="00E33627" w:rsidRPr="00B66ACC" w:rsidRDefault="00E33627" w:rsidP="000029AC">
      <w:pPr>
        <w:suppressAutoHyphens/>
        <w:overflowPunct w:val="0"/>
        <w:ind w:firstLine="567"/>
        <w:jc w:val="both"/>
        <w:rPr>
          <w:sz w:val="26"/>
          <w:szCs w:val="26"/>
        </w:rPr>
      </w:pPr>
      <w:r w:rsidRPr="00B66ACC">
        <w:rPr>
          <w:sz w:val="26"/>
          <w:szCs w:val="26"/>
        </w:rPr>
        <w:t>Соблюдение технологических параметров очистки и выполнение всех мероприятий обеспечивает экологическую безопасность централизованной системы водоотведения.</w:t>
      </w:r>
    </w:p>
    <w:p w:rsidR="00C51B2C" w:rsidRDefault="00B51611" w:rsidP="000029AC">
      <w:pPr>
        <w:suppressAutoHyphens/>
        <w:overflowPunct w:val="0"/>
        <w:ind w:firstLine="567"/>
        <w:jc w:val="both"/>
        <w:rPr>
          <w:sz w:val="26"/>
          <w:szCs w:val="26"/>
        </w:rPr>
      </w:pPr>
      <w:r w:rsidRPr="00B66ACC">
        <w:rPr>
          <w:sz w:val="26"/>
          <w:szCs w:val="26"/>
        </w:rPr>
        <w:t>Кроме централизованных очистных сооружений канализации в городском округе используются л</w:t>
      </w:r>
      <w:r w:rsidR="00E33627" w:rsidRPr="00B66ACC">
        <w:rPr>
          <w:sz w:val="26"/>
          <w:szCs w:val="26"/>
        </w:rPr>
        <w:t>окальные очистные сооружения (ЛОС), создаваемые абонента</w:t>
      </w:r>
      <w:r w:rsidRPr="00B66ACC">
        <w:rPr>
          <w:sz w:val="26"/>
          <w:szCs w:val="26"/>
        </w:rPr>
        <w:t>ми.</w:t>
      </w:r>
    </w:p>
    <w:p w:rsidR="005B5846" w:rsidRDefault="00B51611" w:rsidP="000029AC">
      <w:pPr>
        <w:suppressAutoHyphens/>
        <w:overflowPunct w:val="0"/>
        <w:ind w:firstLine="567"/>
        <w:jc w:val="both"/>
        <w:rPr>
          <w:sz w:val="26"/>
          <w:szCs w:val="26"/>
        </w:rPr>
      </w:pPr>
      <w:r w:rsidRPr="00B66ACC">
        <w:rPr>
          <w:sz w:val="26"/>
          <w:szCs w:val="26"/>
        </w:rPr>
        <w:t xml:space="preserve">ЛОС </w:t>
      </w:r>
      <w:r w:rsidR="00E33627" w:rsidRPr="00B66ACC">
        <w:rPr>
          <w:sz w:val="26"/>
          <w:szCs w:val="26"/>
        </w:rPr>
        <w:t xml:space="preserve">представляют собой два-три ж/б кольца </w:t>
      </w:r>
      <w:r w:rsidR="00E33627" w:rsidRPr="00B66ACC">
        <w:rPr>
          <w:rFonts w:ascii="Arial" w:hAnsi="Arial" w:cs="Arial"/>
          <w:sz w:val="26"/>
          <w:szCs w:val="26"/>
        </w:rPr>
        <w:t>Ø</w:t>
      </w:r>
      <w:r w:rsidR="00E33627" w:rsidRPr="00B66ACC">
        <w:rPr>
          <w:sz w:val="26"/>
          <w:szCs w:val="26"/>
        </w:rPr>
        <w:t>1200</w:t>
      </w:r>
      <w:r w:rsidR="00E02983">
        <w:rPr>
          <w:sz w:val="26"/>
          <w:szCs w:val="26"/>
        </w:rPr>
        <w:t xml:space="preserve"> м</w:t>
      </w:r>
      <w:r w:rsidR="00E33627" w:rsidRPr="00B66ACC">
        <w:rPr>
          <w:sz w:val="26"/>
          <w:szCs w:val="26"/>
        </w:rPr>
        <w:t>м, заглублённых ниже уровня земной поверхности на 2-3 метра и имеющих глиняный герметизирующий от утечки донный замок. По мере заполнения септика, осуществляется ежемесячный вывоз фекальных вод ассенизационной машиной для очи</w:t>
      </w:r>
      <w:r w:rsidRPr="00B66ACC">
        <w:rPr>
          <w:sz w:val="26"/>
          <w:szCs w:val="26"/>
        </w:rPr>
        <w:t>стки на ОСК. Так же</w:t>
      </w:r>
      <w:r w:rsidR="00EA7100">
        <w:rPr>
          <w:sz w:val="26"/>
          <w:szCs w:val="26"/>
        </w:rPr>
        <w:t xml:space="preserve"> </w:t>
      </w:r>
      <w:r w:rsidRPr="00B66ACC">
        <w:rPr>
          <w:sz w:val="26"/>
          <w:szCs w:val="26"/>
        </w:rPr>
        <w:t>ис</w:t>
      </w:r>
      <w:r w:rsidR="00E33627" w:rsidRPr="00B66ACC">
        <w:rPr>
          <w:sz w:val="26"/>
          <w:szCs w:val="26"/>
        </w:rPr>
        <w:t xml:space="preserve">пользуются ЛОС промышленного производства, типа «Экостандарт», ТОПОЛ или ТВЕРЬ, периодичность вывоза фекальных остатков из которых не чаще 1 раза в год </w:t>
      </w:r>
    </w:p>
    <w:p w:rsidR="00913D6A" w:rsidRDefault="00913D6A" w:rsidP="005863DD">
      <w:pPr>
        <w:suppressAutoHyphens/>
        <w:overflowPunct w:val="0"/>
        <w:spacing w:after="120"/>
        <w:jc w:val="both"/>
        <w:rPr>
          <w:sz w:val="26"/>
          <w:szCs w:val="26"/>
        </w:rPr>
      </w:pPr>
      <w:r>
        <w:rPr>
          <w:sz w:val="26"/>
          <w:szCs w:val="26"/>
        </w:rPr>
        <w:t>Техническое состояние объектов водоотведения характеризуют рисунки(фото)</w:t>
      </w:r>
      <w:r w:rsidR="00AF5601">
        <w:rPr>
          <w:sz w:val="26"/>
          <w:szCs w:val="26"/>
        </w:rPr>
        <w:t xml:space="preserve"> 1</w:t>
      </w:r>
      <w:r w:rsidR="005246FA">
        <w:rPr>
          <w:sz w:val="26"/>
          <w:szCs w:val="26"/>
        </w:rPr>
        <w:t>4</w:t>
      </w:r>
      <w:r w:rsidR="00AF5601">
        <w:rPr>
          <w:sz w:val="26"/>
          <w:szCs w:val="26"/>
        </w:rPr>
        <w:t>.1</w:t>
      </w:r>
      <w:r w:rsidR="00CD5737">
        <w:rPr>
          <w:sz w:val="26"/>
          <w:szCs w:val="26"/>
        </w:rPr>
        <w:t>-</w:t>
      </w:r>
      <w:r w:rsidR="00AF5601">
        <w:rPr>
          <w:sz w:val="26"/>
          <w:szCs w:val="26"/>
        </w:rPr>
        <w:t>1</w:t>
      </w:r>
      <w:r w:rsidR="005246FA">
        <w:rPr>
          <w:sz w:val="26"/>
          <w:szCs w:val="26"/>
        </w:rPr>
        <w:t>4</w:t>
      </w:r>
      <w:r w:rsidR="00AF5601">
        <w:rPr>
          <w:sz w:val="26"/>
          <w:szCs w:val="26"/>
        </w:rPr>
        <w:t>.</w:t>
      </w:r>
      <w:r w:rsidR="00CD5737">
        <w:rPr>
          <w:sz w:val="26"/>
          <w:szCs w:val="26"/>
        </w:rPr>
        <w:t>19.</w:t>
      </w:r>
    </w:p>
    <w:p w:rsidR="000E018D" w:rsidRDefault="000E018D" w:rsidP="005863DD">
      <w:pPr>
        <w:suppressAutoHyphens/>
        <w:overflowPunct w:val="0"/>
        <w:spacing w:after="120"/>
        <w:jc w:val="both"/>
        <w:rPr>
          <w:sz w:val="26"/>
          <w:szCs w:val="26"/>
        </w:rPr>
      </w:pPr>
    </w:p>
    <w:p w:rsidR="000E018D" w:rsidRDefault="000E018D" w:rsidP="005863DD">
      <w:pPr>
        <w:suppressAutoHyphens/>
        <w:overflowPunct w:val="0"/>
        <w:spacing w:after="120"/>
        <w:jc w:val="both"/>
        <w:rPr>
          <w:sz w:val="26"/>
          <w:szCs w:val="26"/>
        </w:rPr>
      </w:pPr>
    </w:p>
    <w:p w:rsidR="000E018D" w:rsidRDefault="000E018D" w:rsidP="005863DD">
      <w:pPr>
        <w:suppressAutoHyphens/>
        <w:overflowPunct w:val="0"/>
        <w:spacing w:after="120"/>
        <w:jc w:val="both"/>
        <w:rPr>
          <w:sz w:val="26"/>
          <w:szCs w:val="26"/>
        </w:rPr>
      </w:pPr>
    </w:p>
    <w:p w:rsidR="000E018D" w:rsidRDefault="000E018D" w:rsidP="005863DD">
      <w:pPr>
        <w:suppressAutoHyphens/>
        <w:overflowPunct w:val="0"/>
        <w:spacing w:after="120"/>
        <w:jc w:val="both"/>
        <w:rPr>
          <w:sz w:val="26"/>
          <w:szCs w:val="26"/>
        </w:rPr>
      </w:pPr>
    </w:p>
    <w:p w:rsidR="000E018D" w:rsidRDefault="000E018D" w:rsidP="005863DD">
      <w:pPr>
        <w:suppressAutoHyphens/>
        <w:overflowPunct w:val="0"/>
        <w:spacing w:after="120"/>
        <w:jc w:val="both"/>
        <w:rPr>
          <w:sz w:val="26"/>
          <w:szCs w:val="26"/>
        </w:rPr>
      </w:pPr>
    </w:p>
    <w:p w:rsidR="000E018D" w:rsidRDefault="000E018D" w:rsidP="005863DD">
      <w:pPr>
        <w:suppressAutoHyphens/>
        <w:overflowPunct w:val="0"/>
        <w:spacing w:after="120"/>
        <w:jc w:val="both"/>
        <w:rPr>
          <w:sz w:val="26"/>
          <w:szCs w:val="26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759"/>
        <w:gridCol w:w="1597"/>
        <w:gridCol w:w="1737"/>
        <w:gridCol w:w="3328"/>
      </w:tblGrid>
      <w:tr w:rsidR="00C42624" w:rsidTr="00AF5601">
        <w:tc>
          <w:tcPr>
            <w:tcW w:w="5210" w:type="dxa"/>
            <w:gridSpan w:val="2"/>
          </w:tcPr>
          <w:p w:rsidR="00AF5601" w:rsidRPr="00AF5601" w:rsidRDefault="00C42624" w:rsidP="00534229">
            <w:pPr>
              <w:suppressAutoHyphens/>
              <w:overflowPunct w:val="0"/>
              <w:jc w:val="center"/>
            </w:pPr>
            <w:r w:rsidRPr="00C42624">
              <w:rPr>
                <w:noProof/>
              </w:rPr>
              <w:lastRenderedPageBreak/>
              <w:drawing>
                <wp:inline distT="0" distB="0" distL="0" distR="0" wp14:anchorId="6C7A78BB" wp14:editId="31768171">
                  <wp:extent cx="2579658" cy="1933575"/>
                  <wp:effectExtent l="0" t="0" r="0" b="0"/>
                  <wp:docPr id="20" name="Рисунок 20" descr="D:\Схемы водоснабжения\Схема водосн. и водоотв. ГО г. Шарья\Схема водосн. и водоотв. ГО г. Шарья-2025\фото\оск отстойник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хемы водоснабжения\Схема водосн. и водоотв. ГО г. Шарья\Схема водосн. и водоотв. ГО г. Шарья-2025\фото\оск отстойник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403" cy="195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gridSpan w:val="2"/>
          </w:tcPr>
          <w:p w:rsidR="00AF5601" w:rsidRPr="00AF5601" w:rsidRDefault="00097E3C" w:rsidP="00534229">
            <w:pPr>
              <w:suppressAutoHyphens/>
              <w:overflowPunct w:val="0"/>
              <w:jc w:val="center"/>
            </w:pPr>
            <w:r w:rsidRPr="00097E3C">
              <w:rPr>
                <w:noProof/>
              </w:rPr>
              <w:drawing>
                <wp:inline distT="0" distB="0" distL="0" distR="0">
                  <wp:extent cx="2743186" cy="1933575"/>
                  <wp:effectExtent l="0" t="0" r="0" b="0"/>
                  <wp:docPr id="25" name="Рисунок 25" descr="D:\Схемы водоснабжения\Схема водосн. и водоотв. ГО г. Шарья\Схема водосн. и водоотв. ГО г. Шарья-2025\фото\оск здание воздуходувок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хемы водоснабжения\Схема водосн. и водоотв. ГО г. Шарья\Схема водосн. и водоотв. ГО г. Шарья-2025\фото\оск здание воздуходувок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945" cy="1947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624" w:rsidTr="00AF5601">
        <w:tc>
          <w:tcPr>
            <w:tcW w:w="5210" w:type="dxa"/>
            <w:gridSpan w:val="2"/>
          </w:tcPr>
          <w:p w:rsidR="00AF5601" w:rsidRPr="00AF5601" w:rsidRDefault="00534229" w:rsidP="005246FA">
            <w:pPr>
              <w:suppressAutoHyphens/>
              <w:overflowPunct w:val="0"/>
              <w:spacing w:after="120"/>
              <w:jc w:val="center"/>
            </w:pPr>
            <w:r>
              <w:t>Рисунок 1</w:t>
            </w:r>
            <w:r w:rsidR="005246FA">
              <w:t>4</w:t>
            </w:r>
            <w:r>
              <w:t>.1 – Резервуары ОСК</w:t>
            </w:r>
          </w:p>
        </w:tc>
        <w:tc>
          <w:tcPr>
            <w:tcW w:w="5211" w:type="dxa"/>
            <w:gridSpan w:val="2"/>
          </w:tcPr>
          <w:p w:rsidR="00AF5601" w:rsidRPr="00AF5601" w:rsidRDefault="00534229" w:rsidP="005246FA">
            <w:pPr>
              <w:suppressAutoHyphens/>
              <w:overflowPunct w:val="0"/>
              <w:spacing w:after="120"/>
              <w:jc w:val="center"/>
            </w:pPr>
            <w:r>
              <w:t>Рисунок 1</w:t>
            </w:r>
            <w:r w:rsidR="005246FA">
              <w:t>4</w:t>
            </w:r>
            <w:r>
              <w:t>.2 – Здание воздуходувок</w:t>
            </w:r>
            <w:r w:rsidR="008A3173">
              <w:t xml:space="preserve"> ОСК</w:t>
            </w:r>
          </w:p>
        </w:tc>
      </w:tr>
      <w:tr w:rsidR="00C42624" w:rsidTr="00AF5601">
        <w:tc>
          <w:tcPr>
            <w:tcW w:w="5210" w:type="dxa"/>
            <w:gridSpan w:val="2"/>
          </w:tcPr>
          <w:p w:rsidR="00AF5601" w:rsidRPr="00AF5601" w:rsidRDefault="00C42624" w:rsidP="00534229">
            <w:pPr>
              <w:suppressAutoHyphens/>
              <w:overflowPunct w:val="0"/>
              <w:jc w:val="center"/>
            </w:pPr>
            <w:r w:rsidRPr="00C42624">
              <w:rPr>
                <w:noProof/>
              </w:rPr>
              <w:drawing>
                <wp:inline distT="0" distB="0" distL="0" distR="0" wp14:anchorId="04B6ACA1" wp14:editId="6F094805">
                  <wp:extent cx="1873900" cy="2495550"/>
                  <wp:effectExtent l="0" t="0" r="0" b="0"/>
                  <wp:docPr id="29" name="Рисунок 29" descr="D:\Схемы водоснабжения\Схема водосн. и водоотв. ГО г. Шарья\Схема водосн. и водоотв. ГО г. Шарья-2025\фото\оск воздуходувки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хемы водоснабжения\Схема водосн. и водоотв. ГО г. Шарья\Схема водосн. и водоотв. ГО г. Шарья-2025\фото\оск воздуходувки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857" cy="2528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gridSpan w:val="2"/>
          </w:tcPr>
          <w:p w:rsidR="00AF5601" w:rsidRPr="00AF5601" w:rsidRDefault="00C42624" w:rsidP="00534229">
            <w:pPr>
              <w:suppressAutoHyphens/>
              <w:overflowPunct w:val="0"/>
              <w:jc w:val="center"/>
            </w:pPr>
            <w:r w:rsidRPr="00C42624">
              <w:rPr>
                <w:noProof/>
              </w:rPr>
              <w:drawing>
                <wp:inline distT="0" distB="0" distL="0" distR="0" wp14:anchorId="521CD61C" wp14:editId="374ED866">
                  <wp:extent cx="1873900" cy="2495550"/>
                  <wp:effectExtent l="0" t="0" r="0" b="0"/>
                  <wp:docPr id="310923" name="Рисунок 310923" descr="D:\Схемы водоснабжения\Схема водосн. и водоотв. ГО г. Шарья\Схема водосн. и водоотв. ГО г. Шарья-2025\фото\оск здание лаборатория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хемы водоснабжения\Схема водосн. и водоотв. ГО г. Шарья\Схема водосн. и водоотв. ГО г. Шарья-2025\фото\оск здание лаборатория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328" cy="2510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624" w:rsidTr="00AF5601">
        <w:tc>
          <w:tcPr>
            <w:tcW w:w="5210" w:type="dxa"/>
            <w:gridSpan w:val="2"/>
          </w:tcPr>
          <w:p w:rsidR="00AF5601" w:rsidRPr="00AF5601" w:rsidRDefault="00534229" w:rsidP="00AA1E48">
            <w:pPr>
              <w:suppressAutoHyphens/>
              <w:overflowPunct w:val="0"/>
              <w:spacing w:after="120"/>
              <w:jc w:val="center"/>
            </w:pPr>
            <w:r>
              <w:t>Рисунок 1</w:t>
            </w:r>
            <w:r w:rsidR="005246FA">
              <w:t>4</w:t>
            </w:r>
            <w:r>
              <w:t>.3 – Воздуходувки</w:t>
            </w:r>
          </w:p>
        </w:tc>
        <w:tc>
          <w:tcPr>
            <w:tcW w:w="5211" w:type="dxa"/>
            <w:gridSpan w:val="2"/>
          </w:tcPr>
          <w:p w:rsidR="00AF5601" w:rsidRPr="00AF5601" w:rsidRDefault="00534229" w:rsidP="00AA1E48">
            <w:pPr>
              <w:suppressAutoHyphens/>
              <w:overflowPunct w:val="0"/>
              <w:spacing w:after="120"/>
              <w:jc w:val="center"/>
            </w:pPr>
            <w:r>
              <w:t>Рисунок 1</w:t>
            </w:r>
            <w:r w:rsidR="005246FA">
              <w:t>4</w:t>
            </w:r>
            <w:r>
              <w:t>.4 – Здание лаб</w:t>
            </w:r>
            <w:r w:rsidR="008A3173">
              <w:t>о</w:t>
            </w:r>
            <w:r>
              <w:t>ратории ОСК</w:t>
            </w:r>
          </w:p>
        </w:tc>
      </w:tr>
      <w:tr w:rsidR="000E1733" w:rsidTr="000E018D">
        <w:tc>
          <w:tcPr>
            <w:tcW w:w="5210" w:type="dxa"/>
            <w:gridSpan w:val="2"/>
          </w:tcPr>
          <w:p w:rsidR="00AF5601" w:rsidRPr="00AF5601" w:rsidRDefault="008A3173" w:rsidP="008A3173">
            <w:pPr>
              <w:suppressAutoHyphens/>
              <w:overflowPunct w:val="0"/>
              <w:jc w:val="center"/>
            </w:pPr>
            <w:r>
              <w:rPr>
                <w:noProof/>
              </w:rPr>
              <w:drawing>
                <wp:inline distT="0" distB="0" distL="0" distR="0" wp14:anchorId="74477330" wp14:editId="741ADE1D">
                  <wp:extent cx="2694027" cy="2019300"/>
                  <wp:effectExtent l="0" t="0" r="0" b="0"/>
                  <wp:docPr id="30" name="Рисунок 10" descr="D:\Схемы водоснабжения и водоотведения\Схема водосн. и водоотв. ГО г. Шарья-2025\фото\кнс-1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Схемы водоснабжения и водоотведения\Схема водосн. и водоотв. ГО г. Шарья-2025\фото\кнс-1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257" cy="2025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gridSpan w:val="2"/>
          </w:tcPr>
          <w:p w:rsidR="00AF5601" w:rsidRPr="00AF5601" w:rsidRDefault="008A3173" w:rsidP="008A3173">
            <w:pPr>
              <w:suppressAutoHyphens/>
              <w:overflowPunct w:val="0"/>
              <w:jc w:val="center"/>
            </w:pPr>
            <w:r>
              <w:rPr>
                <w:noProof/>
              </w:rPr>
              <w:drawing>
                <wp:inline distT="0" distB="0" distL="0" distR="0" wp14:anchorId="45C7EB1B" wp14:editId="21934C4B">
                  <wp:extent cx="2694027" cy="2019300"/>
                  <wp:effectExtent l="0" t="0" r="0" b="0"/>
                  <wp:docPr id="31" name="Рисунок 11" descr="D:\Схемы водоснабжения и водоотведения\Схема водосн. и водоотв. ГО г. Шарья-2025\фото\кнс-2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Схемы водоснабжения и водоотведения\Схема водосн. и водоотв. ГО г. Шарья-2025\фото\кнс-2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985" cy="2023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733" w:rsidTr="000E018D">
        <w:tc>
          <w:tcPr>
            <w:tcW w:w="5210" w:type="dxa"/>
            <w:gridSpan w:val="2"/>
          </w:tcPr>
          <w:p w:rsidR="00AF5601" w:rsidRPr="00AF5601" w:rsidRDefault="008A3173" w:rsidP="00AA1E48">
            <w:pPr>
              <w:suppressAutoHyphens/>
              <w:overflowPunct w:val="0"/>
              <w:spacing w:after="120"/>
              <w:jc w:val="center"/>
            </w:pPr>
            <w:r>
              <w:t>Рисунок 1</w:t>
            </w:r>
            <w:r w:rsidR="005246FA">
              <w:t>4</w:t>
            </w:r>
            <w:r>
              <w:t>.5 – Здание КНС-1</w:t>
            </w:r>
          </w:p>
        </w:tc>
        <w:tc>
          <w:tcPr>
            <w:tcW w:w="5211" w:type="dxa"/>
            <w:gridSpan w:val="2"/>
          </w:tcPr>
          <w:p w:rsidR="00AF5601" w:rsidRPr="00AF5601" w:rsidRDefault="008A3173" w:rsidP="00AA1E48">
            <w:pPr>
              <w:suppressAutoHyphens/>
              <w:overflowPunct w:val="0"/>
              <w:spacing w:after="120"/>
              <w:jc w:val="center"/>
            </w:pPr>
            <w:r>
              <w:t>Рисунок 1</w:t>
            </w:r>
            <w:r w:rsidR="005246FA">
              <w:t>4</w:t>
            </w:r>
            <w:r>
              <w:t>.6 – Здание КНС-2</w:t>
            </w:r>
          </w:p>
        </w:tc>
      </w:tr>
      <w:tr w:rsidR="000E1733" w:rsidTr="000E018D">
        <w:tc>
          <w:tcPr>
            <w:tcW w:w="5210" w:type="dxa"/>
            <w:gridSpan w:val="2"/>
          </w:tcPr>
          <w:p w:rsidR="00AF5601" w:rsidRPr="00AF5601" w:rsidRDefault="008A3173" w:rsidP="008A3173">
            <w:pPr>
              <w:suppressAutoHyphens/>
              <w:overflowPunct w:val="0"/>
              <w:jc w:val="center"/>
            </w:pPr>
            <w:r>
              <w:rPr>
                <w:noProof/>
              </w:rPr>
              <w:drawing>
                <wp:inline distT="0" distB="0" distL="0" distR="0" wp14:anchorId="2AE298C9" wp14:editId="520C320E">
                  <wp:extent cx="2694027" cy="2019300"/>
                  <wp:effectExtent l="0" t="0" r="0" b="0"/>
                  <wp:docPr id="310912" name="Рисунок 12" descr="D:\Схемы водоснабжения и водоотведения\Схема водосн. и водоотв. ГО г. Шарья-2025\фото\кнс-3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Схемы водоснабжения и водоотведения\Схема водосн. и водоотв. ГО г. Шарья-2025\фото\кнс-3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694" cy="2026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gridSpan w:val="2"/>
          </w:tcPr>
          <w:p w:rsidR="00AF5601" w:rsidRPr="00AF5601" w:rsidRDefault="00C42624" w:rsidP="008A3173">
            <w:pPr>
              <w:suppressAutoHyphens/>
              <w:overflowPunct w:val="0"/>
              <w:jc w:val="center"/>
            </w:pPr>
            <w:r w:rsidRPr="00C42624">
              <w:rPr>
                <w:noProof/>
              </w:rPr>
              <w:drawing>
                <wp:inline distT="0" distB="0" distL="0" distR="0" wp14:anchorId="38E93786" wp14:editId="6603F3DB">
                  <wp:extent cx="1482725" cy="1974606"/>
                  <wp:effectExtent l="0" t="0" r="0" b="0"/>
                  <wp:docPr id="310924" name="Рисунок 310924" descr="D:\Схемы водоснабжения\Схема водосн. и водоотв. ГО г. Шарья\Схема водосн. и водоотв. ГО г. Шарья-2025\фото\кнс-4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хемы водоснабжения\Схема водосн. и водоотв. ГО г. Шарья\Схема водосн. и водоотв. ГО г. Шарья-2025\фото\кнс-4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996" cy="1990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733" w:rsidTr="000E018D">
        <w:tc>
          <w:tcPr>
            <w:tcW w:w="5210" w:type="dxa"/>
            <w:gridSpan w:val="2"/>
          </w:tcPr>
          <w:p w:rsidR="00AF5601" w:rsidRPr="00AF5601" w:rsidRDefault="008A3173" w:rsidP="005246FA">
            <w:pPr>
              <w:suppressAutoHyphens/>
              <w:overflowPunct w:val="0"/>
              <w:jc w:val="center"/>
            </w:pPr>
            <w:r>
              <w:t>Рисунок 1</w:t>
            </w:r>
            <w:r w:rsidR="005246FA">
              <w:t>4</w:t>
            </w:r>
            <w:r>
              <w:t>.7 – Здание КНС-3</w:t>
            </w:r>
          </w:p>
        </w:tc>
        <w:tc>
          <w:tcPr>
            <w:tcW w:w="5211" w:type="dxa"/>
            <w:gridSpan w:val="2"/>
          </w:tcPr>
          <w:p w:rsidR="00AF5601" w:rsidRPr="00AF5601" w:rsidRDefault="008A3173" w:rsidP="005246FA">
            <w:pPr>
              <w:suppressAutoHyphens/>
              <w:overflowPunct w:val="0"/>
              <w:jc w:val="center"/>
            </w:pPr>
            <w:r>
              <w:t>Рисунок 1</w:t>
            </w:r>
            <w:r w:rsidR="005246FA">
              <w:t>4</w:t>
            </w:r>
            <w:r>
              <w:t>.</w:t>
            </w:r>
            <w:r w:rsidR="000E1733">
              <w:t>8</w:t>
            </w:r>
            <w:r>
              <w:t xml:space="preserve"> – Здание КНС-</w:t>
            </w:r>
            <w:r w:rsidR="00ED7669">
              <w:t>4</w:t>
            </w:r>
          </w:p>
        </w:tc>
      </w:tr>
      <w:tr w:rsidR="000E1733" w:rsidTr="000E018D">
        <w:tc>
          <w:tcPr>
            <w:tcW w:w="5210" w:type="dxa"/>
            <w:gridSpan w:val="2"/>
          </w:tcPr>
          <w:p w:rsidR="00AF5601" w:rsidRPr="00AF5601" w:rsidRDefault="00ED7669" w:rsidP="008A3173">
            <w:pPr>
              <w:suppressAutoHyphens/>
              <w:overflowPunct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0AF1324" wp14:editId="177E2C37">
                  <wp:extent cx="2865701" cy="2147977"/>
                  <wp:effectExtent l="19050" t="0" r="0" b="0"/>
                  <wp:docPr id="310915" name="Рисунок 14" descr="D:\Схемы водоснабжения и водоотведения\Схема водосн. и водоотв. ГО г. Шарья-2025\фото\кнс-5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Схемы водоснабжения и водоотведения\Схема водосн. и водоотв. ГО г. Шарья-2025\фото\кнс-5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231" cy="2149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gridSpan w:val="2"/>
          </w:tcPr>
          <w:p w:rsidR="00AF5601" w:rsidRPr="00AF5601" w:rsidRDefault="00C42624" w:rsidP="008A3173">
            <w:pPr>
              <w:suppressAutoHyphens/>
              <w:overflowPunct w:val="0"/>
              <w:jc w:val="center"/>
            </w:pPr>
            <w:r w:rsidRPr="00C42624">
              <w:rPr>
                <w:noProof/>
              </w:rPr>
              <w:drawing>
                <wp:inline distT="0" distB="0" distL="0" distR="0" wp14:anchorId="5E72EF2E" wp14:editId="7A4E9033">
                  <wp:extent cx="2733869" cy="2191109"/>
                  <wp:effectExtent l="0" t="0" r="0" b="0"/>
                  <wp:docPr id="310930" name="Рисунок 310930" descr="D:\Схемы водоснабжения\Схема водосн. и водоотв. ГО г. Шарья\Схема водосн. и водоотв. ГО г. Шарья-2025\фото\кнс-6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Схемы водоснабжения\Схема водосн. и водоотв. ГО г. Шарья\Схема водосн. и водоотв. ГО г. Шарья-2025\фото\кнс-6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428" cy="2202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733" w:rsidTr="000E018D">
        <w:tc>
          <w:tcPr>
            <w:tcW w:w="5210" w:type="dxa"/>
            <w:gridSpan w:val="2"/>
          </w:tcPr>
          <w:p w:rsidR="00AF5601" w:rsidRPr="00AF5601" w:rsidRDefault="008A3173" w:rsidP="00AA1E48">
            <w:pPr>
              <w:suppressAutoHyphens/>
              <w:overflowPunct w:val="0"/>
              <w:spacing w:after="120"/>
              <w:jc w:val="center"/>
            </w:pPr>
            <w:r>
              <w:t>Рисунок 1</w:t>
            </w:r>
            <w:r w:rsidR="005246FA">
              <w:t>4</w:t>
            </w:r>
            <w:r>
              <w:t>.</w:t>
            </w:r>
            <w:r w:rsidR="000E1733">
              <w:t>9</w:t>
            </w:r>
            <w:r>
              <w:t xml:space="preserve"> – Здание КНС-</w:t>
            </w:r>
            <w:r w:rsidR="00ED7669">
              <w:t>5</w:t>
            </w:r>
          </w:p>
        </w:tc>
        <w:tc>
          <w:tcPr>
            <w:tcW w:w="5211" w:type="dxa"/>
            <w:gridSpan w:val="2"/>
          </w:tcPr>
          <w:p w:rsidR="00AF5601" w:rsidRPr="00AF5601" w:rsidRDefault="008A3173" w:rsidP="00AA1E48">
            <w:pPr>
              <w:suppressAutoHyphens/>
              <w:overflowPunct w:val="0"/>
              <w:spacing w:after="120"/>
              <w:jc w:val="center"/>
            </w:pPr>
            <w:r>
              <w:t>Рисунок 1</w:t>
            </w:r>
            <w:r w:rsidR="005246FA">
              <w:t>4</w:t>
            </w:r>
            <w:r>
              <w:t>.</w:t>
            </w:r>
            <w:r w:rsidR="000E1733">
              <w:t>10</w:t>
            </w:r>
            <w:r>
              <w:t xml:space="preserve"> – Здание КНС-</w:t>
            </w:r>
            <w:r w:rsidR="00ED7669">
              <w:t>6</w:t>
            </w:r>
          </w:p>
        </w:tc>
      </w:tr>
      <w:tr w:rsidR="000E1733" w:rsidTr="000E018D">
        <w:tc>
          <w:tcPr>
            <w:tcW w:w="5210" w:type="dxa"/>
            <w:gridSpan w:val="2"/>
          </w:tcPr>
          <w:p w:rsidR="00AF5601" w:rsidRPr="00AF5601" w:rsidRDefault="00C42624" w:rsidP="008A3173">
            <w:pPr>
              <w:suppressAutoHyphens/>
              <w:overflowPunct w:val="0"/>
              <w:jc w:val="center"/>
            </w:pPr>
            <w:r w:rsidRPr="00C42624">
              <w:rPr>
                <w:noProof/>
              </w:rPr>
              <w:drawing>
                <wp:inline distT="0" distB="0" distL="0" distR="0" wp14:anchorId="32FEE239" wp14:editId="77397B8C">
                  <wp:extent cx="3294991" cy="2200035"/>
                  <wp:effectExtent l="0" t="0" r="0" b="0"/>
                  <wp:docPr id="310928" name="Рисунок 310928" descr="D:\Схемы водоснабжения\Схема водосн. и водоотв. ГО г. Шарья\Схема водосн. и водоотв. ГО г. Шарья-2025\фото\кнс-7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хемы водоснабжения\Схема водосн. и водоотв. ГО г. Шарья\Схема водосн. и водоотв. ГО г. Шарья-2025\фото\кнс-7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332" cy="220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gridSpan w:val="2"/>
          </w:tcPr>
          <w:p w:rsidR="00AF5601" w:rsidRPr="00AF5601" w:rsidRDefault="000E1733" w:rsidP="008A3173">
            <w:pPr>
              <w:suppressAutoHyphens/>
              <w:overflowPunct w:val="0"/>
              <w:jc w:val="center"/>
            </w:pPr>
            <w:r>
              <w:rPr>
                <w:noProof/>
              </w:rPr>
              <w:drawing>
                <wp:inline distT="0" distB="0" distL="0" distR="0" wp14:anchorId="734597B4" wp14:editId="4FD9B952">
                  <wp:extent cx="2888719" cy="2165230"/>
                  <wp:effectExtent l="19050" t="0" r="6881" b="0"/>
                  <wp:docPr id="310918" name="Рисунок 17" descr="D:\Схемы водоснабжения и водоотведения\Схема водосн. и водоотв. ГО г. Шарья-2025\фото\кнс-8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Схемы водоснабжения и водоотведения\Схема водосн. и водоотв. ГО г. Шарья-2025\фото\кнс-8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76" cy="217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733" w:rsidTr="000E018D">
        <w:tc>
          <w:tcPr>
            <w:tcW w:w="5210" w:type="dxa"/>
            <w:gridSpan w:val="2"/>
          </w:tcPr>
          <w:p w:rsidR="00AF5601" w:rsidRPr="00AF5601" w:rsidRDefault="008A3173" w:rsidP="00AA1E48">
            <w:pPr>
              <w:suppressAutoHyphens/>
              <w:overflowPunct w:val="0"/>
              <w:spacing w:after="120"/>
              <w:jc w:val="center"/>
            </w:pPr>
            <w:r>
              <w:t>Рисунок 1</w:t>
            </w:r>
            <w:r w:rsidR="005246FA">
              <w:t>4</w:t>
            </w:r>
            <w:r>
              <w:t>.</w:t>
            </w:r>
            <w:r w:rsidR="000E1733">
              <w:t>11</w:t>
            </w:r>
            <w:r>
              <w:t xml:space="preserve"> – Здание КНС-</w:t>
            </w:r>
            <w:r w:rsidR="000E1733">
              <w:t>7</w:t>
            </w:r>
          </w:p>
        </w:tc>
        <w:tc>
          <w:tcPr>
            <w:tcW w:w="5211" w:type="dxa"/>
            <w:gridSpan w:val="2"/>
          </w:tcPr>
          <w:p w:rsidR="00AF5601" w:rsidRPr="00AF5601" w:rsidRDefault="008A3173" w:rsidP="00AA1E48">
            <w:pPr>
              <w:suppressAutoHyphens/>
              <w:overflowPunct w:val="0"/>
              <w:spacing w:after="120"/>
              <w:jc w:val="center"/>
            </w:pPr>
            <w:r>
              <w:t>Рисунок 1</w:t>
            </w:r>
            <w:r w:rsidR="005246FA">
              <w:t>4</w:t>
            </w:r>
            <w:r>
              <w:t>.</w:t>
            </w:r>
            <w:r w:rsidR="000E1733">
              <w:t>12</w:t>
            </w:r>
            <w:r>
              <w:t xml:space="preserve"> – Здание КНС-</w:t>
            </w:r>
            <w:r w:rsidR="000E1733">
              <w:t>8</w:t>
            </w:r>
          </w:p>
        </w:tc>
      </w:tr>
      <w:tr w:rsidR="000E1733" w:rsidTr="000E018D">
        <w:tc>
          <w:tcPr>
            <w:tcW w:w="5210" w:type="dxa"/>
            <w:gridSpan w:val="2"/>
          </w:tcPr>
          <w:p w:rsidR="000E1733" w:rsidRDefault="000E1733" w:rsidP="000E1733">
            <w:pPr>
              <w:suppressAutoHyphens/>
              <w:overflowPunct w:val="0"/>
              <w:jc w:val="center"/>
            </w:pPr>
            <w:r>
              <w:rPr>
                <w:noProof/>
              </w:rPr>
              <w:drawing>
                <wp:inline distT="0" distB="0" distL="0" distR="0" wp14:anchorId="6EA74C0A" wp14:editId="231CFFE4">
                  <wp:extent cx="2033948" cy="2708694"/>
                  <wp:effectExtent l="0" t="0" r="0" b="0"/>
                  <wp:docPr id="310919" name="Рисунок 18" descr="D:\Схемы водоснабжения и водоотведения\Схема водосн. и водоотв. ГО г. Шарья-2025\фото\кнс-9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Схемы водоснабжения и водоотведения\Схема водосн. и водоотв. ГО г. Шарья-2025\фото\кнс-9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76" cy="2713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gridSpan w:val="2"/>
          </w:tcPr>
          <w:p w:rsidR="000E1733" w:rsidRDefault="000E1733" w:rsidP="000E1733">
            <w:pPr>
              <w:suppressAutoHyphens/>
              <w:overflowPunct w:val="0"/>
              <w:jc w:val="center"/>
            </w:pPr>
            <w:r>
              <w:rPr>
                <w:noProof/>
              </w:rPr>
              <w:drawing>
                <wp:inline distT="0" distB="0" distL="0" distR="0" wp14:anchorId="2A9182CE" wp14:editId="2B53DC6C">
                  <wp:extent cx="2033632" cy="2708275"/>
                  <wp:effectExtent l="0" t="0" r="0" b="0"/>
                  <wp:docPr id="310920" name="Рисунок 19" descr="D:\Схемы водоснабжения и водоотведения\Схема водосн. и водоотв. ГО г. Шарья-2025\фото\кнс-10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Схемы водоснабжения и водоотведения\Схема водосн. и водоотв. ГО г. Шарья-2025\фото\кнс-10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998" cy="2715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733" w:rsidTr="000E018D">
        <w:tc>
          <w:tcPr>
            <w:tcW w:w="5210" w:type="dxa"/>
            <w:gridSpan w:val="2"/>
          </w:tcPr>
          <w:p w:rsidR="000E1733" w:rsidRDefault="000E1733" w:rsidP="005246FA">
            <w:pPr>
              <w:suppressAutoHyphens/>
              <w:overflowPunct w:val="0"/>
              <w:spacing w:after="120"/>
              <w:jc w:val="center"/>
            </w:pPr>
            <w:r>
              <w:t>Рисунок 1</w:t>
            </w:r>
            <w:r w:rsidR="005246FA">
              <w:t>4</w:t>
            </w:r>
            <w:r>
              <w:t>.1</w:t>
            </w:r>
            <w:r w:rsidR="005863DD">
              <w:t>3</w:t>
            </w:r>
            <w:r>
              <w:t xml:space="preserve"> – Здание КНС-9</w:t>
            </w:r>
          </w:p>
        </w:tc>
        <w:tc>
          <w:tcPr>
            <w:tcW w:w="5211" w:type="dxa"/>
            <w:gridSpan w:val="2"/>
          </w:tcPr>
          <w:p w:rsidR="000E1733" w:rsidRDefault="000E1733" w:rsidP="005246FA">
            <w:pPr>
              <w:suppressAutoHyphens/>
              <w:overflowPunct w:val="0"/>
              <w:spacing w:after="120"/>
              <w:jc w:val="center"/>
            </w:pPr>
            <w:r>
              <w:t>Рисунок 1</w:t>
            </w:r>
            <w:r w:rsidR="005246FA">
              <w:t>4</w:t>
            </w:r>
            <w:r>
              <w:t>.1</w:t>
            </w:r>
            <w:r w:rsidR="005863DD">
              <w:t>4</w:t>
            </w:r>
            <w:r>
              <w:t xml:space="preserve"> – Здание КНС-10</w:t>
            </w:r>
          </w:p>
        </w:tc>
      </w:tr>
      <w:tr w:rsidR="000E1733" w:rsidTr="000E018D">
        <w:tc>
          <w:tcPr>
            <w:tcW w:w="5210" w:type="dxa"/>
            <w:gridSpan w:val="2"/>
          </w:tcPr>
          <w:p w:rsidR="000E1733" w:rsidRDefault="000E1733" w:rsidP="000E1733">
            <w:pPr>
              <w:suppressAutoHyphens/>
              <w:overflowPunct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B3BEEEE" wp14:editId="5549F62E">
                  <wp:extent cx="2079294" cy="2769080"/>
                  <wp:effectExtent l="0" t="0" r="0" b="0"/>
                  <wp:docPr id="310921" name="Рисунок 20" descr="D:\Схемы водоснабжения и водоотведения\Схема водосн. и водоотв. ГО г. Шарья-2025\фото\кнс-12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Схемы водоснабжения и водоотведения\Схема водосн. и водоотв. ГО г. Шарья-2025\фото\кнс-12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475" cy="2769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gridSpan w:val="2"/>
          </w:tcPr>
          <w:p w:rsidR="000E1733" w:rsidRDefault="00C42624" w:rsidP="000E1733">
            <w:pPr>
              <w:suppressAutoHyphens/>
              <w:overflowPunct w:val="0"/>
              <w:jc w:val="center"/>
            </w:pPr>
            <w:r w:rsidRPr="00C42624">
              <w:rPr>
                <w:noProof/>
              </w:rPr>
              <w:drawing>
                <wp:inline distT="0" distB="0" distL="0" distR="0" wp14:anchorId="117614C3" wp14:editId="7A072C57">
                  <wp:extent cx="2599202" cy="2768600"/>
                  <wp:effectExtent l="0" t="0" r="0" b="0"/>
                  <wp:docPr id="310929" name="Рисунок 310929" descr="D:\Схемы водоснабжения\Схема водосн. и водоотв. ГО г. Шарья\Схема водосн. и водоотв. ГО г. Шарья-2025\фото\кнс-13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хемы водоснабжения\Схема водосн. и водоотв. ГО г. Шарья\Схема водосн. и водоотв. ГО г. Шарья-2025\фото\кнс-13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790" cy="2776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733" w:rsidTr="000E018D">
        <w:tc>
          <w:tcPr>
            <w:tcW w:w="5210" w:type="dxa"/>
            <w:gridSpan w:val="2"/>
          </w:tcPr>
          <w:p w:rsidR="000E1733" w:rsidRDefault="000E1733" w:rsidP="005246FA">
            <w:pPr>
              <w:suppressAutoHyphens/>
              <w:overflowPunct w:val="0"/>
              <w:spacing w:after="120"/>
              <w:jc w:val="center"/>
            </w:pPr>
            <w:r>
              <w:t>Рисунок 1</w:t>
            </w:r>
            <w:r w:rsidR="005246FA">
              <w:t>4</w:t>
            </w:r>
            <w:r>
              <w:t>.1</w:t>
            </w:r>
            <w:r w:rsidR="005863DD">
              <w:t>5</w:t>
            </w:r>
            <w:r>
              <w:t xml:space="preserve"> – Здание КНС-12</w:t>
            </w:r>
          </w:p>
        </w:tc>
        <w:tc>
          <w:tcPr>
            <w:tcW w:w="5211" w:type="dxa"/>
            <w:gridSpan w:val="2"/>
          </w:tcPr>
          <w:p w:rsidR="000E1733" w:rsidRDefault="000E1733" w:rsidP="005246FA">
            <w:pPr>
              <w:suppressAutoHyphens/>
              <w:overflowPunct w:val="0"/>
              <w:spacing w:after="120"/>
              <w:jc w:val="center"/>
            </w:pPr>
            <w:r>
              <w:t>Рисунок 1</w:t>
            </w:r>
            <w:r w:rsidR="005246FA">
              <w:t>4</w:t>
            </w:r>
            <w:r>
              <w:t>.1</w:t>
            </w:r>
            <w:r w:rsidR="005863DD">
              <w:t>6</w:t>
            </w:r>
            <w:r>
              <w:t xml:space="preserve"> – Здание КНС-13</w:t>
            </w:r>
          </w:p>
        </w:tc>
      </w:tr>
      <w:tr w:rsidR="001D3D72" w:rsidTr="00CD5737">
        <w:tc>
          <w:tcPr>
            <w:tcW w:w="3569" w:type="dxa"/>
          </w:tcPr>
          <w:p w:rsidR="001D3D72" w:rsidRDefault="001D3D72" w:rsidP="000E1733">
            <w:pPr>
              <w:suppressAutoHyphens/>
              <w:overflowPunct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14517" cy="2682815"/>
                  <wp:effectExtent l="19050" t="0" r="4783" b="0"/>
                  <wp:docPr id="310925" name="Рисунок 22" descr="D:\Схемы водоснабжения и водоотведения\Схема водосн. и водоотв. ГО г. Шарья-2025\фото\кнс-14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Схемы водоснабжения и водоотведения\Схема водосн. и водоотв. ГО г. Шарья-2025\фото\кнс-14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517" cy="2682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</w:tcPr>
          <w:p w:rsidR="001D3D72" w:rsidRDefault="001D3D72" w:rsidP="000E1733">
            <w:pPr>
              <w:suppressAutoHyphens/>
              <w:overflowPunct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14517" cy="2682815"/>
                  <wp:effectExtent l="19050" t="0" r="4783" b="0"/>
                  <wp:docPr id="310926" name="Рисунок 23" descr="D:\Схемы водоснабжения и водоотведения\Схема водосн. и водоотв. ГО г. Шарья-2025\фото\кнс-15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Схемы водоснабжения и водоотведения\Схема водосн. и водоотв. ГО г. Шарья-2025\фото\кнс-15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633" cy="2684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1D3D72" w:rsidRDefault="001D3D72" w:rsidP="000E1733">
            <w:pPr>
              <w:suppressAutoHyphens/>
              <w:overflowPunct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14515" cy="2682815"/>
                  <wp:effectExtent l="19050" t="0" r="4785" b="0"/>
                  <wp:docPr id="310927" name="Рисунок 24" descr="D:\Схемы водоснабжения и водоотведения\Схема водосн. и водоотв. ГО г. Шарья-2025\фото\кнс-16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Схемы водоснабжения и водоотведения\Схема водосн. и водоотв. ГО г. Шарья-2025\фото\кнс-16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113" cy="26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D72" w:rsidTr="00CD5737">
        <w:tc>
          <w:tcPr>
            <w:tcW w:w="3569" w:type="dxa"/>
          </w:tcPr>
          <w:p w:rsidR="001D3D72" w:rsidRDefault="001D3D72" w:rsidP="005246FA">
            <w:pPr>
              <w:suppressAutoHyphens/>
              <w:overflowPunct w:val="0"/>
              <w:jc w:val="center"/>
            </w:pPr>
            <w:r>
              <w:t>Рисунок 1</w:t>
            </w:r>
            <w:r w:rsidR="005246FA">
              <w:t>4</w:t>
            </w:r>
            <w:r>
              <w:t>.1</w:t>
            </w:r>
            <w:r w:rsidR="005863DD">
              <w:t>7</w:t>
            </w:r>
            <w:r>
              <w:t xml:space="preserve"> – Здание КНС-14</w:t>
            </w:r>
          </w:p>
        </w:tc>
        <w:tc>
          <w:tcPr>
            <w:tcW w:w="3426" w:type="dxa"/>
            <w:gridSpan w:val="2"/>
          </w:tcPr>
          <w:p w:rsidR="001D3D72" w:rsidRDefault="001D3D72" w:rsidP="005246FA">
            <w:pPr>
              <w:suppressAutoHyphens/>
              <w:overflowPunct w:val="0"/>
              <w:jc w:val="center"/>
            </w:pPr>
            <w:r>
              <w:t>Рисунок 1</w:t>
            </w:r>
            <w:r w:rsidR="005246FA">
              <w:t>4</w:t>
            </w:r>
            <w:r>
              <w:t>.1</w:t>
            </w:r>
            <w:r w:rsidR="005863DD">
              <w:t>8</w:t>
            </w:r>
            <w:r>
              <w:t xml:space="preserve"> – Здание КНС-15</w:t>
            </w:r>
          </w:p>
        </w:tc>
        <w:tc>
          <w:tcPr>
            <w:tcW w:w="3426" w:type="dxa"/>
          </w:tcPr>
          <w:p w:rsidR="001D3D72" w:rsidRDefault="001D3D72" w:rsidP="005863DD">
            <w:pPr>
              <w:suppressAutoHyphens/>
              <w:overflowPunct w:val="0"/>
              <w:jc w:val="center"/>
            </w:pPr>
            <w:r>
              <w:t>Р</w:t>
            </w:r>
            <w:r w:rsidR="005246FA">
              <w:t>исунок 14</w:t>
            </w:r>
            <w:r>
              <w:t>.1</w:t>
            </w:r>
            <w:r w:rsidR="005863DD">
              <w:t>9</w:t>
            </w:r>
            <w:r>
              <w:t xml:space="preserve"> – Здание КНС-16</w:t>
            </w:r>
          </w:p>
        </w:tc>
      </w:tr>
    </w:tbl>
    <w:p w:rsidR="00CD5737" w:rsidRPr="00CD5737" w:rsidRDefault="00CD5737" w:rsidP="00E42493">
      <w:pPr>
        <w:pStyle w:val="Standard"/>
        <w:spacing w:before="120" w:after="120"/>
        <w:jc w:val="both"/>
        <w:rPr>
          <w:sz w:val="26"/>
          <w:szCs w:val="26"/>
        </w:rPr>
      </w:pPr>
      <w:r w:rsidRPr="00CD5737">
        <w:rPr>
          <w:sz w:val="26"/>
          <w:szCs w:val="26"/>
        </w:rPr>
        <w:t>Из рисунков следует, что объекты систем водоотведения находятся</w:t>
      </w:r>
      <w:r>
        <w:rPr>
          <w:sz w:val="26"/>
          <w:szCs w:val="26"/>
        </w:rPr>
        <w:t xml:space="preserve"> в удовлетворительном техническом состоянии.</w:t>
      </w:r>
    </w:p>
    <w:p w:rsidR="001026C8" w:rsidRPr="001026C8" w:rsidRDefault="00097E3C" w:rsidP="00EA7100">
      <w:pPr>
        <w:pStyle w:val="Standard"/>
        <w:spacing w:after="120"/>
        <w:jc w:val="both"/>
        <w:rPr>
          <w:sz w:val="26"/>
          <w:szCs w:val="26"/>
        </w:rPr>
      </w:pPr>
      <w:r w:rsidRPr="00097E3C">
        <w:rPr>
          <w:b/>
          <w:sz w:val="26"/>
          <w:szCs w:val="26"/>
        </w:rPr>
        <w:t xml:space="preserve">14.3. </w:t>
      </w:r>
      <w:r w:rsidRPr="00097E3C">
        <w:rPr>
          <w:b/>
          <w:color w:val="000000"/>
          <w:sz w:val="26"/>
          <w:szCs w:val="26"/>
        </w:rPr>
        <w:t>Жидкие бытовые отходы</w:t>
      </w:r>
      <w:r w:rsidR="00D57387">
        <w:rPr>
          <w:sz w:val="26"/>
          <w:szCs w:val="26"/>
        </w:rPr>
        <w:t xml:space="preserve">. </w:t>
      </w:r>
    </w:p>
    <w:p w:rsidR="005B5846" w:rsidRDefault="00EA7100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>
        <w:rPr>
          <w:rFonts w:eastAsia="Arial"/>
          <w:sz w:val="26"/>
          <w:szCs w:val="26"/>
        </w:rPr>
        <w:t>В</w:t>
      </w:r>
      <w:r w:rsidRPr="00041A6A">
        <w:rPr>
          <w:rFonts w:eastAsia="Arial"/>
          <w:sz w:val="26"/>
          <w:szCs w:val="26"/>
        </w:rPr>
        <w:t xml:space="preserve"> городском округе </w:t>
      </w:r>
      <w:r>
        <w:rPr>
          <w:rFonts w:eastAsia="Arial"/>
          <w:sz w:val="26"/>
          <w:szCs w:val="26"/>
        </w:rPr>
        <w:t>большая часть его территории</w:t>
      </w:r>
      <w:r w:rsidRPr="00041A6A">
        <w:rPr>
          <w:rFonts w:eastAsia="Arial"/>
          <w:sz w:val="26"/>
          <w:szCs w:val="26"/>
        </w:rPr>
        <w:t>, не</w:t>
      </w:r>
      <w:r>
        <w:rPr>
          <w:rFonts w:eastAsia="Arial"/>
          <w:sz w:val="26"/>
          <w:szCs w:val="26"/>
        </w:rPr>
        <w:t xml:space="preserve"> </w:t>
      </w:r>
      <w:r w:rsidRPr="00041A6A">
        <w:rPr>
          <w:rFonts w:eastAsia="Arial"/>
          <w:sz w:val="26"/>
          <w:szCs w:val="26"/>
        </w:rPr>
        <w:t>охвачен</w:t>
      </w:r>
      <w:r>
        <w:rPr>
          <w:rFonts w:eastAsia="Arial"/>
          <w:sz w:val="26"/>
          <w:szCs w:val="26"/>
        </w:rPr>
        <w:t>а</w:t>
      </w:r>
      <w:r w:rsidRPr="00041A6A">
        <w:rPr>
          <w:rFonts w:eastAsia="Arial"/>
          <w:sz w:val="26"/>
          <w:szCs w:val="26"/>
        </w:rPr>
        <w:t xml:space="preserve"> централизованной системой водоотведения: частн</w:t>
      </w:r>
      <w:r>
        <w:rPr>
          <w:rFonts w:eastAsia="Arial"/>
          <w:sz w:val="26"/>
          <w:szCs w:val="26"/>
        </w:rPr>
        <w:t>ые</w:t>
      </w:r>
      <w:r w:rsidRPr="00041A6A">
        <w:rPr>
          <w:rFonts w:eastAsia="Arial"/>
          <w:sz w:val="26"/>
          <w:szCs w:val="26"/>
        </w:rPr>
        <w:t xml:space="preserve"> застройк</w:t>
      </w:r>
      <w:r>
        <w:rPr>
          <w:rFonts w:eastAsia="Arial"/>
          <w:sz w:val="26"/>
          <w:szCs w:val="26"/>
        </w:rPr>
        <w:t>и</w:t>
      </w:r>
      <w:r w:rsidRPr="00041A6A">
        <w:rPr>
          <w:rFonts w:eastAsia="Arial"/>
          <w:sz w:val="26"/>
          <w:szCs w:val="26"/>
        </w:rPr>
        <w:t xml:space="preserve"> города Шарьи, </w:t>
      </w:r>
      <w:r>
        <w:rPr>
          <w:rFonts w:eastAsia="Arial"/>
          <w:sz w:val="26"/>
          <w:szCs w:val="26"/>
        </w:rPr>
        <w:t xml:space="preserve">западная часть </w:t>
      </w:r>
      <w:r w:rsidRPr="00041A6A">
        <w:rPr>
          <w:rFonts w:eastAsia="Arial"/>
          <w:sz w:val="26"/>
          <w:szCs w:val="26"/>
        </w:rPr>
        <w:t xml:space="preserve">поселка Ветлужский, </w:t>
      </w:r>
      <w:r w:rsidRPr="007E42A8">
        <w:rPr>
          <w:rFonts w:eastAsia="Arial"/>
          <w:sz w:val="26"/>
          <w:szCs w:val="26"/>
        </w:rPr>
        <w:t>п. Новый,</w:t>
      </w:r>
      <w:r w:rsidRPr="00041A6A">
        <w:rPr>
          <w:rFonts w:eastAsia="Arial"/>
          <w:sz w:val="26"/>
          <w:szCs w:val="26"/>
        </w:rPr>
        <w:t xml:space="preserve"> д. Михалкино, д. Корегино. В данных территориях водоотведение осуществляется ассенизационными машинами из накопительных выгребных ям (септиков). </w:t>
      </w:r>
      <w:r>
        <w:rPr>
          <w:rFonts w:eastAsia="Arial"/>
          <w:sz w:val="26"/>
          <w:szCs w:val="26"/>
        </w:rPr>
        <w:t xml:space="preserve">Вывоз жидких бытовых отходов (ЖБО) осуществляет ООО «Вдоканалсервис». </w:t>
      </w:r>
      <w:r w:rsidRPr="00041A6A">
        <w:rPr>
          <w:rFonts w:eastAsia="Arial"/>
          <w:sz w:val="26"/>
          <w:szCs w:val="26"/>
        </w:rPr>
        <w:t xml:space="preserve">Территория, не охваченная централизованной канализацией, представлена на рисунке </w:t>
      </w:r>
      <w:r>
        <w:rPr>
          <w:rFonts w:eastAsia="Arial"/>
          <w:sz w:val="26"/>
          <w:szCs w:val="26"/>
        </w:rPr>
        <w:t>14.3.1.</w:t>
      </w:r>
      <w:r w:rsidR="00E33627" w:rsidRPr="00B66ACC">
        <w:rPr>
          <w:sz w:val="26"/>
          <w:szCs w:val="26"/>
        </w:rPr>
        <w:t xml:space="preserve"> </w:t>
      </w:r>
    </w:p>
    <w:p w:rsidR="00EA7100" w:rsidRDefault="00EA7100" w:rsidP="00EA7100">
      <w:pPr>
        <w:suppressAutoHyphens/>
        <w:overflowPunct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сбора ЖБО </w:t>
      </w:r>
      <w:r w:rsidRPr="00B66ACC">
        <w:rPr>
          <w:sz w:val="26"/>
          <w:szCs w:val="26"/>
        </w:rPr>
        <w:t>используются локальные очистные сооружения (ЛОС), создаваемые абонентами.</w:t>
      </w:r>
      <w:r>
        <w:rPr>
          <w:sz w:val="26"/>
          <w:szCs w:val="26"/>
        </w:rPr>
        <w:t xml:space="preserve"> </w:t>
      </w:r>
      <w:r w:rsidRPr="00B66ACC">
        <w:rPr>
          <w:sz w:val="26"/>
          <w:szCs w:val="26"/>
        </w:rPr>
        <w:t xml:space="preserve">ЛОС представляют собой два-три ж/б кольца </w:t>
      </w:r>
      <w:r w:rsidRPr="00B66ACC">
        <w:rPr>
          <w:rFonts w:ascii="Arial" w:hAnsi="Arial" w:cs="Arial"/>
          <w:sz w:val="26"/>
          <w:szCs w:val="26"/>
        </w:rPr>
        <w:t>Ø</w:t>
      </w:r>
      <w:r w:rsidRPr="00B66ACC">
        <w:rPr>
          <w:sz w:val="26"/>
          <w:szCs w:val="26"/>
        </w:rPr>
        <w:t>1200</w:t>
      </w:r>
      <w:r>
        <w:rPr>
          <w:sz w:val="26"/>
          <w:szCs w:val="26"/>
        </w:rPr>
        <w:t xml:space="preserve"> м</w:t>
      </w:r>
      <w:r w:rsidRPr="00B66ACC">
        <w:rPr>
          <w:sz w:val="26"/>
          <w:szCs w:val="26"/>
        </w:rPr>
        <w:t>м, заглублённых ниже уровня земной поверхности на 2-3 метра и имеющих глиняный герметизирующий от утечки донный замок. По мере заполнения септика, осуществляется ежемесячный вывоз фекальных вод ассенизационной машиной для очистки на ОСК. Так же</w:t>
      </w:r>
      <w:r>
        <w:rPr>
          <w:sz w:val="26"/>
          <w:szCs w:val="26"/>
        </w:rPr>
        <w:t xml:space="preserve"> </w:t>
      </w:r>
      <w:r w:rsidRPr="00B66ACC">
        <w:rPr>
          <w:sz w:val="26"/>
          <w:szCs w:val="26"/>
        </w:rPr>
        <w:t>используются ЛОС промышленного производства, типа «Экостандарт», ТОПОЛ или ТВЕРЬ, периодичность вывоза фекальных остатков из которых не чаще 1 раза в год</w:t>
      </w:r>
      <w:r>
        <w:rPr>
          <w:sz w:val="26"/>
          <w:szCs w:val="26"/>
        </w:rPr>
        <w:t>.</w:t>
      </w:r>
    </w:p>
    <w:p w:rsidR="00EA7100" w:rsidRPr="00FC5075" w:rsidRDefault="00EA7100" w:rsidP="00EA7100">
      <w:pPr>
        <w:suppressAutoHyphens/>
        <w:overflowPunct w:val="0"/>
        <w:ind w:firstLine="709"/>
        <w:jc w:val="both"/>
        <w:rPr>
          <w:rFonts w:eastAsia="Arial"/>
        </w:rPr>
      </w:pPr>
      <w:r>
        <w:rPr>
          <w:rFonts w:eastAsia="Arial"/>
          <w:noProof/>
        </w:rPr>
        <w:lastRenderedPageBreak/>
        <w:drawing>
          <wp:inline distT="0" distB="0" distL="0" distR="0" wp14:anchorId="53CA7059" wp14:editId="1844DE27">
            <wp:extent cx="5701957" cy="5076825"/>
            <wp:effectExtent l="0" t="0" r="0" b="0"/>
            <wp:docPr id="28" name="Рисунок 1" descr="Территории не охваченные ЦС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ерритории не охваченные ЦСВО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221" cy="509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00" w:rsidRPr="00961ABA" w:rsidRDefault="00EA7100" w:rsidP="00EA7100">
      <w:pPr>
        <w:suppressAutoHyphens/>
        <w:overflowPunct w:val="0"/>
        <w:ind w:firstLine="567"/>
        <w:jc w:val="center"/>
        <w:rPr>
          <w:rFonts w:eastAsia="Arial"/>
          <w:sz w:val="26"/>
          <w:szCs w:val="26"/>
        </w:rPr>
      </w:pPr>
      <w:r w:rsidRPr="00961ABA">
        <w:rPr>
          <w:rFonts w:eastAsia="Arial"/>
          <w:sz w:val="26"/>
          <w:szCs w:val="26"/>
        </w:rPr>
        <w:t>Рисунок</w:t>
      </w:r>
      <w:r>
        <w:rPr>
          <w:rFonts w:eastAsia="Arial"/>
          <w:sz w:val="26"/>
          <w:szCs w:val="26"/>
        </w:rPr>
        <w:t>14.3</w:t>
      </w:r>
      <w:r w:rsidRPr="00961ABA">
        <w:rPr>
          <w:rFonts w:eastAsia="Arial"/>
          <w:sz w:val="26"/>
          <w:szCs w:val="26"/>
        </w:rPr>
        <w:t>.1 - Территории городского округа город Шарья, не охваченные централизованными системами водоотведения</w:t>
      </w:r>
    </w:p>
    <w:p w:rsidR="00DF2F49" w:rsidRDefault="00DF2F49" w:rsidP="00DF2F49">
      <w:pPr>
        <w:suppressAutoHyphens/>
        <w:overflowPunct w:val="0"/>
        <w:jc w:val="both"/>
        <w:rPr>
          <w:sz w:val="26"/>
          <w:szCs w:val="26"/>
        </w:rPr>
      </w:pPr>
    </w:p>
    <w:p w:rsidR="00EA7100" w:rsidRPr="00DF2F49" w:rsidRDefault="00DF2F49" w:rsidP="00DF2F49">
      <w:pPr>
        <w:suppressAutoHyphens/>
        <w:overflowPunct w:val="0"/>
        <w:spacing w:after="120"/>
        <w:jc w:val="both"/>
        <w:rPr>
          <w:b/>
          <w:sz w:val="26"/>
          <w:szCs w:val="26"/>
        </w:rPr>
      </w:pPr>
      <w:r w:rsidRPr="00DF2F49">
        <w:rPr>
          <w:b/>
          <w:sz w:val="26"/>
          <w:szCs w:val="26"/>
        </w:rPr>
        <w:t>14.4. Оценка безопасности и надежности объектов централизованной системы водоотведения и их управляемости</w:t>
      </w:r>
    </w:p>
    <w:p w:rsidR="00DF2F49" w:rsidRPr="00041A6A" w:rsidRDefault="00DF2F49" w:rsidP="00DF2F49">
      <w:pPr>
        <w:pStyle w:val="ae"/>
        <w:suppressAutoHyphens/>
        <w:spacing w:before="0" w:beforeAutospacing="0" w:after="0" w:afterAutospacing="0" w:line="168" w:lineRule="atLeast"/>
        <w:ind w:firstLine="567"/>
        <w:jc w:val="both"/>
        <w:rPr>
          <w:color w:val="000000"/>
          <w:sz w:val="26"/>
          <w:szCs w:val="26"/>
        </w:rPr>
      </w:pPr>
      <w:r w:rsidRPr="00041A6A">
        <w:rPr>
          <w:color w:val="000000"/>
          <w:sz w:val="26"/>
          <w:szCs w:val="26"/>
        </w:rPr>
        <w:t xml:space="preserve">Насосные и воздуходувные станции по надежности действия подразделяются на три категории, </w:t>
      </w:r>
      <w:r>
        <w:rPr>
          <w:color w:val="000000"/>
          <w:sz w:val="26"/>
          <w:szCs w:val="26"/>
        </w:rPr>
        <w:t>которые приведены в таблице 14.4.1</w:t>
      </w:r>
    </w:p>
    <w:p w:rsidR="00DF2F49" w:rsidRPr="00041A6A" w:rsidRDefault="00DF2F49" w:rsidP="00DF2F49">
      <w:pPr>
        <w:pStyle w:val="ae"/>
        <w:suppressAutoHyphens/>
        <w:spacing w:before="120" w:beforeAutospacing="0" w:after="120" w:afterAutospacing="0" w:line="168" w:lineRule="atLeast"/>
        <w:jc w:val="center"/>
        <w:rPr>
          <w:color w:val="000000"/>
          <w:sz w:val="26"/>
          <w:szCs w:val="26"/>
        </w:rPr>
      </w:pPr>
      <w:r w:rsidRPr="00041A6A">
        <w:rPr>
          <w:color w:val="000000"/>
          <w:sz w:val="26"/>
          <w:szCs w:val="26"/>
        </w:rPr>
        <w:t xml:space="preserve">Таблица </w:t>
      </w:r>
      <w:r>
        <w:rPr>
          <w:color w:val="000000"/>
          <w:sz w:val="26"/>
          <w:szCs w:val="26"/>
        </w:rPr>
        <w:t>14.4</w:t>
      </w:r>
      <w:r w:rsidRPr="00041A6A">
        <w:rPr>
          <w:color w:val="000000"/>
          <w:sz w:val="26"/>
          <w:szCs w:val="26"/>
        </w:rPr>
        <w:t>.1</w:t>
      </w:r>
      <w:r>
        <w:rPr>
          <w:color w:val="000000"/>
          <w:sz w:val="26"/>
          <w:szCs w:val="26"/>
        </w:rPr>
        <w:t xml:space="preserve">. </w:t>
      </w:r>
      <w:r w:rsidRPr="00041A6A">
        <w:rPr>
          <w:color w:val="000000"/>
          <w:sz w:val="26"/>
          <w:szCs w:val="26"/>
        </w:rPr>
        <w:t>Категорирование надёжности действия насосных станций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7230"/>
      </w:tblGrid>
      <w:tr w:rsidR="00DF2F49" w:rsidRPr="000969BD" w:rsidTr="00E21DBA">
        <w:tc>
          <w:tcPr>
            <w:tcW w:w="2835" w:type="dxa"/>
            <w:shd w:val="clear" w:color="auto" w:fill="auto"/>
          </w:tcPr>
          <w:p w:rsidR="00DF2F49" w:rsidRPr="000969BD" w:rsidRDefault="00DF2F49" w:rsidP="00E21DBA">
            <w:pPr>
              <w:pStyle w:val="ae"/>
              <w:suppressAutoHyphens/>
              <w:spacing w:before="0" w:beforeAutospacing="0" w:after="60" w:afterAutospacing="0" w:line="168" w:lineRule="atLeast"/>
              <w:jc w:val="center"/>
              <w:rPr>
                <w:color w:val="000000"/>
              </w:rPr>
            </w:pPr>
            <w:r w:rsidRPr="000969BD">
              <w:rPr>
                <w:color w:val="000000"/>
              </w:rPr>
              <w:t>Категория</w:t>
            </w:r>
            <w:r>
              <w:rPr>
                <w:color w:val="000000"/>
              </w:rPr>
              <w:t xml:space="preserve"> </w:t>
            </w:r>
            <w:r w:rsidRPr="000969BD">
              <w:rPr>
                <w:color w:val="000000"/>
              </w:rPr>
              <w:t xml:space="preserve">надёжности </w:t>
            </w:r>
          </w:p>
        </w:tc>
        <w:tc>
          <w:tcPr>
            <w:tcW w:w="7230" w:type="dxa"/>
            <w:shd w:val="clear" w:color="auto" w:fill="auto"/>
            <w:vAlign w:val="center"/>
          </w:tcPr>
          <w:p w:rsidR="00DF2F49" w:rsidRPr="000969BD" w:rsidRDefault="00DF2F49" w:rsidP="00E21DBA">
            <w:pPr>
              <w:pStyle w:val="ae"/>
              <w:suppressAutoHyphens/>
              <w:spacing w:before="0" w:beforeAutospacing="0" w:after="60" w:afterAutospacing="0" w:line="168" w:lineRule="atLeast"/>
              <w:jc w:val="center"/>
              <w:rPr>
                <w:color w:val="000000"/>
              </w:rPr>
            </w:pPr>
            <w:r w:rsidRPr="000969BD">
              <w:rPr>
                <w:color w:val="000000"/>
              </w:rPr>
              <w:t>Характеристика режима работы насосных станций</w:t>
            </w:r>
          </w:p>
        </w:tc>
      </w:tr>
      <w:tr w:rsidR="00DF2F49" w:rsidRPr="000969BD" w:rsidTr="00E21DBA">
        <w:tc>
          <w:tcPr>
            <w:tcW w:w="2835" w:type="dxa"/>
            <w:shd w:val="clear" w:color="auto" w:fill="auto"/>
            <w:vAlign w:val="center"/>
          </w:tcPr>
          <w:p w:rsidR="00DF2F49" w:rsidRPr="000969BD" w:rsidRDefault="00DF2F49" w:rsidP="00E21DBA">
            <w:pPr>
              <w:pStyle w:val="ae"/>
              <w:suppressAutoHyphens/>
              <w:spacing w:before="0" w:beforeAutospacing="0" w:after="60" w:afterAutospacing="0" w:line="168" w:lineRule="atLeast"/>
              <w:jc w:val="center"/>
              <w:rPr>
                <w:color w:val="000000"/>
              </w:rPr>
            </w:pPr>
            <w:r w:rsidRPr="000969BD">
              <w:rPr>
                <w:color w:val="000000"/>
              </w:rPr>
              <w:t>Первая</w:t>
            </w:r>
          </w:p>
        </w:tc>
        <w:tc>
          <w:tcPr>
            <w:tcW w:w="7230" w:type="dxa"/>
            <w:shd w:val="clear" w:color="auto" w:fill="auto"/>
          </w:tcPr>
          <w:p w:rsidR="00DF2F49" w:rsidRPr="000969BD" w:rsidRDefault="00DF2F49" w:rsidP="00E21DBA">
            <w:pPr>
              <w:pStyle w:val="ae"/>
              <w:suppressAutoHyphens/>
              <w:spacing w:before="0" w:beforeAutospacing="0" w:after="60" w:afterAutospacing="0" w:line="168" w:lineRule="atLeast"/>
              <w:rPr>
                <w:color w:val="000000"/>
              </w:rPr>
            </w:pPr>
            <w:r w:rsidRPr="000969BD">
              <w:rPr>
                <w:color w:val="000000"/>
              </w:rPr>
              <w:t>Не допускающие перерыва или снижения подачи сточных вод</w:t>
            </w:r>
          </w:p>
        </w:tc>
      </w:tr>
      <w:tr w:rsidR="00DF2F49" w:rsidRPr="000969BD" w:rsidTr="00E21DBA">
        <w:tc>
          <w:tcPr>
            <w:tcW w:w="2835" w:type="dxa"/>
            <w:shd w:val="clear" w:color="auto" w:fill="auto"/>
            <w:vAlign w:val="center"/>
          </w:tcPr>
          <w:p w:rsidR="00DF2F49" w:rsidRPr="000969BD" w:rsidRDefault="00DF2F49" w:rsidP="00E21DBA">
            <w:pPr>
              <w:pStyle w:val="ae"/>
              <w:suppressAutoHyphens/>
              <w:spacing w:before="0" w:beforeAutospacing="0" w:after="60" w:afterAutospacing="0" w:line="168" w:lineRule="atLeast"/>
              <w:jc w:val="center"/>
              <w:rPr>
                <w:color w:val="000000"/>
              </w:rPr>
            </w:pPr>
            <w:r w:rsidRPr="000969BD">
              <w:rPr>
                <w:color w:val="000000"/>
              </w:rPr>
              <w:t>Вторая</w:t>
            </w:r>
          </w:p>
        </w:tc>
        <w:tc>
          <w:tcPr>
            <w:tcW w:w="7230" w:type="dxa"/>
            <w:shd w:val="clear" w:color="auto" w:fill="auto"/>
          </w:tcPr>
          <w:p w:rsidR="00DF2F49" w:rsidRPr="000969BD" w:rsidRDefault="00DF2F49" w:rsidP="00E21DBA">
            <w:pPr>
              <w:pStyle w:val="ae"/>
              <w:suppressAutoHyphens/>
              <w:spacing w:before="0" w:beforeAutospacing="0" w:after="60" w:afterAutospacing="0" w:line="168" w:lineRule="atLeast"/>
              <w:rPr>
                <w:color w:val="000000"/>
              </w:rPr>
            </w:pPr>
            <w:r w:rsidRPr="000969BD">
              <w:rPr>
                <w:color w:val="000000"/>
              </w:rPr>
              <w:t>Допускающие перерыв подачи сточных вод не более 6 ч; воздуходувные станции</w:t>
            </w:r>
          </w:p>
        </w:tc>
      </w:tr>
      <w:tr w:rsidR="00DF2F49" w:rsidRPr="000969BD" w:rsidTr="00E21DBA">
        <w:tc>
          <w:tcPr>
            <w:tcW w:w="2835" w:type="dxa"/>
            <w:shd w:val="clear" w:color="auto" w:fill="auto"/>
            <w:vAlign w:val="center"/>
          </w:tcPr>
          <w:p w:rsidR="00DF2F49" w:rsidRPr="000969BD" w:rsidRDefault="00DF2F49" w:rsidP="00E21DBA">
            <w:pPr>
              <w:pStyle w:val="ae"/>
              <w:suppressAutoHyphens/>
              <w:spacing w:before="0" w:beforeAutospacing="0" w:after="60" w:afterAutospacing="0" w:line="168" w:lineRule="atLeast"/>
              <w:jc w:val="center"/>
              <w:rPr>
                <w:color w:val="000000"/>
              </w:rPr>
            </w:pPr>
            <w:r w:rsidRPr="000969BD">
              <w:rPr>
                <w:color w:val="000000"/>
              </w:rPr>
              <w:t>Третья</w:t>
            </w:r>
          </w:p>
        </w:tc>
        <w:tc>
          <w:tcPr>
            <w:tcW w:w="7230" w:type="dxa"/>
            <w:shd w:val="clear" w:color="auto" w:fill="auto"/>
          </w:tcPr>
          <w:p w:rsidR="00DF2F49" w:rsidRPr="000969BD" w:rsidRDefault="00DF2F49" w:rsidP="00E21DBA">
            <w:pPr>
              <w:pStyle w:val="ae"/>
              <w:suppressAutoHyphens/>
              <w:spacing w:before="0" w:beforeAutospacing="0" w:after="60" w:afterAutospacing="0" w:line="168" w:lineRule="atLeast"/>
              <w:rPr>
                <w:color w:val="000000"/>
              </w:rPr>
            </w:pPr>
            <w:r w:rsidRPr="000969BD">
              <w:rPr>
                <w:color w:val="000000"/>
              </w:rPr>
              <w:t>Допускающие перерыв подачи сточных вод не более суток</w:t>
            </w:r>
          </w:p>
        </w:tc>
      </w:tr>
    </w:tbl>
    <w:p w:rsidR="00DF2F49" w:rsidRPr="00041A6A" w:rsidRDefault="00DF2F49" w:rsidP="00DF2F49">
      <w:pPr>
        <w:suppressAutoHyphens/>
        <w:overflowPunct w:val="0"/>
        <w:spacing w:before="120"/>
        <w:ind w:firstLine="567"/>
        <w:jc w:val="both"/>
        <w:rPr>
          <w:rFonts w:eastAsia="Arial"/>
          <w:sz w:val="26"/>
          <w:szCs w:val="26"/>
        </w:rPr>
      </w:pPr>
      <w:r w:rsidRPr="00041A6A">
        <w:rPr>
          <w:rFonts w:eastAsia="Arial"/>
          <w:sz w:val="26"/>
          <w:szCs w:val="26"/>
        </w:rPr>
        <w:t xml:space="preserve">Централизованная система водоотведения представляет собой систему инженерных объектов, надёжная и эффективная работа которых является одной из важнейших составляющих благополучия города. По системе, состоящей из трубопроводов, каналов, коллекторов общей протяженностью более 40 км </w:t>
      </w:r>
      <w:r w:rsidRPr="00041A6A">
        <w:rPr>
          <w:rFonts w:eastAsia="Arial"/>
          <w:sz w:val="26"/>
          <w:szCs w:val="26"/>
          <w:shd w:val="clear" w:color="auto" w:fill="FFFFFF"/>
        </w:rPr>
        <w:t>отводятся на очистку большая часть</w:t>
      </w:r>
      <w:r w:rsidRPr="00041A6A">
        <w:rPr>
          <w:rFonts w:eastAsia="Arial"/>
          <w:sz w:val="26"/>
          <w:szCs w:val="26"/>
        </w:rPr>
        <w:t xml:space="preserve"> городских сточных и ливневых вод, образующихся на территории </w:t>
      </w:r>
      <w:r>
        <w:rPr>
          <w:rFonts w:eastAsia="Arial"/>
          <w:sz w:val="26"/>
          <w:szCs w:val="26"/>
        </w:rPr>
        <w:t xml:space="preserve">городского округа </w:t>
      </w:r>
      <w:r w:rsidRPr="00041A6A">
        <w:rPr>
          <w:rFonts w:eastAsia="Arial"/>
          <w:sz w:val="26"/>
          <w:szCs w:val="26"/>
        </w:rPr>
        <w:t>город Шарья и поселка Ветлужский.</w:t>
      </w:r>
    </w:p>
    <w:p w:rsidR="00DF2F49" w:rsidRPr="00041A6A" w:rsidRDefault="00DF2F49" w:rsidP="00DF2F49">
      <w:pPr>
        <w:suppressAutoHyphens/>
        <w:overflowPunct w:val="0"/>
        <w:ind w:firstLine="567"/>
        <w:jc w:val="both"/>
        <w:rPr>
          <w:rFonts w:eastAsia="Arial"/>
          <w:sz w:val="26"/>
          <w:szCs w:val="26"/>
        </w:rPr>
      </w:pPr>
      <w:r w:rsidRPr="00041A6A">
        <w:rPr>
          <w:rFonts w:eastAsia="Arial"/>
          <w:sz w:val="26"/>
          <w:szCs w:val="26"/>
        </w:rPr>
        <w:t>Суммарная вероятность безопасной и надёжной работы объектов ЦСВО может быть рассчитана по формуле:</w:t>
      </w:r>
    </w:p>
    <w:p w:rsidR="00DF2F49" w:rsidRPr="00041A6A" w:rsidRDefault="00DF2F49" w:rsidP="00DF2F49">
      <w:pPr>
        <w:suppressAutoHyphens/>
        <w:overflowPunct w:val="0"/>
        <w:spacing w:after="120"/>
        <w:ind w:firstLine="709"/>
        <w:jc w:val="right"/>
        <w:rPr>
          <w:rFonts w:eastAsia="Arial"/>
          <w:sz w:val="26"/>
          <w:szCs w:val="26"/>
        </w:rPr>
      </w:pPr>
      <w:r w:rsidRPr="00041A6A">
        <w:rPr>
          <w:rFonts w:eastAsia="Arial"/>
          <w:sz w:val="26"/>
          <w:szCs w:val="26"/>
        </w:rPr>
        <w:lastRenderedPageBreak/>
        <w:t>Р</w:t>
      </w:r>
      <w:r w:rsidRPr="00041A6A">
        <w:rPr>
          <w:rFonts w:eastAsia="Arial"/>
          <w:sz w:val="26"/>
          <w:szCs w:val="26"/>
          <w:vertAlign w:val="subscript"/>
        </w:rPr>
        <w:t>ЦСВО</w:t>
      </w:r>
      <w:r w:rsidRPr="00041A6A">
        <w:rPr>
          <w:rFonts w:eastAsia="Arial"/>
          <w:sz w:val="26"/>
          <w:szCs w:val="26"/>
        </w:rPr>
        <w:t>=Р</w:t>
      </w:r>
      <w:r w:rsidRPr="00041A6A">
        <w:rPr>
          <w:rFonts w:eastAsia="Arial"/>
          <w:sz w:val="26"/>
          <w:szCs w:val="26"/>
          <w:vertAlign w:val="subscript"/>
        </w:rPr>
        <w:t>чф</w:t>
      </w:r>
      <w:r w:rsidRPr="00041A6A">
        <w:rPr>
          <w:rFonts w:eastAsia="Arial"/>
          <w:sz w:val="26"/>
          <w:szCs w:val="26"/>
        </w:rPr>
        <w:t>*Р</w:t>
      </w:r>
      <w:r w:rsidRPr="00041A6A">
        <w:rPr>
          <w:rFonts w:eastAsia="Arial"/>
          <w:sz w:val="26"/>
          <w:szCs w:val="26"/>
          <w:vertAlign w:val="subscript"/>
        </w:rPr>
        <w:t>техн</w:t>
      </w:r>
      <w:r w:rsidRPr="00041A6A">
        <w:rPr>
          <w:rFonts w:eastAsia="Arial"/>
          <w:sz w:val="26"/>
          <w:szCs w:val="26"/>
        </w:rPr>
        <w:t>*Р</w:t>
      </w:r>
      <w:r w:rsidRPr="00041A6A">
        <w:rPr>
          <w:rFonts w:eastAsia="Arial"/>
          <w:sz w:val="26"/>
          <w:szCs w:val="26"/>
          <w:vertAlign w:val="subscript"/>
        </w:rPr>
        <w:t>ос</w:t>
      </w:r>
      <w:r w:rsidRPr="00041A6A">
        <w:rPr>
          <w:rFonts w:eastAsia="Arial"/>
          <w:sz w:val="26"/>
          <w:szCs w:val="26"/>
        </w:rPr>
        <w:t>,</w:t>
      </w:r>
      <w:r>
        <w:rPr>
          <w:rFonts w:eastAsia="Arial"/>
          <w:sz w:val="26"/>
          <w:szCs w:val="26"/>
        </w:rPr>
        <w:t xml:space="preserve">                                             </w:t>
      </w:r>
      <w:r w:rsidRPr="00041A6A">
        <w:rPr>
          <w:rFonts w:eastAsia="Arial"/>
          <w:sz w:val="26"/>
          <w:szCs w:val="26"/>
        </w:rPr>
        <w:tab/>
      </w:r>
      <w:r w:rsidRPr="00041A6A">
        <w:rPr>
          <w:rFonts w:eastAsia="Arial"/>
          <w:sz w:val="26"/>
          <w:szCs w:val="26"/>
        </w:rPr>
        <w:tab/>
      </w:r>
      <w:r w:rsidRPr="00A10E3D">
        <w:rPr>
          <w:rFonts w:eastAsia="Arial"/>
          <w:sz w:val="26"/>
          <w:szCs w:val="26"/>
        </w:rPr>
        <w:t>(2)</w:t>
      </w:r>
    </w:p>
    <w:p w:rsidR="00DF2F49" w:rsidRPr="00041A6A" w:rsidRDefault="00DF2F49" w:rsidP="00DF2F49">
      <w:pPr>
        <w:suppressAutoHyphens/>
        <w:overflowPunct w:val="0"/>
        <w:ind w:left="567" w:hanging="567"/>
        <w:jc w:val="both"/>
        <w:rPr>
          <w:rFonts w:eastAsia="Arial"/>
          <w:sz w:val="26"/>
          <w:szCs w:val="26"/>
        </w:rPr>
      </w:pPr>
      <w:r>
        <w:rPr>
          <w:rFonts w:eastAsia="Arial"/>
          <w:sz w:val="26"/>
          <w:szCs w:val="26"/>
        </w:rPr>
        <w:t xml:space="preserve">где </w:t>
      </w:r>
      <w:r w:rsidRPr="00041A6A">
        <w:rPr>
          <w:rFonts w:eastAsia="Arial"/>
          <w:sz w:val="26"/>
          <w:szCs w:val="26"/>
        </w:rPr>
        <w:t>Р</w:t>
      </w:r>
      <w:r w:rsidRPr="00041A6A">
        <w:rPr>
          <w:rFonts w:eastAsia="Arial"/>
          <w:sz w:val="26"/>
          <w:szCs w:val="26"/>
          <w:vertAlign w:val="subscript"/>
        </w:rPr>
        <w:t>чф</w:t>
      </w:r>
      <w:r w:rsidRPr="00041A6A">
        <w:rPr>
          <w:rFonts w:eastAsia="Arial"/>
          <w:sz w:val="26"/>
          <w:szCs w:val="26"/>
        </w:rPr>
        <w:t xml:space="preserve"> – вероятность безопасной и надёжной работы персонала с соблюдением всех нормативных документов, регламентирующих эксплуатацию объектов ЦСВО;</w:t>
      </w:r>
    </w:p>
    <w:p w:rsidR="00DF2F49" w:rsidRPr="00041A6A" w:rsidRDefault="00DF2F49" w:rsidP="00DF2F49">
      <w:pPr>
        <w:suppressAutoHyphens/>
        <w:overflowPunct w:val="0"/>
        <w:ind w:left="567"/>
        <w:jc w:val="both"/>
        <w:rPr>
          <w:rFonts w:eastAsia="Arial"/>
          <w:sz w:val="26"/>
          <w:szCs w:val="26"/>
        </w:rPr>
      </w:pPr>
      <w:r w:rsidRPr="00041A6A">
        <w:rPr>
          <w:rFonts w:eastAsia="Arial"/>
          <w:sz w:val="26"/>
          <w:szCs w:val="26"/>
        </w:rPr>
        <w:t>Р</w:t>
      </w:r>
      <w:r w:rsidRPr="00041A6A">
        <w:rPr>
          <w:rFonts w:eastAsia="Arial"/>
          <w:sz w:val="26"/>
          <w:szCs w:val="26"/>
          <w:vertAlign w:val="subscript"/>
        </w:rPr>
        <w:t>техн</w:t>
      </w:r>
      <w:r w:rsidRPr="00041A6A">
        <w:rPr>
          <w:rFonts w:eastAsia="Arial"/>
          <w:sz w:val="26"/>
          <w:szCs w:val="26"/>
        </w:rPr>
        <w:t xml:space="preserve"> - вероятность безопасной и надёжной работы всех технических объектов при соответствующем периодическом техническом обслуживании и в ожидаемых условиях окружающей среды;</w:t>
      </w:r>
    </w:p>
    <w:p w:rsidR="00DF2F49" w:rsidRPr="00041A6A" w:rsidRDefault="00DF2F49" w:rsidP="00DF2F49">
      <w:pPr>
        <w:suppressAutoHyphens/>
        <w:overflowPunct w:val="0"/>
        <w:ind w:left="567"/>
        <w:jc w:val="both"/>
        <w:rPr>
          <w:rFonts w:eastAsia="Arial"/>
          <w:sz w:val="26"/>
          <w:szCs w:val="26"/>
        </w:rPr>
      </w:pPr>
      <w:r w:rsidRPr="00041A6A">
        <w:rPr>
          <w:rFonts w:eastAsia="Arial"/>
          <w:sz w:val="26"/>
          <w:szCs w:val="26"/>
        </w:rPr>
        <w:t>Р</w:t>
      </w:r>
      <w:r w:rsidRPr="00041A6A">
        <w:rPr>
          <w:rFonts w:eastAsia="Arial"/>
          <w:sz w:val="26"/>
          <w:szCs w:val="26"/>
          <w:vertAlign w:val="subscript"/>
        </w:rPr>
        <w:t>ос</w:t>
      </w:r>
      <w:r w:rsidRPr="00041A6A">
        <w:rPr>
          <w:rFonts w:eastAsia="Arial"/>
          <w:sz w:val="26"/>
          <w:szCs w:val="26"/>
        </w:rPr>
        <w:t xml:space="preserve"> – вероятность совпадения фактических и ожидаемых проектных условий окружающей среды</w:t>
      </w:r>
    </w:p>
    <w:p w:rsidR="00DF2F49" w:rsidRDefault="00DF2F49" w:rsidP="00DF2F49">
      <w:pPr>
        <w:suppressAutoHyphens/>
        <w:overflowPunct w:val="0"/>
        <w:ind w:firstLine="567"/>
        <w:jc w:val="both"/>
        <w:rPr>
          <w:rFonts w:eastAsia="Arial"/>
          <w:sz w:val="26"/>
          <w:szCs w:val="26"/>
        </w:rPr>
      </w:pPr>
      <w:r w:rsidRPr="00041A6A">
        <w:rPr>
          <w:rFonts w:eastAsia="Arial"/>
          <w:sz w:val="26"/>
          <w:szCs w:val="26"/>
        </w:rPr>
        <w:t>В условиях экономии воды и ежегодного сокращения объёмов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сооружений.</w:t>
      </w:r>
    </w:p>
    <w:p w:rsidR="00DF2F49" w:rsidRDefault="00DF2F49" w:rsidP="00DF2F49">
      <w:pPr>
        <w:suppressAutoHyphens/>
        <w:overflowPunct w:val="0"/>
        <w:ind w:firstLine="567"/>
        <w:jc w:val="both"/>
        <w:rPr>
          <w:rFonts w:eastAsia="Arial"/>
          <w:sz w:val="26"/>
          <w:szCs w:val="26"/>
        </w:rPr>
      </w:pPr>
      <w:r w:rsidRPr="00041A6A">
        <w:rPr>
          <w:rFonts w:eastAsia="Arial"/>
          <w:sz w:val="26"/>
          <w:szCs w:val="26"/>
        </w:rPr>
        <w:t xml:space="preserve"> Практика показывает, что трубопроводные сети являются, не только наиболее функционально значимым элементом системы канализации, но и наиболее уязвимым с точки зрения надежности. По-прежнему острой остается проблема износа канализационной сети. Поэтому в последние годы особое внимание уделяется ее реконструкции и модернизации. В условиях плотной городской застройки наиболее экономичным решением является применение бестраншейных методов ремонта и восстановления трубопроводов. Освоен новый метод ремонта трубопроводов большого диаметра «труба в трубе», позволяющий вернуть в эксплуатацию потерявшие работоспособность трубопроводы, обеспечить им стабильную пропускную способность на длительный срок (50 лет и более). </w:t>
      </w:r>
    </w:p>
    <w:p w:rsidR="00DF2F49" w:rsidRPr="00041A6A" w:rsidRDefault="00DF2F49" w:rsidP="00DF2F49">
      <w:pPr>
        <w:suppressAutoHyphens/>
        <w:overflowPunct w:val="0"/>
        <w:ind w:firstLine="567"/>
        <w:jc w:val="both"/>
        <w:rPr>
          <w:rFonts w:eastAsia="Arial"/>
          <w:sz w:val="26"/>
          <w:szCs w:val="26"/>
        </w:rPr>
      </w:pPr>
      <w:r w:rsidRPr="00041A6A">
        <w:rPr>
          <w:rFonts w:eastAsia="Arial"/>
          <w:sz w:val="26"/>
          <w:szCs w:val="26"/>
        </w:rPr>
        <w:t>Для вновь прокладываемых участков канализационных трубопроводов наиболее надежным и долговечным материалом является полиэтилен</w:t>
      </w:r>
      <w:r>
        <w:rPr>
          <w:rFonts w:eastAsia="Arial"/>
          <w:sz w:val="26"/>
          <w:szCs w:val="26"/>
        </w:rPr>
        <w:t xml:space="preserve"> (ПНД, ПВД)</w:t>
      </w:r>
      <w:r w:rsidRPr="00041A6A">
        <w:rPr>
          <w:rFonts w:eastAsia="Arial"/>
          <w:sz w:val="26"/>
          <w:szCs w:val="26"/>
        </w:rPr>
        <w:t>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DF2F49" w:rsidRDefault="00DF2F49" w:rsidP="00DF2F49">
      <w:pPr>
        <w:suppressAutoHyphens/>
        <w:overflowPunct w:val="0"/>
        <w:ind w:firstLine="567"/>
        <w:jc w:val="both"/>
        <w:rPr>
          <w:rFonts w:eastAsia="Arial"/>
          <w:sz w:val="26"/>
          <w:szCs w:val="26"/>
        </w:rPr>
      </w:pPr>
      <w:r w:rsidRPr="00041A6A">
        <w:rPr>
          <w:rFonts w:eastAsia="Arial"/>
          <w:sz w:val="26"/>
          <w:szCs w:val="26"/>
        </w:rPr>
        <w:t xml:space="preserve">При эксплуатации ОСК наиболее чувствительными к различным дестабилизирующим факторам являются сооружения биологической очистки. Основные причины, приводящие к нарушению биохимических процессов при эксплуатации канализационных очистных сооружений: перебои в энергоснабжении; поступление токсичных веществ, ингибирующих процесс биологической очистки. Опыт эксплуатации сооружений в различных условиях позволяет оценить воздействие вышеперечисленных факторов и принять меры, обеспечивающие надежность работы очистных сооружений. </w:t>
      </w:r>
    </w:p>
    <w:p w:rsidR="00DF2F49" w:rsidRPr="00041A6A" w:rsidRDefault="00DF2F49" w:rsidP="00DF2F49">
      <w:pPr>
        <w:suppressAutoHyphens/>
        <w:overflowPunct w:val="0"/>
        <w:ind w:firstLine="567"/>
        <w:jc w:val="both"/>
        <w:rPr>
          <w:rFonts w:eastAsia="Arial"/>
          <w:sz w:val="26"/>
          <w:szCs w:val="26"/>
        </w:rPr>
      </w:pPr>
      <w:r w:rsidRPr="00041A6A">
        <w:rPr>
          <w:rFonts w:eastAsia="Arial"/>
          <w:sz w:val="26"/>
          <w:szCs w:val="26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DF2F49" w:rsidRPr="00041A6A" w:rsidRDefault="00DF2F49" w:rsidP="00DF2F49">
      <w:pPr>
        <w:suppressAutoHyphens/>
        <w:overflowPunct w:val="0"/>
        <w:ind w:firstLine="567"/>
        <w:jc w:val="both"/>
        <w:rPr>
          <w:rFonts w:eastAsia="Arial"/>
          <w:sz w:val="26"/>
          <w:szCs w:val="26"/>
        </w:rPr>
      </w:pPr>
      <w:r w:rsidRPr="00041A6A">
        <w:rPr>
          <w:rFonts w:eastAsia="Arial"/>
          <w:sz w:val="26"/>
          <w:szCs w:val="26"/>
        </w:rPr>
        <w:t>Реализуя комплекс мероприятий, направленных на повышение надёжности системы водоотведения, обеспечивается устойчивая работа системы канализации города.</w:t>
      </w:r>
    </w:p>
    <w:p w:rsidR="00DF2F49" w:rsidRPr="00041A6A" w:rsidRDefault="00DF2F49" w:rsidP="00DF2F49">
      <w:pPr>
        <w:suppressAutoHyphens/>
        <w:overflowPunct w:val="0"/>
        <w:ind w:firstLine="567"/>
        <w:jc w:val="both"/>
        <w:rPr>
          <w:rFonts w:eastAsia="Arial"/>
          <w:sz w:val="26"/>
          <w:szCs w:val="26"/>
        </w:rPr>
      </w:pPr>
      <w:r w:rsidRPr="00041A6A">
        <w:rPr>
          <w:rFonts w:eastAsia="Arial"/>
          <w:sz w:val="26"/>
          <w:szCs w:val="26"/>
        </w:rPr>
        <w:t xml:space="preserve">Управляемость надёжностью и безопасностью объектов ЦСВО обеспечивается организационно-техническими мероприятиями административного и инженерно-технического персонала, эксплуатирующего объекты системы. Сложности возникают из-за штатной недоукомплектованности квалифицированным персоналом. </w:t>
      </w:r>
    </w:p>
    <w:p w:rsidR="00DF2F49" w:rsidRPr="00FC5075" w:rsidRDefault="00DF2F49" w:rsidP="00DF2F49">
      <w:pPr>
        <w:suppressAutoHyphens/>
        <w:ind w:firstLine="709"/>
        <w:jc w:val="both"/>
        <w:rPr>
          <w:rFonts w:ascii="Arial" w:hAnsi="Arial" w:cs="Arial"/>
        </w:rPr>
      </w:pPr>
    </w:p>
    <w:p w:rsidR="00DF2F49" w:rsidRPr="00041A6A" w:rsidRDefault="009C21B5" w:rsidP="00DF2F49">
      <w:pPr>
        <w:suppressAutoHyphens/>
        <w:rPr>
          <w:rFonts w:ascii="Arial" w:hAnsi="Arial" w:cs="Arial"/>
          <w:b/>
          <w:sz w:val="26"/>
          <w:szCs w:val="26"/>
        </w:rPr>
      </w:pPr>
      <w:r>
        <w:rPr>
          <w:b/>
          <w:color w:val="000000"/>
          <w:sz w:val="26"/>
          <w:szCs w:val="26"/>
        </w:rPr>
        <w:t>1</w:t>
      </w:r>
      <w:r w:rsidR="00DF2F49">
        <w:rPr>
          <w:b/>
          <w:color w:val="000000"/>
          <w:sz w:val="26"/>
          <w:szCs w:val="26"/>
        </w:rPr>
        <w:t>4.5. Оценка в</w:t>
      </w:r>
      <w:r w:rsidR="00DF2F49" w:rsidRPr="00041A6A">
        <w:rPr>
          <w:b/>
          <w:color w:val="000000"/>
          <w:sz w:val="26"/>
          <w:szCs w:val="26"/>
        </w:rPr>
        <w:t>оздействи</w:t>
      </w:r>
      <w:r w:rsidR="00DF2F49">
        <w:rPr>
          <w:b/>
          <w:color w:val="000000"/>
          <w:sz w:val="26"/>
          <w:szCs w:val="26"/>
        </w:rPr>
        <w:t>я</w:t>
      </w:r>
      <w:r w:rsidR="00DF2F49" w:rsidRPr="00041A6A">
        <w:rPr>
          <w:b/>
          <w:color w:val="000000"/>
          <w:sz w:val="26"/>
          <w:szCs w:val="26"/>
        </w:rPr>
        <w:t xml:space="preserve"> сбросов сточных вод через централизованную систему водоотведения на окружающую среду</w:t>
      </w:r>
      <w:r w:rsidR="00DF2F49">
        <w:rPr>
          <w:b/>
          <w:color w:val="000000"/>
          <w:sz w:val="26"/>
          <w:szCs w:val="26"/>
        </w:rPr>
        <w:t>.</w:t>
      </w:r>
    </w:p>
    <w:p w:rsidR="00DF2F49" w:rsidRDefault="00DF2F49" w:rsidP="00DF2F49">
      <w:pPr>
        <w:suppressAutoHyphens/>
        <w:spacing w:before="120"/>
        <w:ind w:firstLine="567"/>
        <w:jc w:val="both"/>
        <w:rPr>
          <w:color w:val="000000"/>
          <w:sz w:val="26"/>
          <w:szCs w:val="26"/>
        </w:rPr>
      </w:pPr>
      <w:r w:rsidRPr="00041A6A">
        <w:rPr>
          <w:color w:val="000000"/>
          <w:sz w:val="26"/>
          <w:szCs w:val="26"/>
        </w:rPr>
        <w:t>Вероятные аварии с изливами</w:t>
      </w:r>
      <w:r>
        <w:rPr>
          <w:color w:val="000000"/>
          <w:sz w:val="26"/>
          <w:szCs w:val="26"/>
        </w:rPr>
        <w:t xml:space="preserve"> сточных вод </w:t>
      </w:r>
      <w:r w:rsidRPr="00041A6A">
        <w:rPr>
          <w:color w:val="000000"/>
          <w:sz w:val="26"/>
          <w:szCs w:val="26"/>
        </w:rPr>
        <w:t>могут пагубно влиять на окружающую среду. Просочившиеся нечистоты могут попасть в водоносный горизонт, загрязняя тем самым питьевую воду в колодцах и скважинах. Попадая в водоёмы, неочищенные канализационные стоки могут уничтожить флору и фауну, могут привести к тяжёлым заболеваниям населения.</w:t>
      </w:r>
    </w:p>
    <w:p w:rsidR="00DF2F49" w:rsidRPr="00041A6A" w:rsidRDefault="00DF2F49" w:rsidP="00DF2F49">
      <w:pPr>
        <w:suppressAutoHyphens/>
        <w:ind w:firstLine="567"/>
        <w:jc w:val="both"/>
        <w:rPr>
          <w:color w:val="000000"/>
          <w:sz w:val="26"/>
          <w:szCs w:val="26"/>
        </w:rPr>
      </w:pPr>
      <w:r w:rsidRPr="00041A6A">
        <w:rPr>
          <w:color w:val="000000"/>
          <w:sz w:val="26"/>
          <w:szCs w:val="26"/>
        </w:rPr>
        <w:lastRenderedPageBreak/>
        <w:t xml:space="preserve">Инфильтрация, создаваемая движением сточных вод, вымывает из грунтов частицы, что влияет на несущую способность грунта под зданиями и под автодорогами. </w:t>
      </w:r>
    </w:p>
    <w:p w:rsidR="00DF2F49" w:rsidRDefault="00DF2F49" w:rsidP="00DF2F49">
      <w:pPr>
        <w:suppressAutoHyphens/>
        <w:overflowPunct w:val="0"/>
        <w:ind w:firstLine="567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В ГО г. Шарья с</w:t>
      </w:r>
      <w:r w:rsidRPr="00041A6A">
        <w:rPr>
          <w:color w:val="000000"/>
          <w:sz w:val="26"/>
          <w:szCs w:val="26"/>
        </w:rPr>
        <w:t xml:space="preserve">брасываемые </w:t>
      </w:r>
      <w:r>
        <w:rPr>
          <w:color w:val="000000"/>
          <w:sz w:val="26"/>
          <w:szCs w:val="26"/>
        </w:rPr>
        <w:t xml:space="preserve">с биологических ОСК </w:t>
      </w:r>
      <w:r w:rsidRPr="00041A6A">
        <w:rPr>
          <w:color w:val="000000"/>
          <w:sz w:val="26"/>
          <w:szCs w:val="26"/>
        </w:rPr>
        <w:t>очищенные сточные воды удовлетворяют нормам ПДК.</w:t>
      </w:r>
      <w:r w:rsidR="002840F2">
        <w:rPr>
          <w:color w:val="000000"/>
          <w:sz w:val="26"/>
          <w:szCs w:val="26"/>
        </w:rPr>
        <w:t xml:space="preserve"> Имея большой запас по производительности, ОСК могут принимать на очистку также дождевые и талые воды.</w:t>
      </w:r>
    </w:p>
    <w:p w:rsidR="00E33627" w:rsidRPr="00B66ACC" w:rsidRDefault="002840F2" w:rsidP="000029AC">
      <w:pPr>
        <w:pStyle w:val="Default"/>
        <w:suppressAutoHyphens/>
        <w:spacing w:before="120" w:after="12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14.6</w:t>
      </w:r>
      <w:r w:rsidR="00F578DB">
        <w:rPr>
          <w:b/>
          <w:sz w:val="26"/>
          <w:szCs w:val="26"/>
        </w:rPr>
        <w:t xml:space="preserve">. </w:t>
      </w:r>
      <w:r>
        <w:rPr>
          <w:b/>
          <w:sz w:val="26"/>
          <w:szCs w:val="26"/>
        </w:rPr>
        <w:t>Описание т</w:t>
      </w:r>
      <w:r w:rsidR="00E33627" w:rsidRPr="00B66ACC">
        <w:rPr>
          <w:b/>
          <w:sz w:val="26"/>
          <w:szCs w:val="26"/>
        </w:rPr>
        <w:t>ехническ</w:t>
      </w:r>
      <w:r>
        <w:rPr>
          <w:b/>
          <w:sz w:val="26"/>
          <w:szCs w:val="26"/>
        </w:rPr>
        <w:t>ой</w:t>
      </w:r>
      <w:r w:rsidR="00E33627" w:rsidRPr="00B66ACC">
        <w:rPr>
          <w:b/>
          <w:sz w:val="26"/>
          <w:szCs w:val="26"/>
        </w:rPr>
        <w:t xml:space="preserve"> возможност</w:t>
      </w:r>
      <w:r>
        <w:rPr>
          <w:b/>
          <w:sz w:val="26"/>
          <w:szCs w:val="26"/>
        </w:rPr>
        <w:t>и</w:t>
      </w:r>
      <w:r w:rsidR="00E33627" w:rsidRPr="00B66ACC">
        <w:rPr>
          <w:b/>
          <w:sz w:val="26"/>
          <w:szCs w:val="26"/>
        </w:rPr>
        <w:t xml:space="preserve"> утилизации осадков сточных вод на очистных сооружениях существующей централизованной системы водоотведения</w:t>
      </w:r>
      <w:r w:rsidR="00F578DB">
        <w:rPr>
          <w:b/>
          <w:sz w:val="26"/>
          <w:szCs w:val="26"/>
        </w:rPr>
        <w:t>.</w:t>
      </w:r>
    </w:p>
    <w:p w:rsidR="00135A52" w:rsidRPr="00B66ACC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B66ACC">
        <w:rPr>
          <w:sz w:val="26"/>
          <w:szCs w:val="26"/>
        </w:rPr>
        <w:t>Техническая возможность утилизации осадков сточных вод на очистных сооружениях городского округа г. Шарья имеется.</w:t>
      </w:r>
      <w:r w:rsidR="00CD5737">
        <w:rPr>
          <w:sz w:val="26"/>
          <w:szCs w:val="26"/>
        </w:rPr>
        <w:t xml:space="preserve"> </w:t>
      </w:r>
      <w:r w:rsidRPr="00B66ACC">
        <w:rPr>
          <w:sz w:val="26"/>
          <w:szCs w:val="26"/>
        </w:rPr>
        <w:t xml:space="preserve">Осадок (песок) с песколовок образуется при работе очистных сооружений после проведения механической очистки сточных вод. </w:t>
      </w:r>
    </w:p>
    <w:p w:rsidR="00E33627" w:rsidRPr="00B66ACC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B66ACC">
        <w:rPr>
          <w:sz w:val="26"/>
          <w:szCs w:val="26"/>
        </w:rPr>
        <w:t>Осадок из песколовок удаляется при помощи скребков и гидроэлеваторов не реже 1 раза в сутки (в зависимости от накопления песка).</w:t>
      </w:r>
    </w:p>
    <w:p w:rsidR="00E33627" w:rsidRPr="00B66ACC" w:rsidRDefault="00E33627" w:rsidP="000029AC">
      <w:pPr>
        <w:pStyle w:val="Default"/>
        <w:suppressAutoHyphens/>
        <w:ind w:firstLine="567"/>
        <w:jc w:val="both"/>
        <w:rPr>
          <w:b/>
          <w:sz w:val="26"/>
          <w:szCs w:val="26"/>
        </w:rPr>
      </w:pPr>
      <w:r w:rsidRPr="00B66ACC">
        <w:rPr>
          <w:sz w:val="26"/>
          <w:szCs w:val="26"/>
        </w:rPr>
        <w:t>Через 2 - 3 года осушенный песок используется для планировки местности</w:t>
      </w:r>
      <w:r w:rsidR="002840F2">
        <w:rPr>
          <w:sz w:val="26"/>
          <w:szCs w:val="26"/>
        </w:rPr>
        <w:t xml:space="preserve"> или вывозится на полигон</w:t>
      </w:r>
      <w:r w:rsidRPr="00B66ACC">
        <w:rPr>
          <w:b/>
          <w:sz w:val="26"/>
          <w:szCs w:val="26"/>
        </w:rPr>
        <w:t>.</w:t>
      </w:r>
    </w:p>
    <w:p w:rsidR="00E33627" w:rsidRDefault="00E33627" w:rsidP="000029AC">
      <w:pPr>
        <w:pStyle w:val="Default"/>
        <w:suppressAutoHyphens/>
        <w:ind w:firstLine="567"/>
        <w:jc w:val="both"/>
        <w:rPr>
          <w:b/>
          <w:sz w:val="26"/>
          <w:szCs w:val="26"/>
        </w:rPr>
      </w:pPr>
      <w:r w:rsidRPr="00B66ACC">
        <w:rPr>
          <w:sz w:val="26"/>
          <w:szCs w:val="26"/>
        </w:rPr>
        <w:t xml:space="preserve">Осадки из </w:t>
      </w:r>
      <w:r w:rsidR="002840F2">
        <w:rPr>
          <w:sz w:val="26"/>
          <w:szCs w:val="26"/>
        </w:rPr>
        <w:t>КНС могут отправля</w:t>
      </w:r>
      <w:r w:rsidRPr="00B66ACC">
        <w:rPr>
          <w:sz w:val="26"/>
          <w:szCs w:val="26"/>
        </w:rPr>
        <w:t>т</w:t>
      </w:r>
      <w:r w:rsidR="002840F2">
        <w:rPr>
          <w:sz w:val="26"/>
          <w:szCs w:val="26"/>
        </w:rPr>
        <w:t>ь</w:t>
      </w:r>
      <w:r w:rsidRPr="00B66ACC">
        <w:rPr>
          <w:sz w:val="26"/>
          <w:szCs w:val="26"/>
        </w:rPr>
        <w:t>ся на очистные сооружения г. Шарья для приготовления компоста с последующим вывозом на сельскохозяйственные поля</w:t>
      </w:r>
      <w:r w:rsidRPr="00B66ACC">
        <w:rPr>
          <w:b/>
          <w:sz w:val="26"/>
          <w:szCs w:val="26"/>
        </w:rPr>
        <w:t>.</w:t>
      </w:r>
    </w:p>
    <w:p w:rsidR="002840F2" w:rsidRDefault="002840F2" w:rsidP="002840F2">
      <w:pPr>
        <w:pStyle w:val="Default"/>
        <w:suppressAutoHyphens/>
        <w:spacing w:before="120" w:after="12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14.7</w:t>
      </w:r>
      <w:r w:rsidRPr="002840F2">
        <w:rPr>
          <w:b/>
          <w:sz w:val="26"/>
          <w:szCs w:val="26"/>
        </w:rPr>
        <w:t>. Сведения об отнесении централизованной системы водоотведения городского округа город Шарья к централизованным системам водоотведения поселений</w:t>
      </w:r>
    </w:p>
    <w:p w:rsidR="002840F2" w:rsidRDefault="002840F2" w:rsidP="002840F2">
      <w:pPr>
        <w:autoSpaceDE w:val="0"/>
        <w:ind w:firstLine="709"/>
        <w:jc w:val="both"/>
      </w:pPr>
      <w:r>
        <w:rPr>
          <w:sz w:val="26"/>
          <w:szCs w:val="26"/>
        </w:rPr>
        <w:t xml:space="preserve">Централизованная система водоотведения (канализации) </w:t>
      </w:r>
      <w:r w:rsidRPr="00A43857">
        <w:rPr>
          <w:sz w:val="26"/>
          <w:szCs w:val="26"/>
        </w:rPr>
        <w:t>городского округа город Шарья Костромской области</w:t>
      </w:r>
      <w:r>
        <w:rPr>
          <w:sz w:val="26"/>
          <w:szCs w:val="26"/>
        </w:rPr>
        <w:t>, эксплуатируемая ООО «Водоканалсервис», соответствует критериям отнесения ее к централизованным системам водоотведения поселений, муниципальных округов или городских округов, установленным Правилами отнесения централизованных систем водоотведения (канализации) к централизованным системам водоотведения поселений, муниципальных округов или городских округов (далее – Правила), утвержденными постановлением Правительства Российской Федерации от 31 мая 2019 г. № 691 «Об утверждении Правил отнесения централизованных систем водоотведения (канализации) к централизованным системам водоотведения поселений, муниципальных округов, городских округов и о внесении изменений в постановление Правительства Российской Федерации от 5 сентября 2013 г. № 782, а именно:</w:t>
      </w:r>
    </w:p>
    <w:p w:rsidR="002840F2" w:rsidRDefault="002840F2" w:rsidP="002840F2">
      <w:pPr>
        <w:autoSpaceDE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объем сточных вод, принятых в централизованную систему водоотведения (канализации) от абонентов, указанных в п.5 Правил, составляет более 50% от общего объема сточных вод, принятых в такую централизованную систему водоотведения (канализации);</w:t>
      </w:r>
    </w:p>
    <w:p w:rsidR="002840F2" w:rsidRDefault="002840F2" w:rsidP="002840F2">
      <w:pPr>
        <w:autoSpaceDE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одним из видов экономической деятельности, определяемых в соответствии с Общероссийским классификатором видов экономической деятельности, организации, указанной в пункте 3 настоящих Правил, является деятельность по сбору и обработке сточных вод.</w:t>
      </w:r>
    </w:p>
    <w:p w:rsidR="002840F2" w:rsidRDefault="002840F2" w:rsidP="002840F2">
      <w:pPr>
        <w:pStyle w:val="Default"/>
        <w:suppressAutoHyphens/>
        <w:ind w:firstLine="567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В связи с этим, централизованная система водоотведения (канализации) </w:t>
      </w:r>
      <w:r w:rsidRPr="00A43857">
        <w:rPr>
          <w:sz w:val="26"/>
          <w:szCs w:val="26"/>
        </w:rPr>
        <w:t>городского округа город Шарья Костромской области</w:t>
      </w:r>
      <w:r>
        <w:rPr>
          <w:sz w:val="26"/>
          <w:szCs w:val="26"/>
        </w:rPr>
        <w:t>, эксплуатируемая ООО «Водоканалсервис», относится к централизованным системам водоотведения поселений, муниципальных округов, городских округов.</w:t>
      </w:r>
    </w:p>
    <w:p w:rsidR="00F75CD6" w:rsidRPr="00041A6A" w:rsidRDefault="00F75CD6" w:rsidP="00F75CD6">
      <w:pPr>
        <w:suppressAutoHyphens/>
        <w:spacing w:before="120" w:after="120"/>
        <w:rPr>
          <w:rFonts w:ascii="Arial" w:hAnsi="Arial" w:cs="Arial"/>
          <w:b/>
          <w:color w:val="000000"/>
          <w:sz w:val="26"/>
          <w:szCs w:val="26"/>
        </w:rPr>
      </w:pPr>
      <w:r>
        <w:rPr>
          <w:b/>
          <w:sz w:val="26"/>
          <w:szCs w:val="26"/>
        </w:rPr>
        <w:t xml:space="preserve">14.8. </w:t>
      </w:r>
      <w:r>
        <w:rPr>
          <w:b/>
          <w:color w:val="000000"/>
          <w:sz w:val="26"/>
          <w:szCs w:val="26"/>
        </w:rPr>
        <w:t>Анализ</w:t>
      </w:r>
      <w:r w:rsidRPr="007E42A8">
        <w:rPr>
          <w:b/>
          <w:color w:val="000000"/>
          <w:sz w:val="26"/>
          <w:szCs w:val="26"/>
        </w:rPr>
        <w:t xml:space="preserve"> </w:t>
      </w:r>
      <w:r>
        <w:rPr>
          <w:b/>
          <w:color w:val="000000"/>
          <w:sz w:val="26"/>
          <w:szCs w:val="26"/>
        </w:rPr>
        <w:t>т</w:t>
      </w:r>
      <w:r w:rsidRPr="007E42A8">
        <w:rPr>
          <w:b/>
          <w:color w:val="000000"/>
          <w:sz w:val="26"/>
          <w:szCs w:val="26"/>
        </w:rPr>
        <w:t>ерритори</w:t>
      </w:r>
      <w:r>
        <w:rPr>
          <w:b/>
          <w:color w:val="000000"/>
          <w:sz w:val="26"/>
          <w:szCs w:val="26"/>
        </w:rPr>
        <w:t>й</w:t>
      </w:r>
      <w:r w:rsidRPr="007E42A8">
        <w:rPr>
          <w:b/>
          <w:color w:val="000000"/>
          <w:sz w:val="26"/>
          <w:szCs w:val="26"/>
        </w:rPr>
        <w:t xml:space="preserve"> городского округа, не охваченны</w:t>
      </w:r>
      <w:r>
        <w:rPr>
          <w:b/>
          <w:color w:val="000000"/>
          <w:sz w:val="26"/>
          <w:szCs w:val="26"/>
        </w:rPr>
        <w:t xml:space="preserve">х </w:t>
      </w:r>
      <w:r w:rsidRPr="007E42A8">
        <w:rPr>
          <w:b/>
          <w:color w:val="000000"/>
          <w:sz w:val="26"/>
          <w:szCs w:val="26"/>
        </w:rPr>
        <w:t>централизованной системой водоотведения</w:t>
      </w:r>
      <w:r>
        <w:rPr>
          <w:b/>
          <w:color w:val="000000"/>
          <w:sz w:val="26"/>
          <w:szCs w:val="26"/>
        </w:rPr>
        <w:t>.</w:t>
      </w:r>
    </w:p>
    <w:p w:rsidR="002840F2" w:rsidRDefault="00F75CD6" w:rsidP="00F75CD6">
      <w:pPr>
        <w:pStyle w:val="Default"/>
        <w:suppressAutoHyphens/>
        <w:ind w:firstLine="567"/>
        <w:jc w:val="both"/>
        <w:rPr>
          <w:rFonts w:eastAsia="Arial"/>
        </w:rPr>
      </w:pPr>
      <w:r w:rsidRPr="00041A6A">
        <w:rPr>
          <w:rFonts w:eastAsia="Arial"/>
          <w:sz w:val="26"/>
          <w:szCs w:val="26"/>
        </w:rPr>
        <w:t xml:space="preserve">На данный момент в городском округе </w:t>
      </w:r>
      <w:r>
        <w:rPr>
          <w:rFonts w:eastAsia="Arial"/>
          <w:sz w:val="26"/>
          <w:szCs w:val="26"/>
        </w:rPr>
        <w:t>большая часть его территории</w:t>
      </w:r>
      <w:r w:rsidRPr="00041A6A">
        <w:rPr>
          <w:rFonts w:eastAsia="Arial"/>
          <w:sz w:val="26"/>
          <w:szCs w:val="26"/>
        </w:rPr>
        <w:t>, не</w:t>
      </w:r>
      <w:r>
        <w:rPr>
          <w:rFonts w:eastAsia="Arial"/>
          <w:sz w:val="26"/>
          <w:szCs w:val="26"/>
        </w:rPr>
        <w:t xml:space="preserve"> </w:t>
      </w:r>
      <w:r w:rsidRPr="00041A6A">
        <w:rPr>
          <w:rFonts w:eastAsia="Arial"/>
          <w:sz w:val="26"/>
          <w:szCs w:val="26"/>
        </w:rPr>
        <w:t>охвачен</w:t>
      </w:r>
      <w:r>
        <w:rPr>
          <w:rFonts w:eastAsia="Arial"/>
          <w:sz w:val="26"/>
          <w:szCs w:val="26"/>
        </w:rPr>
        <w:t>а</w:t>
      </w:r>
      <w:r w:rsidRPr="00041A6A">
        <w:rPr>
          <w:rFonts w:eastAsia="Arial"/>
          <w:sz w:val="26"/>
          <w:szCs w:val="26"/>
        </w:rPr>
        <w:t xml:space="preserve"> централизованной системой водоотведения: частн</w:t>
      </w:r>
      <w:r>
        <w:rPr>
          <w:rFonts w:eastAsia="Arial"/>
          <w:sz w:val="26"/>
          <w:szCs w:val="26"/>
        </w:rPr>
        <w:t>ые</w:t>
      </w:r>
      <w:r w:rsidRPr="00041A6A">
        <w:rPr>
          <w:rFonts w:eastAsia="Arial"/>
          <w:sz w:val="26"/>
          <w:szCs w:val="26"/>
        </w:rPr>
        <w:t xml:space="preserve"> застройк</w:t>
      </w:r>
      <w:r>
        <w:rPr>
          <w:rFonts w:eastAsia="Arial"/>
          <w:sz w:val="26"/>
          <w:szCs w:val="26"/>
        </w:rPr>
        <w:t>и</w:t>
      </w:r>
      <w:r w:rsidRPr="00041A6A">
        <w:rPr>
          <w:rFonts w:eastAsia="Arial"/>
          <w:sz w:val="26"/>
          <w:szCs w:val="26"/>
        </w:rPr>
        <w:t xml:space="preserve"> города Шарьи, </w:t>
      </w:r>
      <w:r>
        <w:rPr>
          <w:rFonts w:eastAsia="Arial"/>
          <w:sz w:val="26"/>
          <w:szCs w:val="26"/>
        </w:rPr>
        <w:t xml:space="preserve">западная часть </w:t>
      </w:r>
      <w:r w:rsidRPr="00041A6A">
        <w:rPr>
          <w:rFonts w:eastAsia="Arial"/>
          <w:sz w:val="26"/>
          <w:szCs w:val="26"/>
        </w:rPr>
        <w:t xml:space="preserve">поселка Ветлужский, </w:t>
      </w:r>
      <w:r w:rsidRPr="007E42A8">
        <w:rPr>
          <w:rFonts w:eastAsia="Arial"/>
          <w:sz w:val="26"/>
          <w:szCs w:val="26"/>
        </w:rPr>
        <w:t>п. Новый,</w:t>
      </w:r>
      <w:r w:rsidRPr="00041A6A">
        <w:rPr>
          <w:rFonts w:eastAsia="Arial"/>
          <w:sz w:val="26"/>
          <w:szCs w:val="26"/>
        </w:rPr>
        <w:t xml:space="preserve"> д. Михалкино, д. Корегино. В данных территориях водоотведение осуществляется ассенизационными машинами из накопительных выгребных ям (септиков). Территория, не охваченная централизованной канализацией, представлена на рисунке </w:t>
      </w:r>
      <w:r>
        <w:rPr>
          <w:rFonts w:eastAsia="Arial"/>
          <w:sz w:val="26"/>
          <w:szCs w:val="26"/>
        </w:rPr>
        <w:t>1</w:t>
      </w:r>
      <w:r w:rsidR="0018648F">
        <w:rPr>
          <w:rFonts w:eastAsia="Arial"/>
          <w:sz w:val="26"/>
          <w:szCs w:val="26"/>
        </w:rPr>
        <w:t>4.3</w:t>
      </w:r>
      <w:r w:rsidRPr="00041A6A">
        <w:rPr>
          <w:rFonts w:eastAsia="Arial"/>
          <w:sz w:val="26"/>
          <w:szCs w:val="26"/>
        </w:rPr>
        <w:t>.1</w:t>
      </w:r>
      <w:r w:rsidRPr="00FC5075">
        <w:rPr>
          <w:rFonts w:eastAsia="Arial"/>
        </w:rPr>
        <w:t>.</w:t>
      </w:r>
    </w:p>
    <w:p w:rsidR="0018648F" w:rsidRDefault="0018648F" w:rsidP="00F75CD6">
      <w:pPr>
        <w:pStyle w:val="Default"/>
        <w:suppressAutoHyphens/>
        <w:ind w:firstLine="567"/>
        <w:jc w:val="both"/>
        <w:rPr>
          <w:rFonts w:eastAsia="Arial"/>
          <w:sz w:val="26"/>
          <w:szCs w:val="26"/>
        </w:rPr>
      </w:pPr>
      <w:r w:rsidRPr="0018648F">
        <w:rPr>
          <w:rFonts w:eastAsia="Arial"/>
          <w:sz w:val="26"/>
          <w:szCs w:val="26"/>
        </w:rPr>
        <w:lastRenderedPageBreak/>
        <w:t>Анализ этих территорий показывает, что</w:t>
      </w:r>
      <w:r>
        <w:rPr>
          <w:rFonts w:eastAsia="Arial"/>
          <w:sz w:val="26"/>
          <w:szCs w:val="26"/>
        </w:rPr>
        <w:t xml:space="preserve"> северная и восточная часть города Шарьи, западная часть пгт. Ветлужский могут увеличить охват централизованной системой водоотведения за счет развития канализационных сетей в сторону этих территорий с отведением стоков на существующие очистные сооружения канализации.</w:t>
      </w:r>
    </w:p>
    <w:p w:rsidR="002840F2" w:rsidRDefault="0018648F" w:rsidP="000029AC">
      <w:pPr>
        <w:pStyle w:val="Default"/>
        <w:suppressAutoHyphens/>
        <w:ind w:firstLine="567"/>
        <w:jc w:val="both"/>
        <w:rPr>
          <w:rFonts w:eastAsia="Arial"/>
          <w:sz w:val="26"/>
          <w:szCs w:val="26"/>
        </w:rPr>
      </w:pPr>
      <w:r>
        <w:rPr>
          <w:rFonts w:eastAsia="Arial"/>
          <w:sz w:val="26"/>
          <w:szCs w:val="26"/>
        </w:rPr>
        <w:t xml:space="preserve">Южная часть города, за исключением нескольких домов в конце ул. Свердлова, </w:t>
      </w:r>
      <w:r w:rsidR="009E1F32">
        <w:rPr>
          <w:rFonts w:eastAsia="Arial"/>
          <w:sz w:val="26"/>
          <w:szCs w:val="26"/>
        </w:rPr>
        <w:t>вообще не имеет канализационной сети.</w:t>
      </w:r>
      <w:r>
        <w:rPr>
          <w:rFonts w:eastAsia="Arial"/>
          <w:sz w:val="26"/>
          <w:szCs w:val="26"/>
        </w:rPr>
        <w:t xml:space="preserve"> </w:t>
      </w:r>
      <w:r w:rsidR="009E1F32">
        <w:rPr>
          <w:rFonts w:eastAsia="Arial"/>
          <w:sz w:val="26"/>
          <w:szCs w:val="26"/>
        </w:rPr>
        <w:t>В этой части города целесообразно проложить уличные канализационные коллекторы, в которые врезать выпуски из зданий с помощью колодцев. Сборный коллектор направить на пруды-отстойники, перед которыми установит блочные очистные сооружения канализации.</w:t>
      </w:r>
    </w:p>
    <w:p w:rsidR="009E1F32" w:rsidRDefault="009E1F32" w:rsidP="009E1F32">
      <w:pPr>
        <w:pStyle w:val="Default"/>
        <w:suppressAutoHyphens/>
        <w:spacing w:before="120" w:after="120"/>
        <w:jc w:val="both"/>
        <w:rPr>
          <w:b/>
          <w:sz w:val="26"/>
          <w:szCs w:val="26"/>
        </w:rPr>
      </w:pPr>
      <w:r w:rsidRPr="009E1F32">
        <w:rPr>
          <w:rFonts w:eastAsia="Arial"/>
          <w:b/>
          <w:sz w:val="26"/>
          <w:szCs w:val="26"/>
        </w:rPr>
        <w:t xml:space="preserve">14.9. </w:t>
      </w:r>
      <w:r w:rsidRPr="009E1F32">
        <w:rPr>
          <w:b/>
          <w:sz w:val="26"/>
          <w:szCs w:val="26"/>
        </w:rPr>
        <w:t>Описание существующих технических и технологических проблем в системе водоотведения</w:t>
      </w:r>
      <w:r>
        <w:rPr>
          <w:b/>
          <w:sz w:val="26"/>
          <w:szCs w:val="26"/>
        </w:rPr>
        <w:t>.</w:t>
      </w:r>
    </w:p>
    <w:p w:rsidR="009E1F32" w:rsidRPr="00041A6A" w:rsidRDefault="009E1F32" w:rsidP="009E1F32">
      <w:pPr>
        <w:suppressAutoHyphens/>
        <w:overflowPunct w:val="0"/>
        <w:ind w:firstLine="567"/>
        <w:jc w:val="both"/>
        <w:rPr>
          <w:rFonts w:eastAsia="Arial"/>
          <w:sz w:val="26"/>
          <w:szCs w:val="26"/>
        </w:rPr>
      </w:pPr>
      <w:r w:rsidRPr="009E1F32">
        <w:rPr>
          <w:rFonts w:eastAsia="Arial"/>
          <w:b/>
          <w:sz w:val="26"/>
          <w:szCs w:val="26"/>
        </w:rPr>
        <w:t xml:space="preserve"> </w:t>
      </w:r>
      <w:r w:rsidRPr="00041A6A">
        <w:rPr>
          <w:rFonts w:eastAsia="Arial"/>
          <w:sz w:val="26"/>
          <w:szCs w:val="26"/>
        </w:rPr>
        <w:t>В настоящее время основными проблемами в водоотведении город</w:t>
      </w:r>
      <w:r>
        <w:rPr>
          <w:rFonts w:eastAsia="Arial"/>
          <w:sz w:val="26"/>
          <w:szCs w:val="26"/>
        </w:rPr>
        <w:t>ского округа</w:t>
      </w:r>
      <w:r w:rsidRPr="00041A6A">
        <w:rPr>
          <w:rFonts w:eastAsia="Arial"/>
          <w:sz w:val="26"/>
          <w:szCs w:val="26"/>
        </w:rPr>
        <w:t xml:space="preserve"> являются:</w:t>
      </w:r>
    </w:p>
    <w:p w:rsidR="009E1F32" w:rsidRDefault="009E1F32" w:rsidP="009E1F32">
      <w:pPr>
        <w:suppressAutoHyphens/>
        <w:jc w:val="both"/>
        <w:rPr>
          <w:sz w:val="26"/>
          <w:szCs w:val="26"/>
        </w:rPr>
      </w:pPr>
      <w:r w:rsidRPr="00041A6A">
        <w:rPr>
          <w:sz w:val="26"/>
          <w:szCs w:val="26"/>
        </w:rPr>
        <w:t>1.</w:t>
      </w:r>
      <w:r>
        <w:rPr>
          <w:sz w:val="26"/>
          <w:szCs w:val="26"/>
        </w:rPr>
        <w:t xml:space="preserve"> Низкий охват централизованной системой водоотведения территории городского округа (см. рисунок 14.3.1).</w:t>
      </w:r>
    </w:p>
    <w:p w:rsidR="009E1F32" w:rsidRPr="00041A6A" w:rsidRDefault="009E1F32" w:rsidP="009E1F32">
      <w:pPr>
        <w:suppressAutoHyphens/>
        <w:jc w:val="both"/>
        <w:rPr>
          <w:rFonts w:ascii="Arial" w:hAnsi="Arial" w:cs="Arial"/>
          <w:sz w:val="26"/>
          <w:szCs w:val="26"/>
        </w:rPr>
      </w:pPr>
      <w:r>
        <w:rPr>
          <w:sz w:val="26"/>
          <w:szCs w:val="26"/>
        </w:rPr>
        <w:t>2.</w:t>
      </w:r>
      <w:r w:rsidRPr="00041A6A">
        <w:rPr>
          <w:sz w:val="26"/>
          <w:szCs w:val="26"/>
        </w:rPr>
        <w:t xml:space="preserve">Износ </w:t>
      </w:r>
      <w:r>
        <w:rPr>
          <w:sz w:val="26"/>
          <w:szCs w:val="26"/>
        </w:rPr>
        <w:t xml:space="preserve">канализационных </w:t>
      </w:r>
      <w:r w:rsidRPr="00041A6A">
        <w:rPr>
          <w:sz w:val="26"/>
          <w:szCs w:val="26"/>
        </w:rPr>
        <w:t>коллекторов, высокая аварийность, рост числа засоров, риски возникновения угрозы санитарно-гигиеническому и экологическому состоянию города и рек Волга, Ветлуга, Шарьинка и Шолешка</w:t>
      </w:r>
      <w:r w:rsidRPr="00041A6A">
        <w:rPr>
          <w:rFonts w:ascii="Arial" w:hAnsi="Arial" w:cs="Arial"/>
          <w:sz w:val="26"/>
          <w:szCs w:val="26"/>
        </w:rPr>
        <w:t xml:space="preserve">. </w:t>
      </w:r>
    </w:p>
    <w:p w:rsidR="009E1F32" w:rsidRDefault="009E1F32" w:rsidP="009E1F32">
      <w:pPr>
        <w:suppressAutoHyphens/>
        <w:jc w:val="both"/>
        <w:rPr>
          <w:rFonts w:eastAsia="Arial"/>
          <w:sz w:val="26"/>
          <w:szCs w:val="26"/>
        </w:rPr>
      </w:pPr>
      <w:r>
        <w:rPr>
          <w:sz w:val="26"/>
          <w:szCs w:val="26"/>
        </w:rPr>
        <w:t>3. Слабое развитие на территории городского округа системы дождевой канализации. Н</w:t>
      </w:r>
      <w:r w:rsidRPr="00041A6A">
        <w:rPr>
          <w:sz w:val="26"/>
          <w:szCs w:val="26"/>
        </w:rPr>
        <w:t>аличие мест скопления ливневых стоков</w:t>
      </w:r>
      <w:r>
        <w:rPr>
          <w:sz w:val="26"/>
          <w:szCs w:val="26"/>
        </w:rPr>
        <w:t xml:space="preserve"> и их попадание в </w:t>
      </w:r>
      <w:r>
        <w:rPr>
          <w:rFonts w:eastAsia="Arial"/>
          <w:sz w:val="26"/>
          <w:szCs w:val="26"/>
        </w:rPr>
        <w:t>хозяйственно-бытовую систему канализации.</w:t>
      </w:r>
    </w:p>
    <w:p w:rsidR="009E1F32" w:rsidRDefault="009E1F32" w:rsidP="009E1F32">
      <w:pPr>
        <w:suppressAutoHyphens/>
        <w:jc w:val="both"/>
        <w:rPr>
          <w:rFonts w:eastAsia="Arial"/>
          <w:sz w:val="26"/>
          <w:szCs w:val="26"/>
        </w:rPr>
      </w:pPr>
      <w:r>
        <w:rPr>
          <w:rFonts w:eastAsia="Arial"/>
          <w:sz w:val="26"/>
          <w:szCs w:val="26"/>
        </w:rPr>
        <w:t xml:space="preserve">4. Технологическая зона водоотведения, расположенная в конце ул. Свердлова, не имеет биологических очистных сооружений.  </w:t>
      </w:r>
    </w:p>
    <w:p w:rsidR="009E1F32" w:rsidRPr="009E1F32" w:rsidRDefault="00502089" w:rsidP="009E1F32">
      <w:pPr>
        <w:pStyle w:val="Default"/>
        <w:suppressAutoHyphens/>
        <w:spacing w:before="120" w:after="120"/>
        <w:jc w:val="both"/>
        <w:rPr>
          <w:rFonts w:eastAsia="Arial"/>
          <w:sz w:val="26"/>
          <w:szCs w:val="26"/>
        </w:rPr>
      </w:pPr>
      <w:r>
        <w:rPr>
          <w:rFonts w:eastAsia="Arial"/>
          <w:sz w:val="26"/>
          <w:szCs w:val="26"/>
        </w:rPr>
        <w:t>На решение этих проблем направлены мероприятия настоящей схемы водоотведения</w:t>
      </w:r>
    </w:p>
    <w:p w:rsidR="009E1F32" w:rsidRPr="00502089" w:rsidRDefault="00502089" w:rsidP="00502089">
      <w:pPr>
        <w:pStyle w:val="Default"/>
        <w:suppressAutoHyphens/>
        <w:spacing w:before="120" w:after="120"/>
        <w:jc w:val="both"/>
        <w:rPr>
          <w:rFonts w:eastAsia="Arial"/>
          <w:b/>
          <w:sz w:val="26"/>
          <w:szCs w:val="26"/>
        </w:rPr>
      </w:pPr>
      <w:r w:rsidRPr="00502089">
        <w:rPr>
          <w:rFonts w:eastAsia="Arial"/>
          <w:b/>
          <w:sz w:val="26"/>
          <w:szCs w:val="26"/>
        </w:rPr>
        <w:t xml:space="preserve">14.10. </w:t>
      </w:r>
      <w:r w:rsidRPr="00502089">
        <w:rPr>
          <w:b/>
          <w:sz w:val="26"/>
          <w:szCs w:val="26"/>
        </w:rPr>
        <w:t>Описание системы коммерческого учёта принимаемых сточных вод и анализ планов по установке приборов учёта</w:t>
      </w:r>
    </w:p>
    <w:p w:rsidR="00502089" w:rsidRDefault="00502089" w:rsidP="00502089">
      <w:pPr>
        <w:suppressAutoHyphens/>
        <w:overflowPunct w:val="0"/>
        <w:ind w:firstLine="567"/>
        <w:jc w:val="both"/>
        <w:rPr>
          <w:sz w:val="26"/>
          <w:szCs w:val="26"/>
        </w:rPr>
      </w:pPr>
      <w:r w:rsidRPr="00021CB8">
        <w:rPr>
          <w:sz w:val="26"/>
          <w:szCs w:val="26"/>
        </w:rPr>
        <w:t>В настоящее время коммерческий учёт принимаемых сточных вод от потребителей города Шарья и поселка Ветлужский осуществляется в соответствии с действующим законодательством</w:t>
      </w:r>
      <w:r>
        <w:rPr>
          <w:sz w:val="26"/>
          <w:szCs w:val="26"/>
        </w:rPr>
        <w:t xml:space="preserve">. Приборы учета стоков имеют предприятие «СвиссКроно» и Шарьинская ТЭЦ. При отсутствии приборов учета стоков </w:t>
      </w:r>
      <w:r w:rsidRPr="00021CB8">
        <w:rPr>
          <w:sz w:val="26"/>
          <w:szCs w:val="26"/>
        </w:rPr>
        <w:t>количество принятых сточных вод принимается равным количеству потребленной воды. Доля объемов</w:t>
      </w:r>
      <w:r>
        <w:rPr>
          <w:sz w:val="26"/>
          <w:szCs w:val="26"/>
        </w:rPr>
        <w:t xml:space="preserve"> стоков</w:t>
      </w:r>
      <w:r w:rsidRPr="00021CB8">
        <w:rPr>
          <w:sz w:val="26"/>
          <w:szCs w:val="26"/>
        </w:rPr>
        <w:t xml:space="preserve">, </w:t>
      </w:r>
      <w:r>
        <w:rPr>
          <w:sz w:val="26"/>
          <w:szCs w:val="26"/>
        </w:rPr>
        <w:t>определяемая рас</w:t>
      </w:r>
      <w:r w:rsidRPr="00021CB8">
        <w:rPr>
          <w:sz w:val="26"/>
          <w:szCs w:val="26"/>
        </w:rPr>
        <w:t>ч</w:t>
      </w:r>
      <w:r>
        <w:rPr>
          <w:sz w:val="26"/>
          <w:szCs w:val="26"/>
        </w:rPr>
        <w:t xml:space="preserve">етным </w:t>
      </w:r>
      <w:r w:rsidRPr="00021CB8">
        <w:rPr>
          <w:sz w:val="26"/>
          <w:szCs w:val="26"/>
        </w:rPr>
        <w:t xml:space="preserve">способом, составляет </w:t>
      </w:r>
      <w:r>
        <w:rPr>
          <w:sz w:val="26"/>
          <w:szCs w:val="26"/>
        </w:rPr>
        <w:t>65</w:t>
      </w:r>
      <w:r w:rsidRPr="00021CB8">
        <w:rPr>
          <w:sz w:val="26"/>
          <w:szCs w:val="26"/>
        </w:rPr>
        <w:t>%</w:t>
      </w:r>
      <w:r>
        <w:rPr>
          <w:sz w:val="26"/>
          <w:szCs w:val="26"/>
        </w:rPr>
        <w:t xml:space="preserve"> от объема потребленной воды</w:t>
      </w:r>
      <w:r w:rsidRPr="00021CB8">
        <w:rPr>
          <w:sz w:val="26"/>
          <w:szCs w:val="26"/>
        </w:rPr>
        <w:t>.</w:t>
      </w:r>
    </w:p>
    <w:p w:rsidR="00502089" w:rsidRPr="00021CB8" w:rsidRDefault="00502089" w:rsidP="00502089">
      <w:pPr>
        <w:suppressAutoHyphens/>
        <w:overflowPunct w:val="0"/>
        <w:ind w:firstLine="567"/>
        <w:jc w:val="both"/>
        <w:rPr>
          <w:sz w:val="26"/>
          <w:szCs w:val="26"/>
        </w:rPr>
      </w:pPr>
      <w:r w:rsidRPr="00021CB8">
        <w:rPr>
          <w:sz w:val="26"/>
          <w:szCs w:val="26"/>
        </w:rPr>
        <w:t xml:space="preserve"> Для мониторинга фактического объема передаваемых стоков и составления общего баланса стоков по предприятию Шарьинско</w:t>
      </w:r>
      <w:r>
        <w:rPr>
          <w:sz w:val="26"/>
          <w:szCs w:val="26"/>
        </w:rPr>
        <w:t>го</w:t>
      </w:r>
      <w:r w:rsidRPr="00021CB8">
        <w:rPr>
          <w:sz w:val="26"/>
          <w:szCs w:val="26"/>
        </w:rPr>
        <w:t xml:space="preserve"> представительств</w:t>
      </w:r>
      <w:r>
        <w:rPr>
          <w:sz w:val="26"/>
          <w:szCs w:val="26"/>
        </w:rPr>
        <w:t>а</w:t>
      </w:r>
      <w:r w:rsidRPr="00021CB8">
        <w:rPr>
          <w:sz w:val="26"/>
          <w:szCs w:val="26"/>
        </w:rPr>
        <w:t xml:space="preserve"> ООО «Водоканалсервис» установлены приборы учёта в КНС-7, КНС-10 и на ОСК. Это позволяет охватить </w:t>
      </w:r>
      <w:r>
        <w:rPr>
          <w:sz w:val="26"/>
          <w:szCs w:val="26"/>
        </w:rPr>
        <w:t xml:space="preserve">учетом </w:t>
      </w:r>
      <w:r w:rsidRPr="00021CB8">
        <w:rPr>
          <w:sz w:val="26"/>
          <w:szCs w:val="26"/>
        </w:rPr>
        <w:t xml:space="preserve">90% </w:t>
      </w:r>
      <w:r>
        <w:rPr>
          <w:sz w:val="26"/>
          <w:szCs w:val="26"/>
        </w:rPr>
        <w:t>принимаемых сточных вод</w:t>
      </w:r>
      <w:r w:rsidRPr="00021CB8">
        <w:rPr>
          <w:sz w:val="26"/>
          <w:szCs w:val="26"/>
        </w:rPr>
        <w:t>.</w:t>
      </w:r>
    </w:p>
    <w:p w:rsidR="00502089" w:rsidRPr="00021CB8" w:rsidRDefault="00502089" w:rsidP="00502089">
      <w:pPr>
        <w:suppressAutoHyphens/>
        <w:overflowPunct w:val="0"/>
        <w:ind w:firstLine="567"/>
        <w:jc w:val="both"/>
        <w:rPr>
          <w:sz w:val="26"/>
          <w:szCs w:val="26"/>
        </w:rPr>
      </w:pPr>
      <w:r w:rsidRPr="00021CB8">
        <w:rPr>
          <w:sz w:val="26"/>
          <w:szCs w:val="26"/>
        </w:rPr>
        <w:t xml:space="preserve">Учёт поверхностного стока ведётся расчётным способом в соответствии </w:t>
      </w:r>
      <w:r w:rsidRPr="00644435">
        <w:rPr>
          <w:sz w:val="26"/>
          <w:szCs w:val="26"/>
        </w:rPr>
        <w:t>СП 32.13330.2012 «Канализация. Наружные сети и сооружения» (СНиП 2.04.03-85)</w:t>
      </w:r>
      <w:r w:rsidRPr="00021CB8"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с </w:t>
      </w:r>
      <w:r w:rsidRPr="00021CB8">
        <w:rPr>
          <w:sz w:val="26"/>
          <w:szCs w:val="26"/>
        </w:rPr>
        <w:t>уч</w:t>
      </w:r>
      <w:r>
        <w:rPr>
          <w:sz w:val="26"/>
          <w:szCs w:val="26"/>
        </w:rPr>
        <w:t>е</w:t>
      </w:r>
      <w:r w:rsidRPr="00021CB8">
        <w:rPr>
          <w:sz w:val="26"/>
          <w:szCs w:val="26"/>
        </w:rPr>
        <w:t>т</w:t>
      </w:r>
      <w:r>
        <w:rPr>
          <w:sz w:val="26"/>
          <w:szCs w:val="26"/>
        </w:rPr>
        <w:t>ом</w:t>
      </w:r>
      <w:r w:rsidRPr="00021CB8">
        <w:rPr>
          <w:sz w:val="26"/>
          <w:szCs w:val="26"/>
        </w:rPr>
        <w:t xml:space="preserve"> площади </w:t>
      </w:r>
      <w:r>
        <w:rPr>
          <w:sz w:val="26"/>
          <w:szCs w:val="26"/>
        </w:rPr>
        <w:t xml:space="preserve">земельных участков </w:t>
      </w:r>
      <w:r w:rsidRPr="00021CB8">
        <w:rPr>
          <w:sz w:val="26"/>
          <w:szCs w:val="26"/>
        </w:rPr>
        <w:t>абонентов, площади водонепроницаемых поверхностей и фактически выпавши</w:t>
      </w:r>
      <w:r>
        <w:rPr>
          <w:sz w:val="26"/>
          <w:szCs w:val="26"/>
        </w:rPr>
        <w:t>х</w:t>
      </w:r>
      <w:r w:rsidRPr="00021CB8">
        <w:rPr>
          <w:sz w:val="26"/>
          <w:szCs w:val="26"/>
        </w:rPr>
        <w:t xml:space="preserve"> осадк</w:t>
      </w:r>
      <w:r>
        <w:rPr>
          <w:sz w:val="26"/>
          <w:szCs w:val="26"/>
        </w:rPr>
        <w:t>ов</w:t>
      </w:r>
      <w:r w:rsidRPr="00021CB8">
        <w:rPr>
          <w:sz w:val="26"/>
          <w:szCs w:val="26"/>
        </w:rPr>
        <w:t>.</w:t>
      </w:r>
    </w:p>
    <w:p w:rsidR="009E1F32" w:rsidRDefault="00502089" w:rsidP="00502089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021CB8">
        <w:rPr>
          <w:sz w:val="26"/>
          <w:szCs w:val="26"/>
        </w:rPr>
        <w:t>Дальнейшее развитие коммерческого учёта сточных вод осуществляется в соответствии с федеральным законом «О водоснабжении и водоотведении» № 416 от 07.12.2011г.</w:t>
      </w:r>
      <w:r>
        <w:rPr>
          <w:sz w:val="26"/>
          <w:szCs w:val="26"/>
        </w:rPr>
        <w:t xml:space="preserve"> и </w:t>
      </w:r>
      <w:r w:rsidRPr="00092FC7">
        <w:rPr>
          <w:sz w:val="26"/>
          <w:szCs w:val="26"/>
        </w:rPr>
        <w:t>Правила</w:t>
      </w:r>
      <w:r>
        <w:rPr>
          <w:sz w:val="26"/>
          <w:szCs w:val="26"/>
        </w:rPr>
        <w:t>ми</w:t>
      </w:r>
      <w:r w:rsidRPr="00092FC7">
        <w:rPr>
          <w:sz w:val="26"/>
          <w:szCs w:val="26"/>
        </w:rPr>
        <w:t xml:space="preserve"> организации коммерческого учета воды, сточных вод.</w:t>
      </w:r>
    </w:p>
    <w:p w:rsidR="00502089" w:rsidRPr="00502089" w:rsidRDefault="00502089" w:rsidP="00502089">
      <w:pPr>
        <w:pStyle w:val="Default"/>
        <w:suppressAutoHyphens/>
        <w:spacing w:before="120" w:after="120"/>
        <w:jc w:val="both"/>
        <w:rPr>
          <w:b/>
          <w:sz w:val="26"/>
          <w:szCs w:val="26"/>
        </w:rPr>
      </w:pPr>
      <w:r w:rsidRPr="00502089">
        <w:rPr>
          <w:b/>
          <w:sz w:val="26"/>
          <w:szCs w:val="26"/>
        </w:rPr>
        <w:t>14.11. Существующие тарифы на водоотведение</w:t>
      </w:r>
      <w:r>
        <w:rPr>
          <w:b/>
          <w:sz w:val="26"/>
          <w:szCs w:val="26"/>
        </w:rPr>
        <w:t>.</w:t>
      </w:r>
    </w:p>
    <w:p w:rsidR="00E21DBA" w:rsidRPr="00E21DBA" w:rsidRDefault="00E21DBA" w:rsidP="00502089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E21DBA">
        <w:rPr>
          <w:sz w:val="26"/>
          <w:szCs w:val="26"/>
        </w:rPr>
        <w:t>В</w:t>
      </w:r>
      <w:r w:rsidRPr="00E21DBA">
        <w:rPr>
          <w:rFonts w:eastAsia="Arial"/>
          <w:sz w:val="26"/>
          <w:szCs w:val="26"/>
        </w:rPr>
        <w:t xml:space="preserve"> городском округе</w:t>
      </w:r>
      <w:r w:rsidRPr="00E21DBA">
        <w:rPr>
          <w:sz w:val="26"/>
          <w:szCs w:val="26"/>
        </w:rPr>
        <w:t xml:space="preserve"> </w:t>
      </w:r>
      <w:r w:rsidRPr="00E21DBA">
        <w:rPr>
          <w:rFonts w:eastAsia="Arial"/>
          <w:sz w:val="26"/>
          <w:szCs w:val="26"/>
        </w:rPr>
        <w:t>город Шарья</w:t>
      </w:r>
      <w:r>
        <w:rPr>
          <w:rFonts w:eastAsia="Arial"/>
          <w:sz w:val="26"/>
          <w:szCs w:val="26"/>
        </w:rPr>
        <w:t xml:space="preserve"> у</w:t>
      </w:r>
      <w:r w:rsidRPr="00E21DBA">
        <w:rPr>
          <w:sz w:val="26"/>
          <w:szCs w:val="26"/>
        </w:rPr>
        <w:t>слуги по водоотведению оказывает только одна организация – ООО «Водоканалсервис».</w:t>
      </w:r>
      <w:r>
        <w:rPr>
          <w:sz w:val="26"/>
          <w:szCs w:val="26"/>
        </w:rPr>
        <w:t xml:space="preserve"> </w:t>
      </w:r>
    </w:p>
    <w:p w:rsidR="00502089" w:rsidRDefault="00E21DBA" w:rsidP="00502089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62114D">
        <w:rPr>
          <w:sz w:val="26"/>
          <w:szCs w:val="26"/>
        </w:rPr>
        <w:t>Существующие тарифы на водоотведение</w:t>
      </w:r>
      <w:r>
        <w:rPr>
          <w:sz w:val="26"/>
          <w:szCs w:val="26"/>
        </w:rPr>
        <w:t xml:space="preserve"> приведены в таблице 8.5.3.</w:t>
      </w:r>
    </w:p>
    <w:p w:rsidR="00E33627" w:rsidRPr="00B66ACC" w:rsidRDefault="005D3649" w:rsidP="000029AC">
      <w:pPr>
        <w:suppressAutoHyphens/>
        <w:overflowPunct w:val="0"/>
        <w:spacing w:before="120" w:after="120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lastRenderedPageBreak/>
        <w:t>1</w:t>
      </w:r>
      <w:r w:rsidR="00E21DBA">
        <w:rPr>
          <w:b/>
          <w:color w:val="000000"/>
          <w:sz w:val="26"/>
          <w:szCs w:val="26"/>
        </w:rPr>
        <w:t>4</w:t>
      </w:r>
      <w:r w:rsidR="00E33627" w:rsidRPr="00B66ACC">
        <w:rPr>
          <w:b/>
          <w:color w:val="000000"/>
          <w:sz w:val="26"/>
          <w:szCs w:val="26"/>
        </w:rPr>
        <w:t>.</w:t>
      </w:r>
      <w:r w:rsidR="00E21DBA">
        <w:rPr>
          <w:b/>
          <w:color w:val="000000"/>
          <w:sz w:val="26"/>
          <w:szCs w:val="26"/>
        </w:rPr>
        <w:t>12</w:t>
      </w:r>
      <w:r w:rsidR="00F578DB">
        <w:rPr>
          <w:b/>
          <w:color w:val="000000"/>
          <w:sz w:val="26"/>
          <w:szCs w:val="26"/>
        </w:rPr>
        <w:t xml:space="preserve">. </w:t>
      </w:r>
      <w:r w:rsidR="00135A52" w:rsidRPr="00B66ACC">
        <w:rPr>
          <w:b/>
          <w:color w:val="000000"/>
          <w:sz w:val="26"/>
          <w:szCs w:val="26"/>
        </w:rPr>
        <w:t>С</w:t>
      </w:r>
      <w:r w:rsidR="00E33627" w:rsidRPr="00B66ACC">
        <w:rPr>
          <w:b/>
          <w:color w:val="000000"/>
          <w:sz w:val="26"/>
          <w:szCs w:val="26"/>
        </w:rPr>
        <w:t>остояни</w:t>
      </w:r>
      <w:r w:rsidR="00135A52" w:rsidRPr="00B66ACC">
        <w:rPr>
          <w:b/>
          <w:color w:val="000000"/>
          <w:sz w:val="26"/>
          <w:szCs w:val="26"/>
        </w:rPr>
        <w:t>е</w:t>
      </w:r>
      <w:r w:rsidR="00E33627" w:rsidRPr="00B66ACC">
        <w:rPr>
          <w:b/>
          <w:color w:val="000000"/>
          <w:sz w:val="26"/>
          <w:szCs w:val="26"/>
        </w:rPr>
        <w:t xml:space="preserve"> и функционирования канализационных коллек</w:t>
      </w:r>
      <w:r w:rsidR="00E17828" w:rsidRPr="00B66ACC">
        <w:rPr>
          <w:b/>
          <w:color w:val="000000"/>
          <w:sz w:val="26"/>
          <w:szCs w:val="26"/>
        </w:rPr>
        <w:t>торов</w:t>
      </w:r>
      <w:r w:rsidR="003869DF" w:rsidRPr="00B66ACC">
        <w:rPr>
          <w:b/>
          <w:color w:val="000000"/>
          <w:sz w:val="26"/>
          <w:szCs w:val="26"/>
        </w:rPr>
        <w:t>,</w:t>
      </w:r>
      <w:r w:rsidR="00E17828" w:rsidRPr="00B66ACC">
        <w:rPr>
          <w:b/>
          <w:color w:val="000000"/>
          <w:sz w:val="26"/>
          <w:szCs w:val="26"/>
        </w:rPr>
        <w:t xml:space="preserve"> сетей</w:t>
      </w:r>
      <w:r w:rsidR="003869DF" w:rsidRPr="00B66ACC">
        <w:rPr>
          <w:b/>
          <w:color w:val="000000"/>
          <w:sz w:val="26"/>
          <w:szCs w:val="26"/>
        </w:rPr>
        <w:t xml:space="preserve"> и</w:t>
      </w:r>
      <w:r w:rsidR="00E17828" w:rsidRPr="00B66ACC">
        <w:rPr>
          <w:b/>
          <w:color w:val="000000"/>
          <w:sz w:val="26"/>
          <w:szCs w:val="26"/>
        </w:rPr>
        <w:t xml:space="preserve"> сооружений на централизованной системе водоотведения</w:t>
      </w:r>
      <w:r w:rsidR="00F578DB">
        <w:rPr>
          <w:b/>
          <w:color w:val="000000"/>
          <w:sz w:val="26"/>
          <w:szCs w:val="26"/>
        </w:rPr>
        <w:t>.</w:t>
      </w:r>
    </w:p>
    <w:p w:rsidR="00E33627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B66ACC">
        <w:rPr>
          <w:sz w:val="26"/>
          <w:szCs w:val="26"/>
        </w:rPr>
        <w:t xml:space="preserve">Отвод и транспортировку хозяйственно-бытовых стоков от абонентов осуществляется через систему самотечных и напорных трубопроводов с установленными на них канализационными насосными станциями (КНС). </w:t>
      </w:r>
      <w:r w:rsidR="001E30B5" w:rsidRPr="00BB4DC7">
        <w:rPr>
          <w:sz w:val="26"/>
          <w:szCs w:val="26"/>
        </w:rPr>
        <w:t xml:space="preserve">Суммарная протяженность канализационных сетей составляет </w:t>
      </w:r>
      <w:r w:rsidR="007F762F" w:rsidRPr="007F762F">
        <w:rPr>
          <w:bCs/>
        </w:rPr>
        <w:t>49239,36</w:t>
      </w:r>
      <w:r w:rsidR="001E30B5" w:rsidRPr="00BB4DC7">
        <w:rPr>
          <w:sz w:val="26"/>
          <w:szCs w:val="26"/>
        </w:rPr>
        <w:t>м.</w:t>
      </w:r>
      <w:r w:rsidR="001E30B5">
        <w:rPr>
          <w:sz w:val="26"/>
          <w:szCs w:val="26"/>
        </w:rPr>
        <w:t xml:space="preserve"> Технические характеристики сетей</w:t>
      </w:r>
      <w:r w:rsidRPr="00B66ACC">
        <w:rPr>
          <w:sz w:val="26"/>
          <w:szCs w:val="26"/>
        </w:rPr>
        <w:t xml:space="preserve"> канализации, находящи</w:t>
      </w:r>
      <w:r w:rsidR="001E30B5">
        <w:rPr>
          <w:sz w:val="26"/>
          <w:szCs w:val="26"/>
        </w:rPr>
        <w:t>х</w:t>
      </w:r>
      <w:r w:rsidRPr="00B66ACC">
        <w:rPr>
          <w:sz w:val="26"/>
          <w:szCs w:val="26"/>
        </w:rPr>
        <w:t>ся на балансе Шарьинского представительства ООО «Водоканалсервис»</w:t>
      </w:r>
      <w:r w:rsidR="001B3C74">
        <w:rPr>
          <w:sz w:val="26"/>
          <w:szCs w:val="26"/>
        </w:rPr>
        <w:t>,</w:t>
      </w:r>
      <w:r w:rsidR="00CD5737">
        <w:rPr>
          <w:sz w:val="26"/>
          <w:szCs w:val="26"/>
        </w:rPr>
        <w:t xml:space="preserve"> </w:t>
      </w:r>
      <w:r w:rsidRPr="00450634">
        <w:rPr>
          <w:sz w:val="26"/>
          <w:szCs w:val="26"/>
        </w:rPr>
        <w:t xml:space="preserve">представлены в </w:t>
      </w:r>
      <w:r w:rsidR="001E30B5">
        <w:rPr>
          <w:sz w:val="26"/>
          <w:szCs w:val="26"/>
        </w:rPr>
        <w:t>таблице 1</w:t>
      </w:r>
      <w:r w:rsidR="00E21DBA">
        <w:rPr>
          <w:sz w:val="26"/>
          <w:szCs w:val="26"/>
        </w:rPr>
        <w:t>4</w:t>
      </w:r>
      <w:r w:rsidR="001E30B5">
        <w:rPr>
          <w:sz w:val="26"/>
          <w:szCs w:val="26"/>
        </w:rPr>
        <w:t>.1</w:t>
      </w:r>
      <w:r w:rsidR="00E21DBA">
        <w:rPr>
          <w:sz w:val="26"/>
          <w:szCs w:val="26"/>
        </w:rPr>
        <w:t>2.1</w:t>
      </w:r>
      <w:r w:rsidRPr="00450634">
        <w:rPr>
          <w:sz w:val="26"/>
          <w:szCs w:val="26"/>
        </w:rPr>
        <w:t>.</w:t>
      </w:r>
    </w:p>
    <w:p w:rsidR="001E30B5" w:rsidRDefault="00213E48" w:rsidP="00D57387">
      <w:pPr>
        <w:pStyle w:val="Default"/>
        <w:suppressAutoHyphens/>
        <w:spacing w:after="120"/>
        <w:jc w:val="center"/>
        <w:rPr>
          <w:sz w:val="26"/>
          <w:szCs w:val="26"/>
        </w:rPr>
      </w:pPr>
      <w:r>
        <w:rPr>
          <w:sz w:val="26"/>
          <w:szCs w:val="26"/>
        </w:rPr>
        <w:t>Таблица 1</w:t>
      </w:r>
      <w:r w:rsidR="00E21DBA">
        <w:rPr>
          <w:sz w:val="26"/>
          <w:szCs w:val="26"/>
        </w:rPr>
        <w:t>4.12</w:t>
      </w:r>
      <w:r>
        <w:rPr>
          <w:sz w:val="26"/>
          <w:szCs w:val="26"/>
        </w:rPr>
        <w:t xml:space="preserve">.1. </w:t>
      </w:r>
      <w:r w:rsidR="001E30B5" w:rsidRPr="00B15BA8">
        <w:rPr>
          <w:sz w:val="26"/>
          <w:szCs w:val="26"/>
        </w:rPr>
        <w:t>Технические характеристики сетей канализации ГО г. Шарья</w:t>
      </w:r>
    </w:p>
    <w:tbl>
      <w:tblPr>
        <w:tblW w:w="0" w:type="auto"/>
        <w:tblInd w:w="-120" w:type="dxa"/>
        <w:tblLayout w:type="fixed"/>
        <w:tblCellMar>
          <w:left w:w="22" w:type="dxa"/>
          <w:right w:w="28" w:type="dxa"/>
        </w:tblCellMar>
        <w:tblLook w:val="0000" w:firstRow="0" w:lastRow="0" w:firstColumn="0" w:lastColumn="0" w:noHBand="0" w:noVBand="0"/>
      </w:tblPr>
      <w:tblGrid>
        <w:gridCol w:w="568"/>
        <w:gridCol w:w="4252"/>
        <w:gridCol w:w="851"/>
        <w:gridCol w:w="1417"/>
        <w:gridCol w:w="1134"/>
        <w:gridCol w:w="1276"/>
        <w:gridCol w:w="850"/>
      </w:tblGrid>
      <w:tr w:rsidR="0096625E" w:rsidTr="00B37365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rPr>
                <w:b/>
              </w:rPr>
              <w:t xml:space="preserve">№ </w:t>
            </w:r>
          </w:p>
          <w:p w:rsidR="0096625E" w:rsidRDefault="0096625E" w:rsidP="009B3090">
            <w:pPr>
              <w:jc w:val="center"/>
            </w:pPr>
            <w:r>
              <w:rPr>
                <w:b/>
              </w:rPr>
              <w:t>п/п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6625E">
            <w:pPr>
              <w:jc w:val="center"/>
            </w:pPr>
            <w:r>
              <w:rPr>
                <w:b/>
              </w:rPr>
              <w:t>Наименование сетей, адрес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  <w:rPr>
                <w:b/>
              </w:rPr>
            </w:pPr>
            <w:r>
              <w:rPr>
                <w:b/>
              </w:rPr>
              <w:t xml:space="preserve">Год </w:t>
            </w:r>
          </w:p>
          <w:p w:rsidR="0096625E" w:rsidRDefault="0096625E" w:rsidP="009B3090">
            <w:pPr>
              <w:jc w:val="center"/>
            </w:pPr>
            <w:r>
              <w:rPr>
                <w:b/>
              </w:rPr>
              <w:t>ввода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rPr>
                <w:b/>
              </w:rPr>
              <w:t>Протяжен</w:t>
            </w:r>
            <w:r w:rsidR="00D57387">
              <w:rPr>
                <w:b/>
              </w:rPr>
              <w:t>-</w:t>
            </w:r>
          </w:p>
          <w:p w:rsidR="0096625E" w:rsidRDefault="0096625E" w:rsidP="0096625E">
            <w:pPr>
              <w:jc w:val="center"/>
            </w:pPr>
            <w:r>
              <w:rPr>
                <w:b/>
              </w:rPr>
              <w:t>ность,м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rPr>
                <w:b/>
              </w:rPr>
              <w:t>Диаметр,мм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rPr>
                <w:b/>
              </w:rPr>
              <w:t>Материал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rPr>
                <w:b/>
              </w:rPr>
              <w:t>Износ,</w:t>
            </w:r>
          </w:p>
          <w:p w:rsidR="0096625E" w:rsidRDefault="0096625E" w:rsidP="009B3090">
            <w:pPr>
              <w:jc w:val="center"/>
            </w:pPr>
            <w:r>
              <w:rPr>
                <w:b/>
              </w:rPr>
              <w:t>%</w:t>
            </w:r>
          </w:p>
        </w:tc>
      </w:tr>
      <w:tr w:rsidR="0096625E" w:rsidTr="00B37365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6625E">
            <w:r>
              <w:t>Шарья, ул. Адм. Виноградова,38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1984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29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100</w:t>
            </w:r>
          </w:p>
        </w:tc>
      </w:tr>
      <w:tr w:rsidR="0096625E" w:rsidTr="00B37365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54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6804D1">
            <w:pPr>
              <w:jc w:val="center"/>
            </w:pPr>
            <w:r>
              <w:t>керами</w:t>
            </w:r>
            <w:r w:rsidR="006804D1">
              <w:t>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66,7</w:t>
            </w:r>
          </w:p>
        </w:tc>
      </w:tr>
      <w:tr w:rsidR="0096625E" w:rsidTr="00B37365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6625E">
            <w:r>
              <w:t>Шарья, ул. Адм. Виноградова,34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1985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139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6804D1">
            <w:pPr>
              <w:jc w:val="center"/>
            </w:pPr>
            <w:r>
              <w:t>керами</w:t>
            </w:r>
            <w:r w:rsidR="006804D1">
              <w:t>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65,0</w:t>
            </w:r>
          </w:p>
        </w:tc>
      </w:tr>
      <w:tr w:rsidR="0096625E" w:rsidTr="00B37365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3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6625E">
            <w:r>
              <w:t>Шарья, ул. Адм. Виноградова,9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1993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67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6804D1">
            <w:pPr>
              <w:jc w:val="center"/>
            </w:pPr>
            <w:r>
              <w:t>керами</w:t>
            </w:r>
            <w:r w:rsidR="006804D1">
              <w:t>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65,0</w:t>
            </w:r>
          </w:p>
        </w:tc>
      </w:tr>
      <w:tr w:rsidR="0096625E" w:rsidTr="00B37365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43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77,5</w:t>
            </w:r>
          </w:p>
        </w:tc>
      </w:tr>
      <w:tr w:rsidR="0096625E" w:rsidTr="00B37365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4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6625E">
            <w:r>
              <w:t>Шарья, ул. Адм. Виноградова,13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1991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36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82,5</w:t>
            </w:r>
          </w:p>
        </w:tc>
      </w:tr>
      <w:tr w:rsidR="0096625E" w:rsidTr="00B37365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5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6625E">
            <w:r>
              <w:t>Шарья, ул. Адм. Виноградова,17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1994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69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75</w:t>
            </w:r>
          </w:p>
        </w:tc>
      </w:tr>
      <w:tr w:rsidR="0096625E" w:rsidTr="00B37365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6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6625E">
            <w:r>
              <w:t>Шарья, ул. Больничный городок,8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1971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82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6804D1">
            <w:pPr>
              <w:jc w:val="center"/>
            </w:pPr>
            <w:r>
              <w:t>керами</w:t>
            </w:r>
            <w:r w:rsidR="006804D1">
              <w:t>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88,3</w:t>
            </w:r>
          </w:p>
        </w:tc>
      </w:tr>
      <w:tr w:rsidR="0096625E" w:rsidTr="00B37365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7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6625E">
            <w:r>
              <w:t>Шарья, ул. Больничный городок,12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1973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25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6804D1" w:rsidP="009B3090">
            <w:pPr>
              <w:jc w:val="center"/>
            </w:pPr>
            <w:r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88,3</w:t>
            </w:r>
          </w:p>
        </w:tc>
      </w:tr>
      <w:tr w:rsidR="0096625E" w:rsidTr="00B37365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8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6625E">
            <w:r>
              <w:t>Шарья, ул. Больничный городок,1б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1989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68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87,5</w:t>
            </w:r>
          </w:p>
        </w:tc>
      </w:tr>
      <w:tr w:rsidR="0096625E" w:rsidTr="00B37365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9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6625E">
            <w:r>
              <w:t>Шарья, ул. Больничный городок,1б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1998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24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65</w:t>
            </w:r>
          </w:p>
        </w:tc>
      </w:tr>
      <w:tr w:rsidR="0096625E" w:rsidTr="00B37365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10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6625E">
            <w:r>
              <w:t>Шарья, ул. Больничный городок,1а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1997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31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67,5</w:t>
            </w:r>
          </w:p>
        </w:tc>
      </w:tr>
      <w:tr w:rsidR="0096625E" w:rsidTr="00B37365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11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6625E">
            <w:r>
              <w:t>Шарья, ул. Больничный городок,1а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1986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65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95</w:t>
            </w:r>
          </w:p>
        </w:tc>
      </w:tr>
      <w:tr w:rsidR="0096625E" w:rsidTr="00B37365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12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6625E">
            <w:r>
              <w:t>Шарья, ул. Вокзальная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2016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37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6804D1" w:rsidP="009B3090">
            <w:pPr>
              <w:jc w:val="center"/>
            </w:pPr>
            <w:r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100,0</w:t>
            </w:r>
          </w:p>
        </w:tc>
      </w:tr>
      <w:tr w:rsidR="0096625E" w:rsidTr="00B37365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13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196C8E">
            <w:r>
              <w:t>Ш</w:t>
            </w:r>
            <w:r w:rsidR="00196C8E">
              <w:t xml:space="preserve">арья, </w:t>
            </w:r>
            <w:r>
              <w:t>ул.Вокзальная,д.36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2018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66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12</w:t>
            </w:r>
          </w:p>
        </w:tc>
      </w:tr>
      <w:tr w:rsidR="0096625E" w:rsidTr="00B37365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14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196C8E">
            <w:r>
              <w:t>Ш</w:t>
            </w:r>
            <w:r w:rsidR="00196C8E">
              <w:t xml:space="preserve">арья, </w:t>
            </w:r>
            <w:r>
              <w:t>ул.Гоголя,17б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1996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96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70</w:t>
            </w:r>
          </w:p>
        </w:tc>
      </w:tr>
      <w:tr w:rsidR="0096625E" w:rsidTr="00B37365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15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196C8E">
            <w:r>
              <w:t>Ш</w:t>
            </w:r>
            <w:r w:rsidR="00196C8E">
              <w:t xml:space="preserve">арья, </w:t>
            </w:r>
            <w:r>
              <w:t xml:space="preserve"> ул.Димитрова,3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1983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104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6804D1" w:rsidP="009B3090">
            <w:pPr>
              <w:jc w:val="center"/>
            </w:pPr>
            <w:r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68,3</w:t>
            </w:r>
          </w:p>
        </w:tc>
      </w:tr>
      <w:tr w:rsidR="0018608B" w:rsidTr="0018608B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18608B" w:rsidRDefault="0018608B" w:rsidP="009B3090">
            <w:pPr>
              <w:jc w:val="center"/>
            </w:pPr>
            <w:r>
              <w:t>16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bottom"/>
          </w:tcPr>
          <w:p w:rsidR="0018608B" w:rsidRDefault="0018608B" w:rsidP="00F578DB">
            <w:r>
              <w:t>Шарья, ул. Деповская от д.№5 до колодца №1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1969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27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137,5</w:t>
            </w:r>
          </w:p>
        </w:tc>
      </w:tr>
      <w:tr w:rsidR="0018608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/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32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137,5</w:t>
            </w:r>
          </w:p>
        </w:tc>
      </w:tr>
      <w:tr w:rsidR="0018608B" w:rsidTr="0018608B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18608B" w:rsidRDefault="0018608B" w:rsidP="009B3090">
            <w:pPr>
              <w:jc w:val="center"/>
            </w:pPr>
            <w:r>
              <w:t>17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196C8E">
            <w:r>
              <w:t>Шарья, ул. Деповская,7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1969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180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137,5</w:t>
            </w:r>
          </w:p>
        </w:tc>
      </w:tr>
      <w:tr w:rsidR="0018608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137,5</w:t>
            </w:r>
          </w:p>
        </w:tc>
      </w:tr>
      <w:tr w:rsidR="0096625E" w:rsidTr="00B37365">
        <w:trPr>
          <w:trHeight w:val="283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18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196C8E">
            <w:r>
              <w:t>Ш</w:t>
            </w:r>
            <w:r w:rsidR="00196C8E">
              <w:t xml:space="preserve">арья, ул. </w:t>
            </w:r>
            <w:r w:rsidR="008B6E34">
              <w:t>Димитрова,</w:t>
            </w:r>
            <w:r>
              <w:t xml:space="preserve"> Ленина, Жукова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2020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606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8</w:t>
            </w:r>
          </w:p>
        </w:tc>
      </w:tr>
      <w:tr w:rsidR="0096625E" w:rsidTr="00B37365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19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196C8E">
            <w:r>
              <w:t>Ш</w:t>
            </w:r>
            <w:r w:rsidR="00196C8E">
              <w:t xml:space="preserve">арья, </w:t>
            </w:r>
            <w:r>
              <w:t>ул. И.Шатрова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1990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380,2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85</w:t>
            </w:r>
          </w:p>
        </w:tc>
      </w:tr>
      <w:tr w:rsidR="0096625E" w:rsidTr="00B37365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20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196C8E">
            <w:r>
              <w:t>Ш</w:t>
            </w:r>
            <w:r w:rsidR="00196C8E">
              <w:t xml:space="preserve">арья, </w:t>
            </w:r>
            <w:r>
              <w:t>ул. И.Шатрова,14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1984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234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300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100</w:t>
            </w:r>
          </w:p>
        </w:tc>
      </w:tr>
      <w:tr w:rsidR="0096625E" w:rsidTr="00B37365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21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196C8E">
            <w:r>
              <w:t>Ш</w:t>
            </w:r>
            <w:r w:rsidR="00196C8E">
              <w:t xml:space="preserve">арья, </w:t>
            </w:r>
            <w:r>
              <w:t>ул. И.Шатрова,41а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1996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70</w:t>
            </w:r>
          </w:p>
        </w:tc>
      </w:tr>
      <w:tr w:rsidR="0096625E" w:rsidTr="00B37365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22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r>
              <w:t>Сети ул. И.Шатрова,10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1965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1500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6804D1" w:rsidP="009B3090">
            <w:pPr>
              <w:jc w:val="center"/>
            </w:pPr>
            <w:r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46,7</w:t>
            </w:r>
          </w:p>
        </w:tc>
      </w:tr>
      <w:tr w:rsidR="0018608B" w:rsidTr="0018608B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18608B" w:rsidRDefault="0018608B" w:rsidP="009B3090">
            <w:pPr>
              <w:jc w:val="center"/>
            </w:pPr>
            <w:r>
              <w:t>23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196C8E">
            <w:r>
              <w:t>Шарья, ул. Костромская,2а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1973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25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127,5</w:t>
            </w:r>
          </w:p>
        </w:tc>
      </w:tr>
      <w:tr w:rsidR="0018608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216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127,5</w:t>
            </w:r>
          </w:p>
        </w:tc>
      </w:tr>
      <w:tr w:rsidR="0096625E" w:rsidTr="00B37365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24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196C8E">
            <w:r>
              <w:t>Ш</w:t>
            </w:r>
            <w:r w:rsidR="00196C8E">
              <w:t xml:space="preserve">арья, </w:t>
            </w:r>
            <w:r>
              <w:t>ул.Костромская,д</w:t>
            </w:r>
            <w:r w:rsidR="00196C8E">
              <w:t xml:space="preserve">. </w:t>
            </w:r>
            <w:r>
              <w:t>2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2013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3,46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100</w:t>
            </w:r>
          </w:p>
        </w:tc>
      </w:tr>
      <w:tr w:rsidR="0018608B" w:rsidTr="0018608B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18608B" w:rsidRDefault="0018608B" w:rsidP="009B3090">
            <w:pPr>
              <w:jc w:val="center"/>
            </w:pPr>
            <w:r>
              <w:t>25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196C8E">
            <w:r>
              <w:t>Шарья, ул. Краснофлотская,2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2014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18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110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20</w:t>
            </w:r>
          </w:p>
        </w:tc>
      </w:tr>
      <w:tr w:rsidR="0018608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47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160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20</w:t>
            </w:r>
          </w:p>
        </w:tc>
      </w:tr>
      <w:tr w:rsidR="0096625E" w:rsidTr="00F578DB">
        <w:trPr>
          <w:trHeight w:val="761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26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r>
              <w:t>ул.Катерли от ВК в р-не д.№11 ул. Юбилейная до границы земельного участка квартал №5 Орджоникидзе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2018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640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300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12</w:t>
            </w:r>
          </w:p>
        </w:tc>
      </w:tr>
      <w:tr w:rsidR="0096625E" w:rsidTr="00B37365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27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8B6E34">
            <w:r>
              <w:t>Ш</w:t>
            </w:r>
            <w:r w:rsidR="00196C8E">
              <w:t xml:space="preserve">арья, </w:t>
            </w:r>
            <w:r>
              <w:t>ул.Ленина,134(стомат.поликл)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1987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112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6804D1" w:rsidP="009B3090">
            <w:pPr>
              <w:jc w:val="center"/>
            </w:pPr>
            <w:r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61,7</w:t>
            </w:r>
          </w:p>
        </w:tc>
      </w:tr>
      <w:tr w:rsidR="0018608B" w:rsidTr="0018608B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18608B" w:rsidRDefault="0018608B" w:rsidP="009B3090">
            <w:pPr>
              <w:jc w:val="center"/>
            </w:pPr>
            <w:r>
              <w:t>28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196C8E">
            <w:r>
              <w:t>Шарья, ул.Ленина,81а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1995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40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300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72,5</w:t>
            </w:r>
          </w:p>
        </w:tc>
      </w:tr>
      <w:tr w:rsidR="0018608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256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асбоцемент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96,7</w:t>
            </w:r>
          </w:p>
        </w:tc>
      </w:tr>
      <w:tr w:rsidR="0018608B" w:rsidTr="0018608B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18608B" w:rsidRDefault="0018608B" w:rsidP="009B3090">
            <w:pPr>
              <w:jc w:val="center"/>
            </w:pPr>
            <w:r>
              <w:t>29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196C8E">
            <w:r>
              <w:t>Шарья, ул.Ленина,112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1999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18,5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стальные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83,3</w:t>
            </w:r>
          </w:p>
        </w:tc>
      </w:tr>
      <w:tr w:rsidR="0018608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325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400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железобет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bottom"/>
          </w:tcPr>
          <w:p w:rsidR="0018608B" w:rsidRDefault="0018608B" w:rsidP="009B3090">
            <w:pPr>
              <w:jc w:val="center"/>
            </w:pPr>
            <w:r>
              <w:t>62,5</w:t>
            </w:r>
          </w:p>
        </w:tc>
      </w:tr>
      <w:tr w:rsidR="0096625E" w:rsidTr="00E21DBA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30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vAlign w:val="bottom"/>
          </w:tcPr>
          <w:p w:rsidR="0096625E" w:rsidRDefault="0096625E" w:rsidP="00196C8E">
            <w:r>
              <w:t>Ш</w:t>
            </w:r>
            <w:r w:rsidR="00196C8E">
              <w:t xml:space="preserve">арья, </w:t>
            </w:r>
            <w:r>
              <w:t>ул.Ленина,87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1996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94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vAlign w:val="bottom"/>
          </w:tcPr>
          <w:p w:rsidR="0096625E" w:rsidRDefault="0096625E" w:rsidP="009B3090">
            <w:pPr>
              <w:jc w:val="center"/>
            </w:pPr>
            <w:r>
              <w:t>70</w:t>
            </w:r>
          </w:p>
        </w:tc>
      </w:tr>
      <w:tr w:rsidR="0018608B" w:rsidTr="00E21DBA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4" w:space="0" w:color="auto"/>
            </w:tcBorders>
            <w:shd w:val="clear" w:color="auto" w:fill="auto"/>
          </w:tcPr>
          <w:p w:rsidR="0018608B" w:rsidRDefault="0018608B" w:rsidP="009B3090">
            <w:pPr>
              <w:jc w:val="center"/>
            </w:pPr>
            <w:r>
              <w:t>31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608B" w:rsidRDefault="0018608B" w:rsidP="00196C8E">
            <w:r>
              <w:t>Шарья, ул. Ленина 93,95,97,99,101,120,</w:t>
            </w:r>
          </w:p>
          <w:p w:rsidR="0018608B" w:rsidRDefault="0018608B" w:rsidP="009B3090">
            <w:r>
              <w:lastRenderedPageBreak/>
              <w:t>122,124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lastRenderedPageBreak/>
              <w:t>2015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284,9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18</w:t>
            </w:r>
          </w:p>
        </w:tc>
      </w:tr>
      <w:tr w:rsidR="0018608B" w:rsidTr="00E21DBA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right w:val="single" w:sz="4" w:space="0" w:color="auto"/>
            </w:tcBorders>
            <w:shd w:val="clear" w:color="auto" w:fill="auto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608B" w:rsidRDefault="0018608B" w:rsidP="009B3090"/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284,9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18</w:t>
            </w:r>
          </w:p>
        </w:tc>
      </w:tr>
      <w:tr w:rsidR="0018608B" w:rsidTr="00E21DBA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581,4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18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32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196C8E">
            <w:r>
              <w:t>Ш</w:t>
            </w:r>
            <w:r w:rsidR="00196C8E">
              <w:t xml:space="preserve">арья, </w:t>
            </w:r>
            <w:r>
              <w:t>ул.</w:t>
            </w:r>
            <w:r w:rsidR="00196C8E">
              <w:t xml:space="preserve"> П.</w:t>
            </w:r>
            <w:r>
              <w:t>Морозова,16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1978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113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6804D1" w:rsidP="009B3090">
            <w:pPr>
              <w:jc w:val="center"/>
            </w:pPr>
            <w:r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76,7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33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196C8E">
            <w:r>
              <w:t>Ш</w:t>
            </w:r>
            <w:r w:rsidR="00196C8E">
              <w:t xml:space="preserve">арья, </w:t>
            </w:r>
            <w:r>
              <w:t>ул.Морозова,25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1973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35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127,5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34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196C8E">
            <w:r>
              <w:t>Ш</w:t>
            </w:r>
            <w:r w:rsidR="00196C8E">
              <w:t xml:space="preserve">арья, </w:t>
            </w:r>
            <w:r>
              <w:t>ул.О.Степановой,63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1980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40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6804D1" w:rsidP="009B3090">
            <w:pPr>
              <w:jc w:val="center"/>
            </w:pPr>
            <w:r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73,3</w:t>
            </w:r>
          </w:p>
        </w:tc>
      </w:tr>
      <w:tr w:rsidR="0018608B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18608B" w:rsidRDefault="0018608B" w:rsidP="009B3090">
            <w:pPr>
              <w:jc w:val="center"/>
            </w:pPr>
            <w:r>
              <w:t>35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196C8E">
            <w:r>
              <w:t>Шарья, ул.Орджоникидзе,4 квартал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2016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385,7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160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16</w:t>
            </w:r>
          </w:p>
        </w:tc>
      </w:tr>
      <w:tr w:rsidR="0018608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33,3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110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16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36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8B6E34">
            <w:r>
              <w:t>Ш</w:t>
            </w:r>
            <w:r w:rsidR="009B3090">
              <w:t xml:space="preserve">арья, </w:t>
            </w:r>
            <w:r>
              <w:t>ул.Орджоникидз</w:t>
            </w:r>
            <w:r w:rsidR="008B6E34">
              <w:t>е</w:t>
            </w:r>
            <w:r>
              <w:t>, 5 квартал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2018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170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90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12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160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12</w:t>
            </w:r>
          </w:p>
        </w:tc>
      </w:tr>
      <w:tr w:rsidR="0096625E" w:rsidTr="0018608B">
        <w:trPr>
          <w:trHeight w:val="150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37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Ш</w:t>
            </w:r>
            <w:r w:rsidR="009B3090">
              <w:t xml:space="preserve">арья, </w:t>
            </w:r>
            <w:r>
              <w:t>ул.Орджоникидзе, 5 квартал д.9,10,11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2021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300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160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6</w:t>
            </w:r>
          </w:p>
        </w:tc>
      </w:tr>
      <w:tr w:rsidR="0018608B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18608B" w:rsidRDefault="0018608B" w:rsidP="009B3090">
            <w:pPr>
              <w:jc w:val="center"/>
            </w:pPr>
            <w:r>
              <w:t>38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r>
              <w:t>Шарья,ул.Орджоникидзе,60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2017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16,5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14</w:t>
            </w:r>
          </w:p>
        </w:tc>
      </w:tr>
      <w:tr w:rsidR="0018608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3,5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14</w:t>
            </w:r>
          </w:p>
        </w:tc>
      </w:tr>
      <w:tr w:rsidR="0018608B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18608B" w:rsidRDefault="0018608B" w:rsidP="009B3090">
            <w:pPr>
              <w:jc w:val="center"/>
            </w:pPr>
            <w:r>
              <w:t>39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r>
              <w:t>Шарья,ул.Октябрьская,д.4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2018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32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160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12</w:t>
            </w:r>
          </w:p>
        </w:tc>
      </w:tr>
      <w:tr w:rsidR="0018608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auto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46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12</w:t>
            </w:r>
          </w:p>
        </w:tc>
      </w:tr>
      <w:tr w:rsidR="0018608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5,2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160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12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40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Ш</w:t>
            </w:r>
            <w:r w:rsidR="009B3090">
              <w:t>арья</w:t>
            </w:r>
            <w:r>
              <w:t>,</w:t>
            </w:r>
            <w:r w:rsidR="009B3090">
              <w:t xml:space="preserve"> ул. </w:t>
            </w:r>
            <w:r>
              <w:t>Парковая,д.2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2018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140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160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12</w:t>
            </w:r>
          </w:p>
        </w:tc>
      </w:tr>
      <w:tr w:rsidR="0018608B" w:rsidTr="000D5E59">
        <w:trPr>
          <w:trHeight w:val="557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18608B" w:rsidRDefault="0018608B" w:rsidP="009B3090">
            <w:pPr>
              <w:jc w:val="center"/>
            </w:pPr>
            <w:r>
              <w:t>41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r>
              <w:t>Шарья,</w:t>
            </w:r>
            <w:r w:rsidR="00E21DBA">
              <w:t xml:space="preserve"> </w:t>
            </w:r>
            <w:r>
              <w:t>ул.Первомайская, Свободы,</w:t>
            </w:r>
            <w:r w:rsidR="00E21DBA">
              <w:t xml:space="preserve"> </w:t>
            </w:r>
            <w:r>
              <w:t>О.</w:t>
            </w:r>
            <w:r w:rsidR="00E21DBA">
              <w:t xml:space="preserve"> </w:t>
            </w:r>
            <w:r>
              <w:t>Степановой (Лит.Л)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  <w:rPr>
                <w:rFonts w:eastAsia="Arial"/>
                <w:bCs/>
              </w:rPr>
            </w:pPr>
            <w:r>
              <w:t>2008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  <w:rPr>
                <w:rFonts w:eastAsia="Arial"/>
                <w:bCs/>
              </w:rPr>
            </w:pPr>
            <w:r>
              <w:t>384,6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  <w:rPr>
                <w:rFonts w:eastAsia="Arial"/>
                <w:bCs/>
              </w:rPr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  <w:rPr>
                <w:rFonts w:eastAsia="Arial"/>
                <w:bCs/>
              </w:rPr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  <w:rPr>
                <w:rFonts w:eastAsia="Arial"/>
                <w:bCs/>
              </w:rPr>
            </w:pPr>
            <w:r>
              <w:t>40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42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Ш</w:t>
            </w:r>
            <w:r w:rsidR="009B3090">
              <w:t>арья</w:t>
            </w:r>
            <w:r>
              <w:t>,</w:t>
            </w:r>
            <w:r w:rsidR="00E21DBA">
              <w:t xml:space="preserve"> </w:t>
            </w:r>
            <w:r>
              <w:t>ул. Первомайская,11А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2017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125,4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160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14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43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Ш</w:t>
            </w:r>
            <w:r w:rsidR="009B3090">
              <w:t xml:space="preserve">арья, </w:t>
            </w:r>
            <w:r>
              <w:t>ул.</w:t>
            </w:r>
            <w:r w:rsidR="00E21DBA">
              <w:t xml:space="preserve"> </w:t>
            </w:r>
            <w:r>
              <w:t>Солнечная,44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2000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113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асбоцемен</w:t>
            </w:r>
            <w:r w:rsidR="006804D1">
              <w:t>т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80,0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44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Ш</w:t>
            </w:r>
            <w:r w:rsidR="009B3090">
              <w:t>арья</w:t>
            </w:r>
            <w:r>
              <w:t>, ул. Солнечная 52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1965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54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</w:tr>
      <w:tr w:rsidR="0018608B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18608B" w:rsidRDefault="0018608B" w:rsidP="009B3090">
            <w:pPr>
              <w:jc w:val="center"/>
            </w:pPr>
            <w:r>
              <w:t>45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r>
              <w:t>Шарья,  ул.</w:t>
            </w:r>
            <w:r w:rsidR="00E21DBA">
              <w:t xml:space="preserve"> </w:t>
            </w:r>
            <w:r>
              <w:t>Свердлова сети наружной канализации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1977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110,5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78,3</w:t>
            </w:r>
          </w:p>
        </w:tc>
      </w:tr>
      <w:tr w:rsidR="0018608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auto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/>
        </w:tc>
        <w:tc>
          <w:tcPr>
            <w:tcW w:w="851" w:type="dxa"/>
            <w:vMerge/>
            <w:tcBorders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22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117,5</w:t>
            </w:r>
          </w:p>
        </w:tc>
      </w:tr>
      <w:tr w:rsidR="0018608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15,1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асбоцемент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156,7</w:t>
            </w:r>
          </w:p>
        </w:tc>
      </w:tr>
      <w:tr w:rsidR="0018608B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18608B" w:rsidRDefault="0018608B" w:rsidP="009B3090">
            <w:pPr>
              <w:jc w:val="center"/>
            </w:pPr>
            <w:r>
              <w:t>46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r>
              <w:t>Шарья, ул.</w:t>
            </w:r>
            <w:r w:rsidR="00E21DBA">
              <w:t xml:space="preserve"> </w:t>
            </w:r>
            <w:r>
              <w:t>Свердлова наружные внеплощадочные сети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2003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575,4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52,5</w:t>
            </w:r>
          </w:p>
        </w:tc>
      </w:tr>
      <w:tr w:rsidR="0018608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/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47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Ш</w:t>
            </w:r>
            <w:r w:rsidR="009B3090">
              <w:t xml:space="preserve">арья, </w:t>
            </w:r>
            <w:r>
              <w:t xml:space="preserve"> ул. Хирурга Крылова,5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1979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1109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6804D1" w:rsidP="009B3090">
            <w:pPr>
              <w:jc w:val="center"/>
            </w:pPr>
            <w:r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75,0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48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Ш</w:t>
            </w:r>
            <w:r w:rsidR="009B3090">
              <w:t xml:space="preserve">арья, </w:t>
            </w:r>
            <w:r>
              <w:t xml:space="preserve"> ул</w:t>
            </w:r>
            <w:r w:rsidR="009B3090">
              <w:t>.</w:t>
            </w:r>
            <w:r>
              <w:t xml:space="preserve"> Чапаева,32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1986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6804D1" w:rsidP="009B3090">
            <w:pPr>
              <w:jc w:val="center"/>
            </w:pPr>
            <w:r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63,3</w:t>
            </w:r>
          </w:p>
        </w:tc>
      </w:tr>
      <w:tr w:rsidR="0018608B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18608B" w:rsidRDefault="0018608B" w:rsidP="009B3090">
            <w:pPr>
              <w:jc w:val="center"/>
            </w:pPr>
            <w:r>
              <w:t>49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r>
              <w:t>Шарья,ул. Чапаева,6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2017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73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160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14</w:t>
            </w:r>
          </w:p>
        </w:tc>
      </w:tr>
      <w:tr w:rsidR="0018608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14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50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Ш</w:t>
            </w:r>
            <w:r w:rsidR="009B3090">
              <w:t xml:space="preserve">арья, </w:t>
            </w:r>
            <w:r>
              <w:t xml:space="preserve"> ул.Юбилейная,1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1977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342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6804D1" w:rsidP="009B3090">
            <w:pPr>
              <w:jc w:val="center"/>
            </w:pPr>
            <w:r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78,3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51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Ш</w:t>
            </w:r>
            <w:r w:rsidR="009B3090">
              <w:t xml:space="preserve">арья, </w:t>
            </w:r>
            <w:r>
              <w:t xml:space="preserve"> ул.Юбилейная,5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1982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75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105</w:t>
            </w:r>
          </w:p>
        </w:tc>
      </w:tr>
      <w:tr w:rsidR="0018608B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18608B" w:rsidRDefault="0018608B" w:rsidP="009B3090">
            <w:pPr>
              <w:jc w:val="center"/>
            </w:pPr>
            <w:r>
              <w:t>52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r>
              <w:t>Шарья,  ул.Юбилейная,7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1980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22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110</w:t>
            </w:r>
          </w:p>
        </w:tc>
      </w:tr>
      <w:tr w:rsidR="0018608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73,3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53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Ш</w:t>
            </w:r>
            <w:r w:rsidR="009B3090">
              <w:t xml:space="preserve">арья, </w:t>
            </w:r>
            <w:r>
              <w:t xml:space="preserve"> ул.Юбилейная,12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1989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186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6804D1" w:rsidP="006804D1">
            <w:pPr>
              <w:jc w:val="center"/>
            </w:pPr>
            <w:r>
              <w:t xml:space="preserve">керамика 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58,3</w:t>
            </w:r>
          </w:p>
        </w:tc>
      </w:tr>
      <w:tr w:rsidR="0018608B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18608B" w:rsidRDefault="0018608B" w:rsidP="009B3090">
            <w:pPr>
              <w:jc w:val="center"/>
            </w:pPr>
            <w:r>
              <w:t>54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r>
              <w:t>Шарья,  ул.Юбилейная,3,4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1977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32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117,5</w:t>
            </w:r>
          </w:p>
        </w:tc>
      </w:tr>
      <w:tr w:rsidR="0018608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146,5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117,5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55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Ш</w:t>
            </w:r>
            <w:r w:rsidR="009B3090">
              <w:t xml:space="preserve">арья, </w:t>
            </w:r>
            <w:r>
              <w:t xml:space="preserve"> ул.Юбилейная,13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1996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300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70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56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Ш</w:t>
            </w:r>
            <w:r w:rsidR="009B3090">
              <w:t xml:space="preserve">арья, </w:t>
            </w:r>
            <w:r>
              <w:t>ул. Юбилейная,6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1988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547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6804D1" w:rsidP="009B3090">
            <w:pPr>
              <w:jc w:val="center"/>
            </w:pPr>
            <w:r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60,0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57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Ш</w:t>
            </w:r>
            <w:r w:rsidR="009B3090">
              <w:t xml:space="preserve">арья, ул. </w:t>
            </w:r>
            <w:r>
              <w:t>50 Лет Советской власти ,35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1974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108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125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58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Ш</w:t>
            </w:r>
            <w:r w:rsidR="009B3090">
              <w:t xml:space="preserve">арья, ул. </w:t>
            </w:r>
            <w:r>
              <w:t>50 Лет Советской власти,33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1974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117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6804D1" w:rsidP="009B3090">
            <w:pPr>
              <w:jc w:val="center"/>
            </w:pPr>
            <w:r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83,3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59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Ш</w:t>
            </w:r>
            <w:r w:rsidR="009B3090">
              <w:t xml:space="preserve">арья, ул. </w:t>
            </w:r>
            <w:r>
              <w:t>50 Лет Советской власти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1977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147,5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61599C" w:rsidP="009B3090">
            <w:pPr>
              <w:jc w:val="center"/>
            </w:pPr>
            <w:r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78,3</w:t>
            </w:r>
          </w:p>
        </w:tc>
      </w:tr>
      <w:tr w:rsidR="0018608B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18608B" w:rsidRDefault="0018608B" w:rsidP="009B3090">
            <w:pPr>
              <w:jc w:val="center"/>
            </w:pPr>
            <w:r>
              <w:t>60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r>
              <w:t>Шарья, ул. 50 Лет Советской власти,17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1977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117,5</w:t>
            </w:r>
          </w:p>
        </w:tc>
      </w:tr>
      <w:tr w:rsidR="0018608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18608B" w:rsidRDefault="0018608B" w:rsidP="009B3090">
            <w:pPr>
              <w:jc w:val="center"/>
            </w:pPr>
            <w:r>
              <w:t>78,3</w:t>
            </w:r>
          </w:p>
        </w:tc>
      </w:tr>
      <w:tr w:rsidR="0061599C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1599C" w:rsidRDefault="0061599C" w:rsidP="009B3090">
            <w:pPr>
              <w:jc w:val="center"/>
            </w:pPr>
            <w:r>
              <w:t>61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r>
              <w:t>Шарья, ул. 50 Лет Советской власти,43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1978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239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400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>
            <w:r w:rsidRPr="00924F57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76,7</w:t>
            </w:r>
          </w:p>
        </w:tc>
      </w:tr>
      <w:tr w:rsidR="0061599C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1599C" w:rsidRDefault="0061599C" w:rsidP="009B3090">
            <w:pPr>
              <w:jc w:val="center"/>
            </w:pPr>
            <w:r>
              <w:t>62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r>
              <w:t>Шарья, ул. 50 Лет Советской власти,41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1977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450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>
            <w:r w:rsidRPr="00924F57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78,3</w:t>
            </w:r>
          </w:p>
        </w:tc>
      </w:tr>
      <w:tr w:rsidR="005713C7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5713C7" w:rsidRDefault="005713C7" w:rsidP="009B3090">
            <w:pPr>
              <w:jc w:val="center"/>
            </w:pPr>
            <w:r>
              <w:t>63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713C7" w:rsidRDefault="005713C7" w:rsidP="009B3090">
            <w:r>
              <w:t>Шарья, ул. 50 Лет Советской власти,25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713C7" w:rsidRDefault="005713C7" w:rsidP="009B3090">
            <w:pPr>
              <w:jc w:val="center"/>
            </w:pPr>
            <w:r>
              <w:t>1976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713C7" w:rsidRDefault="005713C7" w:rsidP="009B3090">
            <w:pPr>
              <w:jc w:val="center"/>
            </w:pPr>
            <w:r>
              <w:t>23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713C7" w:rsidRDefault="005713C7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713C7" w:rsidRDefault="005713C7">
            <w:r w:rsidRPr="00924F57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713C7" w:rsidRDefault="005713C7" w:rsidP="009B3090">
            <w:pPr>
              <w:jc w:val="center"/>
            </w:pPr>
            <w:r>
              <w:t>80,0</w:t>
            </w:r>
          </w:p>
        </w:tc>
      </w:tr>
      <w:tr w:rsidR="005713C7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713C7" w:rsidRDefault="005713C7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713C7" w:rsidRDefault="005713C7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713C7" w:rsidRDefault="005713C7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713C7" w:rsidRDefault="005713C7" w:rsidP="009B3090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713C7" w:rsidRDefault="005713C7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713C7" w:rsidRDefault="005713C7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713C7" w:rsidRDefault="005713C7" w:rsidP="009B3090">
            <w:pPr>
              <w:jc w:val="center"/>
            </w:pPr>
            <w:r>
              <w:t>120</w:t>
            </w:r>
          </w:p>
        </w:tc>
      </w:tr>
      <w:tr w:rsidR="005713C7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5713C7" w:rsidRDefault="005713C7" w:rsidP="009B3090">
            <w:pPr>
              <w:jc w:val="center"/>
            </w:pPr>
            <w:r>
              <w:t>64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713C7" w:rsidRDefault="005713C7" w:rsidP="009B3090">
            <w:r>
              <w:t>Шарья, ул. 50 Лет Советской власти,27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713C7" w:rsidRDefault="005713C7" w:rsidP="009B3090">
            <w:pPr>
              <w:jc w:val="center"/>
            </w:pPr>
            <w:r>
              <w:t>1974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713C7" w:rsidRDefault="005713C7" w:rsidP="009B3090">
            <w:pPr>
              <w:jc w:val="center"/>
            </w:pPr>
            <w:r>
              <w:t>24,4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713C7" w:rsidRDefault="005713C7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713C7" w:rsidRDefault="005713C7" w:rsidP="009B3090">
            <w:pPr>
              <w:jc w:val="center"/>
            </w:pPr>
            <w:r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713C7" w:rsidRDefault="005713C7" w:rsidP="009B3090">
            <w:pPr>
              <w:jc w:val="center"/>
            </w:pPr>
            <w:r>
              <w:t>83,3</w:t>
            </w:r>
          </w:p>
        </w:tc>
      </w:tr>
      <w:tr w:rsidR="005713C7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713C7" w:rsidRDefault="005713C7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713C7" w:rsidRDefault="005713C7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713C7" w:rsidRDefault="005713C7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713C7" w:rsidRDefault="005713C7" w:rsidP="009B3090">
            <w:pPr>
              <w:jc w:val="center"/>
            </w:pPr>
            <w:r>
              <w:t>49,6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713C7" w:rsidRDefault="005713C7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713C7" w:rsidRDefault="005713C7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713C7" w:rsidRDefault="005713C7" w:rsidP="009B3090">
            <w:pPr>
              <w:jc w:val="center"/>
            </w:pPr>
            <w:r>
              <w:t>125</w:t>
            </w:r>
          </w:p>
        </w:tc>
      </w:tr>
      <w:tr w:rsidR="0061599C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1599C" w:rsidRDefault="0061599C" w:rsidP="009B3090">
            <w:pPr>
              <w:jc w:val="center"/>
            </w:pPr>
            <w:r>
              <w:t>65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r>
              <w:t>Шарья, ул. 50 Лет Советской власти,35а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1985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68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>
            <w:r w:rsidRPr="00FC5609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65,0</w:t>
            </w:r>
          </w:p>
        </w:tc>
      </w:tr>
      <w:tr w:rsidR="0061599C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1599C" w:rsidRDefault="0061599C" w:rsidP="009B3090">
            <w:pPr>
              <w:jc w:val="center"/>
            </w:pPr>
            <w:r>
              <w:t>66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r>
              <w:t>Шарья, ул. 50 Лет Советской власти,39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1976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136,8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>
            <w:r w:rsidRPr="00FC5609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80,0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lastRenderedPageBreak/>
              <w:t>67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Ш</w:t>
            </w:r>
            <w:r w:rsidR="009B3090">
              <w:t xml:space="preserve">арья, ул. </w:t>
            </w:r>
            <w:r>
              <w:t>50 Лет Советской власти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1996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30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70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jc w:val="center"/>
            </w:pPr>
            <w:r>
              <w:t>68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r>
              <w:t>Шарья, ул. 50 Лет Советской власти,9А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2017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42,5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14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14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69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Ш</w:t>
            </w:r>
            <w:r w:rsidR="009B3090">
              <w:t xml:space="preserve">арья, </w:t>
            </w:r>
            <w:r>
              <w:t>1-й микрорайон,12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1980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95,5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61599C" w:rsidP="009B3090">
            <w:pPr>
              <w:jc w:val="center"/>
            </w:pPr>
            <w:r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73,3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70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Ш</w:t>
            </w:r>
            <w:r w:rsidR="009B3090">
              <w:t xml:space="preserve">арья, </w:t>
            </w:r>
            <w:r>
              <w:t>1-й микрорайон,22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1984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49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100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71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Ш</w:t>
            </w:r>
            <w:r w:rsidR="009B3090">
              <w:t xml:space="preserve">арья, </w:t>
            </w:r>
            <w:r>
              <w:t>1-й микрорайон,20а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1989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38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100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72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Ш</w:t>
            </w:r>
            <w:r w:rsidR="009B3090">
              <w:t xml:space="preserve">арья, </w:t>
            </w:r>
            <w:r>
              <w:t>1-й микрорайон,17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1989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210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61599C" w:rsidP="009B3090">
            <w:pPr>
              <w:jc w:val="center"/>
            </w:pPr>
            <w:r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58,3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73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Ш</w:t>
            </w:r>
            <w:r w:rsidR="009B3090">
              <w:t xml:space="preserve">арья, </w:t>
            </w:r>
            <w:r>
              <w:t>1-й микрорайон,27а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1992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69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асбоцемен</w:t>
            </w:r>
            <w:r w:rsidR="006804D1">
              <w:t>т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106,7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74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Ш</w:t>
            </w:r>
            <w:r w:rsidR="009B3090">
              <w:t xml:space="preserve">арья, </w:t>
            </w:r>
            <w:r>
              <w:t>1-й микрорайон,25а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1998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205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асбоцемен</w:t>
            </w:r>
            <w:r w:rsidR="006804D1">
              <w:t>т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86,7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jc w:val="center"/>
            </w:pPr>
            <w:r>
              <w:t>75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r>
              <w:t>Шарья, 1-й микрорайон,20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1984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34,5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>
            <w:r w:rsidRPr="00D366E8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66,7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84,5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>
            <w:r w:rsidRPr="00D366E8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66,7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300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>
            <w:r w:rsidRPr="00D366E8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66,7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76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Ш</w:t>
            </w:r>
            <w:r w:rsidR="009B3090">
              <w:t xml:space="preserve">арья, </w:t>
            </w:r>
            <w:r>
              <w:t xml:space="preserve"> 1 микрорайон,д 29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1961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54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</w:tr>
      <w:tr w:rsidR="005649CB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jc w:val="center"/>
            </w:pPr>
            <w:r>
              <w:t>77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r>
              <w:t>Шарья, 1 микрорайон, д. № 1,2,3,5 трубопровод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2013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53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89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22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/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335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160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22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jc w:val="center"/>
            </w:pPr>
            <w:r>
              <w:t>78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r>
              <w:t>Шарья, 1 микрорайон,д№6,14,19,25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2013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32,8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110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22</w:t>
            </w:r>
          </w:p>
        </w:tc>
      </w:tr>
      <w:tr w:rsidR="005649CB" w:rsidTr="005649CB">
        <w:trPr>
          <w:trHeight w:val="30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33,4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160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22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jc w:val="center"/>
            </w:pPr>
            <w:r>
              <w:t>79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r>
              <w:t>Шарья, 1-й микрорайон,6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1999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60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62,5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32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62,5</w:t>
            </w:r>
          </w:p>
        </w:tc>
      </w:tr>
      <w:tr w:rsidR="0061599C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1599C" w:rsidRDefault="0061599C" w:rsidP="009B3090">
            <w:pPr>
              <w:jc w:val="center"/>
            </w:pPr>
            <w:r>
              <w:t>80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r>
              <w:t>Шарья, 2-й микрорайон,41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1972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95,5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>
            <w:r w:rsidRPr="0008726D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86,7</w:t>
            </w:r>
          </w:p>
        </w:tc>
      </w:tr>
      <w:tr w:rsidR="0061599C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1599C" w:rsidRDefault="0061599C" w:rsidP="009B3090">
            <w:pPr>
              <w:jc w:val="center"/>
            </w:pPr>
            <w:r>
              <w:t>81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r>
              <w:t>Шарья, 2-й микрорайон ,44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1972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240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>
            <w:r w:rsidRPr="0008726D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86,7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jc w:val="center"/>
            </w:pPr>
            <w:r>
              <w:t>82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r>
              <w:t>Шарья, 2-й микрорайон,42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1971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152,5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>
            <w:r w:rsidRPr="0008726D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88,3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13,5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>
            <w:r w:rsidRPr="0008726D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88,3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35,5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300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>
            <w:r w:rsidRPr="0008726D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88,3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48,5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350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>
            <w:r w:rsidRPr="0008726D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88,3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10,5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400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>
            <w:r w:rsidRPr="0008726D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88,3</w:t>
            </w:r>
          </w:p>
        </w:tc>
      </w:tr>
      <w:tr w:rsidR="0061599C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1599C" w:rsidRDefault="0061599C" w:rsidP="009B3090">
            <w:pPr>
              <w:jc w:val="center"/>
            </w:pPr>
            <w:r>
              <w:t>83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r>
              <w:t>Шарья, 2-й микрорайон,39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1981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124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>
            <w:r w:rsidRPr="0008726D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71,7</w:t>
            </w:r>
          </w:p>
        </w:tc>
      </w:tr>
      <w:tr w:rsidR="0061599C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1599C" w:rsidRDefault="0061599C" w:rsidP="009B3090">
            <w:pPr>
              <w:jc w:val="center"/>
            </w:pPr>
            <w:r>
              <w:t>84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r>
              <w:t>Шарья, 2-й микрорайон,40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1975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94,5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>
            <w:r w:rsidRPr="001D2269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81,7</w:t>
            </w:r>
          </w:p>
        </w:tc>
      </w:tr>
      <w:tr w:rsidR="0061599C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1599C" w:rsidRDefault="0061599C" w:rsidP="009B3090">
            <w:pPr>
              <w:jc w:val="center"/>
            </w:pPr>
            <w:r>
              <w:t>85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r>
              <w:t>Шарья, 2-й микрорайон,45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1979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90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>
            <w:r w:rsidRPr="001D2269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75,0</w:t>
            </w:r>
          </w:p>
        </w:tc>
      </w:tr>
      <w:tr w:rsidR="0061599C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1599C" w:rsidRDefault="0061599C" w:rsidP="009B3090">
            <w:pPr>
              <w:jc w:val="center"/>
            </w:pPr>
            <w:r>
              <w:t>86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r>
              <w:t>Шарья, 2-й микрорайон,44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1983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71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>
            <w:r w:rsidRPr="001D2269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68,3</w:t>
            </w:r>
          </w:p>
        </w:tc>
      </w:tr>
      <w:tr w:rsidR="0061599C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1599C" w:rsidRDefault="0061599C" w:rsidP="009B3090">
            <w:pPr>
              <w:jc w:val="center"/>
            </w:pPr>
            <w:r>
              <w:t>87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r>
              <w:t>Шарья, 2-й микрорайон,43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1985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86,5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>
            <w:r w:rsidRPr="001D2269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65,0</w:t>
            </w:r>
          </w:p>
        </w:tc>
      </w:tr>
      <w:tr w:rsidR="0061599C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1599C" w:rsidRDefault="0061599C" w:rsidP="009B3090">
            <w:pPr>
              <w:jc w:val="center"/>
            </w:pPr>
            <w:r>
              <w:t>88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r>
              <w:t>Шарья, 2-й микрорайон,46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1987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66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>
            <w:r w:rsidRPr="001D2269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61,7</w:t>
            </w:r>
          </w:p>
        </w:tc>
      </w:tr>
      <w:tr w:rsidR="0061599C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1599C" w:rsidRDefault="0061599C" w:rsidP="009B3090">
            <w:pPr>
              <w:jc w:val="center"/>
            </w:pPr>
            <w:r>
              <w:t>89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r>
              <w:t>Шарья, 2-й микрорайон,42а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1989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78,5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>
            <w:r w:rsidRPr="001D2269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58,3</w:t>
            </w:r>
          </w:p>
        </w:tc>
      </w:tr>
      <w:tr w:rsidR="0061599C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1599C" w:rsidRDefault="0061599C" w:rsidP="009B3090">
            <w:pPr>
              <w:jc w:val="center"/>
            </w:pPr>
            <w:r>
              <w:t>90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r>
              <w:t>п. Ветлужский,  ул. Горького, 1,3,5,7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1981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139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>
            <w:r w:rsidRPr="001D2269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71,7</w:t>
            </w:r>
          </w:p>
        </w:tc>
      </w:tr>
      <w:tr w:rsidR="0061599C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1599C" w:rsidRDefault="0061599C" w:rsidP="009B3090">
            <w:pPr>
              <w:jc w:val="center"/>
            </w:pPr>
            <w:r>
              <w:t>91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r>
              <w:t>п. Ветлужский, ул. Горького,4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1982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58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>
            <w:r w:rsidRPr="001D2269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70,0</w:t>
            </w:r>
          </w:p>
        </w:tc>
      </w:tr>
      <w:tr w:rsidR="0061599C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1599C" w:rsidRDefault="0061599C" w:rsidP="009B3090">
            <w:pPr>
              <w:jc w:val="center"/>
            </w:pPr>
            <w:r>
              <w:t>92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r>
              <w:t>п. Ветлужский, ул. Горького,4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1982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102,5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>
            <w:r w:rsidRPr="001D2269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70,0</w:t>
            </w:r>
          </w:p>
        </w:tc>
      </w:tr>
      <w:tr w:rsidR="005649CB" w:rsidTr="000D5E59">
        <w:trPr>
          <w:trHeight w:val="557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jc w:val="center"/>
            </w:pPr>
            <w:r>
              <w:t>93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r>
              <w:t>Ветл. Микрорайон Дружбы №№12,7, 8,5,6,3,9,10,11,4,1,2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1981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1307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>
            <w:r w:rsidRPr="001D2269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71,7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94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AC633C">
            <w:r>
              <w:t>В</w:t>
            </w:r>
            <w:r w:rsidR="00AC633C">
              <w:t xml:space="preserve">етлужский, </w:t>
            </w:r>
            <w:r>
              <w:t>ул.Есенина,6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1996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70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95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AC633C">
            <w:r>
              <w:t>В</w:t>
            </w:r>
            <w:r w:rsidR="00AC633C">
              <w:t xml:space="preserve">етлужский, </w:t>
            </w:r>
            <w:r>
              <w:t>ул.Калинина,3,4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1986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255,4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400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95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jc w:val="center"/>
            </w:pPr>
            <w:r>
              <w:t>96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AC633C">
            <w:r>
              <w:t>Ветлужский,  ул. Калинина, 6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1962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7,6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</w:tr>
      <w:tr w:rsidR="005649C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38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</w:tr>
      <w:tr w:rsidR="005649C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8,4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160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</w:tr>
      <w:tr w:rsidR="005649CB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jc w:val="center"/>
            </w:pPr>
            <w:r>
              <w:t>97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r>
              <w:t>ул. Центральная,21-малосемейки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171,8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95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33,8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95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jc w:val="center"/>
            </w:pPr>
            <w:r>
              <w:t>98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5649CB">
            <w:r>
              <w:t>Ветлужский,  ул. Монтажников, №№1а,2а,2,3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1982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54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105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40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105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216,4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105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99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AC633C">
            <w:r>
              <w:t>В</w:t>
            </w:r>
            <w:r w:rsidR="00AC633C">
              <w:t xml:space="preserve">етлужский, </w:t>
            </w:r>
            <w:r>
              <w:t>ул.Молодежная,61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1998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145,5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61599C" w:rsidP="009B3090">
            <w:pPr>
              <w:jc w:val="center"/>
            </w:pPr>
            <w:r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43,3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100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AC633C">
            <w:r>
              <w:t>В</w:t>
            </w:r>
            <w:r w:rsidR="00AC633C">
              <w:t xml:space="preserve">етлужский, </w:t>
            </w:r>
            <w:r>
              <w:t>ул.Новая,11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1991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93,4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82,5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101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В</w:t>
            </w:r>
            <w:r w:rsidR="00AC633C">
              <w:t>етлужский</w:t>
            </w:r>
            <w:r>
              <w:t>,</w:t>
            </w:r>
            <w:r w:rsidR="00AC633C">
              <w:t xml:space="preserve"> ул. </w:t>
            </w:r>
            <w:r>
              <w:t>Октябрьская,67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2016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85,5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160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16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102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AC633C">
            <w:r>
              <w:t>В</w:t>
            </w:r>
            <w:r w:rsidR="00AC633C">
              <w:t xml:space="preserve">етлужский, ул. </w:t>
            </w:r>
            <w:r>
              <w:t>Победы д 82,84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2016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178,5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160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16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103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AC633C">
            <w:r>
              <w:t>В</w:t>
            </w:r>
            <w:r w:rsidR="00AC633C">
              <w:t xml:space="preserve">етлужский, </w:t>
            </w:r>
            <w:r>
              <w:t>ул. Победы,37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1980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291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107,5</w:t>
            </w:r>
          </w:p>
        </w:tc>
      </w:tr>
      <w:tr w:rsidR="0061599C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1599C" w:rsidRDefault="0061599C" w:rsidP="009B3090">
            <w:pPr>
              <w:jc w:val="center"/>
            </w:pPr>
            <w:r>
              <w:lastRenderedPageBreak/>
              <w:t>104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AC633C">
            <w:r>
              <w:t>Ветлужский, Микрорайон Победы,4а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1988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95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>
            <w:r w:rsidRPr="00F13514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60,0</w:t>
            </w:r>
          </w:p>
        </w:tc>
      </w:tr>
      <w:tr w:rsidR="0061599C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1599C" w:rsidRDefault="0061599C" w:rsidP="009B3090">
            <w:pPr>
              <w:jc w:val="center"/>
            </w:pPr>
            <w:r>
              <w:t>105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AC633C">
            <w:r>
              <w:t>Ветлужский, Микрорайон Победы,4а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1988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42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>
            <w:r w:rsidRPr="00F13514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60,0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106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AC633C">
            <w:r>
              <w:t>В</w:t>
            </w:r>
            <w:r w:rsidR="00AC633C">
              <w:t xml:space="preserve">етлужский, </w:t>
            </w:r>
            <w:r>
              <w:t xml:space="preserve"> Микрорайон Победы,6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1991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33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82,5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jc w:val="center"/>
            </w:pPr>
            <w:r>
              <w:t>107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AC633C">
            <w:r>
              <w:t>Ветлужский,  Микрорайон Победы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1995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127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72,5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496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72,5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248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72,5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jc w:val="center"/>
            </w:pPr>
            <w:r>
              <w:t>108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AC633C">
            <w:r>
              <w:t>Ветлужский,  Микрорайон Победы,4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1984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>
            <w:r w:rsidRPr="005D7111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66,7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>
            <w:r w:rsidRPr="005D7111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66,7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330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>
            <w:r w:rsidRPr="005D7111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66,7</w:t>
            </w:r>
          </w:p>
        </w:tc>
      </w:tr>
      <w:tr w:rsidR="004E3EC5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3EC5" w:rsidRDefault="004E3EC5" w:rsidP="009B3090">
            <w:pPr>
              <w:jc w:val="center"/>
            </w:pPr>
            <w:r>
              <w:t>109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AC633C">
            <w:r>
              <w:t>Ветлужский,  Микрорайон Победы,88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9B3090">
            <w:pPr>
              <w:jc w:val="center"/>
            </w:pPr>
            <w:r>
              <w:t>1989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0342B5">
            <w:pPr>
              <w:jc w:val="center"/>
            </w:pPr>
            <w:r>
              <w:t>22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4E3EC5" w:rsidRDefault="004E3EC5" w:rsidP="009B3090">
            <w:pPr>
              <w:jc w:val="center"/>
            </w:pPr>
            <w:r>
              <w:t>87,5</w:t>
            </w:r>
          </w:p>
        </w:tc>
      </w:tr>
      <w:tr w:rsidR="004E3EC5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3EC5" w:rsidRDefault="004E3EC5" w:rsidP="009B3090">
            <w:pPr>
              <w:jc w:val="center"/>
            </w:pPr>
            <w:r>
              <w:t>110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AC633C">
            <w:r>
              <w:t>Ветлужский,  Микрорайон Победы,90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9B3090">
            <w:pPr>
              <w:jc w:val="center"/>
            </w:pPr>
            <w:r>
              <w:t>1992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0342B5">
            <w:pPr>
              <w:jc w:val="center"/>
            </w:pPr>
            <w:r>
              <w:t>21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9B3090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4E3EC5" w:rsidRDefault="004E3EC5" w:rsidP="009B3090">
            <w:pPr>
              <w:jc w:val="center"/>
            </w:pPr>
            <w:r>
              <w:t>80</w:t>
            </w:r>
          </w:p>
        </w:tc>
      </w:tr>
      <w:tr w:rsidR="004E3EC5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3EC5" w:rsidRDefault="004E3EC5" w:rsidP="009B3090">
            <w:pPr>
              <w:jc w:val="center"/>
            </w:pPr>
            <w:r>
              <w:t>111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AC633C">
            <w:r>
              <w:t>Ветлужский,  Микрорайон Победы,93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9B3090">
            <w:pPr>
              <w:jc w:val="center"/>
            </w:pPr>
            <w:r>
              <w:t>1996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0342B5">
            <w:pPr>
              <w:jc w:val="center"/>
            </w:pPr>
            <w:r>
              <w:t>330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9B3090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4E3EC5" w:rsidRDefault="004E3EC5" w:rsidP="009B3090">
            <w:pPr>
              <w:jc w:val="center"/>
            </w:pPr>
            <w:r>
              <w:t>70</w:t>
            </w:r>
          </w:p>
        </w:tc>
      </w:tr>
      <w:tr w:rsidR="004E3EC5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3EC5" w:rsidRDefault="004E3EC5" w:rsidP="009B3090">
            <w:pPr>
              <w:jc w:val="center"/>
            </w:pPr>
            <w:r>
              <w:t>112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AC633C">
            <w:r>
              <w:t>Ветлужский,  Микрорайон Победы,74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9B3090">
            <w:pPr>
              <w:jc w:val="center"/>
            </w:pPr>
            <w:r>
              <w:t>1987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0342B5">
            <w:pPr>
              <w:jc w:val="center"/>
            </w:pPr>
            <w:r>
              <w:t>22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9B3090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4E3EC5" w:rsidRDefault="004E3EC5" w:rsidP="009B3090">
            <w:pPr>
              <w:jc w:val="center"/>
            </w:pPr>
            <w:r>
              <w:t>92,5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jc w:val="center"/>
            </w:pPr>
            <w:r>
              <w:t>113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AC633C">
            <w:r>
              <w:t>Ветлужский, ул. Пионерская,33,35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1989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0342B5">
            <w:pPr>
              <w:jc w:val="center"/>
            </w:pPr>
            <w:r>
              <w:t>21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87,5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0342B5">
            <w:pPr>
              <w:jc w:val="center"/>
            </w:pPr>
            <w:r>
              <w:t>330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87,5</w:t>
            </w:r>
          </w:p>
        </w:tc>
      </w:tr>
      <w:tr w:rsidR="004E3EC5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3EC5" w:rsidRDefault="004E3EC5" w:rsidP="009B3090">
            <w:pPr>
              <w:jc w:val="center"/>
            </w:pPr>
            <w:r>
              <w:t>114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AC633C">
            <w:r>
              <w:t>Ветлужский, ул. Пионерская,4а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9B3090">
            <w:pPr>
              <w:jc w:val="center"/>
            </w:pPr>
            <w:r>
              <w:t>1991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0342B5">
            <w:pPr>
              <w:jc w:val="center"/>
            </w:pPr>
            <w:r>
              <w:t>22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9B3090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4E3EC5" w:rsidRDefault="004E3EC5" w:rsidP="009B3090">
            <w:pPr>
              <w:jc w:val="center"/>
            </w:pPr>
            <w:r>
              <w:t>82,5</w:t>
            </w:r>
          </w:p>
        </w:tc>
      </w:tr>
      <w:tr w:rsidR="004E3EC5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3EC5" w:rsidRDefault="004E3EC5" w:rsidP="009B3090">
            <w:pPr>
              <w:jc w:val="center"/>
            </w:pPr>
            <w:r>
              <w:t>115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AC633C">
            <w:r>
              <w:t>Ветлужский, ул. Пионерская,4б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9B3090">
            <w:pPr>
              <w:jc w:val="center"/>
            </w:pPr>
            <w:r>
              <w:t>1989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0342B5">
            <w:pPr>
              <w:jc w:val="center"/>
            </w:pPr>
            <w:r>
              <w:t>21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4E3EC5" w:rsidRDefault="004E3EC5" w:rsidP="009B3090">
            <w:pPr>
              <w:jc w:val="center"/>
            </w:pPr>
            <w:r>
              <w:t>87,5</w:t>
            </w:r>
          </w:p>
        </w:tc>
      </w:tr>
      <w:tr w:rsidR="004E3EC5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4E3EC5" w:rsidRDefault="004E3EC5" w:rsidP="009B3090">
            <w:pPr>
              <w:jc w:val="center"/>
            </w:pPr>
            <w:r>
              <w:t>116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9B3090">
            <w:r>
              <w:t>Ветлужский, ул. Пионерская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9B3090">
            <w:pPr>
              <w:jc w:val="center"/>
            </w:pPr>
            <w:r>
              <w:t>2016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0342B5">
            <w:pPr>
              <w:jc w:val="center"/>
            </w:pPr>
            <w:r>
              <w:t>330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4E3EC5" w:rsidRDefault="004E3EC5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4E3EC5" w:rsidRDefault="004E3EC5" w:rsidP="009B3090">
            <w:pPr>
              <w:jc w:val="center"/>
            </w:pPr>
            <w:r>
              <w:t>20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jc w:val="center"/>
            </w:pPr>
            <w:r>
              <w:t>117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AC633C">
            <w:r>
              <w:t>Ветлужский, ул. Пионерская,1,3,12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2019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97,9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10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2019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156,1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160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10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jc w:val="center"/>
            </w:pPr>
            <w:r>
              <w:t>118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r>
              <w:t>Ветлужский,  ул. Пионерская, 16,18,20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2024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</w:tr>
      <w:tr w:rsidR="005649C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2024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160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119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AC633C">
            <w:r>
              <w:t>В</w:t>
            </w:r>
            <w:r w:rsidR="00AC633C">
              <w:t xml:space="preserve">етлужский, </w:t>
            </w:r>
            <w:r>
              <w:t>ул.Подстанция110,д35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1989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601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61599C" w:rsidP="009B3090">
            <w:pPr>
              <w:jc w:val="center"/>
            </w:pPr>
            <w:r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58,3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120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AC633C">
            <w:r>
              <w:t>В</w:t>
            </w:r>
            <w:r w:rsidR="00AC633C">
              <w:t xml:space="preserve">етлужский, </w:t>
            </w:r>
            <w:r>
              <w:t>ул.Подстанция110,д2,3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1970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113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135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121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AC633C">
            <w:r>
              <w:t>В</w:t>
            </w:r>
            <w:r w:rsidR="00AC633C">
              <w:t xml:space="preserve">етлужский, </w:t>
            </w:r>
            <w:r>
              <w:t>ул.Подстанция 110,д5,7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1990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105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85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122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AC633C">
            <w:r>
              <w:t>В</w:t>
            </w:r>
            <w:r w:rsidR="00AC633C">
              <w:t xml:space="preserve">етлужский, </w:t>
            </w:r>
            <w:r>
              <w:t>ул.Подстанция 110,д6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1989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63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87,5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123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AC633C">
            <w:r>
              <w:t>В</w:t>
            </w:r>
            <w:r w:rsidR="00AC633C">
              <w:t xml:space="preserve">етлужский, </w:t>
            </w:r>
            <w:r>
              <w:t>ул.Подстанция 110,д4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1986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39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61599C" w:rsidP="009B3090">
            <w:pPr>
              <w:jc w:val="center"/>
            </w:pPr>
            <w:r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63,3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124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AC633C">
            <w:r>
              <w:t>В</w:t>
            </w:r>
            <w:r w:rsidR="00AC633C">
              <w:t xml:space="preserve">етлужский, </w:t>
            </w:r>
            <w:r>
              <w:t>ул.Подстанция 110 д8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1999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62,5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125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AC633C">
            <w:r>
              <w:t>В</w:t>
            </w:r>
            <w:r w:rsidR="00AC633C">
              <w:t xml:space="preserve">етлужский, </w:t>
            </w:r>
            <w:r>
              <w:t>ул.Рабочая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1981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555,5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300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асбоцемен</w:t>
            </w:r>
            <w:r w:rsidR="0061599C">
              <w:t>т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143,3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126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AC633C">
            <w:r>
              <w:t>В</w:t>
            </w:r>
            <w:r w:rsidR="00AC633C">
              <w:t xml:space="preserve">етлужский, </w:t>
            </w:r>
            <w:r>
              <w:t xml:space="preserve"> ул.Рабочая,51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1982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47,5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61599C" w:rsidP="009B3090">
            <w:pPr>
              <w:jc w:val="center"/>
            </w:pPr>
            <w:r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70,0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jc w:val="center"/>
            </w:pPr>
            <w:r>
              <w:t>127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AC633C">
            <w:r>
              <w:t xml:space="preserve">Ветлужский, ул.Рабочая,47, </w:t>
            </w:r>
          </w:p>
          <w:p w:rsidR="005649CB" w:rsidRDefault="005649CB" w:rsidP="00AC633C">
            <w:r>
              <w:t>ул. Энтузиастов. д. 14а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1991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45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82,5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5713C7"/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104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82,5</w:t>
            </w:r>
          </w:p>
        </w:tc>
      </w:tr>
      <w:tr w:rsidR="0061599C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1599C" w:rsidRDefault="0061599C" w:rsidP="009B3090">
            <w:pPr>
              <w:jc w:val="center"/>
            </w:pPr>
            <w:r>
              <w:t>128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AC633C">
            <w:r>
              <w:t>Ветлужский, ул. Рабочая сети до КНС-3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1971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326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350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>
            <w:r w:rsidRPr="00E05285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88,3</w:t>
            </w:r>
          </w:p>
        </w:tc>
      </w:tr>
      <w:tr w:rsidR="0061599C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1599C" w:rsidRDefault="0061599C" w:rsidP="009B3090">
            <w:pPr>
              <w:jc w:val="center"/>
            </w:pPr>
            <w:r>
              <w:t>129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AC633C">
            <w:r>
              <w:t>Ветлужский, ул. Спортивная ,1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1977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111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>
            <w:r w:rsidRPr="00E05285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78,3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130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AC633C">
            <w:r>
              <w:t>В</w:t>
            </w:r>
            <w:r w:rsidR="00AC633C">
              <w:t xml:space="preserve">етлужский, </w:t>
            </w:r>
            <w:r>
              <w:t>ул.Спортивная,5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1989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87,5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jc w:val="center"/>
            </w:pPr>
            <w:r>
              <w:t>131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AC633C">
            <w:r>
              <w:t>Ветлужский, ул. Садовая,12а кор.1,2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1988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138,3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>
            <w:r w:rsidRPr="00D20479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60,0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73,5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>
            <w:r w:rsidRPr="00D20479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60,0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jc w:val="center"/>
            </w:pPr>
            <w:r>
              <w:t>132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r>
              <w:t>Ветлужский, пер.Сосновый (п.Новый)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2020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144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нпвх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8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r>
              <w:t>Ветл, ул. Сиреневый бульвар(п.Новый)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2021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250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160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нпвх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6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r>
              <w:t>Ветлужский,ул. Южная (п.Новый)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2020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709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нпвх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133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AC633C">
            <w:r>
              <w:t>В</w:t>
            </w:r>
            <w:r w:rsidR="00AC633C">
              <w:t xml:space="preserve">етлужский, </w:t>
            </w:r>
            <w:r>
              <w:t xml:space="preserve">ул. Труда сети к НФС 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1966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412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61599C" w:rsidP="009B3090">
            <w:pPr>
              <w:jc w:val="center"/>
            </w:pPr>
            <w:r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96,7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jc w:val="center"/>
            </w:pPr>
            <w:r>
              <w:t>134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AC633C">
            <w:r>
              <w:t>Ветлужский, ул. Терешковой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2016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487,2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20</w:t>
            </w:r>
          </w:p>
        </w:tc>
      </w:tr>
      <w:tr w:rsidR="005649CB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223,5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стальные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5649CB" w:rsidRDefault="005649CB" w:rsidP="009B3090">
            <w:pPr>
              <w:jc w:val="center"/>
            </w:pPr>
            <w:r>
              <w:t>26,7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135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В</w:t>
            </w:r>
            <w:r w:rsidR="00AC633C">
              <w:t>етл</w:t>
            </w:r>
            <w:r>
              <w:t>,ул.Урицкого,пер.Пионерский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2016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340,9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300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20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136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В</w:t>
            </w:r>
            <w:r w:rsidR="00AC633C">
              <w:t>етлужский</w:t>
            </w:r>
            <w:r>
              <w:t>,</w:t>
            </w:r>
            <w:r w:rsidR="00AC633C">
              <w:t xml:space="preserve"> ул. </w:t>
            </w:r>
            <w:r>
              <w:t>Урицкого,51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2016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77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160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16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137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AC633C">
            <w:r>
              <w:t>В</w:t>
            </w:r>
            <w:r w:rsidR="00AC633C">
              <w:t xml:space="preserve">етлужский, </w:t>
            </w:r>
            <w:r>
              <w:t xml:space="preserve"> ул. Центральная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1981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216,5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107,5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138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AC633C">
            <w:r>
              <w:t>В</w:t>
            </w:r>
            <w:r w:rsidR="00AC633C">
              <w:t xml:space="preserve">етлужский, </w:t>
            </w:r>
            <w:r>
              <w:t>ул. Центральная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1981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277,5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107,5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139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AC633C">
            <w:r>
              <w:t>В</w:t>
            </w:r>
            <w:r w:rsidR="00AC633C">
              <w:t xml:space="preserve">етлужский, </w:t>
            </w:r>
            <w:r>
              <w:t>ул</w:t>
            </w:r>
            <w:r w:rsidR="00AC633C">
              <w:t xml:space="preserve">. </w:t>
            </w:r>
            <w:r>
              <w:t xml:space="preserve"> Центральная,24а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1994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75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140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AC633C">
            <w:r>
              <w:t>В</w:t>
            </w:r>
            <w:r w:rsidR="00AC633C">
              <w:t xml:space="preserve">етлужский, </w:t>
            </w:r>
            <w:r>
              <w:t>ул.Чкалова,60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1996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265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70</w:t>
            </w:r>
          </w:p>
        </w:tc>
      </w:tr>
      <w:tr w:rsidR="000D5E59" w:rsidTr="000D5E59">
        <w:trPr>
          <w:trHeight w:val="254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0D5E59" w:rsidRDefault="000D5E59" w:rsidP="009B3090">
            <w:pPr>
              <w:jc w:val="center"/>
            </w:pPr>
            <w:r>
              <w:t>141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0D5E59" w:rsidRDefault="000D5E59" w:rsidP="000D5E59">
            <w:r>
              <w:t>Ветлужский ул. Чкалова 50,52,54,57-Комсомольская, 45,64. Октябрьская, 72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2020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576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160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8</w:t>
            </w:r>
          </w:p>
        </w:tc>
      </w:tr>
      <w:tr w:rsidR="000D5E59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0D5E59" w:rsidRDefault="000D5E59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140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8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142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D261BB">
            <w:r>
              <w:t>В</w:t>
            </w:r>
            <w:r w:rsidR="00D261BB">
              <w:t xml:space="preserve">етлужский, </w:t>
            </w:r>
            <w:r>
              <w:t>ул.Энтузиастов,2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1977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136,7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61599C" w:rsidP="009B3090">
            <w:pPr>
              <w:jc w:val="center"/>
            </w:pPr>
            <w:r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78,3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143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D261BB">
            <w:r>
              <w:t>В</w:t>
            </w:r>
            <w:r w:rsidR="00D261BB">
              <w:t xml:space="preserve">етлужский, </w:t>
            </w:r>
            <w:r>
              <w:t>ул.Энтузиастов,4а кв.1,2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1991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100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82,5</w:t>
            </w:r>
          </w:p>
        </w:tc>
      </w:tr>
      <w:tr w:rsidR="000D5E59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0D5E59" w:rsidRDefault="000D5E59" w:rsidP="009B3090">
            <w:pPr>
              <w:jc w:val="center"/>
            </w:pPr>
            <w:r>
              <w:lastRenderedPageBreak/>
              <w:t>144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r>
              <w:t>Напорный коллектор от КНС-1 до ОСК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1970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821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450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стальные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180,0</w:t>
            </w:r>
          </w:p>
        </w:tc>
      </w:tr>
      <w:tr w:rsidR="000D5E59" w:rsidTr="000D5E59">
        <w:trPr>
          <w:trHeight w:val="328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0D5E59" w:rsidRDefault="000D5E59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r>
              <w:t>Напорный коллектор от КНС-1 до приемной камеры ОСК в двухтрубном исполнении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2021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1704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315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6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145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 xml:space="preserve">Напорный коллектор от КНС-2 до </w:t>
            </w:r>
            <w:r w:rsidR="000D5E59">
              <w:t>КНС-1(ж.д. узел)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1974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1421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300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125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146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Напорный коллектор Шарья</w:t>
            </w:r>
            <w:r w:rsidR="000D5E59">
              <w:t xml:space="preserve"> ул. Парковая (наружн.какализация)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1994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700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90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60</w:t>
            </w:r>
          </w:p>
        </w:tc>
      </w:tr>
      <w:tr w:rsidR="000D5E59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0D5E59" w:rsidRDefault="000D5E59" w:rsidP="009B3090">
            <w:pPr>
              <w:jc w:val="center"/>
            </w:pPr>
            <w:r>
              <w:t>147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r>
              <w:t>Канализационный напорный коллектор от КНС-7 до гасителя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1974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378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350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стальные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166,7</w:t>
            </w:r>
          </w:p>
        </w:tc>
      </w:tr>
      <w:tr w:rsidR="000D5E59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0D5E59" w:rsidRDefault="000D5E59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/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120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326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100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148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Самотечный коллектор от колодца</w:t>
            </w:r>
            <w:r w:rsidR="000D5E59">
              <w:t xml:space="preserve"> гасителя до КНС-2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1978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1130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500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железобет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115,0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149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Напорный коллектор от КНС-10 до</w:t>
            </w:r>
            <w:r w:rsidR="000D5E59">
              <w:t xml:space="preserve"> колодца гасителя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1978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869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стальные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153,3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Самотечный коллектор ул.Вокзаль</w:t>
            </w:r>
            <w:r w:rsidR="00D261BB">
              <w:t>ная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1984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545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300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61599C" w:rsidP="009B3090">
            <w:pPr>
              <w:jc w:val="center"/>
            </w:pPr>
            <w:r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66,7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от колодца гасителя до КНС10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151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Самотечн.канализ.коллектор</w:t>
            </w:r>
            <w:r w:rsidR="000D5E59">
              <w:t xml:space="preserve"> ул. Вокзальная от ж/д коллектора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1958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160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165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152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Напорный коллектор от КНС-9 до</w:t>
            </w:r>
            <w:r w:rsidR="000D5E59">
              <w:t xml:space="preserve"> гасителя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1977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82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стальные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156,7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153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D261BB">
            <w:r>
              <w:t>Канализ.</w:t>
            </w:r>
            <w:r w:rsidR="00D261BB">
              <w:t xml:space="preserve"> к</w:t>
            </w:r>
            <w:r>
              <w:t>оллект</w:t>
            </w:r>
            <w:r w:rsidR="000D5E59">
              <w:t xml:space="preserve">ор </w:t>
            </w:r>
            <w:r>
              <w:t>ул.О.Степановой</w:t>
            </w:r>
            <w:r w:rsidR="000D5E59">
              <w:t xml:space="preserve"> до поворота  г.Шарья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1972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185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300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61599C" w:rsidP="009B3090">
            <w:pPr>
              <w:jc w:val="center"/>
            </w:pPr>
            <w:r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86,7</w:t>
            </w:r>
          </w:p>
        </w:tc>
      </w:tr>
      <w:tr w:rsidR="0096625E" w:rsidTr="000D5E59">
        <w:trPr>
          <w:trHeight w:val="69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154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Напорная канализация  от КНС-3 до</w:t>
            </w:r>
            <w:r w:rsidR="000D5E59">
              <w:t xml:space="preserve"> колодца гасителя ул. Рабочая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1981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496,5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107,5</w:t>
            </w:r>
          </w:p>
        </w:tc>
      </w:tr>
      <w:tr w:rsidR="000D5E59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0D5E59" w:rsidRDefault="000D5E59" w:rsidP="009B3090">
            <w:pPr>
              <w:jc w:val="center"/>
            </w:pPr>
            <w:r>
              <w:t>155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r>
              <w:t>Сети от КНС-1 до ул. Юбилейной д.1, д. 3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1984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165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>
            <w:r w:rsidRPr="00AD1D7A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66,7</w:t>
            </w:r>
          </w:p>
        </w:tc>
      </w:tr>
      <w:tr w:rsidR="000D5E59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0D5E59" w:rsidRDefault="000D5E59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D261BB"/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164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>
            <w:r w:rsidRPr="00AD1D7A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66,7</w:t>
            </w:r>
          </w:p>
        </w:tc>
      </w:tr>
      <w:tr w:rsidR="0061599C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1599C" w:rsidRDefault="0061599C" w:rsidP="009B3090">
            <w:pPr>
              <w:jc w:val="center"/>
            </w:pPr>
            <w:r>
              <w:t>156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r>
              <w:t>Сети от здания связи до КНС-10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1958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135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>
            <w:r w:rsidRPr="00AD1D7A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110,0</w:t>
            </w:r>
          </w:p>
        </w:tc>
      </w:tr>
      <w:tr w:rsidR="0061599C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1599C" w:rsidRDefault="0061599C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r>
              <w:t>привокзальная площадь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>
            <w:r w:rsidRPr="00AD1D7A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</w:tr>
      <w:tr w:rsidR="0061599C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1599C" w:rsidRDefault="0061599C" w:rsidP="009B3090">
            <w:pPr>
              <w:jc w:val="center"/>
            </w:pPr>
            <w:r>
              <w:t>157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r>
              <w:t>Сети от здания связи до КНС-10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1979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58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>
            <w:r w:rsidRPr="00AD1D7A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75,0</w:t>
            </w:r>
          </w:p>
        </w:tc>
      </w:tr>
      <w:tr w:rsidR="0061599C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1599C" w:rsidRDefault="0061599C" w:rsidP="009B3090">
            <w:pPr>
              <w:jc w:val="center"/>
            </w:pPr>
            <w:r>
              <w:t>158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r>
              <w:t>Сети привокзальная площадь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1951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283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>
            <w:r w:rsidRPr="00AD1D7A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121,7</w:t>
            </w:r>
          </w:p>
        </w:tc>
      </w:tr>
      <w:tr w:rsidR="0061599C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61599C" w:rsidRDefault="0061599C" w:rsidP="009B3090">
            <w:pPr>
              <w:jc w:val="center"/>
            </w:pPr>
            <w:r>
              <w:t>159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r>
              <w:t>Сети привокзальная площадь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1958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170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61599C" w:rsidRDefault="0061599C">
            <w:r w:rsidRPr="00AD1D7A"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61599C" w:rsidRDefault="0061599C" w:rsidP="009B3090">
            <w:pPr>
              <w:jc w:val="center"/>
            </w:pPr>
            <w:r>
              <w:t>110,0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160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D261BB">
            <w:r>
              <w:t>Бытов</w:t>
            </w:r>
            <w:r w:rsidR="00D261BB">
              <w:t>ая к</w:t>
            </w:r>
            <w:r>
              <w:t>анализ</w:t>
            </w:r>
            <w:r w:rsidR="00D261BB">
              <w:t xml:space="preserve">. </w:t>
            </w:r>
            <w:r>
              <w:t xml:space="preserve"> Привокзальная пл.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1991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82,5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161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Сети привокзальная площадь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1984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30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300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61599C" w:rsidP="009B3090">
            <w:pPr>
              <w:jc w:val="center"/>
            </w:pPr>
            <w:r>
              <w:t>керамика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66,7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162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ОСК сети канализации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2000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95,5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60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163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ОСК напорный коллектор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1974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332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125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164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ОСК трубопровод для воздуходув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1974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624,5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300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стальные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166,7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165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ОСК трубопровод рециркуляции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1975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151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300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122,5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166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D261BB">
            <w:r>
              <w:t>ОСК трубопровод вторичн</w:t>
            </w:r>
            <w:r w:rsidR="00D261BB">
              <w:t xml:space="preserve">ый </w:t>
            </w:r>
            <w:r>
              <w:t>отстойн</w:t>
            </w:r>
            <w:r w:rsidR="00D261BB">
              <w:t>ик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1974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111,5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1000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железобет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125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167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ОСК трубопроводы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Pr="00D57387" w:rsidRDefault="0096625E" w:rsidP="009B3090">
            <w:pPr>
              <w:jc w:val="center"/>
              <w:rPr>
                <w:sz w:val="20"/>
                <w:szCs w:val="20"/>
              </w:rPr>
            </w:pPr>
            <w:r w:rsidRPr="00D57387">
              <w:rPr>
                <w:sz w:val="20"/>
                <w:szCs w:val="20"/>
              </w:rPr>
              <w:t>1983-2000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186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102,5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168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ОСК трубопроводы от КНС до</w:t>
            </w:r>
            <w:r w:rsidR="000D5E59">
              <w:t xml:space="preserve"> приемной камеры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1972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340,5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130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169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D57387">
            <w:r>
              <w:t>ОСК хоз</w:t>
            </w:r>
            <w:r w:rsidR="00D57387">
              <w:t>бытов</w:t>
            </w:r>
            <w:r>
              <w:t>ая канализация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1972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274,5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130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170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ОСК иловые трубопроводы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1972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233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130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171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ОСК трубопроводы опорожнен.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1972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360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130</w:t>
            </w:r>
          </w:p>
        </w:tc>
      </w:tr>
      <w:tr w:rsidR="000D5E59" w:rsidTr="000D5E59">
        <w:trPr>
          <w:trHeight w:val="256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0D5E59" w:rsidRDefault="000D5E59" w:rsidP="009B3090">
            <w:pPr>
              <w:jc w:val="center"/>
            </w:pPr>
            <w:r>
              <w:t>172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r>
              <w:t>Внутриквартальные сети канализации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2006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1580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45</w:t>
            </w:r>
          </w:p>
        </w:tc>
      </w:tr>
      <w:tr w:rsidR="000D5E59" w:rsidTr="00E21DBA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4" w:space="0" w:color="auto"/>
            </w:tcBorders>
            <w:shd w:val="clear" w:color="auto" w:fill="auto"/>
          </w:tcPr>
          <w:p w:rsidR="000D5E59" w:rsidRDefault="000D5E59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4" w:space="0" w:color="auto"/>
            </w:tcBorders>
            <w:shd w:val="clear" w:color="auto" w:fill="auto"/>
            <w:vAlign w:val="center"/>
          </w:tcPr>
          <w:p w:rsidR="000D5E59" w:rsidRDefault="000D5E59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  <w:bottom w:val="single" w:sz="4" w:space="0" w:color="auto"/>
            </w:tcBorders>
            <w:shd w:val="clear" w:color="auto" w:fill="auto"/>
            <w:vAlign w:val="center"/>
          </w:tcPr>
          <w:p w:rsidR="000D5E59" w:rsidRDefault="000D5E59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637,5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45</w:t>
            </w:r>
          </w:p>
        </w:tc>
      </w:tr>
      <w:tr w:rsidR="0096625E" w:rsidTr="00E21DBA">
        <w:trPr>
          <w:trHeight w:val="113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625E" w:rsidRDefault="0096625E" w:rsidP="009B3090">
            <w:pPr>
              <w:jc w:val="center"/>
            </w:pPr>
            <w:r>
              <w:t>173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25E" w:rsidRDefault="0096625E" w:rsidP="009B3090">
            <w:r>
              <w:t>Напорная сеть наружной канализации в 2 нити(коллектор) от КНС п. Ветлужский, ул. Индустриальная( п.Новый) до камеры гашения у КНС-8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НПВХ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t>12</w:t>
            </w:r>
          </w:p>
        </w:tc>
      </w:tr>
      <w:tr w:rsidR="000D5E59" w:rsidTr="00E21DBA">
        <w:trPr>
          <w:trHeight w:val="281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E59" w:rsidRDefault="000D5E59" w:rsidP="009B3090">
            <w:pPr>
              <w:jc w:val="center"/>
            </w:pPr>
            <w:r>
              <w:t>174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E59" w:rsidRDefault="000D5E59" w:rsidP="009B3090">
            <w:r>
              <w:t>Левый самотечный канализационный коллектор от КНС-8 до приемной камеры ОСК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2020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881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375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10</w:t>
            </w:r>
          </w:p>
        </w:tc>
      </w:tr>
      <w:tr w:rsidR="000D5E59" w:rsidTr="00E21DBA">
        <w:trPr>
          <w:trHeight w:val="256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E59" w:rsidRDefault="000D5E59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E59" w:rsidRDefault="000D5E59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E59" w:rsidRDefault="000D5E59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360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320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8</w:t>
            </w:r>
          </w:p>
        </w:tc>
      </w:tr>
      <w:tr w:rsidR="000D5E59" w:rsidTr="00E21DBA">
        <w:trPr>
          <w:trHeight w:val="256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E59" w:rsidRDefault="000D5E59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E59" w:rsidRDefault="000D5E59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E59" w:rsidRDefault="000D5E59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375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стальные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13,3</w:t>
            </w:r>
          </w:p>
        </w:tc>
      </w:tr>
      <w:tr w:rsidR="000D5E59" w:rsidTr="00E21DBA">
        <w:trPr>
          <w:trHeight w:val="256"/>
        </w:trPr>
        <w:tc>
          <w:tcPr>
            <w:tcW w:w="568" w:type="dxa"/>
            <w:vMerge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0D5E59" w:rsidRDefault="000D5E59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325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8</w:t>
            </w:r>
          </w:p>
        </w:tc>
      </w:tr>
      <w:tr w:rsidR="000D5E59" w:rsidTr="00D43FB3">
        <w:trPr>
          <w:trHeight w:val="69"/>
        </w:trPr>
        <w:tc>
          <w:tcPr>
            <w:tcW w:w="568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</w:tcPr>
          <w:p w:rsidR="000D5E59" w:rsidRDefault="000D5E59" w:rsidP="009B3090">
            <w:pPr>
              <w:jc w:val="center"/>
            </w:pPr>
            <w:r>
              <w:t>175</w:t>
            </w:r>
          </w:p>
        </w:tc>
        <w:tc>
          <w:tcPr>
            <w:tcW w:w="4252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r>
              <w:t>Правый самотечный канализационный коллектор от    КНС-8 до приемной камеры ОСК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2020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879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375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10</w:t>
            </w:r>
          </w:p>
        </w:tc>
      </w:tr>
      <w:tr w:rsidR="000D5E59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auto"/>
          </w:tcPr>
          <w:p w:rsidR="000D5E59" w:rsidRDefault="000D5E59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363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320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чугунные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10</w:t>
            </w:r>
          </w:p>
        </w:tc>
      </w:tr>
      <w:tr w:rsidR="000D5E59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</w:tcBorders>
            <w:shd w:val="clear" w:color="auto" w:fill="auto"/>
          </w:tcPr>
          <w:p w:rsidR="000D5E59" w:rsidRDefault="000D5E59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112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375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стальные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13,3</w:t>
            </w:r>
          </w:p>
        </w:tc>
      </w:tr>
      <w:tr w:rsidR="000D5E59" w:rsidTr="000D5E59">
        <w:trPr>
          <w:trHeight w:val="256"/>
        </w:trPr>
        <w:tc>
          <w:tcPr>
            <w:tcW w:w="568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0D5E59" w:rsidRDefault="000D5E59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40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325</w:t>
            </w: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полиэтилен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0D5E59" w:rsidRDefault="000D5E59" w:rsidP="009B3090">
            <w:pPr>
              <w:jc w:val="center"/>
            </w:pPr>
            <w:r>
              <w:t>8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rPr>
                <w:b/>
              </w:rPr>
              <w:t xml:space="preserve">ВСЕГО сетей 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rPr>
                <w:b/>
                <w:bCs/>
              </w:rPr>
              <w:t>49239,36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snapToGrid w:val="0"/>
              <w:jc w:val="center"/>
              <w:rPr>
                <w:rFonts w:eastAsia="Arial"/>
                <w:bCs/>
              </w:rPr>
            </w:pP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center"/>
            </w:pPr>
            <w:r>
              <w:rPr>
                <w:b/>
              </w:rPr>
              <w:t>71,909</w:t>
            </w: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В том числе:</w:t>
            </w:r>
          </w:p>
          <w:p w:rsidR="0096625E" w:rsidRDefault="0096625E" w:rsidP="000D5E59">
            <w:r>
              <w:t>протяжен</w:t>
            </w:r>
            <w:r w:rsidR="000D5E59">
              <w:t>ность</w:t>
            </w:r>
            <w:r>
              <w:t xml:space="preserve"> главных коллекторов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0D5E59">
            <w:pPr>
              <w:jc w:val="right"/>
            </w:pPr>
            <w:r>
              <w:t>13744</w:t>
            </w:r>
            <w:r w:rsidR="000D5E59">
              <w:t>,</w:t>
            </w:r>
            <w:r>
              <w:t>50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snapToGrid w:val="0"/>
              <w:rPr>
                <w:rFonts w:eastAsia="Arial"/>
                <w:bCs/>
              </w:rPr>
            </w:pP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внутриквартальные и внутридворовые сети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0D5E59">
            <w:pPr>
              <w:jc w:val="right"/>
            </w:pPr>
            <w:r>
              <w:t>22317</w:t>
            </w:r>
            <w:r w:rsidR="000D5E59">
              <w:t>,</w:t>
            </w:r>
            <w:r>
              <w:t>50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snapToGrid w:val="0"/>
              <w:rPr>
                <w:rFonts w:eastAsia="Arial"/>
                <w:bCs/>
              </w:rPr>
            </w:pPr>
          </w:p>
        </w:tc>
      </w:tr>
      <w:tr w:rsidR="0096625E" w:rsidTr="0018608B">
        <w:trPr>
          <w:trHeight w:val="256"/>
        </w:trPr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:rsidR="0096625E" w:rsidRDefault="0096625E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r>
              <w:t>уличная сеть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jc w:val="right"/>
            </w:pPr>
            <w:r>
              <w:t>13177,36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1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snapToGrid w:val="0"/>
              <w:rPr>
                <w:rFonts w:eastAsia="Arial"/>
                <w:bCs/>
              </w:rPr>
            </w:pP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96625E" w:rsidRDefault="0096625E" w:rsidP="009B3090">
            <w:pPr>
              <w:snapToGrid w:val="0"/>
              <w:rPr>
                <w:rFonts w:eastAsia="Arial"/>
                <w:bCs/>
              </w:rPr>
            </w:pPr>
          </w:p>
        </w:tc>
      </w:tr>
    </w:tbl>
    <w:p w:rsidR="001E30B5" w:rsidRDefault="00693B68" w:rsidP="00693B68">
      <w:pPr>
        <w:pStyle w:val="Default"/>
        <w:suppressAutoHyphens/>
        <w:spacing w:before="120"/>
        <w:ind w:firstLine="567"/>
        <w:jc w:val="both"/>
        <w:rPr>
          <w:sz w:val="26"/>
          <w:szCs w:val="26"/>
        </w:rPr>
      </w:pPr>
      <w:r w:rsidRPr="009B0BF2">
        <w:rPr>
          <w:sz w:val="26"/>
          <w:szCs w:val="26"/>
        </w:rPr>
        <w:t>Примечание: суммарная протяжённость указана без учёта отводов и внутриквартальных сетей трубопроводов водоотведения, которы</w:t>
      </w:r>
      <w:r>
        <w:rPr>
          <w:sz w:val="26"/>
          <w:szCs w:val="26"/>
        </w:rPr>
        <w:t>е</w:t>
      </w:r>
      <w:r w:rsidRPr="009B0BF2">
        <w:rPr>
          <w:sz w:val="26"/>
          <w:szCs w:val="26"/>
        </w:rPr>
        <w:t xml:space="preserve"> наход</w:t>
      </w:r>
      <w:r>
        <w:rPr>
          <w:sz w:val="26"/>
          <w:szCs w:val="26"/>
        </w:rPr>
        <w:t>я</w:t>
      </w:r>
      <w:r w:rsidRPr="009B0BF2">
        <w:rPr>
          <w:sz w:val="26"/>
          <w:szCs w:val="26"/>
        </w:rPr>
        <w:t>тся на балансе абонентов.</w:t>
      </w:r>
    </w:p>
    <w:p w:rsidR="00E33627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B66ACC">
        <w:rPr>
          <w:sz w:val="26"/>
          <w:szCs w:val="26"/>
        </w:rPr>
        <w:t>Данные сети изготовлены из таких материалов, как сталь, асбестоцемент, железобетон, керамика, чугун и полиэтилен</w:t>
      </w:r>
      <w:r w:rsidR="007E45B9">
        <w:rPr>
          <w:sz w:val="26"/>
          <w:szCs w:val="26"/>
        </w:rPr>
        <w:t>, ПВХ</w:t>
      </w:r>
      <w:r w:rsidRPr="00B66ACC">
        <w:rPr>
          <w:sz w:val="26"/>
          <w:szCs w:val="26"/>
        </w:rPr>
        <w:t xml:space="preserve">. </w:t>
      </w:r>
      <w:r w:rsidR="00FC4AA5">
        <w:rPr>
          <w:sz w:val="26"/>
          <w:szCs w:val="26"/>
        </w:rPr>
        <w:t>Протяженность сетей канализации по видам материалов</w:t>
      </w:r>
      <w:r w:rsidR="00CD3878" w:rsidRPr="00B66ACC">
        <w:rPr>
          <w:sz w:val="26"/>
          <w:szCs w:val="26"/>
        </w:rPr>
        <w:t xml:space="preserve"> пре</w:t>
      </w:r>
      <w:r w:rsidR="003A3DCA" w:rsidRPr="00B66ACC">
        <w:rPr>
          <w:sz w:val="26"/>
          <w:szCs w:val="26"/>
        </w:rPr>
        <w:t>дставлена в таблиц</w:t>
      </w:r>
      <w:r w:rsidR="007E45B9">
        <w:rPr>
          <w:sz w:val="26"/>
          <w:szCs w:val="26"/>
        </w:rPr>
        <w:t>е</w:t>
      </w:r>
      <w:r w:rsidR="005D3649">
        <w:rPr>
          <w:sz w:val="26"/>
          <w:szCs w:val="26"/>
        </w:rPr>
        <w:t>1</w:t>
      </w:r>
      <w:r w:rsidR="009C21B5">
        <w:rPr>
          <w:sz w:val="26"/>
          <w:szCs w:val="26"/>
        </w:rPr>
        <w:t>4.12</w:t>
      </w:r>
      <w:r w:rsidR="003A3DCA" w:rsidRPr="00B66ACC">
        <w:rPr>
          <w:sz w:val="26"/>
          <w:szCs w:val="26"/>
        </w:rPr>
        <w:t>.</w:t>
      </w:r>
      <w:r w:rsidR="00FC4AA5">
        <w:rPr>
          <w:sz w:val="26"/>
          <w:szCs w:val="26"/>
        </w:rPr>
        <w:t>2</w:t>
      </w:r>
      <w:r w:rsidR="00CA11BA">
        <w:rPr>
          <w:sz w:val="26"/>
          <w:szCs w:val="26"/>
        </w:rPr>
        <w:t>.</w:t>
      </w:r>
    </w:p>
    <w:p w:rsidR="00A43A34" w:rsidRDefault="00974D57" w:rsidP="00B769EE">
      <w:pPr>
        <w:pStyle w:val="Default"/>
        <w:suppressAutoHyphens/>
        <w:spacing w:before="120" w:after="120"/>
        <w:ind w:firstLine="709"/>
        <w:jc w:val="center"/>
        <w:rPr>
          <w:sz w:val="26"/>
          <w:szCs w:val="26"/>
        </w:rPr>
      </w:pPr>
      <w:r w:rsidRPr="00C32CEE">
        <w:rPr>
          <w:sz w:val="26"/>
          <w:szCs w:val="26"/>
        </w:rPr>
        <w:t xml:space="preserve">Таблица </w:t>
      </w:r>
      <w:r w:rsidR="009C21B5">
        <w:rPr>
          <w:sz w:val="26"/>
          <w:szCs w:val="26"/>
        </w:rPr>
        <w:t>14.12.</w:t>
      </w:r>
      <w:r>
        <w:rPr>
          <w:sz w:val="26"/>
          <w:szCs w:val="26"/>
        </w:rPr>
        <w:t xml:space="preserve">2. </w:t>
      </w:r>
      <w:r w:rsidR="00FC4AA5" w:rsidRPr="00143AE5">
        <w:rPr>
          <w:sz w:val="26"/>
          <w:szCs w:val="26"/>
        </w:rPr>
        <w:t>Протяженность сетей канализации по видам материалов</w:t>
      </w:r>
    </w:p>
    <w:tbl>
      <w:tblPr>
        <w:tblW w:w="9639" w:type="dxa"/>
        <w:tblInd w:w="250" w:type="dxa"/>
        <w:tblLook w:val="04A0" w:firstRow="1" w:lastRow="0" w:firstColumn="1" w:lastColumn="0" w:noHBand="0" w:noVBand="1"/>
      </w:tblPr>
      <w:tblGrid>
        <w:gridCol w:w="3827"/>
        <w:gridCol w:w="2977"/>
        <w:gridCol w:w="2835"/>
      </w:tblGrid>
      <w:tr w:rsidR="001E30B5" w:rsidTr="00AF29F6">
        <w:trPr>
          <w:trHeight w:val="25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0B5" w:rsidRPr="00FC4AA5" w:rsidRDefault="00FC4AA5">
            <w:r>
              <w:t>М</w:t>
            </w:r>
            <w:r w:rsidR="001E30B5" w:rsidRPr="00FC4AA5">
              <w:t>атериал труб канализации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0B5" w:rsidRPr="00FC4AA5" w:rsidRDefault="00FC4AA5" w:rsidP="00F05449">
            <w:pPr>
              <w:jc w:val="center"/>
            </w:pPr>
            <w:r>
              <w:t>Протяженность сетей, м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0B5" w:rsidRPr="00FC4AA5" w:rsidRDefault="00FC4AA5" w:rsidP="00F05449">
            <w:pPr>
              <w:jc w:val="center"/>
            </w:pPr>
            <w:r>
              <w:t xml:space="preserve">Протяженность сетей, </w:t>
            </w:r>
            <w:r w:rsidR="001E30B5" w:rsidRPr="00FC4AA5">
              <w:t>%</w:t>
            </w:r>
          </w:p>
        </w:tc>
      </w:tr>
      <w:tr w:rsidR="00450E66" w:rsidTr="00AF29F6">
        <w:trPr>
          <w:trHeight w:val="25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E66" w:rsidRPr="00FC4AA5" w:rsidRDefault="00450E66" w:rsidP="00450E66">
            <w:r w:rsidRPr="00FC4AA5">
              <w:t>керамика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E66" w:rsidRPr="00450E66" w:rsidRDefault="00450E66" w:rsidP="00ED5389">
            <w:pPr>
              <w:jc w:val="center"/>
            </w:pPr>
            <w:r w:rsidRPr="00450E66">
              <w:t>13</w:t>
            </w:r>
            <w:r w:rsidR="00ED5389">
              <w:t>623,8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E66" w:rsidRPr="00450E66" w:rsidRDefault="00ED5389" w:rsidP="00450E66">
            <w:pPr>
              <w:jc w:val="center"/>
            </w:pPr>
            <w:r>
              <w:t>27,6</w:t>
            </w:r>
          </w:p>
        </w:tc>
      </w:tr>
      <w:tr w:rsidR="00450E66" w:rsidTr="00AF29F6">
        <w:trPr>
          <w:trHeight w:val="25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E66" w:rsidRPr="00FC4AA5" w:rsidRDefault="00450E66" w:rsidP="00450E66">
            <w:r w:rsidRPr="00FC4AA5">
              <w:t>чугун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E66" w:rsidRPr="00450E66" w:rsidRDefault="00ED5389" w:rsidP="000D5E59">
            <w:pPr>
              <w:jc w:val="center"/>
            </w:pPr>
            <w:r>
              <w:t xml:space="preserve">17679, </w:t>
            </w:r>
            <w:r w:rsidR="000D5E59"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E66" w:rsidRPr="00450E66" w:rsidRDefault="00ED5389" w:rsidP="00450E66">
            <w:pPr>
              <w:jc w:val="center"/>
            </w:pPr>
            <w:r>
              <w:t>35,9</w:t>
            </w:r>
          </w:p>
        </w:tc>
      </w:tr>
      <w:tr w:rsidR="00450E66" w:rsidTr="00AF29F6">
        <w:trPr>
          <w:trHeight w:val="25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E66" w:rsidRPr="00FC4AA5" w:rsidRDefault="00450E66" w:rsidP="00450E66">
            <w:r w:rsidRPr="00FC4AA5">
              <w:t>асбоцемент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E66" w:rsidRPr="00450E66" w:rsidRDefault="00ED5389" w:rsidP="00143AE5">
            <w:pPr>
              <w:jc w:val="center"/>
            </w:pPr>
            <w:r>
              <w:t>1213,6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E66" w:rsidRPr="00450E66" w:rsidRDefault="00450E66" w:rsidP="00ED5389">
            <w:pPr>
              <w:jc w:val="center"/>
            </w:pPr>
            <w:r w:rsidRPr="00450E66">
              <w:t>2,</w:t>
            </w:r>
            <w:r w:rsidR="00ED5389">
              <w:t>5</w:t>
            </w:r>
          </w:p>
        </w:tc>
      </w:tr>
      <w:tr w:rsidR="00450E66" w:rsidTr="00AF29F6">
        <w:trPr>
          <w:trHeight w:val="25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E66" w:rsidRPr="00FC4AA5" w:rsidRDefault="00450E66" w:rsidP="00450E66">
            <w:r w:rsidRPr="00FC4AA5">
              <w:t>железобетон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E66" w:rsidRPr="00450E66" w:rsidRDefault="00450E66" w:rsidP="00450E66">
            <w:pPr>
              <w:jc w:val="center"/>
            </w:pPr>
            <w:r w:rsidRPr="00450E66">
              <w:t>1566,5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E66" w:rsidRPr="00450E66" w:rsidRDefault="00450E66" w:rsidP="00ED5389">
            <w:pPr>
              <w:jc w:val="center"/>
            </w:pPr>
            <w:r w:rsidRPr="00450E66">
              <w:t>3,</w:t>
            </w:r>
            <w:r w:rsidR="00ED5389">
              <w:t>2</w:t>
            </w:r>
          </w:p>
        </w:tc>
      </w:tr>
      <w:tr w:rsidR="00450E66" w:rsidTr="00AF29F6">
        <w:trPr>
          <w:trHeight w:val="25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E66" w:rsidRPr="00FC4AA5" w:rsidRDefault="00450E66" w:rsidP="00450E66">
            <w:r w:rsidRPr="00FC4AA5">
              <w:t>сталь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E66" w:rsidRPr="00450E66" w:rsidRDefault="00ED5389" w:rsidP="00450E66">
            <w:pPr>
              <w:jc w:val="center"/>
            </w:pPr>
            <w:r>
              <w:t>3240,5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E66" w:rsidRPr="00450E66" w:rsidRDefault="00ED5389" w:rsidP="00450E66">
            <w:pPr>
              <w:jc w:val="center"/>
            </w:pPr>
            <w:r>
              <w:t>6,6</w:t>
            </w:r>
          </w:p>
        </w:tc>
      </w:tr>
      <w:tr w:rsidR="00450E66" w:rsidTr="00AF29F6">
        <w:trPr>
          <w:trHeight w:val="25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E66" w:rsidRPr="00FC4AA5" w:rsidRDefault="00450E66" w:rsidP="00AF46EE">
            <w:r w:rsidRPr="00FC4AA5">
              <w:t>п</w:t>
            </w:r>
            <w:r w:rsidR="00AF46EE">
              <w:t>оли</w:t>
            </w:r>
            <w:r w:rsidRPr="00FC4AA5">
              <w:t>э</w:t>
            </w:r>
            <w:r w:rsidR="00AF46EE">
              <w:t>тилен</w:t>
            </w:r>
            <w:r w:rsidRPr="00FC4AA5">
              <w:t>, НПВХ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E66" w:rsidRPr="00450E66" w:rsidRDefault="00ED5389" w:rsidP="00AF29F6">
            <w:pPr>
              <w:jc w:val="center"/>
            </w:pPr>
            <w:r>
              <w:t>11915,9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E66" w:rsidRPr="00450E66" w:rsidRDefault="00ED5389" w:rsidP="00450E66">
            <w:pPr>
              <w:jc w:val="center"/>
            </w:pPr>
            <w:r>
              <w:t>24,2</w:t>
            </w:r>
          </w:p>
        </w:tc>
      </w:tr>
      <w:tr w:rsidR="00450E66" w:rsidTr="00AF29F6">
        <w:trPr>
          <w:trHeight w:val="25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0E66" w:rsidRPr="00450E66" w:rsidRDefault="00450E66" w:rsidP="00450E66">
            <w:pPr>
              <w:rPr>
                <w:b/>
              </w:rPr>
            </w:pPr>
            <w:r w:rsidRPr="00450E66">
              <w:rPr>
                <w:b/>
              </w:rPr>
              <w:t>итого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E66" w:rsidRPr="00450E66" w:rsidRDefault="000D5E59" w:rsidP="000D5E59">
            <w:pPr>
              <w:jc w:val="center"/>
              <w:rPr>
                <w:b/>
              </w:rPr>
            </w:pPr>
            <w:r>
              <w:rPr>
                <w:b/>
              </w:rPr>
              <w:t>49239,4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E66" w:rsidRPr="00450E66" w:rsidRDefault="00450E66" w:rsidP="00450E66">
            <w:pPr>
              <w:jc w:val="center"/>
              <w:rPr>
                <w:b/>
              </w:rPr>
            </w:pPr>
            <w:r w:rsidRPr="00450E66">
              <w:rPr>
                <w:b/>
              </w:rPr>
              <w:t>100,0</w:t>
            </w:r>
          </w:p>
        </w:tc>
      </w:tr>
    </w:tbl>
    <w:p w:rsidR="00ED5389" w:rsidRDefault="00ED5389" w:rsidP="00FD1827">
      <w:pPr>
        <w:pStyle w:val="Default"/>
        <w:suppressAutoHyphens/>
        <w:spacing w:before="12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 период</w:t>
      </w:r>
      <w:r w:rsidR="00AE061A">
        <w:rPr>
          <w:sz w:val="26"/>
          <w:szCs w:val="26"/>
        </w:rPr>
        <w:t>, предшествующий</w:t>
      </w:r>
      <w:r w:rsidR="00097E3C">
        <w:rPr>
          <w:sz w:val="26"/>
          <w:szCs w:val="26"/>
        </w:rPr>
        <w:t xml:space="preserve"> </w:t>
      </w:r>
      <w:r w:rsidR="000D5E59">
        <w:rPr>
          <w:sz w:val="26"/>
          <w:szCs w:val="26"/>
        </w:rPr>
        <w:t>разработке</w:t>
      </w:r>
      <w:r>
        <w:rPr>
          <w:sz w:val="26"/>
          <w:szCs w:val="26"/>
        </w:rPr>
        <w:t xml:space="preserve"> схемы водоснабжения, предприятие </w:t>
      </w:r>
      <w:r w:rsidR="00E34FB6">
        <w:rPr>
          <w:sz w:val="26"/>
          <w:szCs w:val="26"/>
        </w:rPr>
        <w:t>активно выполн</w:t>
      </w:r>
      <w:r w:rsidR="00AE061A">
        <w:rPr>
          <w:sz w:val="26"/>
          <w:szCs w:val="26"/>
        </w:rPr>
        <w:t xml:space="preserve">яет </w:t>
      </w:r>
      <w:r w:rsidR="00E34FB6">
        <w:rPr>
          <w:sz w:val="26"/>
          <w:szCs w:val="26"/>
        </w:rPr>
        <w:t xml:space="preserve">работы </w:t>
      </w:r>
      <w:r>
        <w:rPr>
          <w:sz w:val="26"/>
          <w:szCs w:val="26"/>
        </w:rPr>
        <w:t xml:space="preserve">по замене </w:t>
      </w:r>
      <w:r w:rsidR="00AE061A">
        <w:rPr>
          <w:sz w:val="26"/>
          <w:szCs w:val="26"/>
        </w:rPr>
        <w:t xml:space="preserve">устаревших </w:t>
      </w:r>
      <w:r>
        <w:rPr>
          <w:sz w:val="26"/>
          <w:szCs w:val="26"/>
        </w:rPr>
        <w:t>труб</w:t>
      </w:r>
      <w:r w:rsidR="00AE061A">
        <w:rPr>
          <w:sz w:val="26"/>
          <w:szCs w:val="26"/>
        </w:rPr>
        <w:t>, применяя</w:t>
      </w:r>
      <w:r>
        <w:rPr>
          <w:sz w:val="26"/>
          <w:szCs w:val="26"/>
        </w:rPr>
        <w:t xml:space="preserve"> современны</w:t>
      </w:r>
      <w:r w:rsidR="00AE061A">
        <w:rPr>
          <w:sz w:val="26"/>
          <w:szCs w:val="26"/>
        </w:rPr>
        <w:t>е</w:t>
      </w:r>
      <w:r>
        <w:rPr>
          <w:sz w:val="26"/>
          <w:szCs w:val="26"/>
        </w:rPr>
        <w:t xml:space="preserve"> материал</w:t>
      </w:r>
      <w:r w:rsidR="00AE061A">
        <w:rPr>
          <w:sz w:val="26"/>
          <w:szCs w:val="26"/>
        </w:rPr>
        <w:t>ы</w:t>
      </w:r>
      <w:r>
        <w:rPr>
          <w:sz w:val="26"/>
          <w:szCs w:val="26"/>
        </w:rPr>
        <w:t xml:space="preserve">: так в предыдущий период доля труб из НПВХ и полиэтилена составляла 16%, в настоящее время протяженность сетей </w:t>
      </w:r>
      <w:r w:rsidR="00E34FB6">
        <w:rPr>
          <w:sz w:val="26"/>
          <w:szCs w:val="26"/>
        </w:rPr>
        <w:t xml:space="preserve">НПВХ - </w:t>
      </w:r>
      <w:r>
        <w:rPr>
          <w:sz w:val="26"/>
          <w:szCs w:val="26"/>
        </w:rPr>
        <w:t>11915,9 пм, что составляет 24,2%.</w:t>
      </w:r>
    </w:p>
    <w:p w:rsidR="00E33627" w:rsidRDefault="00E33627" w:rsidP="00ED5389">
      <w:pPr>
        <w:pStyle w:val="Default"/>
        <w:suppressAutoHyphens/>
        <w:ind w:firstLine="709"/>
        <w:jc w:val="both"/>
        <w:rPr>
          <w:sz w:val="26"/>
          <w:szCs w:val="26"/>
        </w:rPr>
      </w:pPr>
      <w:r w:rsidRPr="009B0BF2">
        <w:rPr>
          <w:sz w:val="26"/>
          <w:szCs w:val="26"/>
        </w:rPr>
        <w:t xml:space="preserve">Сети водоотведения имеют физический износ </w:t>
      </w:r>
      <w:r w:rsidR="006D70E3" w:rsidRPr="009B0BF2">
        <w:rPr>
          <w:sz w:val="26"/>
          <w:szCs w:val="26"/>
        </w:rPr>
        <w:t>трубопроводов</w:t>
      </w:r>
      <w:r w:rsidR="006D70E3">
        <w:rPr>
          <w:sz w:val="26"/>
          <w:szCs w:val="26"/>
        </w:rPr>
        <w:t>,</w:t>
      </w:r>
      <w:r w:rsidR="00097E3C">
        <w:rPr>
          <w:sz w:val="26"/>
          <w:szCs w:val="26"/>
        </w:rPr>
        <w:t xml:space="preserve"> </w:t>
      </w:r>
      <w:r w:rsidRPr="009B0BF2">
        <w:rPr>
          <w:sz w:val="26"/>
          <w:szCs w:val="26"/>
        </w:rPr>
        <w:t>в среднем</w:t>
      </w:r>
      <w:r w:rsidR="006D70E3">
        <w:rPr>
          <w:sz w:val="26"/>
          <w:szCs w:val="26"/>
        </w:rPr>
        <w:t>,</w:t>
      </w:r>
      <w:r w:rsidR="0076583B">
        <w:rPr>
          <w:sz w:val="26"/>
          <w:szCs w:val="26"/>
        </w:rPr>
        <w:t>66,</w:t>
      </w:r>
      <w:r w:rsidR="00B51E6A">
        <w:rPr>
          <w:sz w:val="26"/>
          <w:szCs w:val="26"/>
        </w:rPr>
        <w:t>1</w:t>
      </w:r>
      <w:r w:rsidRPr="009B0BF2">
        <w:rPr>
          <w:sz w:val="26"/>
          <w:szCs w:val="26"/>
        </w:rPr>
        <w:t>%. Износ сетей характеризуется отсутствием целостности трубопроводов, частыми засорами</w:t>
      </w:r>
      <w:r w:rsidR="000F113A">
        <w:rPr>
          <w:sz w:val="26"/>
          <w:szCs w:val="26"/>
        </w:rPr>
        <w:t xml:space="preserve"> и</w:t>
      </w:r>
      <w:r w:rsidR="000F113A" w:rsidRPr="009B0BF2">
        <w:rPr>
          <w:sz w:val="26"/>
          <w:szCs w:val="26"/>
        </w:rPr>
        <w:t xml:space="preserve">зарастанием внутренней поверхности </w:t>
      </w:r>
      <w:r w:rsidRPr="009B0BF2">
        <w:rPr>
          <w:sz w:val="26"/>
          <w:szCs w:val="26"/>
        </w:rPr>
        <w:t>канализационн</w:t>
      </w:r>
      <w:r w:rsidR="000F113A">
        <w:rPr>
          <w:sz w:val="26"/>
          <w:szCs w:val="26"/>
        </w:rPr>
        <w:t>ых коллекторов</w:t>
      </w:r>
      <w:r w:rsidRPr="009B0BF2">
        <w:rPr>
          <w:sz w:val="26"/>
          <w:szCs w:val="26"/>
        </w:rPr>
        <w:t>. Канализационные к</w:t>
      </w:r>
      <w:r w:rsidR="00BA5BFB">
        <w:rPr>
          <w:sz w:val="26"/>
          <w:szCs w:val="26"/>
        </w:rPr>
        <w:t xml:space="preserve">олодцы нуждаются в </w:t>
      </w:r>
      <w:r w:rsidR="00F05449" w:rsidRPr="009B0BF2">
        <w:rPr>
          <w:sz w:val="26"/>
          <w:szCs w:val="26"/>
        </w:rPr>
        <w:t>замене</w:t>
      </w:r>
      <w:r w:rsidR="00F05449">
        <w:rPr>
          <w:sz w:val="26"/>
          <w:szCs w:val="26"/>
        </w:rPr>
        <w:t xml:space="preserve"> крышек, выборочной </w:t>
      </w:r>
      <w:r w:rsidR="00BA5BFB">
        <w:rPr>
          <w:sz w:val="26"/>
          <w:szCs w:val="26"/>
        </w:rPr>
        <w:t>перекладке ж/</w:t>
      </w:r>
      <w:r w:rsidRPr="009B0BF2">
        <w:rPr>
          <w:sz w:val="26"/>
          <w:szCs w:val="26"/>
        </w:rPr>
        <w:t>б колец.</w:t>
      </w:r>
      <w:r w:rsidRPr="00061BBB">
        <w:rPr>
          <w:sz w:val="26"/>
          <w:szCs w:val="26"/>
        </w:rPr>
        <w:t>Общая протяженность сетей</w:t>
      </w:r>
      <w:r w:rsidR="000C6BC6" w:rsidRPr="00061BBB">
        <w:rPr>
          <w:sz w:val="26"/>
          <w:szCs w:val="26"/>
        </w:rPr>
        <w:t>,</w:t>
      </w:r>
      <w:r w:rsidRPr="00061BBB">
        <w:rPr>
          <w:sz w:val="26"/>
          <w:szCs w:val="26"/>
        </w:rPr>
        <w:t xml:space="preserve"> нуждающихся в замене</w:t>
      </w:r>
      <w:r w:rsidR="00FD1827" w:rsidRPr="00061BBB">
        <w:rPr>
          <w:sz w:val="26"/>
          <w:szCs w:val="26"/>
        </w:rPr>
        <w:t xml:space="preserve"> (с износом более 80%)</w:t>
      </w:r>
      <w:r w:rsidR="000C6BC6" w:rsidRPr="00061BBB">
        <w:rPr>
          <w:sz w:val="26"/>
          <w:szCs w:val="26"/>
        </w:rPr>
        <w:t>,</w:t>
      </w:r>
      <w:r w:rsidR="00F05449" w:rsidRPr="00061BBB">
        <w:rPr>
          <w:sz w:val="26"/>
          <w:szCs w:val="26"/>
        </w:rPr>
        <w:t xml:space="preserve">составляет </w:t>
      </w:r>
      <w:r w:rsidR="00B51E6A" w:rsidRPr="00061BBB">
        <w:rPr>
          <w:sz w:val="26"/>
          <w:szCs w:val="26"/>
        </w:rPr>
        <w:t xml:space="preserve">17,459 </w:t>
      </w:r>
      <w:r w:rsidRPr="00061BBB">
        <w:rPr>
          <w:sz w:val="26"/>
          <w:szCs w:val="26"/>
        </w:rPr>
        <w:t>км</w:t>
      </w:r>
      <w:r w:rsidR="00BB6492" w:rsidRPr="00061BBB">
        <w:rPr>
          <w:sz w:val="26"/>
          <w:szCs w:val="26"/>
        </w:rPr>
        <w:t xml:space="preserve"> или </w:t>
      </w:r>
      <w:r w:rsidR="00B51E6A" w:rsidRPr="00061BBB">
        <w:rPr>
          <w:sz w:val="26"/>
          <w:szCs w:val="26"/>
        </w:rPr>
        <w:t>41,</w:t>
      </w:r>
      <w:r w:rsidR="00061BBB" w:rsidRPr="00061BBB">
        <w:rPr>
          <w:sz w:val="26"/>
          <w:szCs w:val="26"/>
        </w:rPr>
        <w:t>6</w:t>
      </w:r>
      <w:r w:rsidR="00BB6492" w:rsidRPr="00061BBB">
        <w:rPr>
          <w:sz w:val="26"/>
          <w:szCs w:val="26"/>
        </w:rPr>
        <w:t>%</w:t>
      </w:r>
      <w:r w:rsidRPr="00061BBB">
        <w:rPr>
          <w:sz w:val="26"/>
          <w:szCs w:val="26"/>
        </w:rPr>
        <w:t xml:space="preserve">. </w:t>
      </w:r>
      <w:r w:rsidR="007B4927">
        <w:rPr>
          <w:sz w:val="26"/>
          <w:szCs w:val="26"/>
        </w:rPr>
        <w:t>Перечень участков трубопроводов с износом более 80% приведен</w:t>
      </w:r>
      <w:r w:rsidR="003A3DCA" w:rsidRPr="00061BBB">
        <w:rPr>
          <w:sz w:val="26"/>
          <w:szCs w:val="26"/>
        </w:rPr>
        <w:t xml:space="preserve"> в таблице </w:t>
      </w:r>
      <w:r w:rsidR="005D3649" w:rsidRPr="00061BBB">
        <w:rPr>
          <w:sz w:val="26"/>
          <w:szCs w:val="26"/>
        </w:rPr>
        <w:t>1</w:t>
      </w:r>
      <w:r w:rsidR="009C21B5">
        <w:rPr>
          <w:sz w:val="26"/>
          <w:szCs w:val="26"/>
        </w:rPr>
        <w:t>4.12</w:t>
      </w:r>
      <w:r w:rsidR="003A3DCA" w:rsidRPr="00061BBB">
        <w:rPr>
          <w:sz w:val="26"/>
          <w:szCs w:val="26"/>
        </w:rPr>
        <w:t>.</w:t>
      </w:r>
      <w:r w:rsidR="00CB253F" w:rsidRPr="00061BBB">
        <w:rPr>
          <w:sz w:val="26"/>
          <w:szCs w:val="26"/>
        </w:rPr>
        <w:t>3.</w:t>
      </w:r>
    </w:p>
    <w:p w:rsidR="00450E66" w:rsidRDefault="00974D57" w:rsidP="007B4927">
      <w:pPr>
        <w:pStyle w:val="a7"/>
        <w:suppressAutoHyphens/>
        <w:spacing w:after="120"/>
        <w:ind w:left="0"/>
        <w:contextualSpacing w:val="0"/>
        <w:jc w:val="center"/>
        <w:rPr>
          <w:sz w:val="26"/>
          <w:szCs w:val="26"/>
        </w:rPr>
      </w:pPr>
      <w:r w:rsidRPr="00B769EE">
        <w:rPr>
          <w:sz w:val="26"/>
          <w:szCs w:val="26"/>
        </w:rPr>
        <w:t>Таблица 1</w:t>
      </w:r>
      <w:r w:rsidR="009C21B5">
        <w:rPr>
          <w:sz w:val="26"/>
          <w:szCs w:val="26"/>
        </w:rPr>
        <w:t>4.12.</w:t>
      </w:r>
      <w:r w:rsidRPr="00B769EE">
        <w:rPr>
          <w:sz w:val="26"/>
          <w:szCs w:val="26"/>
        </w:rPr>
        <w:t xml:space="preserve">3. </w:t>
      </w:r>
      <w:r w:rsidR="007B4927">
        <w:rPr>
          <w:sz w:val="26"/>
          <w:szCs w:val="26"/>
        </w:rPr>
        <w:t>Перечень участков трубопроводов с износом более 80%</w:t>
      </w:r>
    </w:p>
    <w:tbl>
      <w:tblPr>
        <w:tblW w:w="10284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77"/>
        <w:gridCol w:w="4201"/>
        <w:gridCol w:w="709"/>
        <w:gridCol w:w="1134"/>
        <w:gridCol w:w="992"/>
        <w:gridCol w:w="1134"/>
        <w:gridCol w:w="74"/>
        <w:gridCol w:w="537"/>
        <w:gridCol w:w="30"/>
        <w:gridCol w:w="922"/>
        <w:gridCol w:w="74"/>
      </w:tblGrid>
      <w:tr w:rsidR="00450E66" w:rsidRPr="006D421B" w:rsidTr="001400F5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0E66" w:rsidRPr="006D421B" w:rsidRDefault="00450E66" w:rsidP="00397928">
            <w:pPr>
              <w:jc w:val="center"/>
              <w:rPr>
                <w:color w:val="000000"/>
                <w:sz w:val="22"/>
                <w:szCs w:val="22"/>
              </w:rPr>
            </w:pPr>
            <w:r w:rsidRPr="006D421B">
              <w:rPr>
                <w:color w:val="000000"/>
                <w:sz w:val="22"/>
                <w:szCs w:val="22"/>
              </w:rPr>
              <w:t xml:space="preserve">№ </w:t>
            </w:r>
            <w:r w:rsidR="001079BC" w:rsidRPr="006D421B">
              <w:rPr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4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E66" w:rsidRPr="006D421B" w:rsidRDefault="00450E66" w:rsidP="004C0F50">
            <w:pPr>
              <w:jc w:val="center"/>
              <w:rPr>
                <w:color w:val="000000"/>
                <w:sz w:val="22"/>
                <w:szCs w:val="22"/>
              </w:rPr>
            </w:pPr>
            <w:r w:rsidRPr="006D421B">
              <w:rPr>
                <w:color w:val="000000"/>
                <w:sz w:val="22"/>
                <w:szCs w:val="22"/>
              </w:rPr>
              <w:t>Наименование участков сетей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E66" w:rsidRPr="006D421B" w:rsidRDefault="00450E66" w:rsidP="004C0F50">
            <w:pPr>
              <w:jc w:val="center"/>
              <w:rPr>
                <w:color w:val="000000"/>
                <w:sz w:val="22"/>
                <w:szCs w:val="22"/>
              </w:rPr>
            </w:pPr>
            <w:r w:rsidRPr="006D421B">
              <w:rPr>
                <w:color w:val="000000"/>
                <w:sz w:val="22"/>
                <w:szCs w:val="22"/>
              </w:rPr>
              <w:t>год ввода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E66" w:rsidRPr="006D421B" w:rsidRDefault="00450E66" w:rsidP="004C0F50">
            <w:pPr>
              <w:jc w:val="center"/>
              <w:rPr>
                <w:color w:val="000000"/>
                <w:sz w:val="22"/>
                <w:szCs w:val="22"/>
              </w:rPr>
            </w:pPr>
            <w:r w:rsidRPr="006D421B">
              <w:rPr>
                <w:color w:val="000000"/>
                <w:sz w:val="22"/>
                <w:szCs w:val="22"/>
              </w:rPr>
              <w:t>протяжен-ность, м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E66" w:rsidRPr="006D421B" w:rsidRDefault="00450E66" w:rsidP="004C0F50">
            <w:pPr>
              <w:jc w:val="center"/>
              <w:rPr>
                <w:color w:val="000000"/>
                <w:sz w:val="22"/>
                <w:szCs w:val="22"/>
              </w:rPr>
            </w:pPr>
            <w:r w:rsidRPr="006D421B">
              <w:rPr>
                <w:color w:val="000000"/>
                <w:sz w:val="22"/>
                <w:szCs w:val="22"/>
              </w:rPr>
              <w:t>диаметр, мм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E66" w:rsidRPr="006D421B" w:rsidRDefault="00450E66" w:rsidP="004C0F50">
            <w:pPr>
              <w:jc w:val="center"/>
              <w:rPr>
                <w:color w:val="000000"/>
                <w:sz w:val="22"/>
                <w:szCs w:val="22"/>
              </w:rPr>
            </w:pPr>
            <w:r w:rsidRPr="006D421B">
              <w:rPr>
                <w:color w:val="000000"/>
                <w:sz w:val="22"/>
                <w:szCs w:val="22"/>
              </w:rPr>
              <w:t>материал</w:t>
            </w:r>
          </w:p>
        </w:tc>
        <w:tc>
          <w:tcPr>
            <w:tcW w:w="61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0E66" w:rsidRPr="006D421B" w:rsidRDefault="00450E66" w:rsidP="004C0F50">
            <w:pPr>
              <w:jc w:val="center"/>
              <w:rPr>
                <w:color w:val="000000"/>
                <w:sz w:val="22"/>
                <w:szCs w:val="22"/>
              </w:rPr>
            </w:pPr>
            <w:r w:rsidRPr="006D421B">
              <w:rPr>
                <w:color w:val="000000"/>
                <w:sz w:val="22"/>
                <w:szCs w:val="22"/>
              </w:rPr>
              <w:t>% износа</w:t>
            </w:r>
          </w:p>
        </w:tc>
        <w:tc>
          <w:tcPr>
            <w:tcW w:w="95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450E66" w:rsidRPr="006D421B" w:rsidRDefault="00450E66" w:rsidP="004C0F50">
            <w:pPr>
              <w:jc w:val="center"/>
              <w:rPr>
                <w:color w:val="000000"/>
                <w:sz w:val="22"/>
                <w:szCs w:val="22"/>
              </w:rPr>
            </w:pPr>
            <w:r w:rsidRPr="006D421B">
              <w:rPr>
                <w:color w:val="000000"/>
                <w:sz w:val="22"/>
                <w:szCs w:val="22"/>
              </w:rPr>
              <w:t>затраты , тыс. руб.</w:t>
            </w:r>
          </w:p>
        </w:tc>
      </w:tr>
      <w:tr w:rsidR="00EE3C92" w:rsidRPr="006D421B" w:rsidTr="001400F5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</w:t>
            </w:r>
          </w:p>
        </w:tc>
        <w:tc>
          <w:tcPr>
            <w:tcW w:w="4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C92" w:rsidRPr="006D421B" w:rsidRDefault="00EE3C92" w:rsidP="00EE3C92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г. Шарья, ул. Адмирала Виноградова, 38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87,5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E3C92" w:rsidRDefault="00EE3C92" w:rsidP="00EE3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73,5</w:t>
            </w:r>
          </w:p>
        </w:tc>
      </w:tr>
      <w:tr w:rsidR="00EE3C92" w:rsidRPr="006D421B" w:rsidTr="001400F5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C92" w:rsidRPr="006D421B" w:rsidRDefault="00EE3C92" w:rsidP="00EE3C92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г. Шарья, ул. Больничный городок, 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82,0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керамика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96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E3C92" w:rsidRDefault="00EE3C92" w:rsidP="00EE3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208,0</w:t>
            </w:r>
          </w:p>
        </w:tc>
      </w:tr>
      <w:tr w:rsidR="00EE3C92" w:rsidRPr="006D421B" w:rsidTr="001400F5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</w:t>
            </w:r>
          </w:p>
        </w:tc>
        <w:tc>
          <w:tcPr>
            <w:tcW w:w="42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E3C92" w:rsidRPr="006D421B" w:rsidRDefault="00EE3C92" w:rsidP="00EE3C92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г. Шарья, ул. Больничный городок, 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керамика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92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E3C92" w:rsidRDefault="00EE3C92" w:rsidP="00EE3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62,6</w:t>
            </w:r>
          </w:p>
        </w:tc>
      </w:tr>
      <w:tr w:rsidR="00EE3C92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4</w:t>
            </w:r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E3C92" w:rsidRPr="006D421B" w:rsidRDefault="00EE3C92" w:rsidP="00EE3C92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г. Шарья, ул. Больничный городок, 1а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65,0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82,5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E3C92" w:rsidRDefault="00EE3C92" w:rsidP="00EE3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162,7</w:t>
            </w:r>
          </w:p>
        </w:tc>
      </w:tr>
      <w:tr w:rsidR="00EE3C92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5</w:t>
            </w:r>
          </w:p>
        </w:tc>
        <w:tc>
          <w:tcPr>
            <w:tcW w:w="4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C92" w:rsidRPr="006D421B" w:rsidRDefault="00EE3C92" w:rsidP="001400F5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 xml:space="preserve">г. Шарья, ул. Деповская, 5 до </w:t>
            </w:r>
            <w:r w:rsidR="001400F5">
              <w:rPr>
                <w:sz w:val="22"/>
                <w:szCs w:val="22"/>
              </w:rPr>
              <w:t>к</w:t>
            </w:r>
            <w:r w:rsidRPr="006D421B">
              <w:rPr>
                <w:sz w:val="22"/>
                <w:szCs w:val="22"/>
              </w:rPr>
              <w:t>олодца №1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E3C92" w:rsidRDefault="00EE3C92" w:rsidP="00EE3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67,6</w:t>
            </w:r>
          </w:p>
        </w:tc>
      </w:tr>
      <w:tr w:rsidR="00EE3C92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C92" w:rsidRPr="006D421B" w:rsidRDefault="00EE3C92" w:rsidP="00EE3C92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E3C92" w:rsidRDefault="00EE3C92" w:rsidP="00EE3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81,1</w:t>
            </w:r>
          </w:p>
        </w:tc>
      </w:tr>
      <w:tr w:rsidR="00EE3C92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6</w:t>
            </w:r>
          </w:p>
        </w:tc>
        <w:tc>
          <w:tcPr>
            <w:tcW w:w="4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C92" w:rsidRPr="006D421B" w:rsidRDefault="00EE3C92" w:rsidP="00EE3C92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г. Шарья, ул. Деповская, 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E3C92" w:rsidRDefault="00EE3C92" w:rsidP="00EE3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456,6</w:t>
            </w:r>
          </w:p>
        </w:tc>
      </w:tr>
      <w:tr w:rsidR="00EE3C92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C92" w:rsidRPr="006D421B" w:rsidRDefault="00EE3C92" w:rsidP="00EE3C92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E3C92" w:rsidRDefault="00EE3C92" w:rsidP="00EE3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20,0</w:t>
            </w:r>
          </w:p>
        </w:tc>
      </w:tr>
      <w:tr w:rsidR="00EE3C92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7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C92" w:rsidRPr="006D421B" w:rsidRDefault="00EE3C92" w:rsidP="00EE3C92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г. Шарья, ул. И. Шатрова, 14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234,0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87,5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E3C92" w:rsidRDefault="00EE3C92" w:rsidP="00EE3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755,9</w:t>
            </w:r>
          </w:p>
        </w:tc>
      </w:tr>
      <w:tr w:rsidR="00EE3C92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8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C92" w:rsidRPr="006D421B" w:rsidRDefault="00EE3C92" w:rsidP="00EE3C92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Сети ул. И. Шатрова, 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керамика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E3C92" w:rsidRDefault="00EE3C92" w:rsidP="00EE3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3804,8</w:t>
            </w:r>
          </w:p>
        </w:tc>
      </w:tr>
      <w:tr w:rsidR="00EE3C92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4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C92" w:rsidRPr="006D421B" w:rsidRDefault="00EE3C92" w:rsidP="00EE3C92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г. Шарья, ул. Костромская, 2а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E3C92" w:rsidRDefault="00EE3C92" w:rsidP="00EE3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62,6</w:t>
            </w:r>
          </w:p>
        </w:tc>
      </w:tr>
      <w:tr w:rsidR="00EE3C92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C92" w:rsidRPr="006D421B" w:rsidRDefault="00EE3C92" w:rsidP="00EE3C92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216,0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E3C92" w:rsidRDefault="00EE3C92" w:rsidP="00EE3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540,6</w:t>
            </w:r>
          </w:p>
        </w:tc>
      </w:tr>
      <w:tr w:rsidR="00EE3C92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C92" w:rsidRPr="006D421B" w:rsidRDefault="00EE3C92" w:rsidP="00EE3C92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г. Шарья, ул. П. Морозова, 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E3C92" w:rsidRDefault="00EE3C92" w:rsidP="00EE3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87,7</w:t>
            </w:r>
          </w:p>
        </w:tc>
      </w:tr>
      <w:tr w:rsidR="00EE3C92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11</w:t>
            </w:r>
          </w:p>
        </w:tc>
        <w:tc>
          <w:tcPr>
            <w:tcW w:w="4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C92" w:rsidRPr="006D421B" w:rsidRDefault="00EE3C92" w:rsidP="00EE3C92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г. Шарья,  ул. Свердлова сети наружной канализации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110,5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керамика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84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E3C92" w:rsidRDefault="00EE3C92" w:rsidP="00EE3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280,3</w:t>
            </w:r>
          </w:p>
        </w:tc>
      </w:tr>
      <w:tr w:rsidR="00EE3C92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C92" w:rsidRPr="006D421B" w:rsidRDefault="00EE3C92" w:rsidP="00EE3C92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E3C92" w:rsidRDefault="00EE3C92" w:rsidP="00EE3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55,1</w:t>
            </w:r>
          </w:p>
        </w:tc>
      </w:tr>
      <w:tr w:rsidR="00EE3C92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12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C92" w:rsidRPr="006D421B" w:rsidRDefault="00EE3C92" w:rsidP="00EE3C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 Шарья, </w:t>
            </w:r>
            <w:r w:rsidRPr="006D421B">
              <w:rPr>
                <w:sz w:val="22"/>
                <w:szCs w:val="22"/>
              </w:rPr>
              <w:t>ул. Свердлова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59421B">
            <w:pPr>
              <w:ind w:left="-31"/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асбоцемент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E3C92" w:rsidRDefault="00EE3C92" w:rsidP="00EE3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38,3</w:t>
            </w:r>
          </w:p>
        </w:tc>
      </w:tr>
      <w:tr w:rsidR="00EE3C92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13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C92" w:rsidRPr="006D421B" w:rsidRDefault="00EE3C92" w:rsidP="00EE3C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 Шарья, </w:t>
            </w:r>
            <w:r w:rsidRPr="006D421B">
              <w:rPr>
                <w:sz w:val="22"/>
                <w:szCs w:val="22"/>
              </w:rPr>
              <w:t>ул. Юбилейная, 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342,0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керамика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84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E3C92" w:rsidRDefault="00EE3C92" w:rsidP="00EE3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867,5</w:t>
            </w:r>
          </w:p>
        </w:tc>
      </w:tr>
      <w:tr w:rsidR="00EE3C92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14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C92" w:rsidRPr="006D421B" w:rsidRDefault="00EE3C92" w:rsidP="00EE3C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 Шарья, </w:t>
            </w:r>
            <w:r w:rsidRPr="006D421B">
              <w:rPr>
                <w:sz w:val="22"/>
                <w:szCs w:val="22"/>
              </w:rPr>
              <w:t>ул. Юбилейная, 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75,0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92,5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E3C92" w:rsidRDefault="00EE3C92" w:rsidP="00EE3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187,8</w:t>
            </w:r>
          </w:p>
        </w:tc>
      </w:tr>
      <w:tr w:rsidR="00EE3C92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C92" w:rsidRPr="006D421B" w:rsidRDefault="00EE3C92" w:rsidP="00EE3C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 Шарья, </w:t>
            </w:r>
            <w:r w:rsidRPr="006D421B">
              <w:rPr>
                <w:sz w:val="22"/>
                <w:szCs w:val="22"/>
              </w:rPr>
              <w:t>ул. Юбилейная, 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97,5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E3C92" w:rsidRDefault="00EE3C92" w:rsidP="00EE3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55,8</w:t>
            </w:r>
          </w:p>
        </w:tc>
      </w:tr>
      <w:tr w:rsidR="00EE3C92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16</w:t>
            </w:r>
          </w:p>
        </w:tc>
        <w:tc>
          <w:tcPr>
            <w:tcW w:w="420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E3C92" w:rsidRPr="006D421B" w:rsidRDefault="00EE3C92" w:rsidP="00EE3C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 Шарья, </w:t>
            </w:r>
            <w:r w:rsidRPr="006D421B">
              <w:rPr>
                <w:sz w:val="22"/>
                <w:szCs w:val="22"/>
              </w:rPr>
              <w:t>ул. Юбилейная, 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E3C92" w:rsidRDefault="00EE3C92" w:rsidP="00EE3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81,1</w:t>
            </w:r>
          </w:p>
        </w:tc>
      </w:tr>
      <w:tr w:rsidR="00EE3C92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3C92" w:rsidRPr="006D421B" w:rsidRDefault="00EE3C92" w:rsidP="00EE3C92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146,5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E3C92" w:rsidRDefault="00EE3C92" w:rsidP="00EE3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366,7</w:t>
            </w:r>
          </w:p>
        </w:tc>
      </w:tr>
      <w:tr w:rsidR="00EE3C92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17</w:t>
            </w:r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E3C92" w:rsidRPr="006D421B" w:rsidRDefault="00EE3C92" w:rsidP="00EE3C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 Шарья, ул. </w:t>
            </w:r>
            <w:r w:rsidRPr="006D421B">
              <w:rPr>
                <w:sz w:val="22"/>
                <w:szCs w:val="22"/>
              </w:rPr>
              <w:t>50 Лет Сов. Власти, 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E3C92" w:rsidRDefault="00EE3C92" w:rsidP="00EE3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270,4</w:t>
            </w:r>
          </w:p>
        </w:tc>
      </w:tr>
      <w:tr w:rsidR="00EE3C92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18</w:t>
            </w:r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E3C92" w:rsidRPr="006D421B" w:rsidRDefault="00EE3C92" w:rsidP="00EE3C92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г. Шарья, ул. 50 Лет Сов. Власти, 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117,0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керамика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90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E3C92" w:rsidRDefault="00EE3C92" w:rsidP="00EE3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292,9</w:t>
            </w:r>
          </w:p>
        </w:tc>
      </w:tr>
      <w:tr w:rsidR="00EE3C92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C92" w:rsidRPr="006D421B" w:rsidRDefault="00EE3C92" w:rsidP="00EE3C92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г. Шарья, ул. 50 Лет Сов. Власти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147,5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керамика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84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E3C92" w:rsidRDefault="00EE3C92" w:rsidP="00EE3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374,1</w:t>
            </w:r>
          </w:p>
        </w:tc>
      </w:tr>
      <w:tr w:rsidR="00EE3C92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20</w:t>
            </w:r>
          </w:p>
        </w:tc>
        <w:tc>
          <w:tcPr>
            <w:tcW w:w="4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C92" w:rsidRPr="006D421B" w:rsidRDefault="00EE3C92" w:rsidP="00EE3C92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г. Шарья, ул. 50 Лет Сов. Власти, 17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105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E3C92" w:rsidRDefault="00EE3C92" w:rsidP="00EE3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20,0</w:t>
            </w:r>
          </w:p>
        </w:tc>
      </w:tr>
      <w:tr w:rsidR="00EE3C92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C92" w:rsidRPr="006D421B" w:rsidRDefault="00EE3C92" w:rsidP="00EE3C92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керамика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3C92" w:rsidRPr="006D421B" w:rsidRDefault="00EE3C92" w:rsidP="00EE3C9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84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E3C92" w:rsidRDefault="00EE3C92" w:rsidP="00EE3C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20,0</w:t>
            </w:r>
          </w:p>
        </w:tc>
      </w:tr>
      <w:tr w:rsidR="00664BC2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21</w:t>
            </w:r>
          </w:p>
        </w:tc>
        <w:tc>
          <w:tcPr>
            <w:tcW w:w="4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64BC2" w:rsidRPr="006D421B" w:rsidRDefault="00664BC2" w:rsidP="00664BC2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г. Шарья, ул. 50 Лет Сов. Власти, 43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239,0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400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керамика</w:t>
            </w: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82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64BC2" w:rsidRDefault="00664BC2" w:rsidP="00664B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936,1</w:t>
            </w:r>
          </w:p>
        </w:tc>
      </w:tr>
      <w:tr w:rsidR="00664BC2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22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4BC2" w:rsidRPr="006D421B" w:rsidRDefault="00664BC2" w:rsidP="00664BC2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г. Шарья, ул. 50 Лет Сов. Власти, 41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450,0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керамика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84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64BC2" w:rsidRDefault="00664BC2" w:rsidP="00664B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1141,4</w:t>
            </w:r>
          </w:p>
        </w:tc>
      </w:tr>
      <w:tr w:rsidR="00664BC2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23</w:t>
            </w:r>
          </w:p>
        </w:tc>
        <w:tc>
          <w:tcPr>
            <w:tcW w:w="4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4BC2" w:rsidRPr="006D421B" w:rsidRDefault="00664BC2" w:rsidP="00664BC2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г. Шарья, ул. 50 Лет Сов. Власти, 25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керамика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86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64BC2" w:rsidRDefault="00664BC2" w:rsidP="00664B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57,5</w:t>
            </w:r>
          </w:p>
        </w:tc>
      </w:tr>
      <w:tr w:rsidR="00664BC2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BC2" w:rsidRPr="006D421B" w:rsidRDefault="00664BC2" w:rsidP="00664BC2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64BC2" w:rsidRDefault="00664BC2" w:rsidP="00664B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50,0</w:t>
            </w:r>
          </w:p>
        </w:tc>
      </w:tr>
      <w:tr w:rsidR="00664BC2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24</w:t>
            </w:r>
          </w:p>
        </w:tc>
        <w:tc>
          <w:tcPr>
            <w:tcW w:w="420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64BC2" w:rsidRPr="006D421B" w:rsidRDefault="00664BC2" w:rsidP="00664BC2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г. Шарья, ул. 50 Лет Сов. Власти, 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24,4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керамика</w:t>
            </w: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90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64BC2" w:rsidRDefault="00664BC2" w:rsidP="00664B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61,1</w:t>
            </w:r>
          </w:p>
        </w:tc>
      </w:tr>
      <w:tr w:rsidR="00664BC2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BC2" w:rsidRPr="006D421B" w:rsidRDefault="00664BC2" w:rsidP="00664BC2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49,6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64BC2" w:rsidRDefault="00664BC2" w:rsidP="00664B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124,2</w:t>
            </w:r>
          </w:p>
        </w:tc>
      </w:tr>
      <w:tr w:rsidR="00664BC2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25</w:t>
            </w:r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64BC2" w:rsidRPr="006D421B" w:rsidRDefault="00664BC2" w:rsidP="00664BC2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г. Шарья, ул. 50 Лет Сов. Власти, 39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136,8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керамика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BC2" w:rsidRPr="006D421B" w:rsidRDefault="00664BC2" w:rsidP="00664BC2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86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64BC2" w:rsidRDefault="00664BC2" w:rsidP="00664B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347,0</w:t>
            </w:r>
          </w:p>
        </w:tc>
      </w:tr>
      <w:tr w:rsidR="0059421B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26</w:t>
            </w:r>
          </w:p>
        </w:tc>
        <w:tc>
          <w:tcPr>
            <w:tcW w:w="42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г. Шарья, 1-й микрорайон, 22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1984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49,0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87,5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122,7</w:t>
            </w:r>
          </w:p>
        </w:tc>
      </w:tr>
      <w:tr w:rsidR="0059421B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27</w:t>
            </w:r>
          </w:p>
        </w:tc>
        <w:tc>
          <w:tcPr>
            <w:tcW w:w="42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г. Шарья, 1-й микрорайон, 27а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1992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69,0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асбоцемент</w:t>
            </w: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90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172,7</w:t>
            </w:r>
          </w:p>
        </w:tc>
      </w:tr>
      <w:tr w:rsidR="0059421B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28</w:t>
            </w:r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г. Шарья, 2-й микрорайон, 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95,5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керамика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94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239,0</w:t>
            </w:r>
          </w:p>
        </w:tc>
      </w:tr>
      <w:tr w:rsidR="0059421B" w:rsidRPr="006D421B" w:rsidTr="007F762F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29</w:t>
            </w:r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г. Шарья, 2-й микрорайон, 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керамика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94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608,7</w:t>
            </w:r>
          </w:p>
        </w:tc>
      </w:tr>
      <w:tr w:rsidR="0059421B" w:rsidRPr="006D421B" w:rsidTr="007F762F">
        <w:trPr>
          <w:gridAfter w:val="1"/>
          <w:wAfter w:w="74" w:type="dxa"/>
          <w:trHeight w:val="20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30</w:t>
            </w:r>
          </w:p>
        </w:tc>
        <w:tc>
          <w:tcPr>
            <w:tcW w:w="4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г. Шарья, 2-й микрорайон, 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керамика</w:t>
            </w: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96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386,8</w:t>
            </w:r>
          </w:p>
        </w:tc>
      </w:tr>
      <w:tr w:rsidR="0059421B" w:rsidRPr="006D421B" w:rsidTr="007F762F">
        <w:trPr>
          <w:gridAfter w:val="1"/>
          <w:wAfter w:w="74" w:type="dxa"/>
          <w:trHeight w:val="20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керамика</w:t>
            </w: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96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34,2</w:t>
            </w:r>
          </w:p>
        </w:tc>
      </w:tr>
      <w:tr w:rsidR="0059421B" w:rsidRPr="006D421B" w:rsidTr="007F762F">
        <w:trPr>
          <w:gridAfter w:val="1"/>
          <w:wAfter w:w="74" w:type="dxa"/>
          <w:trHeight w:val="20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керамика</w:t>
            </w: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96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116,3</w:t>
            </w:r>
          </w:p>
        </w:tc>
      </w:tr>
      <w:tr w:rsidR="0059421B" w:rsidRPr="006D421B" w:rsidTr="007F762F">
        <w:trPr>
          <w:gridAfter w:val="1"/>
          <w:wAfter w:w="74" w:type="dxa"/>
          <w:trHeight w:val="20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48,5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керамика</w:t>
            </w: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96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158,8</w:t>
            </w:r>
          </w:p>
        </w:tc>
      </w:tr>
      <w:tr w:rsidR="0059421B" w:rsidRPr="006D421B" w:rsidTr="007F762F">
        <w:trPr>
          <w:gridAfter w:val="1"/>
          <w:wAfter w:w="74" w:type="dxa"/>
          <w:trHeight w:val="20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керамика</w:t>
            </w: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96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41,2</w:t>
            </w:r>
          </w:p>
        </w:tc>
      </w:tr>
      <w:tr w:rsidR="0059421B" w:rsidRPr="006D421B" w:rsidTr="007F762F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31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г. Шарья, 2-й микрорайон, 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94,5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керамика</w:t>
            </w: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88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236,6</w:t>
            </w:r>
          </w:p>
        </w:tc>
      </w:tr>
      <w:tr w:rsidR="0059421B" w:rsidRPr="006D421B" w:rsidTr="007F762F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32</w:t>
            </w:r>
          </w:p>
        </w:tc>
        <w:tc>
          <w:tcPr>
            <w:tcW w:w="4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г. Шарья, 2-й микрорайон, 45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90,0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керамика</w:t>
            </w: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80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228,3</w:t>
            </w:r>
          </w:p>
        </w:tc>
      </w:tr>
      <w:tr w:rsidR="0059421B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33</w:t>
            </w:r>
          </w:p>
        </w:tc>
        <w:tc>
          <w:tcPr>
            <w:tcW w:w="4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 xml:space="preserve">п. Ветлужский, ул. Калинина, 3,4, </w:t>
            </w:r>
          </w:p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ул. Центральная, 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255,4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400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82,5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1000,3</w:t>
            </w:r>
          </w:p>
        </w:tc>
      </w:tr>
      <w:tr w:rsidR="0059421B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171,8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82,5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430,0</w:t>
            </w:r>
          </w:p>
        </w:tc>
      </w:tr>
      <w:tr w:rsidR="0059421B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82,5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84,6</w:t>
            </w:r>
          </w:p>
        </w:tc>
      </w:tr>
      <w:tr w:rsidR="0059421B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34</w:t>
            </w:r>
          </w:p>
        </w:tc>
        <w:tc>
          <w:tcPr>
            <w:tcW w:w="4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п. Ветлужский,</w:t>
            </w:r>
          </w:p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ул. Монтажников, 1а,2а,2,3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54,0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92,5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137,0</w:t>
            </w:r>
          </w:p>
        </w:tc>
      </w:tr>
      <w:tr w:rsidR="0059421B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1982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40,0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92,5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101,5</w:t>
            </w:r>
          </w:p>
        </w:tc>
      </w:tr>
      <w:tr w:rsidR="0059421B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216,4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92,5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541,7</w:t>
            </w:r>
          </w:p>
        </w:tc>
      </w:tr>
      <w:tr w:rsidR="0059421B" w:rsidRPr="006D421B" w:rsidTr="00D43FB3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35</w:t>
            </w:r>
          </w:p>
        </w:tc>
        <w:tc>
          <w:tcPr>
            <w:tcW w:w="4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 xml:space="preserve">п. Ветлужский,  </w:t>
            </w:r>
            <w:r>
              <w:rPr>
                <w:sz w:val="22"/>
                <w:szCs w:val="22"/>
              </w:rPr>
              <w:t>м</w:t>
            </w:r>
            <w:r w:rsidRPr="006D421B">
              <w:rPr>
                <w:sz w:val="22"/>
                <w:szCs w:val="22"/>
              </w:rPr>
              <w:t>-н Победы, 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118,0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80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295,3</w:t>
            </w:r>
          </w:p>
        </w:tc>
      </w:tr>
      <w:tr w:rsidR="0059421B" w:rsidRPr="006D421B" w:rsidTr="00D43FB3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36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п. Ветлужский, ул. Победы, 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291,0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97,5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728,4</w:t>
            </w:r>
          </w:p>
        </w:tc>
      </w:tr>
      <w:tr w:rsidR="0059421B" w:rsidRPr="006D421B" w:rsidTr="00D43FB3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37</w:t>
            </w:r>
          </w:p>
        </w:tc>
        <w:tc>
          <w:tcPr>
            <w:tcW w:w="42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п. Ветлужский, ул. Подстанция, 2,3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113,0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282,8</w:t>
            </w:r>
          </w:p>
        </w:tc>
      </w:tr>
      <w:tr w:rsidR="0059421B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38</w:t>
            </w:r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п. Ветлужский,  ул. Рабочая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555,5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асбоцемент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1818,7</w:t>
            </w:r>
          </w:p>
        </w:tc>
      </w:tr>
      <w:tr w:rsidR="0059421B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39</w:t>
            </w:r>
          </w:p>
        </w:tc>
        <w:tc>
          <w:tcPr>
            <w:tcW w:w="4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п.Ветлужский, ул. Рабочая, сети до КНС-3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326,0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керамика</w:t>
            </w: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96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1067,3</w:t>
            </w:r>
          </w:p>
        </w:tc>
      </w:tr>
      <w:tr w:rsidR="0059421B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40</w:t>
            </w:r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п. Ветлужский, ул. Спортивная, 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111,0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керамика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84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277,9</w:t>
            </w:r>
          </w:p>
        </w:tc>
      </w:tr>
      <w:tr w:rsidR="0059421B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41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п. Ветлужский, ул. Труда сети к НФС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412,0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керамика</w:t>
            </w: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1031,2</w:t>
            </w:r>
          </w:p>
        </w:tc>
      </w:tr>
      <w:tr w:rsidR="0059421B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42</w:t>
            </w:r>
          </w:p>
        </w:tc>
        <w:tc>
          <w:tcPr>
            <w:tcW w:w="42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п. Ветлужский,  ул. Центральная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1981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216,5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95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549,1</w:t>
            </w:r>
          </w:p>
        </w:tc>
      </w:tr>
      <w:tr w:rsidR="0059421B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43</w:t>
            </w:r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п. Ветлужский, ул. Центральная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277,5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95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694,6</w:t>
            </w:r>
          </w:p>
        </w:tc>
      </w:tr>
      <w:tr w:rsidR="0059421B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44</w:t>
            </w:r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п. Ветлужский, ул. Энтузиастов, 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136,7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керамика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84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342,1</w:t>
            </w:r>
          </w:p>
        </w:tc>
      </w:tr>
      <w:tr w:rsidR="0059421B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45</w:t>
            </w:r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Напорный коллектор от КНС-1 до ОСК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821,0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сталь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3215,7</w:t>
            </w:r>
          </w:p>
        </w:tc>
      </w:tr>
      <w:tr w:rsidR="0059421B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46</w:t>
            </w:r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421B" w:rsidRPr="006D421B" w:rsidRDefault="0059421B" w:rsidP="00D43FB3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 xml:space="preserve">Напорный коллектор от КНС-2 до КНС-1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1421,0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4652,4</w:t>
            </w:r>
          </w:p>
        </w:tc>
      </w:tr>
      <w:tr w:rsidR="0059421B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47</w:t>
            </w:r>
          </w:p>
        </w:tc>
        <w:tc>
          <w:tcPr>
            <w:tcW w:w="42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Канализационный напорный коллектор от КНС-7 до гасителя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378,0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сталь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1237,6</w:t>
            </w:r>
          </w:p>
        </w:tc>
      </w:tr>
      <w:tr w:rsidR="0059421B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сталь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392,9</w:t>
            </w:r>
          </w:p>
        </w:tc>
      </w:tr>
      <w:tr w:rsidR="0059421B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48</w:t>
            </w:r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 xml:space="preserve">Самотечный коллектор от колодца гасителя </w:t>
            </w:r>
            <w:r w:rsidRPr="006D421B">
              <w:rPr>
                <w:sz w:val="22"/>
                <w:szCs w:val="22"/>
              </w:rPr>
              <w:lastRenderedPageBreak/>
              <w:t>до КНС-2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lastRenderedPageBreak/>
              <w:t>1978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1130,0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железобе</w:t>
            </w:r>
            <w:r w:rsidRPr="006D421B">
              <w:rPr>
                <w:sz w:val="22"/>
                <w:szCs w:val="22"/>
              </w:rPr>
              <w:lastRenderedPageBreak/>
              <w:t>тон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lastRenderedPageBreak/>
              <w:t>100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6999,7</w:t>
            </w:r>
          </w:p>
        </w:tc>
      </w:tr>
      <w:tr w:rsidR="0059421B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49</w:t>
            </w:r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Напорный коллектор от КНС-10 до колодца гасителя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869,0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сталь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2204,2</w:t>
            </w:r>
          </w:p>
        </w:tc>
      </w:tr>
      <w:tr w:rsidR="0059421B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50</w:t>
            </w:r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Самотечный канализационный коллектор ул. Вокзальная от ж/д коллектора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400,5</w:t>
            </w:r>
          </w:p>
        </w:tc>
      </w:tr>
      <w:tr w:rsidR="0059421B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51</w:t>
            </w:r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Напорный коллектор от КНС-9 до гасителя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82,0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сталь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205,2</w:t>
            </w:r>
          </w:p>
        </w:tc>
      </w:tr>
      <w:tr w:rsidR="0059421B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52</w:t>
            </w:r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Канализационный коллектор ул. О.Степановой до поворота г. Шарья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185,0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керамика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94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605,7</w:t>
            </w:r>
          </w:p>
        </w:tc>
      </w:tr>
      <w:tr w:rsidR="0059421B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53</w:t>
            </w:r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Напорная канализация  от КНС-3 до колодца гасителя ул. Рабочая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496,5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95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1242,8</w:t>
            </w:r>
          </w:p>
        </w:tc>
      </w:tr>
      <w:tr w:rsidR="0059421B" w:rsidRPr="006D421B" w:rsidTr="0059421B">
        <w:trPr>
          <w:gridAfter w:val="1"/>
          <w:wAfter w:w="74" w:type="dxa"/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54</w:t>
            </w:r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F762F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 xml:space="preserve">Сети от здания связи до КНС-10 </w:t>
            </w:r>
          </w:p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Привокзальная площадь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135,0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керамика</w:t>
            </w:r>
          </w:p>
        </w:tc>
        <w:tc>
          <w:tcPr>
            <w:tcW w:w="6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337,9</w:t>
            </w:r>
          </w:p>
        </w:tc>
      </w:tr>
      <w:tr w:rsidR="0059421B" w:rsidRPr="006D421B" w:rsidTr="0059421B">
        <w:trPr>
          <w:trHeight w:val="20"/>
        </w:trPr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55</w:t>
            </w:r>
          </w:p>
        </w:tc>
        <w:tc>
          <w:tcPr>
            <w:tcW w:w="42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Сети Привокзальная площадь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283,0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керамика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708,4</w:t>
            </w:r>
          </w:p>
        </w:tc>
      </w:tr>
      <w:tr w:rsidR="0059421B" w:rsidRPr="006D421B" w:rsidTr="0059421B">
        <w:trPr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56</w:t>
            </w:r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Сети Привокзальная площадь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170,0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керамика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425,5</w:t>
            </w:r>
          </w:p>
        </w:tc>
      </w:tr>
      <w:tr w:rsidR="0059421B" w:rsidRPr="006D421B" w:rsidTr="0059421B">
        <w:trPr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57</w:t>
            </w:r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ОСК напорный коллектор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332,0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250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842,1</w:t>
            </w:r>
          </w:p>
        </w:tc>
      </w:tr>
      <w:tr w:rsidR="0059421B" w:rsidRPr="006D421B" w:rsidTr="0059421B">
        <w:trPr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58</w:t>
            </w:r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ОСК трубопровод для воздуходува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624,5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300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сталь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2044,6</w:t>
            </w:r>
          </w:p>
        </w:tc>
      </w:tr>
      <w:tr w:rsidR="0059421B" w:rsidRPr="006D421B" w:rsidTr="0059421B">
        <w:trPr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59</w:t>
            </w:r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ОСК трубопровод рециркуляции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300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494,4</w:t>
            </w:r>
          </w:p>
        </w:tc>
      </w:tr>
      <w:tr w:rsidR="0059421B" w:rsidRPr="006D421B" w:rsidTr="0059421B">
        <w:trPr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60</w:t>
            </w:r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ОСК трубопровод вторичного отстойника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111,5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1000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железобетон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1548,8</w:t>
            </w:r>
          </w:p>
        </w:tc>
      </w:tr>
      <w:tr w:rsidR="0059421B" w:rsidRPr="006D421B" w:rsidTr="0059421B">
        <w:trPr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61</w:t>
            </w:r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ОСК трубопроводы от КНС до приемной камеры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340,5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200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863,7</w:t>
            </w:r>
          </w:p>
        </w:tc>
      </w:tr>
      <w:tr w:rsidR="0059421B" w:rsidRPr="006D421B" w:rsidTr="0059421B">
        <w:trPr>
          <w:trHeight w:val="20"/>
        </w:trPr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62</w:t>
            </w:r>
          </w:p>
        </w:tc>
        <w:tc>
          <w:tcPr>
            <w:tcW w:w="42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ОСК хоз. фекальная канализация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274,5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150</w:t>
            </w:r>
          </w:p>
        </w:tc>
        <w:tc>
          <w:tcPr>
            <w:tcW w:w="1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687,1</w:t>
            </w:r>
          </w:p>
        </w:tc>
      </w:tr>
      <w:tr w:rsidR="0059421B" w:rsidRPr="006D421B" w:rsidTr="0059421B">
        <w:trPr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63</w:t>
            </w:r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ОСК иловые трубопроводы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233,0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583,2</w:t>
            </w:r>
          </w:p>
        </w:tc>
      </w:tr>
      <w:tr w:rsidR="0059421B" w:rsidRPr="006D421B" w:rsidTr="0059421B">
        <w:trPr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64</w:t>
            </w:r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421B" w:rsidRPr="006D421B" w:rsidRDefault="0059421B" w:rsidP="0059421B">
            <w:pPr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ОСК трубопроводы опорожнения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1972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360,0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200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чугун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100</w:t>
            </w:r>
          </w:p>
        </w:tc>
        <w:tc>
          <w:tcPr>
            <w:tcW w:w="9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421B" w:rsidRDefault="0059421B" w:rsidP="005942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913,1</w:t>
            </w:r>
          </w:p>
        </w:tc>
      </w:tr>
      <w:tr w:rsidR="0059421B" w:rsidRPr="006D421B" w:rsidTr="0059421B">
        <w:trPr>
          <w:trHeight w:val="20"/>
        </w:trPr>
        <w:tc>
          <w:tcPr>
            <w:tcW w:w="47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21B" w:rsidRPr="006D421B" w:rsidRDefault="0059421B" w:rsidP="0059421B">
            <w:pPr>
              <w:jc w:val="center"/>
              <w:rPr>
                <w:sz w:val="22"/>
                <w:szCs w:val="22"/>
              </w:rPr>
            </w:pPr>
            <w:r w:rsidRPr="006D421B">
              <w:rPr>
                <w:sz w:val="22"/>
                <w:szCs w:val="22"/>
              </w:rPr>
              <w:t> </w:t>
            </w:r>
          </w:p>
        </w:tc>
        <w:tc>
          <w:tcPr>
            <w:tcW w:w="420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421B" w:rsidRPr="006D421B" w:rsidRDefault="0059421B" w:rsidP="0059421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D421B">
              <w:rPr>
                <w:b/>
                <w:bCs/>
                <w:color w:val="000000"/>
                <w:sz w:val="22"/>
                <w:szCs w:val="22"/>
              </w:rPr>
              <w:t>ВСЕГО сетей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D421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4B60A9" w:rsidP="0059421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17459,0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D421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D421B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21B" w:rsidRPr="006D421B" w:rsidRDefault="0059421B" w:rsidP="0059421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D421B">
              <w:rPr>
                <w:b/>
                <w:bCs/>
                <w:color w:val="000000"/>
                <w:sz w:val="22"/>
                <w:szCs w:val="22"/>
              </w:rPr>
              <w:t>96,4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9421B" w:rsidRPr="006D421B" w:rsidRDefault="0059421B" w:rsidP="005942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54344,7</w:t>
            </w:r>
          </w:p>
        </w:tc>
      </w:tr>
    </w:tbl>
    <w:p w:rsidR="00CB253F" w:rsidRPr="00C32CEE" w:rsidRDefault="00CB253F" w:rsidP="00CB253F">
      <w:pPr>
        <w:pStyle w:val="Default"/>
        <w:suppressAutoHyphens/>
        <w:ind w:firstLine="709"/>
        <w:jc w:val="right"/>
        <w:rPr>
          <w:sz w:val="26"/>
          <w:szCs w:val="26"/>
        </w:rPr>
      </w:pPr>
    </w:p>
    <w:p w:rsidR="00CB253F" w:rsidRDefault="00935AB7" w:rsidP="002C1C38">
      <w:pPr>
        <w:pStyle w:val="Default"/>
        <w:suppressAutoHyphens/>
        <w:spacing w:after="120"/>
        <w:jc w:val="center"/>
        <w:rPr>
          <w:sz w:val="26"/>
          <w:szCs w:val="26"/>
        </w:rPr>
      </w:pPr>
      <w:r w:rsidRPr="00C32CEE">
        <w:rPr>
          <w:sz w:val="26"/>
          <w:szCs w:val="26"/>
        </w:rPr>
        <w:t>Таблица 1</w:t>
      </w:r>
      <w:r w:rsidR="009C21B5">
        <w:rPr>
          <w:sz w:val="26"/>
          <w:szCs w:val="26"/>
        </w:rPr>
        <w:t>4.12</w:t>
      </w:r>
      <w:r w:rsidRPr="00C32CEE">
        <w:rPr>
          <w:sz w:val="26"/>
          <w:szCs w:val="26"/>
        </w:rPr>
        <w:t>.</w:t>
      </w:r>
      <w:r>
        <w:rPr>
          <w:sz w:val="26"/>
          <w:szCs w:val="26"/>
        </w:rPr>
        <w:t xml:space="preserve">4. </w:t>
      </w:r>
      <w:r w:rsidR="00CB253F" w:rsidRPr="00061BBB">
        <w:rPr>
          <w:sz w:val="26"/>
          <w:szCs w:val="26"/>
        </w:rPr>
        <w:t>Протяженность сетей канализации</w:t>
      </w:r>
      <w:r w:rsidR="00097E3C">
        <w:rPr>
          <w:sz w:val="26"/>
          <w:szCs w:val="26"/>
        </w:rPr>
        <w:t xml:space="preserve"> </w:t>
      </w:r>
      <w:r w:rsidR="007B4927">
        <w:rPr>
          <w:sz w:val="26"/>
          <w:szCs w:val="26"/>
        </w:rPr>
        <w:t>с износом более 80%</w:t>
      </w:r>
      <w:r w:rsidR="002C1C38" w:rsidRPr="00061BBB">
        <w:rPr>
          <w:sz w:val="26"/>
          <w:szCs w:val="26"/>
        </w:rPr>
        <w:t>,</w:t>
      </w:r>
      <w:r w:rsidR="00CB253F" w:rsidRPr="00061BBB">
        <w:rPr>
          <w:sz w:val="26"/>
          <w:szCs w:val="26"/>
        </w:rPr>
        <w:t xml:space="preserve"> по видам материалов</w:t>
      </w:r>
    </w:p>
    <w:tbl>
      <w:tblPr>
        <w:tblW w:w="9072" w:type="dxa"/>
        <w:tblInd w:w="675" w:type="dxa"/>
        <w:tblLook w:val="04A0" w:firstRow="1" w:lastRow="0" w:firstColumn="1" w:lastColumn="0" w:noHBand="0" w:noVBand="1"/>
      </w:tblPr>
      <w:tblGrid>
        <w:gridCol w:w="3256"/>
        <w:gridCol w:w="1984"/>
        <w:gridCol w:w="1989"/>
        <w:gridCol w:w="1843"/>
      </w:tblGrid>
      <w:tr w:rsidR="00CB253F" w:rsidTr="002C1C38">
        <w:trPr>
          <w:trHeight w:val="247"/>
        </w:trPr>
        <w:tc>
          <w:tcPr>
            <w:tcW w:w="32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53F" w:rsidRPr="00FC4AA5" w:rsidRDefault="00CB253F" w:rsidP="008C6226">
            <w:r>
              <w:t>М</w:t>
            </w:r>
            <w:r w:rsidRPr="00FC4AA5">
              <w:t>атериал труб канализации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53F" w:rsidRPr="00FC4AA5" w:rsidRDefault="00CB253F" w:rsidP="00CB253F">
            <w:pPr>
              <w:jc w:val="center"/>
            </w:pPr>
            <w:r>
              <w:t>Протяженность сетей всего , м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53F" w:rsidRPr="00FC4AA5" w:rsidRDefault="00CB253F" w:rsidP="00CB253F">
            <w:pPr>
              <w:jc w:val="center"/>
            </w:pPr>
            <w:r>
              <w:t>в т.ч. подлежащие замене</w:t>
            </w:r>
          </w:p>
        </w:tc>
      </w:tr>
      <w:tr w:rsidR="00CB253F" w:rsidTr="002C1C38">
        <w:trPr>
          <w:trHeight w:val="237"/>
        </w:trPr>
        <w:tc>
          <w:tcPr>
            <w:tcW w:w="32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253F" w:rsidRDefault="00CB253F" w:rsidP="008C6226"/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253F" w:rsidRDefault="00CB253F" w:rsidP="00CB253F">
            <w:pPr>
              <w:jc w:val="center"/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53F" w:rsidRDefault="00CB253F" w:rsidP="00CB253F">
            <w:pPr>
              <w:jc w:val="center"/>
            </w:pPr>
            <w:r>
              <w:t>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253F" w:rsidRPr="00FC4AA5" w:rsidRDefault="00CB253F" w:rsidP="00CB253F">
            <w:pPr>
              <w:jc w:val="center"/>
            </w:pPr>
            <w:r w:rsidRPr="00FC4AA5">
              <w:t>%</w:t>
            </w:r>
          </w:p>
        </w:tc>
      </w:tr>
      <w:tr w:rsidR="00323910" w:rsidTr="00AC226C">
        <w:trPr>
          <w:trHeight w:val="25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910" w:rsidRPr="00FC4AA5" w:rsidRDefault="00323910" w:rsidP="00323910">
            <w:r w:rsidRPr="00FC4AA5">
              <w:t>керамика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910" w:rsidRDefault="00323910" w:rsidP="00323910">
            <w:pPr>
              <w:jc w:val="center"/>
            </w:pPr>
            <w:r>
              <w:t>13623,8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910" w:rsidRDefault="00323910" w:rsidP="00323910">
            <w:pPr>
              <w:jc w:val="center"/>
            </w:pPr>
            <w:r>
              <w:t>5744,4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910" w:rsidRDefault="00323910" w:rsidP="003239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42,2%</w:t>
            </w:r>
          </w:p>
        </w:tc>
      </w:tr>
      <w:tr w:rsidR="00323910" w:rsidTr="00AC226C">
        <w:trPr>
          <w:trHeight w:val="25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910" w:rsidRPr="00FC4AA5" w:rsidRDefault="00323910" w:rsidP="00323910">
            <w:r w:rsidRPr="00FC4AA5">
              <w:t>чугун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910" w:rsidRDefault="00323910" w:rsidP="00323910">
            <w:pPr>
              <w:jc w:val="center"/>
            </w:pPr>
            <w:r>
              <w:t>17679,1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910" w:rsidRDefault="00323910" w:rsidP="00323910">
            <w:pPr>
              <w:jc w:val="center"/>
            </w:pPr>
            <w:r>
              <w:t>6939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910" w:rsidRDefault="00323910" w:rsidP="003239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39,2%</w:t>
            </w:r>
          </w:p>
        </w:tc>
      </w:tr>
      <w:tr w:rsidR="00323910" w:rsidTr="00AC226C">
        <w:trPr>
          <w:trHeight w:val="25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910" w:rsidRPr="00FC4AA5" w:rsidRDefault="00323910" w:rsidP="00323910">
            <w:r w:rsidRPr="00FC4AA5">
              <w:t>асбоцемент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910" w:rsidRDefault="00323910" w:rsidP="00323910">
            <w:pPr>
              <w:jc w:val="center"/>
            </w:pPr>
            <w:r>
              <w:t>1213,6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910" w:rsidRDefault="00323910" w:rsidP="00323910">
            <w:pPr>
              <w:jc w:val="center"/>
            </w:pPr>
            <w:r>
              <w:t>639,6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910" w:rsidRDefault="00323910" w:rsidP="003239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52,7%</w:t>
            </w:r>
          </w:p>
        </w:tc>
      </w:tr>
      <w:tr w:rsidR="00323910" w:rsidTr="00AC226C">
        <w:trPr>
          <w:trHeight w:val="25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910" w:rsidRPr="00FC4AA5" w:rsidRDefault="00323910" w:rsidP="00323910">
            <w:r w:rsidRPr="00FC4AA5">
              <w:t>железобетон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910" w:rsidRDefault="00323910" w:rsidP="00323910">
            <w:pPr>
              <w:jc w:val="center"/>
            </w:pPr>
            <w:r>
              <w:t>1566,5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910" w:rsidRDefault="00323910" w:rsidP="00323910">
            <w:pPr>
              <w:jc w:val="center"/>
            </w:pPr>
            <w:r>
              <w:t>1241,5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910" w:rsidRDefault="00323910" w:rsidP="003239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79,3%</w:t>
            </w:r>
          </w:p>
        </w:tc>
      </w:tr>
      <w:tr w:rsidR="00323910" w:rsidTr="00AC226C">
        <w:trPr>
          <w:trHeight w:val="25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910" w:rsidRPr="00FC4AA5" w:rsidRDefault="00323910" w:rsidP="00323910">
            <w:r w:rsidRPr="00FC4AA5">
              <w:t>сталь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910" w:rsidRDefault="00323910" w:rsidP="00323910">
            <w:pPr>
              <w:jc w:val="center"/>
            </w:pPr>
            <w:r>
              <w:t>3240,5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910" w:rsidRDefault="00323910" w:rsidP="00323910">
            <w:pPr>
              <w:jc w:val="center"/>
            </w:pPr>
            <w:r>
              <w:t>2894,5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910" w:rsidRDefault="00323910" w:rsidP="003239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89,3%</w:t>
            </w:r>
          </w:p>
        </w:tc>
      </w:tr>
      <w:tr w:rsidR="00323910" w:rsidTr="00AC226C">
        <w:trPr>
          <w:trHeight w:val="25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910" w:rsidRPr="00FC4AA5" w:rsidRDefault="00323910" w:rsidP="00323910">
            <w:r w:rsidRPr="00FC4AA5">
              <w:t>п</w:t>
            </w:r>
            <w:r>
              <w:t>олиэтилен</w:t>
            </w:r>
            <w:r w:rsidRPr="00FC4AA5">
              <w:t>, НПВХ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910" w:rsidRDefault="00323910" w:rsidP="00323910">
            <w:pPr>
              <w:jc w:val="center"/>
            </w:pPr>
            <w:r>
              <w:t>11915,9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910" w:rsidRDefault="00323910" w:rsidP="00323910">
            <w:pPr>
              <w:jc w:val="center"/>
            </w:pPr>
            <w: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910" w:rsidRDefault="00323910" w:rsidP="003239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0,0%</w:t>
            </w:r>
          </w:p>
        </w:tc>
      </w:tr>
      <w:tr w:rsidR="00323910" w:rsidTr="00AC226C">
        <w:trPr>
          <w:trHeight w:val="25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910" w:rsidRPr="00FC4AA5" w:rsidRDefault="00323910" w:rsidP="00323910">
            <w:r w:rsidRPr="00FC4AA5">
              <w:t>итого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3910" w:rsidRDefault="00323910" w:rsidP="003239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41980,4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910" w:rsidRDefault="00323910" w:rsidP="003239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17459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3910" w:rsidRDefault="00323910" w:rsidP="003239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41,6%</w:t>
            </w:r>
          </w:p>
        </w:tc>
      </w:tr>
    </w:tbl>
    <w:p w:rsidR="00186601" w:rsidRPr="009B0BF2" w:rsidRDefault="00186601" w:rsidP="00854F74">
      <w:pPr>
        <w:suppressAutoHyphens/>
        <w:overflowPunct w:val="0"/>
        <w:spacing w:before="12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 период, предшествующий </w:t>
      </w:r>
      <w:r w:rsidR="00F066E6">
        <w:rPr>
          <w:sz w:val="26"/>
          <w:szCs w:val="26"/>
        </w:rPr>
        <w:t>разработке</w:t>
      </w:r>
      <w:r>
        <w:rPr>
          <w:sz w:val="26"/>
          <w:szCs w:val="26"/>
        </w:rPr>
        <w:t xml:space="preserve"> схемы водоснабжения и водоотведения, имел место вывод из эксплуатации отдельных участков канализационных сетей и строительство новых для подключения объектов нового строительства. Суммарная протяженность сетей водоотведения </w:t>
      </w:r>
      <w:r w:rsidR="001400F5">
        <w:rPr>
          <w:sz w:val="26"/>
          <w:szCs w:val="26"/>
        </w:rPr>
        <w:t>увеличилась</w:t>
      </w:r>
      <w:r>
        <w:rPr>
          <w:sz w:val="26"/>
          <w:szCs w:val="26"/>
        </w:rPr>
        <w:t>.</w:t>
      </w:r>
    </w:p>
    <w:p w:rsidR="00E33627" w:rsidRPr="002530C0" w:rsidRDefault="00E33627" w:rsidP="00186601">
      <w:pPr>
        <w:suppressAutoHyphens/>
        <w:overflowPunct w:val="0"/>
        <w:ind w:firstLine="567"/>
        <w:jc w:val="both"/>
        <w:rPr>
          <w:sz w:val="26"/>
          <w:szCs w:val="26"/>
        </w:rPr>
      </w:pPr>
      <w:r w:rsidRPr="002530C0">
        <w:rPr>
          <w:sz w:val="26"/>
          <w:szCs w:val="26"/>
        </w:rPr>
        <w:t>Функционирование и эксплуатация канализационных сетей систем централизованного водоотведения осуществляется на основании «Правил технической эксплуатации систем и сооружений коммунального водоснабжения и канализации», утвержденных приказом Госстроя РФ №168 от 30.12.1999г.</w:t>
      </w:r>
    </w:p>
    <w:p w:rsidR="009C21B5" w:rsidRPr="00041A6A" w:rsidRDefault="003869DF" w:rsidP="009C21B5">
      <w:pPr>
        <w:suppressAutoHyphens/>
        <w:spacing w:after="120"/>
        <w:rPr>
          <w:rFonts w:eastAsia="Arial"/>
          <w:sz w:val="26"/>
          <w:szCs w:val="26"/>
        </w:rPr>
      </w:pPr>
      <w:r>
        <w:rPr>
          <w:b/>
        </w:rPr>
        <w:br w:type="page"/>
      </w:r>
    </w:p>
    <w:p w:rsidR="00E33627" w:rsidRPr="00574948" w:rsidRDefault="00797E58" w:rsidP="00574948">
      <w:pPr>
        <w:suppressAutoHyphens/>
        <w:spacing w:after="240"/>
        <w:jc w:val="center"/>
        <w:rPr>
          <w:rFonts w:ascii="Arial" w:hAnsi="Arial" w:cs="Arial"/>
          <w:b/>
          <w:sz w:val="28"/>
          <w:szCs w:val="28"/>
        </w:rPr>
      </w:pPr>
      <w:bookmarkStart w:id="1" w:name="page113"/>
      <w:bookmarkEnd w:id="1"/>
      <w:r w:rsidRPr="00574948">
        <w:rPr>
          <w:b/>
          <w:sz w:val="28"/>
          <w:szCs w:val="28"/>
        </w:rPr>
        <w:lastRenderedPageBreak/>
        <w:t>1</w:t>
      </w:r>
      <w:r w:rsidR="009C21B5">
        <w:rPr>
          <w:b/>
          <w:sz w:val="28"/>
          <w:szCs w:val="28"/>
        </w:rPr>
        <w:t>5</w:t>
      </w:r>
      <w:r w:rsidR="00676BBD" w:rsidRPr="00574948">
        <w:rPr>
          <w:b/>
          <w:sz w:val="28"/>
          <w:szCs w:val="28"/>
        </w:rPr>
        <w:t>.</w:t>
      </w:r>
      <w:r w:rsidR="00E33627" w:rsidRPr="00574948">
        <w:rPr>
          <w:b/>
          <w:sz w:val="28"/>
          <w:szCs w:val="28"/>
        </w:rPr>
        <w:t xml:space="preserve"> Балансы сточных вод в системе водоотведения</w:t>
      </w:r>
      <w:r w:rsidR="007E42A8">
        <w:rPr>
          <w:b/>
          <w:sz w:val="28"/>
          <w:szCs w:val="28"/>
        </w:rPr>
        <w:t>.</w:t>
      </w:r>
    </w:p>
    <w:p w:rsidR="00E33627" w:rsidRPr="00676BBD" w:rsidRDefault="00E33627" w:rsidP="000029AC">
      <w:pPr>
        <w:suppressAutoHyphens/>
        <w:overflowPunct w:val="0"/>
        <w:jc w:val="both"/>
        <w:rPr>
          <w:b/>
          <w:sz w:val="26"/>
          <w:szCs w:val="26"/>
        </w:rPr>
      </w:pPr>
      <w:r w:rsidRPr="00676BBD">
        <w:rPr>
          <w:b/>
          <w:sz w:val="26"/>
          <w:szCs w:val="26"/>
        </w:rPr>
        <w:t>1</w:t>
      </w:r>
      <w:r w:rsidR="009A39C4">
        <w:rPr>
          <w:b/>
          <w:sz w:val="26"/>
          <w:szCs w:val="26"/>
        </w:rPr>
        <w:t>5</w:t>
      </w:r>
      <w:r w:rsidRPr="00676BBD">
        <w:rPr>
          <w:b/>
          <w:sz w:val="26"/>
          <w:szCs w:val="26"/>
        </w:rPr>
        <w:t>.1 Баланс поступления сточных вод в централизованную систему водоотведения и отведения стоков по технологическим зонам водоотведения.</w:t>
      </w:r>
    </w:p>
    <w:p w:rsidR="00910287" w:rsidRDefault="00E33627" w:rsidP="00910287">
      <w:pPr>
        <w:suppressAutoHyphens/>
        <w:overflowPunct w:val="0"/>
        <w:spacing w:before="120"/>
        <w:ind w:firstLine="709"/>
        <w:jc w:val="both"/>
        <w:rPr>
          <w:rFonts w:eastAsia="Arial"/>
          <w:sz w:val="26"/>
          <w:szCs w:val="26"/>
        </w:rPr>
      </w:pPr>
      <w:r w:rsidRPr="00676BBD">
        <w:rPr>
          <w:rFonts w:eastAsia="Arial"/>
          <w:sz w:val="26"/>
          <w:szCs w:val="26"/>
        </w:rPr>
        <w:t xml:space="preserve">В городском округе эксплуатируются одна система водоотведения: централизованная система водоотведения хозяйственно-бытовых стоков </w:t>
      </w:r>
      <w:r w:rsidR="007E42A8" w:rsidRPr="00676BBD">
        <w:rPr>
          <w:rFonts w:eastAsia="Arial"/>
          <w:sz w:val="26"/>
          <w:szCs w:val="26"/>
        </w:rPr>
        <w:t>Шарьинско</w:t>
      </w:r>
      <w:r w:rsidR="007E42A8">
        <w:rPr>
          <w:rFonts w:eastAsia="Arial"/>
          <w:sz w:val="26"/>
          <w:szCs w:val="26"/>
        </w:rPr>
        <w:t>го</w:t>
      </w:r>
      <w:r w:rsidR="007E42A8" w:rsidRPr="00676BBD">
        <w:rPr>
          <w:rFonts w:eastAsia="Arial"/>
          <w:sz w:val="26"/>
          <w:szCs w:val="26"/>
        </w:rPr>
        <w:t xml:space="preserve"> представительств</w:t>
      </w:r>
      <w:r w:rsidR="007E42A8">
        <w:rPr>
          <w:rFonts w:eastAsia="Arial"/>
          <w:sz w:val="26"/>
          <w:szCs w:val="26"/>
        </w:rPr>
        <w:t>а</w:t>
      </w:r>
      <w:r w:rsidR="00A25120">
        <w:rPr>
          <w:rFonts w:eastAsia="Arial"/>
          <w:sz w:val="26"/>
          <w:szCs w:val="26"/>
        </w:rPr>
        <w:t xml:space="preserve"> </w:t>
      </w:r>
      <w:r w:rsidRPr="00676BBD">
        <w:rPr>
          <w:rFonts w:eastAsia="Arial"/>
          <w:sz w:val="26"/>
          <w:szCs w:val="26"/>
        </w:rPr>
        <w:t>ООО «Водоканалсервис»</w:t>
      </w:r>
      <w:r w:rsidR="00910287">
        <w:rPr>
          <w:rFonts w:eastAsia="Arial"/>
          <w:sz w:val="26"/>
          <w:szCs w:val="26"/>
        </w:rPr>
        <w:t xml:space="preserve">. </w:t>
      </w:r>
      <w:r w:rsidR="007E42A8">
        <w:rPr>
          <w:rFonts w:eastAsia="Arial"/>
          <w:sz w:val="26"/>
          <w:szCs w:val="26"/>
        </w:rPr>
        <w:t>Ч</w:t>
      </w:r>
      <w:r w:rsidRPr="00676BBD">
        <w:rPr>
          <w:rFonts w:eastAsia="Arial"/>
          <w:sz w:val="26"/>
          <w:szCs w:val="26"/>
        </w:rPr>
        <w:t xml:space="preserve">асть сточных вод, образующиеся в результате деятельности промышленных предприятий и населения г. Шарья, п. Ветлужский организовано отводятся через централизованную систему водоотведения. </w:t>
      </w:r>
      <w:r w:rsidR="00961ABA">
        <w:rPr>
          <w:rFonts w:eastAsia="Arial"/>
          <w:sz w:val="26"/>
          <w:szCs w:val="26"/>
        </w:rPr>
        <w:t>Однако, большая ч</w:t>
      </w:r>
      <w:r w:rsidRPr="00676BBD">
        <w:rPr>
          <w:rFonts w:eastAsia="Arial"/>
          <w:sz w:val="26"/>
          <w:szCs w:val="26"/>
        </w:rPr>
        <w:t>асть сточных вод от населения</w:t>
      </w:r>
      <w:r w:rsidR="00961ABA">
        <w:rPr>
          <w:rFonts w:eastAsia="Arial"/>
          <w:sz w:val="26"/>
          <w:szCs w:val="26"/>
        </w:rPr>
        <w:t xml:space="preserve">, учреждений и </w:t>
      </w:r>
      <w:r w:rsidRPr="00676BBD">
        <w:rPr>
          <w:rFonts w:eastAsia="Arial"/>
          <w:sz w:val="26"/>
          <w:szCs w:val="26"/>
        </w:rPr>
        <w:t>организаций отводится в выгребные ямы.</w:t>
      </w:r>
    </w:p>
    <w:p w:rsidR="00E33627" w:rsidRPr="00676BBD" w:rsidRDefault="00574948" w:rsidP="007E42A8">
      <w:pPr>
        <w:suppressAutoHyphens/>
        <w:overflowPunct w:val="0"/>
        <w:ind w:firstLine="709"/>
        <w:jc w:val="both"/>
        <w:rPr>
          <w:rFonts w:eastAsia="Arial"/>
          <w:sz w:val="26"/>
          <w:szCs w:val="26"/>
        </w:rPr>
      </w:pPr>
      <w:r>
        <w:rPr>
          <w:rFonts w:eastAsia="Arial"/>
          <w:sz w:val="26"/>
          <w:szCs w:val="26"/>
        </w:rPr>
        <w:t xml:space="preserve">Периодически </w:t>
      </w:r>
      <w:r w:rsidR="002C04DC" w:rsidRPr="00676BBD">
        <w:rPr>
          <w:rFonts w:eastAsia="Arial"/>
          <w:sz w:val="26"/>
          <w:szCs w:val="26"/>
        </w:rPr>
        <w:t>выполняется откачка накопленных фекальных вод с вывозом на очистные сооружения канализации.</w:t>
      </w:r>
      <w:r w:rsidR="00A25120">
        <w:rPr>
          <w:rFonts w:eastAsia="Arial"/>
          <w:sz w:val="26"/>
          <w:szCs w:val="26"/>
        </w:rPr>
        <w:t xml:space="preserve"> </w:t>
      </w:r>
      <w:r w:rsidR="007E42A8">
        <w:rPr>
          <w:sz w:val="26"/>
          <w:szCs w:val="26"/>
        </w:rPr>
        <w:t xml:space="preserve">ООО «Водоканалсервис» оказывает услугу по откачке, вывозу и очистке сточных вод только на территории городского округа город Шарья. Откачка, вывоз и очистка сточных вод осуществляется при подаче письменного заявления от Потребителя или Абонента в </w:t>
      </w:r>
      <w:r w:rsidR="007E42A8" w:rsidRPr="00676BBD">
        <w:rPr>
          <w:rFonts w:eastAsia="Arial"/>
          <w:sz w:val="26"/>
          <w:szCs w:val="26"/>
        </w:rPr>
        <w:t>Шарьинско</w:t>
      </w:r>
      <w:r w:rsidR="007E42A8">
        <w:rPr>
          <w:rFonts w:eastAsia="Arial"/>
          <w:sz w:val="26"/>
          <w:szCs w:val="26"/>
        </w:rPr>
        <w:t>е</w:t>
      </w:r>
      <w:r w:rsidR="007E42A8" w:rsidRPr="00676BBD">
        <w:rPr>
          <w:rFonts w:eastAsia="Arial"/>
          <w:sz w:val="26"/>
          <w:szCs w:val="26"/>
        </w:rPr>
        <w:t xml:space="preserve"> представительств</w:t>
      </w:r>
      <w:r w:rsidR="007E42A8">
        <w:rPr>
          <w:rFonts w:eastAsia="Arial"/>
          <w:sz w:val="26"/>
          <w:szCs w:val="26"/>
        </w:rPr>
        <w:t>о</w:t>
      </w:r>
      <w:r w:rsidR="007E42A8">
        <w:rPr>
          <w:sz w:val="26"/>
          <w:szCs w:val="26"/>
        </w:rPr>
        <w:t xml:space="preserve"> ООО «Водоканалсервис».</w:t>
      </w:r>
    </w:p>
    <w:p w:rsidR="00366223" w:rsidRPr="00676BBD" w:rsidRDefault="00E33627" w:rsidP="000029AC">
      <w:pPr>
        <w:suppressAutoHyphens/>
        <w:overflowPunct w:val="0"/>
        <w:ind w:firstLine="567"/>
        <w:jc w:val="both"/>
        <w:rPr>
          <w:rFonts w:eastAsia="Arial"/>
          <w:sz w:val="26"/>
          <w:szCs w:val="26"/>
        </w:rPr>
      </w:pPr>
      <w:r w:rsidRPr="00676BBD">
        <w:rPr>
          <w:rFonts w:eastAsia="Arial"/>
          <w:sz w:val="26"/>
          <w:szCs w:val="26"/>
        </w:rPr>
        <w:t xml:space="preserve">Поступление сточных вод по технологическим зонам: </w:t>
      </w:r>
    </w:p>
    <w:p w:rsidR="00366223" w:rsidRPr="00676BBD" w:rsidRDefault="00366223" w:rsidP="000029AC">
      <w:pPr>
        <w:suppressAutoHyphens/>
        <w:overflowPunct w:val="0"/>
        <w:ind w:firstLine="709"/>
        <w:jc w:val="both"/>
        <w:rPr>
          <w:sz w:val="26"/>
          <w:szCs w:val="26"/>
        </w:rPr>
      </w:pPr>
      <w:r w:rsidRPr="00676BBD">
        <w:rPr>
          <w:rFonts w:eastAsia="Arial"/>
          <w:sz w:val="26"/>
          <w:szCs w:val="26"/>
        </w:rPr>
        <w:t xml:space="preserve">- </w:t>
      </w:r>
      <w:r w:rsidR="001B3C74">
        <w:rPr>
          <w:sz w:val="26"/>
          <w:szCs w:val="26"/>
        </w:rPr>
        <w:t>п</w:t>
      </w:r>
      <w:r w:rsidR="00E33627" w:rsidRPr="00676BBD">
        <w:rPr>
          <w:sz w:val="26"/>
          <w:szCs w:val="26"/>
        </w:rPr>
        <w:t>. Ветлужский</w:t>
      </w:r>
      <w:r w:rsidR="00961ABA">
        <w:rPr>
          <w:sz w:val="26"/>
          <w:szCs w:val="26"/>
        </w:rPr>
        <w:t>, восточная часть;</w:t>
      </w:r>
    </w:p>
    <w:p w:rsidR="00366223" w:rsidRPr="00676BBD" w:rsidRDefault="00366223" w:rsidP="00FA2C4B">
      <w:pPr>
        <w:suppressAutoHyphens/>
        <w:overflowPunct w:val="0"/>
        <w:ind w:left="993" w:hanging="284"/>
        <w:jc w:val="both"/>
        <w:rPr>
          <w:sz w:val="26"/>
          <w:szCs w:val="26"/>
        </w:rPr>
      </w:pPr>
      <w:r w:rsidRPr="00676BBD">
        <w:rPr>
          <w:sz w:val="26"/>
          <w:szCs w:val="26"/>
        </w:rPr>
        <w:t>-</w:t>
      </w:r>
      <w:r w:rsidR="00E33627" w:rsidRPr="00676BBD">
        <w:rPr>
          <w:sz w:val="26"/>
          <w:szCs w:val="26"/>
        </w:rPr>
        <w:t xml:space="preserve"> г. Шарья</w:t>
      </w:r>
      <w:r w:rsidR="00FA2C4B">
        <w:rPr>
          <w:sz w:val="26"/>
          <w:szCs w:val="26"/>
        </w:rPr>
        <w:t>,</w:t>
      </w:r>
      <w:r w:rsidR="00B93285">
        <w:rPr>
          <w:sz w:val="26"/>
          <w:szCs w:val="26"/>
        </w:rPr>
        <w:t xml:space="preserve"> между улицами Больничный городок и Солнечная,</w:t>
      </w:r>
      <w:r w:rsidR="00FA2C4B">
        <w:rPr>
          <w:sz w:val="26"/>
          <w:szCs w:val="26"/>
        </w:rPr>
        <w:t xml:space="preserve"> кварталы 4 и 5</w:t>
      </w:r>
      <w:r w:rsidR="00A25120">
        <w:rPr>
          <w:sz w:val="26"/>
          <w:szCs w:val="26"/>
        </w:rPr>
        <w:t xml:space="preserve"> по </w:t>
      </w:r>
      <w:r w:rsidR="00026986" w:rsidRPr="003D1E50">
        <w:rPr>
          <w:sz w:val="26"/>
          <w:szCs w:val="26"/>
        </w:rPr>
        <w:t>ул.</w:t>
      </w:r>
      <w:r w:rsidR="00026986">
        <w:rPr>
          <w:sz w:val="26"/>
          <w:szCs w:val="26"/>
        </w:rPr>
        <w:t xml:space="preserve">, </w:t>
      </w:r>
      <w:r w:rsidR="00A25120">
        <w:rPr>
          <w:sz w:val="26"/>
          <w:szCs w:val="26"/>
        </w:rPr>
        <w:t xml:space="preserve">Орджоникидзе, </w:t>
      </w:r>
      <w:r w:rsidR="00B93285">
        <w:rPr>
          <w:sz w:val="26"/>
          <w:szCs w:val="26"/>
        </w:rPr>
        <w:t xml:space="preserve">часть </w:t>
      </w:r>
      <w:r w:rsidR="00E33627" w:rsidRPr="00676BBD">
        <w:rPr>
          <w:sz w:val="26"/>
          <w:szCs w:val="26"/>
        </w:rPr>
        <w:t xml:space="preserve">д. Алешунино; </w:t>
      </w:r>
    </w:p>
    <w:p w:rsidR="00A25120" w:rsidRDefault="00366223" w:rsidP="000029AC">
      <w:pPr>
        <w:suppressAutoHyphens/>
        <w:overflowPunct w:val="0"/>
        <w:ind w:firstLine="709"/>
        <w:jc w:val="both"/>
        <w:rPr>
          <w:sz w:val="26"/>
          <w:szCs w:val="26"/>
        </w:rPr>
      </w:pPr>
      <w:r w:rsidRPr="00676BBD">
        <w:rPr>
          <w:sz w:val="26"/>
          <w:szCs w:val="26"/>
        </w:rPr>
        <w:t xml:space="preserve">- </w:t>
      </w:r>
      <w:r w:rsidR="00E33627" w:rsidRPr="00676BBD">
        <w:rPr>
          <w:sz w:val="26"/>
          <w:szCs w:val="26"/>
        </w:rPr>
        <w:t xml:space="preserve"> г. Шарья</w:t>
      </w:r>
      <w:r w:rsidR="00FA2C4B">
        <w:rPr>
          <w:sz w:val="26"/>
          <w:szCs w:val="26"/>
        </w:rPr>
        <w:t>, между ул. Ленина и железной дорогой.</w:t>
      </w:r>
      <w:r w:rsidR="00A25120" w:rsidRPr="00A25120">
        <w:rPr>
          <w:sz w:val="26"/>
          <w:szCs w:val="26"/>
        </w:rPr>
        <w:t xml:space="preserve"> </w:t>
      </w:r>
    </w:p>
    <w:p w:rsidR="00366223" w:rsidRDefault="00A25120" w:rsidP="000029AC">
      <w:pPr>
        <w:suppressAutoHyphens/>
        <w:overflowPunct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 г. Шарья, ул. </w:t>
      </w:r>
      <w:r w:rsidRPr="003D1E50">
        <w:rPr>
          <w:sz w:val="26"/>
          <w:szCs w:val="26"/>
        </w:rPr>
        <w:t>Свердлова и ул.</w:t>
      </w:r>
      <w:r>
        <w:rPr>
          <w:sz w:val="26"/>
          <w:szCs w:val="26"/>
        </w:rPr>
        <w:t xml:space="preserve"> </w:t>
      </w:r>
      <w:r w:rsidRPr="003D1E50">
        <w:rPr>
          <w:sz w:val="26"/>
          <w:szCs w:val="26"/>
        </w:rPr>
        <w:t>Чехова</w:t>
      </w:r>
      <w:r>
        <w:rPr>
          <w:sz w:val="26"/>
          <w:szCs w:val="26"/>
        </w:rPr>
        <w:t>.</w:t>
      </w:r>
    </w:p>
    <w:p w:rsidR="006E6209" w:rsidRPr="00676BBD" w:rsidRDefault="006E6209" w:rsidP="000029AC">
      <w:pPr>
        <w:suppressAutoHyphens/>
        <w:overflowPunct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Баланс</w:t>
      </w:r>
      <w:r w:rsidR="00574948">
        <w:rPr>
          <w:sz w:val="26"/>
          <w:szCs w:val="26"/>
        </w:rPr>
        <w:t xml:space="preserve"> расчетного поступления сточных</w:t>
      </w:r>
      <w:r>
        <w:rPr>
          <w:sz w:val="26"/>
          <w:szCs w:val="26"/>
        </w:rPr>
        <w:t xml:space="preserve"> в ЦСВО по категориям потребителей водопотребления и водоотведения за 20</w:t>
      </w:r>
      <w:r w:rsidR="00E0377C">
        <w:rPr>
          <w:sz w:val="26"/>
          <w:szCs w:val="26"/>
        </w:rPr>
        <w:t>2</w:t>
      </w:r>
      <w:r w:rsidR="00910287">
        <w:rPr>
          <w:sz w:val="26"/>
          <w:szCs w:val="26"/>
        </w:rPr>
        <w:t>4</w:t>
      </w:r>
      <w:r>
        <w:rPr>
          <w:sz w:val="26"/>
          <w:szCs w:val="26"/>
        </w:rPr>
        <w:t xml:space="preserve"> год приведен в таблице 1</w:t>
      </w:r>
      <w:r w:rsidR="003D5CBB">
        <w:rPr>
          <w:sz w:val="26"/>
          <w:szCs w:val="26"/>
        </w:rPr>
        <w:t>1</w:t>
      </w:r>
      <w:r>
        <w:rPr>
          <w:sz w:val="26"/>
          <w:szCs w:val="26"/>
        </w:rPr>
        <w:t>.1.1</w:t>
      </w:r>
      <w:r w:rsidR="00FA2C4B">
        <w:rPr>
          <w:sz w:val="26"/>
          <w:szCs w:val="26"/>
        </w:rPr>
        <w:t>.</w:t>
      </w:r>
    </w:p>
    <w:p w:rsidR="00E33627" w:rsidRPr="00676BBD" w:rsidRDefault="00FA2C4B" w:rsidP="0019389E">
      <w:pPr>
        <w:suppressAutoHyphens/>
        <w:overflowPunct w:val="0"/>
        <w:spacing w:after="120"/>
        <w:ind w:firstLine="567"/>
        <w:jc w:val="center"/>
        <w:rPr>
          <w:sz w:val="26"/>
          <w:szCs w:val="26"/>
        </w:rPr>
      </w:pPr>
      <w:r w:rsidRPr="00676BBD">
        <w:rPr>
          <w:rFonts w:eastAsia="Arial"/>
          <w:sz w:val="26"/>
          <w:szCs w:val="26"/>
        </w:rPr>
        <w:t>Таблица 1</w:t>
      </w:r>
      <w:r>
        <w:rPr>
          <w:rFonts w:eastAsia="Arial"/>
          <w:sz w:val="26"/>
          <w:szCs w:val="26"/>
        </w:rPr>
        <w:t>1</w:t>
      </w:r>
      <w:r w:rsidRPr="00676BBD">
        <w:rPr>
          <w:rFonts w:eastAsia="Arial"/>
          <w:sz w:val="26"/>
          <w:szCs w:val="26"/>
        </w:rPr>
        <w:t>.1</w:t>
      </w:r>
      <w:r>
        <w:rPr>
          <w:rFonts w:eastAsia="Arial"/>
          <w:sz w:val="26"/>
          <w:szCs w:val="26"/>
        </w:rPr>
        <w:t xml:space="preserve">.1. </w:t>
      </w:r>
      <w:r w:rsidR="00E33627" w:rsidRPr="00426F97">
        <w:rPr>
          <w:sz w:val="26"/>
          <w:szCs w:val="26"/>
        </w:rPr>
        <w:t xml:space="preserve">Баланс </w:t>
      </w:r>
      <w:r w:rsidR="002C04DC" w:rsidRPr="00426F97">
        <w:rPr>
          <w:sz w:val="26"/>
          <w:szCs w:val="26"/>
        </w:rPr>
        <w:t xml:space="preserve">расчётного </w:t>
      </w:r>
      <w:r w:rsidR="00E33627" w:rsidRPr="00426F97">
        <w:rPr>
          <w:sz w:val="26"/>
          <w:szCs w:val="26"/>
        </w:rPr>
        <w:t xml:space="preserve">поступления сточных вод в ЦСВО по </w:t>
      </w:r>
      <w:r w:rsidR="00676BBD" w:rsidRPr="00426F97">
        <w:rPr>
          <w:sz w:val="26"/>
          <w:szCs w:val="26"/>
        </w:rPr>
        <w:t>категориям потребителей</w:t>
      </w:r>
      <w:r w:rsidR="00A25120">
        <w:rPr>
          <w:sz w:val="26"/>
          <w:szCs w:val="26"/>
        </w:rPr>
        <w:t xml:space="preserve"> </w:t>
      </w:r>
      <w:r w:rsidR="00676BBD" w:rsidRPr="00426F97">
        <w:rPr>
          <w:sz w:val="26"/>
          <w:szCs w:val="26"/>
        </w:rPr>
        <w:t xml:space="preserve">водопотребления и </w:t>
      </w:r>
      <w:r w:rsidR="00E33627" w:rsidRPr="00426F97">
        <w:rPr>
          <w:sz w:val="26"/>
          <w:szCs w:val="26"/>
        </w:rPr>
        <w:t>водоотведения</w:t>
      </w:r>
    </w:p>
    <w:p w:rsidR="00E33627" w:rsidRPr="003D0056" w:rsidRDefault="00E33627" w:rsidP="000029AC">
      <w:pPr>
        <w:suppressAutoHyphens/>
        <w:spacing w:line="13" w:lineRule="exact"/>
        <w:ind w:firstLine="702"/>
      </w:pPr>
    </w:p>
    <w:tbl>
      <w:tblPr>
        <w:tblW w:w="49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5"/>
        <w:gridCol w:w="1268"/>
        <w:gridCol w:w="1145"/>
        <w:gridCol w:w="992"/>
        <w:gridCol w:w="1441"/>
        <w:gridCol w:w="1106"/>
        <w:gridCol w:w="1265"/>
      </w:tblGrid>
      <w:tr w:rsidR="0089093F" w:rsidRPr="003D0056" w:rsidTr="0019389E">
        <w:trPr>
          <w:trHeight w:val="20"/>
        </w:trPr>
        <w:tc>
          <w:tcPr>
            <w:tcW w:w="1470" w:type="pct"/>
            <w:vAlign w:val="center"/>
          </w:tcPr>
          <w:p w:rsidR="00D0720F" w:rsidRPr="003D0056" w:rsidRDefault="00D0720F" w:rsidP="000029AC">
            <w:pPr>
              <w:pStyle w:val="Default"/>
              <w:suppressAutoHyphens/>
              <w:jc w:val="center"/>
              <w:rPr>
                <w:highlight w:val="red"/>
              </w:rPr>
            </w:pPr>
            <w:r w:rsidRPr="003D0056">
              <w:t>Наименование показателя</w:t>
            </w:r>
          </w:p>
        </w:tc>
        <w:tc>
          <w:tcPr>
            <w:tcW w:w="620" w:type="pct"/>
            <w:vAlign w:val="center"/>
          </w:tcPr>
          <w:p w:rsidR="00D0720F" w:rsidRPr="003D0056" w:rsidRDefault="00D0720F" w:rsidP="009C0024">
            <w:pPr>
              <w:pStyle w:val="Default"/>
              <w:suppressAutoHyphens/>
              <w:jc w:val="center"/>
            </w:pPr>
            <w:r w:rsidRPr="003D0056">
              <w:t>Единица измерения</w:t>
            </w:r>
          </w:p>
        </w:tc>
        <w:tc>
          <w:tcPr>
            <w:tcW w:w="560" w:type="pct"/>
            <w:vAlign w:val="center"/>
          </w:tcPr>
          <w:p w:rsidR="00D0720F" w:rsidRPr="003D0056" w:rsidRDefault="00D0720F" w:rsidP="009C0024">
            <w:pPr>
              <w:pStyle w:val="Default"/>
              <w:suppressAutoHyphens/>
              <w:jc w:val="center"/>
            </w:pPr>
            <w:r>
              <w:t>Население</w:t>
            </w:r>
          </w:p>
        </w:tc>
        <w:tc>
          <w:tcPr>
            <w:tcW w:w="485" w:type="pct"/>
            <w:vAlign w:val="center"/>
          </w:tcPr>
          <w:p w:rsidR="00D0720F" w:rsidRPr="003D0056" w:rsidRDefault="00D0720F" w:rsidP="009C0024">
            <w:pPr>
              <w:pStyle w:val="Default"/>
              <w:suppressAutoHyphens/>
              <w:jc w:val="center"/>
            </w:pPr>
            <w:r>
              <w:t>Бюджет</w:t>
            </w:r>
          </w:p>
        </w:tc>
        <w:tc>
          <w:tcPr>
            <w:tcW w:w="705" w:type="pct"/>
          </w:tcPr>
          <w:p w:rsidR="00D0720F" w:rsidRDefault="00D0720F" w:rsidP="002C52CF">
            <w:pPr>
              <w:pStyle w:val="Default"/>
              <w:suppressAutoHyphens/>
              <w:jc w:val="center"/>
            </w:pPr>
            <w:r>
              <w:t>Прочие</w:t>
            </w:r>
          </w:p>
          <w:p w:rsidR="00D0720F" w:rsidRDefault="00D0720F" w:rsidP="002C52CF">
            <w:pPr>
              <w:pStyle w:val="Default"/>
              <w:suppressAutoHyphens/>
              <w:jc w:val="center"/>
            </w:pPr>
            <w:r>
              <w:t>потребители</w:t>
            </w:r>
          </w:p>
        </w:tc>
        <w:tc>
          <w:tcPr>
            <w:tcW w:w="541" w:type="pct"/>
          </w:tcPr>
          <w:p w:rsidR="00D0720F" w:rsidRPr="003D0056" w:rsidRDefault="00D0720F" w:rsidP="009C0024">
            <w:pPr>
              <w:pStyle w:val="Default"/>
              <w:suppressAutoHyphens/>
              <w:jc w:val="center"/>
            </w:pPr>
            <w:r>
              <w:t>Техниче</w:t>
            </w:r>
            <w:r w:rsidR="0019389E">
              <w:t>-</w:t>
            </w:r>
            <w:r>
              <w:t>ская вода</w:t>
            </w:r>
          </w:p>
        </w:tc>
        <w:tc>
          <w:tcPr>
            <w:tcW w:w="619" w:type="pct"/>
            <w:vAlign w:val="center"/>
          </w:tcPr>
          <w:p w:rsidR="00D0720F" w:rsidRPr="003D0056" w:rsidRDefault="00D0720F" w:rsidP="009C0024">
            <w:pPr>
              <w:pStyle w:val="Default"/>
              <w:suppressAutoHyphens/>
              <w:jc w:val="center"/>
            </w:pPr>
            <w:r w:rsidRPr="003D0056">
              <w:t>Всего:</w:t>
            </w:r>
          </w:p>
        </w:tc>
      </w:tr>
      <w:tr w:rsidR="0089093F" w:rsidRPr="003D0056" w:rsidTr="0019389E">
        <w:trPr>
          <w:trHeight w:val="20"/>
        </w:trPr>
        <w:tc>
          <w:tcPr>
            <w:tcW w:w="1470" w:type="pct"/>
            <w:vAlign w:val="center"/>
          </w:tcPr>
          <w:p w:rsidR="0089093F" w:rsidRPr="003D0056" w:rsidRDefault="0089093F" w:rsidP="0089093F">
            <w:pPr>
              <w:pStyle w:val="Default"/>
              <w:suppressAutoHyphens/>
            </w:pPr>
            <w:r w:rsidRPr="003D0056">
              <w:t>Реализовано воды всего</w:t>
            </w:r>
            <w:r>
              <w:t>:</w:t>
            </w:r>
          </w:p>
        </w:tc>
        <w:tc>
          <w:tcPr>
            <w:tcW w:w="620" w:type="pct"/>
            <w:vAlign w:val="center"/>
          </w:tcPr>
          <w:p w:rsidR="0089093F" w:rsidRPr="003D0056" w:rsidRDefault="0089093F" w:rsidP="0089093F">
            <w:pPr>
              <w:pStyle w:val="Default"/>
              <w:suppressAutoHyphens/>
              <w:jc w:val="center"/>
            </w:pPr>
            <w:r>
              <w:t>т</w:t>
            </w:r>
            <w:r w:rsidRPr="003D0056">
              <w:t>ыс. м</w:t>
            </w:r>
            <w:r w:rsidRPr="003D0056">
              <w:rPr>
                <w:vertAlign w:val="superscript"/>
              </w:rPr>
              <w:t>3</w:t>
            </w:r>
            <w:r w:rsidRPr="003D0056">
              <w:t>/год</w:t>
            </w:r>
          </w:p>
        </w:tc>
        <w:tc>
          <w:tcPr>
            <w:tcW w:w="560" w:type="pct"/>
            <w:vAlign w:val="center"/>
          </w:tcPr>
          <w:p w:rsidR="0089093F" w:rsidRPr="0089093F" w:rsidRDefault="0089093F" w:rsidP="0089093F">
            <w:pPr>
              <w:jc w:val="center"/>
              <w:rPr>
                <w:color w:val="000000"/>
              </w:rPr>
            </w:pPr>
            <w:r w:rsidRPr="0089093F">
              <w:rPr>
                <w:color w:val="000000"/>
              </w:rPr>
              <w:t>667,4</w:t>
            </w:r>
          </w:p>
        </w:tc>
        <w:tc>
          <w:tcPr>
            <w:tcW w:w="485" w:type="pct"/>
            <w:vAlign w:val="center"/>
          </w:tcPr>
          <w:p w:rsidR="0089093F" w:rsidRPr="0089093F" w:rsidRDefault="0089093F" w:rsidP="0089093F">
            <w:pPr>
              <w:jc w:val="center"/>
              <w:rPr>
                <w:color w:val="000000"/>
              </w:rPr>
            </w:pPr>
            <w:r w:rsidRPr="0089093F">
              <w:rPr>
                <w:color w:val="000000"/>
              </w:rPr>
              <w:t>64,1</w:t>
            </w:r>
          </w:p>
        </w:tc>
        <w:tc>
          <w:tcPr>
            <w:tcW w:w="705" w:type="pct"/>
            <w:vAlign w:val="center"/>
          </w:tcPr>
          <w:p w:rsidR="0089093F" w:rsidRPr="0089093F" w:rsidRDefault="0089093F" w:rsidP="0089093F">
            <w:pPr>
              <w:jc w:val="center"/>
              <w:rPr>
                <w:color w:val="000000"/>
              </w:rPr>
            </w:pPr>
            <w:r w:rsidRPr="0089093F">
              <w:rPr>
                <w:color w:val="000000"/>
              </w:rPr>
              <w:t>140,3</w:t>
            </w:r>
          </w:p>
        </w:tc>
        <w:tc>
          <w:tcPr>
            <w:tcW w:w="541" w:type="pct"/>
            <w:vAlign w:val="center"/>
          </w:tcPr>
          <w:p w:rsidR="0089093F" w:rsidRPr="0089093F" w:rsidRDefault="0089093F" w:rsidP="0089093F">
            <w:pPr>
              <w:jc w:val="center"/>
              <w:rPr>
                <w:color w:val="000000"/>
              </w:rPr>
            </w:pPr>
            <w:r w:rsidRPr="0089093F">
              <w:rPr>
                <w:color w:val="000000"/>
              </w:rPr>
              <w:t>772,1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89093F" w:rsidRPr="0089093F" w:rsidRDefault="0089093F" w:rsidP="0089093F">
            <w:pPr>
              <w:jc w:val="center"/>
              <w:rPr>
                <w:color w:val="000000"/>
              </w:rPr>
            </w:pPr>
            <w:r w:rsidRPr="0089093F">
              <w:rPr>
                <w:color w:val="000000"/>
              </w:rPr>
              <w:t>1643,9</w:t>
            </w:r>
          </w:p>
        </w:tc>
      </w:tr>
      <w:tr w:rsidR="0089093F" w:rsidRPr="003D0056" w:rsidTr="0019389E">
        <w:trPr>
          <w:trHeight w:val="20"/>
        </w:trPr>
        <w:tc>
          <w:tcPr>
            <w:tcW w:w="1470" w:type="pct"/>
          </w:tcPr>
          <w:p w:rsidR="0089093F" w:rsidRPr="003D0056" w:rsidRDefault="0089093F" w:rsidP="0089093F">
            <w:pPr>
              <w:pStyle w:val="Default"/>
              <w:suppressAutoHyphens/>
            </w:pPr>
            <w:r w:rsidRPr="003D0056">
              <w:t xml:space="preserve">Принято сточных вод в </w:t>
            </w:r>
            <w:r>
              <w:t>ЦСВО</w:t>
            </w:r>
          </w:p>
        </w:tc>
        <w:tc>
          <w:tcPr>
            <w:tcW w:w="620" w:type="pct"/>
            <w:vAlign w:val="center"/>
          </w:tcPr>
          <w:p w:rsidR="0089093F" w:rsidRPr="003D0056" w:rsidRDefault="0089093F" w:rsidP="0089093F">
            <w:pPr>
              <w:pStyle w:val="Default"/>
              <w:suppressAutoHyphens/>
              <w:jc w:val="center"/>
            </w:pPr>
            <w:r>
              <w:t>т</w:t>
            </w:r>
            <w:r w:rsidRPr="003D0056">
              <w:t>ыс. м</w:t>
            </w:r>
            <w:r w:rsidRPr="003D0056">
              <w:rPr>
                <w:vertAlign w:val="superscript"/>
              </w:rPr>
              <w:t>3</w:t>
            </w:r>
            <w:r w:rsidRPr="003D0056">
              <w:t>/год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89093F" w:rsidRPr="0089093F" w:rsidRDefault="0089093F" w:rsidP="0089093F">
            <w:pPr>
              <w:jc w:val="center"/>
            </w:pPr>
            <w:r w:rsidRPr="0089093F">
              <w:t>590,35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89093F" w:rsidRPr="0089093F" w:rsidRDefault="0089093F" w:rsidP="0089093F">
            <w:pPr>
              <w:jc w:val="center"/>
            </w:pPr>
            <w:r w:rsidRPr="0089093F">
              <w:t>62,8</w:t>
            </w:r>
          </w:p>
        </w:tc>
        <w:tc>
          <w:tcPr>
            <w:tcW w:w="705" w:type="pct"/>
            <w:vAlign w:val="center"/>
          </w:tcPr>
          <w:p w:rsidR="0089093F" w:rsidRPr="0089093F" w:rsidRDefault="0089093F" w:rsidP="0089093F">
            <w:pPr>
              <w:jc w:val="center"/>
            </w:pPr>
            <w:r w:rsidRPr="0089093F">
              <w:t>213,4</w:t>
            </w:r>
          </w:p>
        </w:tc>
        <w:tc>
          <w:tcPr>
            <w:tcW w:w="541" w:type="pct"/>
            <w:vAlign w:val="center"/>
          </w:tcPr>
          <w:p w:rsidR="0089093F" w:rsidRPr="0089093F" w:rsidRDefault="0089093F" w:rsidP="0089093F">
            <w:pPr>
              <w:jc w:val="center"/>
            </w:pPr>
            <w:r w:rsidRPr="0089093F">
              <w:t>0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89093F" w:rsidRPr="0089093F" w:rsidRDefault="0089093F" w:rsidP="0089093F">
            <w:pPr>
              <w:jc w:val="center"/>
              <w:rPr>
                <w:color w:val="000000"/>
              </w:rPr>
            </w:pPr>
            <w:r w:rsidRPr="0089093F">
              <w:rPr>
                <w:color w:val="000000"/>
              </w:rPr>
              <w:t>866,55</w:t>
            </w:r>
          </w:p>
        </w:tc>
      </w:tr>
      <w:tr w:rsidR="0089093F" w:rsidRPr="003D0056" w:rsidTr="0019389E">
        <w:trPr>
          <w:trHeight w:val="20"/>
        </w:trPr>
        <w:tc>
          <w:tcPr>
            <w:tcW w:w="1470" w:type="pct"/>
            <w:vAlign w:val="center"/>
          </w:tcPr>
          <w:p w:rsidR="0089093F" w:rsidRDefault="0089093F" w:rsidP="0089093F">
            <w:pPr>
              <w:pStyle w:val="Default"/>
              <w:suppressAutoHyphens/>
            </w:pPr>
            <w:r>
              <w:t>Вывезено ЖБО</w:t>
            </w:r>
          </w:p>
        </w:tc>
        <w:tc>
          <w:tcPr>
            <w:tcW w:w="620" w:type="pct"/>
            <w:vAlign w:val="center"/>
          </w:tcPr>
          <w:p w:rsidR="0089093F" w:rsidRDefault="0089093F" w:rsidP="0089093F">
            <w:pPr>
              <w:pStyle w:val="Default"/>
              <w:suppressAutoHyphens/>
              <w:jc w:val="center"/>
            </w:pPr>
            <w:r>
              <w:t>т</w:t>
            </w:r>
            <w:r w:rsidRPr="003D0056">
              <w:t>ыс. м</w:t>
            </w:r>
            <w:r w:rsidRPr="003D0056">
              <w:rPr>
                <w:vertAlign w:val="superscript"/>
              </w:rPr>
              <w:t>3</w:t>
            </w:r>
            <w:r w:rsidRPr="003D0056">
              <w:t>/год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89093F" w:rsidRPr="0089093F" w:rsidRDefault="0089093F" w:rsidP="0089093F">
            <w:pPr>
              <w:jc w:val="center"/>
              <w:rPr>
                <w:color w:val="000000"/>
              </w:rPr>
            </w:pPr>
            <w:r w:rsidRPr="0089093F">
              <w:rPr>
                <w:color w:val="000000"/>
              </w:rPr>
              <w:t>5,953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89093F" w:rsidRPr="0089093F" w:rsidRDefault="0089093F" w:rsidP="0089093F">
            <w:pPr>
              <w:jc w:val="center"/>
              <w:rPr>
                <w:color w:val="000000"/>
              </w:rPr>
            </w:pPr>
            <w:r w:rsidRPr="0089093F">
              <w:rPr>
                <w:color w:val="000000"/>
              </w:rPr>
              <w:t>0,64</w:t>
            </w:r>
          </w:p>
        </w:tc>
        <w:tc>
          <w:tcPr>
            <w:tcW w:w="705" w:type="pct"/>
            <w:vAlign w:val="center"/>
          </w:tcPr>
          <w:p w:rsidR="0089093F" w:rsidRPr="0089093F" w:rsidRDefault="0089093F" w:rsidP="0089093F">
            <w:pPr>
              <w:jc w:val="center"/>
              <w:rPr>
                <w:color w:val="000000"/>
              </w:rPr>
            </w:pPr>
            <w:r w:rsidRPr="0089093F">
              <w:rPr>
                <w:color w:val="000000"/>
              </w:rPr>
              <w:t>0,672</w:t>
            </w:r>
          </w:p>
        </w:tc>
        <w:tc>
          <w:tcPr>
            <w:tcW w:w="541" w:type="pct"/>
            <w:vAlign w:val="center"/>
          </w:tcPr>
          <w:p w:rsidR="0089093F" w:rsidRPr="0089093F" w:rsidRDefault="0089093F" w:rsidP="0089093F">
            <w:pPr>
              <w:jc w:val="center"/>
              <w:rPr>
                <w:color w:val="000000"/>
              </w:rPr>
            </w:pPr>
            <w:r w:rsidRPr="0089093F">
              <w:rPr>
                <w:color w:val="000000"/>
              </w:rPr>
              <w:t>0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89093F" w:rsidRPr="0089093F" w:rsidRDefault="0089093F" w:rsidP="0089093F">
            <w:pPr>
              <w:jc w:val="center"/>
            </w:pPr>
            <w:r w:rsidRPr="0089093F">
              <w:t>7,265</w:t>
            </w:r>
          </w:p>
        </w:tc>
      </w:tr>
      <w:tr w:rsidR="0089093F" w:rsidRPr="003D0056" w:rsidTr="0019389E">
        <w:trPr>
          <w:trHeight w:val="20"/>
        </w:trPr>
        <w:tc>
          <w:tcPr>
            <w:tcW w:w="1470" w:type="pct"/>
            <w:vAlign w:val="center"/>
          </w:tcPr>
          <w:p w:rsidR="0089093F" w:rsidRDefault="0089093F" w:rsidP="0089093F">
            <w:pPr>
              <w:pStyle w:val="Default"/>
              <w:suppressAutoHyphens/>
            </w:pPr>
            <w:r>
              <w:t>Всего очищено стоков</w:t>
            </w:r>
          </w:p>
        </w:tc>
        <w:tc>
          <w:tcPr>
            <w:tcW w:w="620" w:type="pct"/>
            <w:vAlign w:val="center"/>
          </w:tcPr>
          <w:p w:rsidR="0089093F" w:rsidRDefault="0089093F" w:rsidP="0089093F">
            <w:pPr>
              <w:pStyle w:val="Default"/>
              <w:suppressAutoHyphens/>
              <w:jc w:val="center"/>
            </w:pPr>
            <w:r>
              <w:t>т</w:t>
            </w:r>
            <w:r w:rsidRPr="003D0056">
              <w:t>ыс. м</w:t>
            </w:r>
            <w:r w:rsidRPr="003D0056">
              <w:rPr>
                <w:vertAlign w:val="superscript"/>
              </w:rPr>
              <w:t>3</w:t>
            </w:r>
            <w:r w:rsidRPr="003D0056">
              <w:t>/год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89093F" w:rsidRPr="0089093F" w:rsidRDefault="0089093F" w:rsidP="0089093F">
            <w:pPr>
              <w:jc w:val="center"/>
            </w:pPr>
            <w:r w:rsidRPr="0089093F">
              <w:t>596,3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89093F" w:rsidRPr="0089093F" w:rsidRDefault="0089093F" w:rsidP="0089093F">
            <w:pPr>
              <w:jc w:val="center"/>
            </w:pPr>
            <w:r w:rsidRPr="0089093F">
              <w:t>63,4</w:t>
            </w:r>
          </w:p>
        </w:tc>
        <w:tc>
          <w:tcPr>
            <w:tcW w:w="705" w:type="pct"/>
            <w:vAlign w:val="center"/>
          </w:tcPr>
          <w:p w:rsidR="0089093F" w:rsidRPr="0089093F" w:rsidRDefault="0089093F" w:rsidP="0089093F">
            <w:pPr>
              <w:jc w:val="center"/>
            </w:pPr>
            <w:r w:rsidRPr="0089093F">
              <w:t>214,1</w:t>
            </w:r>
          </w:p>
        </w:tc>
        <w:tc>
          <w:tcPr>
            <w:tcW w:w="541" w:type="pct"/>
            <w:vAlign w:val="center"/>
          </w:tcPr>
          <w:p w:rsidR="0089093F" w:rsidRPr="0089093F" w:rsidRDefault="0089093F" w:rsidP="0089093F">
            <w:pPr>
              <w:jc w:val="center"/>
            </w:pPr>
            <w:r w:rsidRPr="0089093F">
              <w:t>0,0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89093F" w:rsidRPr="0089093F" w:rsidRDefault="0089093F" w:rsidP="0089093F">
            <w:pPr>
              <w:jc w:val="center"/>
            </w:pPr>
            <w:r w:rsidRPr="0089093F">
              <w:t>873,8</w:t>
            </w:r>
          </w:p>
        </w:tc>
      </w:tr>
      <w:tr w:rsidR="0089093F" w:rsidRPr="003D0056" w:rsidTr="0019389E">
        <w:trPr>
          <w:trHeight w:val="20"/>
        </w:trPr>
        <w:tc>
          <w:tcPr>
            <w:tcW w:w="1470" w:type="pct"/>
            <w:vAlign w:val="center"/>
          </w:tcPr>
          <w:p w:rsidR="0089093F" w:rsidRPr="003D0056" w:rsidRDefault="0089093F" w:rsidP="0089093F">
            <w:pPr>
              <w:pStyle w:val="Default"/>
              <w:suppressAutoHyphens/>
            </w:pPr>
            <w:r>
              <w:t>Разность между централи</w:t>
            </w:r>
            <w:r w:rsidR="00E36031">
              <w:t>-</w:t>
            </w:r>
            <w:r>
              <w:t>зованно поданным количеством воды и централизованно отведён</w:t>
            </w:r>
            <w:r w:rsidR="00E36031">
              <w:t>-</w:t>
            </w:r>
            <w:r>
              <w:t>ным количеством стоков</w:t>
            </w:r>
          </w:p>
        </w:tc>
        <w:tc>
          <w:tcPr>
            <w:tcW w:w="620" w:type="pct"/>
            <w:vAlign w:val="center"/>
          </w:tcPr>
          <w:p w:rsidR="0089093F" w:rsidRPr="003D0056" w:rsidRDefault="0089093F" w:rsidP="0089093F">
            <w:pPr>
              <w:pStyle w:val="Default"/>
              <w:suppressAutoHyphens/>
              <w:jc w:val="center"/>
            </w:pPr>
            <w:r>
              <w:t>т</w:t>
            </w:r>
            <w:r w:rsidRPr="003D0056">
              <w:t>ыс. м</w:t>
            </w:r>
            <w:r w:rsidRPr="003D0056">
              <w:rPr>
                <w:vertAlign w:val="superscript"/>
              </w:rPr>
              <w:t>3</w:t>
            </w:r>
            <w:r w:rsidRPr="003D0056">
              <w:t>/год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89093F" w:rsidRPr="0089093F" w:rsidRDefault="0089093F" w:rsidP="0089093F">
            <w:pPr>
              <w:jc w:val="center"/>
              <w:rPr>
                <w:color w:val="000000"/>
              </w:rPr>
            </w:pPr>
            <w:r w:rsidRPr="0089093F">
              <w:rPr>
                <w:color w:val="000000"/>
              </w:rPr>
              <w:t>71,1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89093F" w:rsidRPr="0089093F" w:rsidRDefault="0089093F" w:rsidP="0089093F">
            <w:pPr>
              <w:jc w:val="center"/>
              <w:rPr>
                <w:color w:val="000000"/>
              </w:rPr>
            </w:pPr>
            <w:r w:rsidRPr="0089093F">
              <w:rPr>
                <w:color w:val="000000"/>
              </w:rPr>
              <w:t>0,7</w:t>
            </w:r>
          </w:p>
        </w:tc>
        <w:tc>
          <w:tcPr>
            <w:tcW w:w="705" w:type="pct"/>
            <w:vAlign w:val="center"/>
          </w:tcPr>
          <w:p w:rsidR="0089093F" w:rsidRPr="0089093F" w:rsidRDefault="0089093F" w:rsidP="0089093F">
            <w:pPr>
              <w:jc w:val="center"/>
              <w:rPr>
                <w:color w:val="000000"/>
              </w:rPr>
            </w:pPr>
            <w:r w:rsidRPr="0089093F">
              <w:rPr>
                <w:color w:val="000000"/>
              </w:rPr>
              <w:t>-73,8</w:t>
            </w:r>
          </w:p>
        </w:tc>
        <w:tc>
          <w:tcPr>
            <w:tcW w:w="541" w:type="pct"/>
            <w:vAlign w:val="center"/>
          </w:tcPr>
          <w:p w:rsidR="0089093F" w:rsidRPr="0089093F" w:rsidRDefault="0089093F" w:rsidP="0089093F">
            <w:pPr>
              <w:jc w:val="center"/>
              <w:rPr>
                <w:color w:val="000000"/>
              </w:rPr>
            </w:pPr>
            <w:r w:rsidRPr="0089093F">
              <w:rPr>
                <w:color w:val="000000"/>
              </w:rPr>
              <w:t>772,1</w:t>
            </w:r>
          </w:p>
        </w:tc>
        <w:tc>
          <w:tcPr>
            <w:tcW w:w="619" w:type="pct"/>
            <w:shd w:val="clear" w:color="auto" w:fill="auto"/>
            <w:vAlign w:val="center"/>
          </w:tcPr>
          <w:p w:rsidR="0089093F" w:rsidRPr="0089093F" w:rsidRDefault="0089093F" w:rsidP="0089093F">
            <w:pPr>
              <w:jc w:val="center"/>
              <w:rPr>
                <w:color w:val="000000"/>
              </w:rPr>
            </w:pPr>
            <w:r w:rsidRPr="0089093F">
              <w:rPr>
                <w:color w:val="000000"/>
              </w:rPr>
              <w:t>770,1</w:t>
            </w:r>
          </w:p>
        </w:tc>
      </w:tr>
    </w:tbl>
    <w:p w:rsidR="00E33627" w:rsidRPr="003D1E50" w:rsidRDefault="00E33627" w:rsidP="00E36031">
      <w:pPr>
        <w:suppressAutoHyphens/>
        <w:overflowPunct w:val="0"/>
        <w:spacing w:before="120"/>
        <w:rPr>
          <w:rFonts w:eastAsia="Arial"/>
          <w:b/>
          <w:bCs/>
          <w:sz w:val="26"/>
          <w:szCs w:val="26"/>
        </w:rPr>
      </w:pPr>
      <w:r w:rsidRPr="003D1E50">
        <w:rPr>
          <w:b/>
          <w:sz w:val="26"/>
          <w:szCs w:val="26"/>
        </w:rPr>
        <w:t>1</w:t>
      </w:r>
      <w:r w:rsidR="009A39C4">
        <w:rPr>
          <w:b/>
          <w:sz w:val="26"/>
          <w:szCs w:val="26"/>
        </w:rPr>
        <w:t>5</w:t>
      </w:r>
      <w:r w:rsidRPr="003D1E50">
        <w:rPr>
          <w:b/>
          <w:sz w:val="26"/>
          <w:szCs w:val="26"/>
        </w:rPr>
        <w:t>.2</w:t>
      </w:r>
      <w:r w:rsidR="0089093F">
        <w:rPr>
          <w:b/>
          <w:sz w:val="26"/>
          <w:szCs w:val="26"/>
        </w:rPr>
        <w:t>.</w:t>
      </w:r>
      <w:r w:rsidRPr="003D1E50">
        <w:rPr>
          <w:b/>
          <w:sz w:val="26"/>
          <w:szCs w:val="26"/>
        </w:rPr>
        <w:t xml:space="preserve"> Оценк</w:t>
      </w:r>
      <w:r w:rsidR="00D66553" w:rsidRPr="003D1E50">
        <w:rPr>
          <w:b/>
          <w:sz w:val="26"/>
          <w:szCs w:val="26"/>
        </w:rPr>
        <w:t>а</w:t>
      </w:r>
      <w:r w:rsidRPr="003D1E50">
        <w:rPr>
          <w:b/>
          <w:sz w:val="26"/>
          <w:szCs w:val="26"/>
        </w:rPr>
        <w:t xml:space="preserve"> фактического притока неорганизованного стока (сточных вод, поступающих по поверхности рельефа местности) по техноло</w:t>
      </w:r>
      <w:r w:rsidR="00D66553" w:rsidRPr="003D1E50">
        <w:rPr>
          <w:b/>
          <w:sz w:val="26"/>
          <w:szCs w:val="26"/>
        </w:rPr>
        <w:t>гическим зонам водоотведения</w:t>
      </w:r>
      <w:r w:rsidR="0089093F">
        <w:rPr>
          <w:b/>
          <w:sz w:val="26"/>
          <w:szCs w:val="26"/>
        </w:rPr>
        <w:t>.</w:t>
      </w:r>
    </w:p>
    <w:p w:rsidR="00E33627" w:rsidRPr="003D1E50" w:rsidRDefault="00E33627" w:rsidP="000029AC">
      <w:pPr>
        <w:suppressAutoHyphens/>
        <w:overflowPunct w:val="0"/>
        <w:spacing w:before="120"/>
        <w:ind w:firstLine="567"/>
        <w:jc w:val="both"/>
        <w:rPr>
          <w:sz w:val="26"/>
          <w:szCs w:val="26"/>
        </w:rPr>
      </w:pPr>
      <w:r w:rsidRPr="003D1E50">
        <w:rPr>
          <w:rFonts w:eastAsia="Arial"/>
          <w:sz w:val="26"/>
          <w:szCs w:val="26"/>
        </w:rPr>
        <w:t>Поступление неорганизованного стока вод</w:t>
      </w:r>
      <w:r w:rsidR="00DD5558">
        <w:rPr>
          <w:rFonts w:eastAsia="Arial"/>
          <w:sz w:val="26"/>
          <w:szCs w:val="26"/>
        </w:rPr>
        <w:t xml:space="preserve"> </w:t>
      </w:r>
      <w:r w:rsidR="00026986" w:rsidRPr="003D1E50">
        <w:rPr>
          <w:rFonts w:eastAsia="Arial"/>
          <w:sz w:val="26"/>
          <w:szCs w:val="26"/>
        </w:rPr>
        <w:t>(</w:t>
      </w:r>
      <w:r w:rsidR="00A54273">
        <w:rPr>
          <w:rFonts w:eastAsia="Arial"/>
          <w:sz w:val="26"/>
          <w:szCs w:val="26"/>
        </w:rPr>
        <w:t>дождевая</w:t>
      </w:r>
      <w:r w:rsidR="00026986" w:rsidRPr="003D1E50">
        <w:rPr>
          <w:rFonts w:eastAsia="Arial"/>
          <w:sz w:val="26"/>
          <w:szCs w:val="26"/>
        </w:rPr>
        <w:t xml:space="preserve"> канализация)</w:t>
      </w:r>
      <w:r w:rsidR="009A39C4">
        <w:rPr>
          <w:rFonts w:eastAsia="Arial"/>
          <w:sz w:val="26"/>
          <w:szCs w:val="26"/>
        </w:rPr>
        <w:t xml:space="preserve"> </w:t>
      </w:r>
      <w:r w:rsidR="002C04DC" w:rsidRPr="003D1E50">
        <w:rPr>
          <w:rFonts w:eastAsia="Arial"/>
          <w:sz w:val="26"/>
          <w:szCs w:val="26"/>
        </w:rPr>
        <w:t>с территории городского округа город Шарья выполняется</w:t>
      </w:r>
      <w:r w:rsidRPr="003D1E50">
        <w:rPr>
          <w:rFonts w:eastAsia="Arial"/>
          <w:sz w:val="26"/>
          <w:szCs w:val="26"/>
        </w:rPr>
        <w:t xml:space="preserve"> по технологическим зонам водоотведения: </w:t>
      </w:r>
      <w:r w:rsidR="001B3C74">
        <w:rPr>
          <w:sz w:val="26"/>
          <w:szCs w:val="26"/>
        </w:rPr>
        <w:t>п</w:t>
      </w:r>
      <w:r w:rsidR="00227A75">
        <w:rPr>
          <w:sz w:val="26"/>
          <w:szCs w:val="26"/>
        </w:rPr>
        <w:t xml:space="preserve">. Ветлужский; </w:t>
      </w:r>
      <w:r w:rsidRPr="003D1E50">
        <w:rPr>
          <w:sz w:val="26"/>
          <w:szCs w:val="26"/>
        </w:rPr>
        <w:t>г. Шарья и д. Алешунино</w:t>
      </w:r>
      <w:r w:rsidR="00026986">
        <w:rPr>
          <w:sz w:val="26"/>
          <w:szCs w:val="26"/>
        </w:rPr>
        <w:t>;</w:t>
      </w:r>
      <w:r w:rsidR="00DD5558">
        <w:rPr>
          <w:sz w:val="26"/>
          <w:szCs w:val="26"/>
        </w:rPr>
        <w:t xml:space="preserve"> </w:t>
      </w:r>
      <w:r w:rsidR="002C04DC" w:rsidRPr="003D1E50">
        <w:rPr>
          <w:sz w:val="26"/>
          <w:szCs w:val="26"/>
        </w:rPr>
        <w:t>г. Шарья</w:t>
      </w:r>
      <w:r w:rsidR="00084A17" w:rsidRPr="003D1E50">
        <w:rPr>
          <w:sz w:val="26"/>
          <w:szCs w:val="26"/>
        </w:rPr>
        <w:t xml:space="preserve"> ул.</w:t>
      </w:r>
      <w:r w:rsidR="00DD5558">
        <w:rPr>
          <w:sz w:val="26"/>
          <w:szCs w:val="26"/>
        </w:rPr>
        <w:t xml:space="preserve"> </w:t>
      </w:r>
      <w:r w:rsidR="00084A17" w:rsidRPr="003D1E50">
        <w:rPr>
          <w:sz w:val="26"/>
          <w:szCs w:val="26"/>
        </w:rPr>
        <w:t>Свердлова и ул.</w:t>
      </w:r>
      <w:r w:rsidR="00DD5558">
        <w:rPr>
          <w:sz w:val="26"/>
          <w:szCs w:val="26"/>
        </w:rPr>
        <w:t xml:space="preserve"> </w:t>
      </w:r>
      <w:r w:rsidR="00084A17" w:rsidRPr="003D1E50">
        <w:rPr>
          <w:sz w:val="26"/>
          <w:szCs w:val="26"/>
        </w:rPr>
        <w:t>Чехова</w:t>
      </w:r>
      <w:r w:rsidR="002C04DC" w:rsidRPr="003D1E50">
        <w:rPr>
          <w:sz w:val="26"/>
          <w:szCs w:val="26"/>
        </w:rPr>
        <w:t>.</w:t>
      </w:r>
    </w:p>
    <w:p w:rsidR="0019389E" w:rsidRDefault="00E33627" w:rsidP="000029AC">
      <w:pPr>
        <w:suppressAutoHyphens/>
        <w:overflowPunct w:val="0"/>
        <w:ind w:firstLine="567"/>
        <w:jc w:val="both"/>
        <w:rPr>
          <w:sz w:val="26"/>
          <w:szCs w:val="26"/>
        </w:rPr>
      </w:pPr>
      <w:r w:rsidRPr="003D1E50">
        <w:rPr>
          <w:sz w:val="26"/>
          <w:szCs w:val="26"/>
        </w:rPr>
        <w:t xml:space="preserve">Поверхностно-ливневые стоки с территории г. Шарья, п. Ветлужский </w:t>
      </w:r>
      <w:r w:rsidR="00A54273">
        <w:rPr>
          <w:sz w:val="26"/>
          <w:szCs w:val="26"/>
        </w:rPr>
        <w:t xml:space="preserve">направляются </w:t>
      </w:r>
      <w:r w:rsidRPr="003D1E50">
        <w:rPr>
          <w:sz w:val="26"/>
          <w:szCs w:val="26"/>
        </w:rPr>
        <w:t>в прямые ливневые выпуски.</w:t>
      </w:r>
      <w:r w:rsidR="00DD5558">
        <w:rPr>
          <w:sz w:val="26"/>
          <w:szCs w:val="26"/>
        </w:rPr>
        <w:t xml:space="preserve"> </w:t>
      </w:r>
      <w:r w:rsidRPr="003D1E50">
        <w:rPr>
          <w:sz w:val="26"/>
          <w:szCs w:val="26"/>
        </w:rPr>
        <w:t xml:space="preserve">По ливневым выпускам сточных вод, по зонам </w:t>
      </w:r>
      <w:r w:rsidR="00E7069A" w:rsidRPr="003D1E50">
        <w:rPr>
          <w:sz w:val="26"/>
          <w:szCs w:val="26"/>
        </w:rPr>
        <w:t>централизованного водоотведения</w:t>
      </w:r>
      <w:r w:rsidRPr="003D1E50">
        <w:rPr>
          <w:sz w:val="26"/>
          <w:szCs w:val="26"/>
        </w:rPr>
        <w:t xml:space="preserve"> каждого выпуска расчёт объемов ведется по </w:t>
      </w:r>
      <w:r w:rsidR="0019389E">
        <w:rPr>
          <w:color w:val="000000"/>
          <w:szCs w:val="26"/>
        </w:rPr>
        <w:t>СП 32.13330.2018 (</w:t>
      </w:r>
      <w:r w:rsidRPr="003D1E50">
        <w:rPr>
          <w:sz w:val="26"/>
          <w:szCs w:val="26"/>
        </w:rPr>
        <w:t>СНиП 2.04.03-85</w:t>
      </w:r>
      <w:r w:rsidR="0019389E">
        <w:rPr>
          <w:sz w:val="26"/>
          <w:szCs w:val="26"/>
        </w:rPr>
        <w:t>)</w:t>
      </w:r>
      <w:r w:rsidRPr="003D1E50">
        <w:rPr>
          <w:sz w:val="26"/>
          <w:szCs w:val="26"/>
        </w:rPr>
        <w:t xml:space="preserve"> «Канализация. Наружные сети и сооружения».</w:t>
      </w:r>
      <w:r w:rsidR="0019389E">
        <w:rPr>
          <w:sz w:val="26"/>
          <w:szCs w:val="26"/>
        </w:rPr>
        <w:t xml:space="preserve"> </w:t>
      </w:r>
      <w:r w:rsidRPr="003D1E50">
        <w:rPr>
          <w:sz w:val="26"/>
          <w:szCs w:val="26"/>
        </w:rPr>
        <w:t xml:space="preserve">Среднегодовой объём поверхностных сточных вод суммируется из объёмов дождевых, </w:t>
      </w:r>
      <w:r w:rsidRPr="003D1E50">
        <w:rPr>
          <w:sz w:val="26"/>
          <w:szCs w:val="26"/>
        </w:rPr>
        <w:lastRenderedPageBreak/>
        <w:t xml:space="preserve">талых и поливомоечных вод. </w:t>
      </w:r>
      <w:r w:rsidR="00842617" w:rsidRPr="003D1E50">
        <w:rPr>
          <w:sz w:val="26"/>
          <w:szCs w:val="26"/>
        </w:rPr>
        <w:t>Количество</w:t>
      </w:r>
      <w:r w:rsidRPr="003D1E50">
        <w:rPr>
          <w:sz w:val="26"/>
          <w:szCs w:val="26"/>
        </w:rPr>
        <w:t xml:space="preserve"> осадков за тёплый и холодный периоды года определяются по СП 131.13330 для метеостанции города Шарьи. Общий годовой объём поливомоечных вод, стекающих с площади стока, принимается с учётом удельного расхода 0,2-1,5 л/м</w:t>
      </w:r>
      <w:r w:rsidRPr="003D1E50">
        <w:rPr>
          <w:sz w:val="26"/>
          <w:szCs w:val="26"/>
          <w:vertAlign w:val="superscript"/>
        </w:rPr>
        <w:t>2</w:t>
      </w:r>
      <w:r w:rsidRPr="003D1E50">
        <w:rPr>
          <w:sz w:val="26"/>
          <w:szCs w:val="26"/>
        </w:rPr>
        <w:t xml:space="preserve"> при среднем количестве моек до 150 раз. Расчётный пиковый проектный объём приёма стоков в паводковый период составляет 16600 м</w:t>
      </w:r>
      <w:r w:rsidRPr="003D1E50">
        <w:rPr>
          <w:sz w:val="26"/>
          <w:szCs w:val="26"/>
          <w:vertAlign w:val="superscript"/>
        </w:rPr>
        <w:t>3</w:t>
      </w:r>
      <w:r w:rsidRPr="003D1E50">
        <w:rPr>
          <w:sz w:val="26"/>
          <w:szCs w:val="26"/>
        </w:rPr>
        <w:t>/сутки.</w:t>
      </w:r>
      <w:r w:rsidR="00A9219D" w:rsidRPr="003D1E50">
        <w:rPr>
          <w:sz w:val="26"/>
          <w:szCs w:val="26"/>
        </w:rPr>
        <w:t xml:space="preserve"> Для первого приближения в расчётах можно принять среднегодовое количество осадков в Костромском регионе 800 мм/год, т.е.0,8 м</w:t>
      </w:r>
      <w:r w:rsidR="00A9219D" w:rsidRPr="003D1E50">
        <w:rPr>
          <w:sz w:val="26"/>
          <w:szCs w:val="26"/>
          <w:vertAlign w:val="superscript"/>
        </w:rPr>
        <w:t>3</w:t>
      </w:r>
      <w:r w:rsidR="00A9219D" w:rsidRPr="003D1E50">
        <w:rPr>
          <w:sz w:val="26"/>
          <w:szCs w:val="26"/>
        </w:rPr>
        <w:t>/м</w:t>
      </w:r>
      <w:r w:rsidR="00A9219D" w:rsidRPr="003D1E50">
        <w:rPr>
          <w:sz w:val="26"/>
          <w:szCs w:val="26"/>
          <w:vertAlign w:val="superscript"/>
        </w:rPr>
        <w:t>2</w:t>
      </w:r>
      <w:r w:rsidR="00971607" w:rsidRPr="003D1E50">
        <w:rPr>
          <w:sz w:val="26"/>
          <w:szCs w:val="26"/>
        </w:rPr>
        <w:t>.</w:t>
      </w:r>
      <w:r w:rsidR="0019389E">
        <w:rPr>
          <w:sz w:val="26"/>
          <w:szCs w:val="26"/>
        </w:rPr>
        <w:t xml:space="preserve"> </w:t>
      </w:r>
    </w:p>
    <w:p w:rsidR="00971607" w:rsidRDefault="00971607" w:rsidP="000029AC">
      <w:pPr>
        <w:suppressAutoHyphens/>
        <w:overflowPunct w:val="0"/>
        <w:ind w:firstLine="567"/>
        <w:jc w:val="both"/>
        <w:rPr>
          <w:sz w:val="26"/>
          <w:szCs w:val="26"/>
        </w:rPr>
      </w:pPr>
      <w:r w:rsidRPr="003D1E50">
        <w:rPr>
          <w:sz w:val="26"/>
          <w:szCs w:val="26"/>
        </w:rPr>
        <w:t>С увеличением степени загрязнения городских улиц от автомобильных транспортных средств рекомендуется убираемый снег, талые и ливневые воды планировать на очистку через ОСК.</w:t>
      </w:r>
    </w:p>
    <w:p w:rsidR="0071220F" w:rsidRDefault="0071220F" w:rsidP="0071220F">
      <w:pPr>
        <w:suppressAutoHyphens/>
        <w:overflowPunct w:val="0"/>
        <w:spacing w:before="120" w:after="120"/>
        <w:jc w:val="both"/>
        <w:rPr>
          <w:b/>
          <w:sz w:val="26"/>
          <w:szCs w:val="26"/>
        </w:rPr>
      </w:pPr>
      <w:r w:rsidRPr="0071220F">
        <w:rPr>
          <w:b/>
          <w:sz w:val="26"/>
          <w:szCs w:val="26"/>
        </w:rPr>
        <w:t>15.3.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</w:t>
      </w:r>
      <w:r>
        <w:rPr>
          <w:b/>
          <w:sz w:val="26"/>
          <w:szCs w:val="26"/>
        </w:rPr>
        <w:t>.</w:t>
      </w:r>
    </w:p>
    <w:p w:rsidR="00160723" w:rsidRPr="00160723" w:rsidRDefault="00160723" w:rsidP="00160723">
      <w:pPr>
        <w:suppressAutoHyphens/>
        <w:overflowPunct w:val="0"/>
        <w:spacing w:before="120" w:after="120"/>
        <w:jc w:val="center"/>
        <w:rPr>
          <w:sz w:val="26"/>
          <w:szCs w:val="26"/>
        </w:rPr>
      </w:pPr>
      <w:r w:rsidRPr="00160723">
        <w:rPr>
          <w:sz w:val="26"/>
          <w:szCs w:val="26"/>
        </w:rPr>
        <w:t xml:space="preserve">Таблица 15.3.1. </w:t>
      </w:r>
      <w:r>
        <w:rPr>
          <w:sz w:val="26"/>
          <w:szCs w:val="26"/>
        </w:rPr>
        <w:t>Объемы сточных вод за предыдущие годы</w:t>
      </w:r>
      <w:r w:rsidR="00EC74E6">
        <w:rPr>
          <w:sz w:val="26"/>
          <w:szCs w:val="26"/>
        </w:rPr>
        <w:t>, тыс. м</w:t>
      </w:r>
      <w:r w:rsidR="00EC74E6" w:rsidRPr="00EC74E6">
        <w:rPr>
          <w:sz w:val="26"/>
          <w:szCs w:val="26"/>
          <w:vertAlign w:val="superscript"/>
        </w:rPr>
        <w:t>3</w:t>
      </w:r>
    </w:p>
    <w:tbl>
      <w:tblPr>
        <w:tblStyle w:val="a9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63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EC74E6" w:rsidTr="00EC74E6">
        <w:tc>
          <w:tcPr>
            <w:tcW w:w="2863" w:type="dxa"/>
          </w:tcPr>
          <w:p w:rsidR="00EC74E6" w:rsidRPr="00EC74E6" w:rsidRDefault="00EC74E6" w:rsidP="0071220F">
            <w:r>
              <w:t>Наименование показателя</w:t>
            </w:r>
          </w:p>
        </w:tc>
        <w:tc>
          <w:tcPr>
            <w:tcW w:w="737" w:type="dxa"/>
            <w:vAlign w:val="center"/>
          </w:tcPr>
          <w:p w:rsidR="00EC74E6" w:rsidRPr="00EC74E6" w:rsidRDefault="00EC74E6" w:rsidP="00EC74E6">
            <w:pPr>
              <w:jc w:val="center"/>
            </w:pPr>
            <w:r w:rsidRPr="00EC74E6">
              <w:t>2015 г.</w:t>
            </w:r>
          </w:p>
        </w:tc>
        <w:tc>
          <w:tcPr>
            <w:tcW w:w="737" w:type="dxa"/>
            <w:vAlign w:val="center"/>
          </w:tcPr>
          <w:p w:rsidR="00EC74E6" w:rsidRPr="00EC74E6" w:rsidRDefault="00EC74E6" w:rsidP="00EC74E6">
            <w:pPr>
              <w:jc w:val="center"/>
            </w:pPr>
            <w:r w:rsidRPr="00EC74E6">
              <w:t>2016 г.</w:t>
            </w:r>
          </w:p>
        </w:tc>
        <w:tc>
          <w:tcPr>
            <w:tcW w:w="737" w:type="dxa"/>
            <w:vAlign w:val="center"/>
          </w:tcPr>
          <w:p w:rsidR="00EC74E6" w:rsidRPr="00EC74E6" w:rsidRDefault="00EC74E6" w:rsidP="00EC74E6">
            <w:pPr>
              <w:jc w:val="center"/>
            </w:pPr>
            <w:r w:rsidRPr="00EC74E6">
              <w:t>2017 г.</w:t>
            </w:r>
          </w:p>
        </w:tc>
        <w:tc>
          <w:tcPr>
            <w:tcW w:w="737" w:type="dxa"/>
            <w:vAlign w:val="center"/>
          </w:tcPr>
          <w:p w:rsidR="00EC74E6" w:rsidRPr="00EC74E6" w:rsidRDefault="00EC74E6" w:rsidP="00EC74E6">
            <w:pPr>
              <w:jc w:val="center"/>
            </w:pPr>
            <w:r w:rsidRPr="00EC74E6">
              <w:t>2018 г.</w:t>
            </w:r>
          </w:p>
        </w:tc>
        <w:tc>
          <w:tcPr>
            <w:tcW w:w="737" w:type="dxa"/>
            <w:vAlign w:val="center"/>
          </w:tcPr>
          <w:p w:rsidR="00EC74E6" w:rsidRPr="00EC74E6" w:rsidRDefault="00EC74E6" w:rsidP="00EC74E6">
            <w:pPr>
              <w:jc w:val="center"/>
            </w:pPr>
            <w:r w:rsidRPr="00EC74E6">
              <w:t>2019 г.</w:t>
            </w:r>
          </w:p>
        </w:tc>
        <w:tc>
          <w:tcPr>
            <w:tcW w:w="737" w:type="dxa"/>
            <w:vAlign w:val="center"/>
          </w:tcPr>
          <w:p w:rsidR="00EC74E6" w:rsidRPr="00EC74E6" w:rsidRDefault="00EC74E6" w:rsidP="00EC74E6">
            <w:pPr>
              <w:jc w:val="center"/>
            </w:pPr>
            <w:r w:rsidRPr="00EC74E6">
              <w:t>2020 г.</w:t>
            </w:r>
          </w:p>
        </w:tc>
        <w:tc>
          <w:tcPr>
            <w:tcW w:w="737" w:type="dxa"/>
            <w:vAlign w:val="center"/>
          </w:tcPr>
          <w:p w:rsidR="00EC74E6" w:rsidRPr="00EC74E6" w:rsidRDefault="00EC74E6" w:rsidP="00EC74E6">
            <w:pPr>
              <w:jc w:val="center"/>
            </w:pPr>
            <w:r w:rsidRPr="00EC74E6">
              <w:t>2021 г.</w:t>
            </w:r>
          </w:p>
        </w:tc>
        <w:tc>
          <w:tcPr>
            <w:tcW w:w="737" w:type="dxa"/>
            <w:vAlign w:val="center"/>
          </w:tcPr>
          <w:p w:rsidR="00EC74E6" w:rsidRPr="00EC74E6" w:rsidRDefault="00EC74E6" w:rsidP="00EC74E6">
            <w:pPr>
              <w:jc w:val="center"/>
            </w:pPr>
            <w:r w:rsidRPr="00EC74E6">
              <w:t>2022 г.</w:t>
            </w:r>
          </w:p>
        </w:tc>
        <w:tc>
          <w:tcPr>
            <w:tcW w:w="737" w:type="dxa"/>
            <w:vAlign w:val="center"/>
          </w:tcPr>
          <w:p w:rsidR="00EC74E6" w:rsidRPr="00EC74E6" w:rsidRDefault="00EC74E6" w:rsidP="00EC74E6">
            <w:pPr>
              <w:jc w:val="center"/>
            </w:pPr>
            <w:r w:rsidRPr="00EC74E6">
              <w:t>2023 г.</w:t>
            </w:r>
          </w:p>
        </w:tc>
        <w:tc>
          <w:tcPr>
            <w:tcW w:w="737" w:type="dxa"/>
            <w:vAlign w:val="center"/>
          </w:tcPr>
          <w:p w:rsidR="00EC74E6" w:rsidRPr="00EC74E6" w:rsidRDefault="00EC74E6" w:rsidP="00EC74E6">
            <w:pPr>
              <w:suppressAutoHyphens/>
              <w:overflowPunct w:val="0"/>
              <w:jc w:val="center"/>
            </w:pPr>
            <w:r w:rsidRPr="00EC74E6">
              <w:t>2024 г.</w:t>
            </w:r>
          </w:p>
        </w:tc>
      </w:tr>
      <w:tr w:rsidR="00EC74E6" w:rsidTr="00EC74E6">
        <w:tc>
          <w:tcPr>
            <w:tcW w:w="2863" w:type="dxa"/>
          </w:tcPr>
          <w:p w:rsidR="00EC74E6" w:rsidRPr="00EC74E6" w:rsidRDefault="00EC74E6" w:rsidP="0071220F">
            <w:pPr>
              <w:suppressAutoHyphens/>
              <w:overflowPunct w:val="0"/>
              <w:jc w:val="both"/>
            </w:pPr>
            <w:r>
              <w:t>Стоков всего</w:t>
            </w:r>
          </w:p>
        </w:tc>
        <w:tc>
          <w:tcPr>
            <w:tcW w:w="737" w:type="dxa"/>
            <w:vAlign w:val="center"/>
          </w:tcPr>
          <w:p w:rsidR="00EC74E6" w:rsidRPr="00EC74E6" w:rsidRDefault="009C4AAB" w:rsidP="00EC74E6">
            <w:pPr>
              <w:suppressAutoHyphens/>
              <w:overflowPunct w:val="0"/>
              <w:jc w:val="center"/>
            </w:pPr>
            <w:r>
              <w:t>1637,1</w:t>
            </w:r>
          </w:p>
        </w:tc>
        <w:tc>
          <w:tcPr>
            <w:tcW w:w="737" w:type="dxa"/>
            <w:vAlign w:val="center"/>
          </w:tcPr>
          <w:p w:rsidR="00EC74E6" w:rsidRPr="00EC74E6" w:rsidRDefault="00EC74E6" w:rsidP="00EC74E6">
            <w:pPr>
              <w:suppressAutoHyphens/>
              <w:overflowPunct w:val="0"/>
              <w:jc w:val="center"/>
            </w:pPr>
          </w:p>
        </w:tc>
        <w:tc>
          <w:tcPr>
            <w:tcW w:w="737" w:type="dxa"/>
            <w:vAlign w:val="center"/>
          </w:tcPr>
          <w:p w:rsidR="00EC74E6" w:rsidRPr="00EC74E6" w:rsidRDefault="00EC74E6" w:rsidP="00EC74E6">
            <w:pPr>
              <w:suppressAutoHyphens/>
              <w:overflowPunct w:val="0"/>
              <w:jc w:val="center"/>
            </w:pPr>
          </w:p>
        </w:tc>
        <w:tc>
          <w:tcPr>
            <w:tcW w:w="737" w:type="dxa"/>
            <w:vAlign w:val="center"/>
          </w:tcPr>
          <w:p w:rsidR="00EC74E6" w:rsidRPr="00EC74E6" w:rsidRDefault="0069577A" w:rsidP="00EC74E6">
            <w:pPr>
              <w:suppressAutoHyphens/>
              <w:overflowPunct w:val="0"/>
              <w:jc w:val="center"/>
            </w:pPr>
            <w:r>
              <w:rPr>
                <w:color w:val="000000"/>
              </w:rPr>
              <w:t>1392,8</w:t>
            </w:r>
          </w:p>
        </w:tc>
        <w:tc>
          <w:tcPr>
            <w:tcW w:w="737" w:type="dxa"/>
            <w:vAlign w:val="center"/>
          </w:tcPr>
          <w:p w:rsidR="00EC74E6" w:rsidRPr="00EC74E6" w:rsidRDefault="00EC74E6" w:rsidP="00EC74E6">
            <w:pPr>
              <w:suppressAutoHyphens/>
              <w:overflowPunct w:val="0"/>
              <w:jc w:val="center"/>
            </w:pPr>
            <w:r>
              <w:t>1499,5</w:t>
            </w:r>
          </w:p>
        </w:tc>
        <w:tc>
          <w:tcPr>
            <w:tcW w:w="737" w:type="dxa"/>
            <w:vAlign w:val="center"/>
          </w:tcPr>
          <w:p w:rsidR="00EC74E6" w:rsidRPr="00EC74E6" w:rsidRDefault="009C4AAB" w:rsidP="00EC74E6">
            <w:pPr>
              <w:suppressAutoHyphens/>
              <w:overflowPunct w:val="0"/>
              <w:jc w:val="center"/>
            </w:pPr>
            <w:r>
              <w:t>1316,2</w:t>
            </w:r>
          </w:p>
        </w:tc>
        <w:tc>
          <w:tcPr>
            <w:tcW w:w="737" w:type="dxa"/>
            <w:vAlign w:val="center"/>
          </w:tcPr>
          <w:p w:rsidR="00EC74E6" w:rsidRPr="00EC74E6" w:rsidRDefault="00EC74E6" w:rsidP="00EC74E6">
            <w:pPr>
              <w:suppressAutoHyphens/>
              <w:overflowPunct w:val="0"/>
              <w:jc w:val="center"/>
            </w:pPr>
          </w:p>
        </w:tc>
        <w:tc>
          <w:tcPr>
            <w:tcW w:w="737" w:type="dxa"/>
            <w:vAlign w:val="center"/>
          </w:tcPr>
          <w:p w:rsidR="00EC74E6" w:rsidRPr="00EC74E6" w:rsidRDefault="00EC74E6" w:rsidP="00EC74E6">
            <w:pPr>
              <w:suppressAutoHyphens/>
              <w:overflowPunct w:val="0"/>
              <w:jc w:val="center"/>
            </w:pPr>
          </w:p>
        </w:tc>
        <w:tc>
          <w:tcPr>
            <w:tcW w:w="737" w:type="dxa"/>
            <w:vAlign w:val="center"/>
          </w:tcPr>
          <w:p w:rsidR="00EC74E6" w:rsidRPr="00EC74E6" w:rsidRDefault="00EC74E6" w:rsidP="00EC74E6">
            <w:pPr>
              <w:suppressAutoHyphens/>
              <w:overflowPunct w:val="0"/>
              <w:jc w:val="center"/>
            </w:pPr>
          </w:p>
        </w:tc>
        <w:tc>
          <w:tcPr>
            <w:tcW w:w="737" w:type="dxa"/>
            <w:vAlign w:val="center"/>
          </w:tcPr>
          <w:p w:rsidR="00EC74E6" w:rsidRPr="00EC74E6" w:rsidRDefault="0061340E" w:rsidP="00EC74E6">
            <w:pPr>
              <w:suppressAutoHyphens/>
              <w:overflowPunct w:val="0"/>
              <w:jc w:val="center"/>
            </w:pPr>
            <w:r>
              <w:t>866,6</w:t>
            </w:r>
          </w:p>
        </w:tc>
      </w:tr>
      <w:tr w:rsidR="009C4AAB" w:rsidTr="00EC74E6">
        <w:tc>
          <w:tcPr>
            <w:tcW w:w="2863" w:type="dxa"/>
          </w:tcPr>
          <w:p w:rsidR="009C4AAB" w:rsidRPr="00EC74E6" w:rsidRDefault="009C4AAB" w:rsidP="009C4AAB">
            <w:pPr>
              <w:suppressAutoHyphens/>
              <w:overflowPunct w:val="0"/>
              <w:jc w:val="right"/>
            </w:pPr>
            <w:r>
              <w:t>в т.ч.                    население</w:t>
            </w:r>
          </w:p>
        </w:tc>
        <w:tc>
          <w:tcPr>
            <w:tcW w:w="737" w:type="dxa"/>
            <w:vAlign w:val="center"/>
          </w:tcPr>
          <w:p w:rsidR="009C4AAB" w:rsidRPr="000A4BA1" w:rsidRDefault="009C4AAB" w:rsidP="009C4AAB">
            <w:pPr>
              <w:pStyle w:val="ae"/>
              <w:jc w:val="center"/>
              <w:rPr>
                <w:color w:val="000000"/>
                <w:highlight w:val="yellow"/>
              </w:rPr>
            </w:pPr>
            <w:r w:rsidRPr="000A4BA1">
              <w:rPr>
                <w:color w:val="000000"/>
              </w:rPr>
              <w:t>554,9</w:t>
            </w:r>
          </w:p>
        </w:tc>
        <w:tc>
          <w:tcPr>
            <w:tcW w:w="737" w:type="dxa"/>
            <w:vAlign w:val="center"/>
          </w:tcPr>
          <w:p w:rsidR="009C4AAB" w:rsidRPr="00EC74E6" w:rsidRDefault="009C4AAB" w:rsidP="009C4AAB">
            <w:pPr>
              <w:suppressAutoHyphens/>
              <w:overflowPunct w:val="0"/>
              <w:jc w:val="center"/>
            </w:pPr>
          </w:p>
        </w:tc>
        <w:tc>
          <w:tcPr>
            <w:tcW w:w="737" w:type="dxa"/>
            <w:vAlign w:val="center"/>
          </w:tcPr>
          <w:p w:rsidR="009C4AAB" w:rsidRPr="00EC74E6" w:rsidRDefault="009C4AAB" w:rsidP="009C4AAB">
            <w:pPr>
              <w:suppressAutoHyphens/>
              <w:overflowPunct w:val="0"/>
              <w:jc w:val="center"/>
            </w:pPr>
          </w:p>
        </w:tc>
        <w:tc>
          <w:tcPr>
            <w:tcW w:w="737" w:type="dxa"/>
            <w:vAlign w:val="center"/>
          </w:tcPr>
          <w:p w:rsidR="009C4AAB" w:rsidRPr="00EC74E6" w:rsidRDefault="0069577A" w:rsidP="009C4AAB">
            <w:pPr>
              <w:suppressAutoHyphens/>
              <w:overflowPunct w:val="0"/>
              <w:jc w:val="center"/>
            </w:pPr>
            <w:r>
              <w:rPr>
                <w:color w:val="000000"/>
              </w:rPr>
              <w:t>554,1</w:t>
            </w:r>
          </w:p>
        </w:tc>
        <w:tc>
          <w:tcPr>
            <w:tcW w:w="737" w:type="dxa"/>
            <w:vAlign w:val="center"/>
          </w:tcPr>
          <w:p w:rsidR="009C4AAB" w:rsidRPr="00EC74E6" w:rsidRDefault="009C4AAB" w:rsidP="009C4AAB">
            <w:pPr>
              <w:suppressAutoHyphens/>
              <w:overflowPunct w:val="0"/>
              <w:jc w:val="center"/>
            </w:pPr>
            <w:r>
              <w:t>588,1</w:t>
            </w:r>
          </w:p>
        </w:tc>
        <w:tc>
          <w:tcPr>
            <w:tcW w:w="737" w:type="dxa"/>
            <w:vAlign w:val="center"/>
          </w:tcPr>
          <w:p w:rsidR="009C4AAB" w:rsidRDefault="009C4AAB" w:rsidP="009C4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575,5</w:t>
            </w:r>
          </w:p>
        </w:tc>
        <w:tc>
          <w:tcPr>
            <w:tcW w:w="737" w:type="dxa"/>
            <w:vAlign w:val="center"/>
          </w:tcPr>
          <w:p w:rsidR="009C4AAB" w:rsidRPr="00EC74E6" w:rsidRDefault="009C4AAB" w:rsidP="009C4AAB">
            <w:pPr>
              <w:suppressAutoHyphens/>
              <w:overflowPunct w:val="0"/>
              <w:jc w:val="center"/>
            </w:pPr>
          </w:p>
        </w:tc>
        <w:tc>
          <w:tcPr>
            <w:tcW w:w="737" w:type="dxa"/>
            <w:vAlign w:val="center"/>
          </w:tcPr>
          <w:p w:rsidR="009C4AAB" w:rsidRPr="00EC74E6" w:rsidRDefault="009C4AAB" w:rsidP="009C4AAB">
            <w:pPr>
              <w:suppressAutoHyphens/>
              <w:overflowPunct w:val="0"/>
              <w:jc w:val="center"/>
            </w:pPr>
          </w:p>
        </w:tc>
        <w:tc>
          <w:tcPr>
            <w:tcW w:w="737" w:type="dxa"/>
            <w:vAlign w:val="center"/>
          </w:tcPr>
          <w:p w:rsidR="009C4AAB" w:rsidRPr="00EC74E6" w:rsidRDefault="009C4AAB" w:rsidP="009C4AAB">
            <w:pPr>
              <w:suppressAutoHyphens/>
              <w:overflowPunct w:val="0"/>
              <w:jc w:val="center"/>
            </w:pPr>
          </w:p>
        </w:tc>
        <w:tc>
          <w:tcPr>
            <w:tcW w:w="737" w:type="dxa"/>
            <w:vAlign w:val="center"/>
          </w:tcPr>
          <w:p w:rsidR="009C4AAB" w:rsidRPr="00EC74E6" w:rsidRDefault="0061340E" w:rsidP="009C4AAB">
            <w:pPr>
              <w:suppressAutoHyphens/>
              <w:overflowPunct w:val="0"/>
              <w:jc w:val="center"/>
            </w:pPr>
            <w:r>
              <w:t>590,4</w:t>
            </w:r>
          </w:p>
        </w:tc>
      </w:tr>
      <w:tr w:rsidR="009C4AAB" w:rsidTr="00EC74E6">
        <w:tc>
          <w:tcPr>
            <w:tcW w:w="2863" w:type="dxa"/>
          </w:tcPr>
          <w:p w:rsidR="009C4AAB" w:rsidRPr="00EC74E6" w:rsidRDefault="009C4AAB" w:rsidP="009C4AAB">
            <w:pPr>
              <w:suppressAutoHyphens/>
              <w:overflowPunct w:val="0"/>
              <w:jc w:val="right"/>
            </w:pPr>
            <w:r>
              <w:t>бюджет</w:t>
            </w:r>
          </w:p>
        </w:tc>
        <w:tc>
          <w:tcPr>
            <w:tcW w:w="737" w:type="dxa"/>
            <w:vAlign w:val="center"/>
          </w:tcPr>
          <w:p w:rsidR="009C4AAB" w:rsidRPr="000A4BA1" w:rsidRDefault="009C4AAB" w:rsidP="009C4AAB">
            <w:pPr>
              <w:pStyle w:val="ae"/>
              <w:jc w:val="center"/>
              <w:rPr>
                <w:color w:val="000000"/>
                <w:highlight w:val="yellow"/>
              </w:rPr>
            </w:pPr>
            <w:r w:rsidRPr="000A4BA1">
              <w:rPr>
                <w:color w:val="000000"/>
              </w:rPr>
              <w:t>127,3</w:t>
            </w:r>
          </w:p>
        </w:tc>
        <w:tc>
          <w:tcPr>
            <w:tcW w:w="737" w:type="dxa"/>
            <w:vAlign w:val="center"/>
          </w:tcPr>
          <w:p w:rsidR="009C4AAB" w:rsidRPr="00EC74E6" w:rsidRDefault="009C4AAB" w:rsidP="009C4AAB">
            <w:pPr>
              <w:suppressAutoHyphens/>
              <w:overflowPunct w:val="0"/>
              <w:jc w:val="center"/>
            </w:pPr>
          </w:p>
        </w:tc>
        <w:tc>
          <w:tcPr>
            <w:tcW w:w="737" w:type="dxa"/>
            <w:vAlign w:val="center"/>
          </w:tcPr>
          <w:p w:rsidR="009C4AAB" w:rsidRPr="00EC74E6" w:rsidRDefault="009C4AAB" w:rsidP="009C4AAB">
            <w:pPr>
              <w:suppressAutoHyphens/>
              <w:overflowPunct w:val="0"/>
              <w:jc w:val="center"/>
            </w:pPr>
          </w:p>
        </w:tc>
        <w:tc>
          <w:tcPr>
            <w:tcW w:w="737" w:type="dxa"/>
            <w:vAlign w:val="center"/>
          </w:tcPr>
          <w:p w:rsidR="009C4AAB" w:rsidRPr="00EC74E6" w:rsidRDefault="0069577A" w:rsidP="009C4AAB">
            <w:pPr>
              <w:suppressAutoHyphens/>
              <w:overflowPunct w:val="0"/>
              <w:jc w:val="center"/>
            </w:pPr>
            <w:r>
              <w:rPr>
                <w:color w:val="000000"/>
              </w:rPr>
              <w:t>85,8</w:t>
            </w:r>
          </w:p>
        </w:tc>
        <w:tc>
          <w:tcPr>
            <w:tcW w:w="737" w:type="dxa"/>
            <w:vAlign w:val="center"/>
          </w:tcPr>
          <w:p w:rsidR="009C4AAB" w:rsidRPr="00EC74E6" w:rsidRDefault="009C4AAB" w:rsidP="009C4AAB">
            <w:pPr>
              <w:suppressAutoHyphens/>
              <w:overflowPunct w:val="0"/>
              <w:jc w:val="center"/>
            </w:pPr>
            <w:r>
              <w:t>81,7</w:t>
            </w:r>
          </w:p>
        </w:tc>
        <w:tc>
          <w:tcPr>
            <w:tcW w:w="737" w:type="dxa"/>
            <w:vAlign w:val="center"/>
          </w:tcPr>
          <w:p w:rsidR="009C4AAB" w:rsidRDefault="009C4AAB" w:rsidP="009C4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72,6</w:t>
            </w:r>
          </w:p>
        </w:tc>
        <w:tc>
          <w:tcPr>
            <w:tcW w:w="737" w:type="dxa"/>
            <w:vAlign w:val="center"/>
          </w:tcPr>
          <w:p w:rsidR="009C4AAB" w:rsidRPr="00EC74E6" w:rsidRDefault="009C4AAB" w:rsidP="009C4AAB">
            <w:pPr>
              <w:suppressAutoHyphens/>
              <w:overflowPunct w:val="0"/>
              <w:jc w:val="center"/>
            </w:pPr>
          </w:p>
        </w:tc>
        <w:tc>
          <w:tcPr>
            <w:tcW w:w="737" w:type="dxa"/>
            <w:vAlign w:val="center"/>
          </w:tcPr>
          <w:p w:rsidR="009C4AAB" w:rsidRPr="00EC74E6" w:rsidRDefault="009C4AAB" w:rsidP="009C4AAB">
            <w:pPr>
              <w:suppressAutoHyphens/>
              <w:overflowPunct w:val="0"/>
              <w:jc w:val="center"/>
            </w:pPr>
          </w:p>
        </w:tc>
        <w:tc>
          <w:tcPr>
            <w:tcW w:w="737" w:type="dxa"/>
            <w:vAlign w:val="center"/>
          </w:tcPr>
          <w:p w:rsidR="009C4AAB" w:rsidRPr="00EC74E6" w:rsidRDefault="009C4AAB" w:rsidP="009C4AAB">
            <w:pPr>
              <w:suppressAutoHyphens/>
              <w:overflowPunct w:val="0"/>
              <w:jc w:val="center"/>
            </w:pPr>
          </w:p>
        </w:tc>
        <w:tc>
          <w:tcPr>
            <w:tcW w:w="737" w:type="dxa"/>
            <w:vAlign w:val="center"/>
          </w:tcPr>
          <w:p w:rsidR="009C4AAB" w:rsidRPr="00EC74E6" w:rsidRDefault="0061340E" w:rsidP="009C4AAB">
            <w:pPr>
              <w:suppressAutoHyphens/>
              <w:overflowPunct w:val="0"/>
              <w:jc w:val="center"/>
            </w:pPr>
            <w:r>
              <w:t>62,8</w:t>
            </w:r>
          </w:p>
        </w:tc>
      </w:tr>
      <w:tr w:rsidR="009C4AAB" w:rsidTr="00EC74E6">
        <w:tc>
          <w:tcPr>
            <w:tcW w:w="2863" w:type="dxa"/>
          </w:tcPr>
          <w:p w:rsidR="009C4AAB" w:rsidRPr="00EC74E6" w:rsidRDefault="009C4AAB" w:rsidP="009C4AAB">
            <w:pPr>
              <w:suppressAutoHyphens/>
              <w:overflowPunct w:val="0"/>
              <w:jc w:val="right"/>
            </w:pPr>
            <w:r>
              <w:t>прочие абоненты</w:t>
            </w:r>
          </w:p>
        </w:tc>
        <w:tc>
          <w:tcPr>
            <w:tcW w:w="737" w:type="dxa"/>
            <w:vAlign w:val="center"/>
          </w:tcPr>
          <w:p w:rsidR="009C4AAB" w:rsidRPr="000A4BA1" w:rsidRDefault="009C4AAB" w:rsidP="009C4AAB">
            <w:pPr>
              <w:pStyle w:val="ae"/>
              <w:jc w:val="center"/>
              <w:rPr>
                <w:color w:val="000000"/>
                <w:highlight w:val="yellow"/>
              </w:rPr>
            </w:pPr>
            <w:r w:rsidRPr="000A4BA1">
              <w:rPr>
                <w:color w:val="000000"/>
              </w:rPr>
              <w:t>954,</w:t>
            </w:r>
            <w:r>
              <w:rPr>
                <w:color w:val="000000"/>
              </w:rPr>
              <w:t>9</w:t>
            </w:r>
          </w:p>
        </w:tc>
        <w:tc>
          <w:tcPr>
            <w:tcW w:w="737" w:type="dxa"/>
            <w:vAlign w:val="center"/>
          </w:tcPr>
          <w:p w:rsidR="009C4AAB" w:rsidRPr="00EC74E6" w:rsidRDefault="009C4AAB" w:rsidP="009C4AAB">
            <w:pPr>
              <w:suppressAutoHyphens/>
              <w:overflowPunct w:val="0"/>
              <w:jc w:val="center"/>
            </w:pPr>
          </w:p>
        </w:tc>
        <w:tc>
          <w:tcPr>
            <w:tcW w:w="737" w:type="dxa"/>
            <w:vAlign w:val="center"/>
          </w:tcPr>
          <w:p w:rsidR="009C4AAB" w:rsidRPr="00EC74E6" w:rsidRDefault="009C4AAB" w:rsidP="009C4AAB">
            <w:pPr>
              <w:suppressAutoHyphens/>
              <w:overflowPunct w:val="0"/>
              <w:jc w:val="center"/>
            </w:pPr>
          </w:p>
        </w:tc>
        <w:tc>
          <w:tcPr>
            <w:tcW w:w="737" w:type="dxa"/>
            <w:vAlign w:val="center"/>
          </w:tcPr>
          <w:p w:rsidR="009C4AAB" w:rsidRPr="00EC74E6" w:rsidRDefault="0069577A" w:rsidP="009C4AAB">
            <w:pPr>
              <w:suppressAutoHyphens/>
              <w:overflowPunct w:val="0"/>
              <w:jc w:val="center"/>
            </w:pPr>
            <w:r>
              <w:rPr>
                <w:color w:val="000000"/>
              </w:rPr>
              <w:t>752,9</w:t>
            </w:r>
          </w:p>
        </w:tc>
        <w:tc>
          <w:tcPr>
            <w:tcW w:w="737" w:type="dxa"/>
            <w:vAlign w:val="center"/>
          </w:tcPr>
          <w:p w:rsidR="009C4AAB" w:rsidRPr="00EC74E6" w:rsidRDefault="009C4AAB" w:rsidP="009C4AAB">
            <w:pPr>
              <w:suppressAutoHyphens/>
              <w:overflowPunct w:val="0"/>
              <w:jc w:val="center"/>
            </w:pPr>
            <w:r>
              <w:t>829,7</w:t>
            </w:r>
          </w:p>
        </w:tc>
        <w:tc>
          <w:tcPr>
            <w:tcW w:w="737" w:type="dxa"/>
            <w:vAlign w:val="center"/>
          </w:tcPr>
          <w:p w:rsidR="009C4AAB" w:rsidRDefault="009C4AAB" w:rsidP="009C4A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668,1</w:t>
            </w:r>
          </w:p>
        </w:tc>
        <w:tc>
          <w:tcPr>
            <w:tcW w:w="737" w:type="dxa"/>
            <w:vAlign w:val="center"/>
          </w:tcPr>
          <w:p w:rsidR="009C4AAB" w:rsidRPr="00EC74E6" w:rsidRDefault="009C4AAB" w:rsidP="009C4AAB">
            <w:pPr>
              <w:suppressAutoHyphens/>
              <w:overflowPunct w:val="0"/>
              <w:jc w:val="center"/>
            </w:pPr>
          </w:p>
        </w:tc>
        <w:tc>
          <w:tcPr>
            <w:tcW w:w="737" w:type="dxa"/>
            <w:vAlign w:val="center"/>
          </w:tcPr>
          <w:p w:rsidR="009C4AAB" w:rsidRPr="00EC74E6" w:rsidRDefault="009C4AAB" w:rsidP="009C4AAB">
            <w:pPr>
              <w:suppressAutoHyphens/>
              <w:overflowPunct w:val="0"/>
              <w:jc w:val="center"/>
            </w:pPr>
          </w:p>
        </w:tc>
        <w:tc>
          <w:tcPr>
            <w:tcW w:w="737" w:type="dxa"/>
            <w:vAlign w:val="center"/>
          </w:tcPr>
          <w:p w:rsidR="009C4AAB" w:rsidRPr="00EC74E6" w:rsidRDefault="009C4AAB" w:rsidP="009C4AAB">
            <w:pPr>
              <w:suppressAutoHyphens/>
              <w:overflowPunct w:val="0"/>
              <w:jc w:val="center"/>
            </w:pPr>
          </w:p>
        </w:tc>
        <w:tc>
          <w:tcPr>
            <w:tcW w:w="737" w:type="dxa"/>
            <w:vAlign w:val="center"/>
          </w:tcPr>
          <w:p w:rsidR="009C4AAB" w:rsidRPr="00EC74E6" w:rsidRDefault="0061340E" w:rsidP="009C4AAB">
            <w:pPr>
              <w:suppressAutoHyphens/>
              <w:overflowPunct w:val="0"/>
              <w:jc w:val="center"/>
            </w:pPr>
            <w:r>
              <w:t>213,4</w:t>
            </w:r>
          </w:p>
        </w:tc>
      </w:tr>
    </w:tbl>
    <w:p w:rsidR="0071220F" w:rsidRPr="00C40B15" w:rsidRDefault="00C40B15" w:rsidP="00C40B15">
      <w:pPr>
        <w:suppressAutoHyphens/>
        <w:overflowPunct w:val="0"/>
        <w:jc w:val="both"/>
      </w:pPr>
      <w:r>
        <w:t xml:space="preserve">Примечание: за 2016,2017,2021 – 2023 </w:t>
      </w:r>
      <w:r w:rsidRPr="00C40B15">
        <w:t>годы информация по объемам водоотведения отсутствует</w:t>
      </w:r>
      <w:r>
        <w:t>.</w:t>
      </w:r>
    </w:p>
    <w:p w:rsidR="0071220F" w:rsidRPr="00CB3512" w:rsidRDefault="00CB3512" w:rsidP="00C40B15">
      <w:pPr>
        <w:suppressAutoHyphens/>
        <w:overflowPunct w:val="0"/>
        <w:spacing w:before="120"/>
        <w:ind w:firstLine="567"/>
        <w:jc w:val="both"/>
        <w:rPr>
          <w:sz w:val="26"/>
          <w:szCs w:val="26"/>
        </w:rPr>
      </w:pPr>
      <w:r w:rsidRPr="00CB3512">
        <w:rPr>
          <w:sz w:val="26"/>
          <w:szCs w:val="26"/>
        </w:rPr>
        <w:t>Ретроспективный анализ объемов поступления сточных вод в централизованную систему водоотведения</w:t>
      </w:r>
      <w:r>
        <w:rPr>
          <w:sz w:val="26"/>
          <w:szCs w:val="26"/>
        </w:rPr>
        <w:t xml:space="preserve"> показывает, что </w:t>
      </w:r>
      <w:r w:rsidRPr="00CB3512">
        <w:rPr>
          <w:sz w:val="26"/>
          <w:szCs w:val="26"/>
        </w:rPr>
        <w:t>за последние 10 лет</w:t>
      </w:r>
      <w:r>
        <w:rPr>
          <w:sz w:val="26"/>
          <w:szCs w:val="26"/>
        </w:rPr>
        <w:t xml:space="preserve"> общий объем водоотведения значительно сократился (практически в 2 раза). В то же время вырос на 6,4% объем водоотведения от жилых домов. В 2 раза сократился объем водоотведения от бюджетных организаций и в 4 раза сократился объем водоотведения </w:t>
      </w:r>
      <w:r w:rsidR="00950A48">
        <w:rPr>
          <w:sz w:val="26"/>
          <w:szCs w:val="26"/>
        </w:rPr>
        <w:t>от прочих абонентов. Одной из причин снижения спроса на услуги по водоотведению является значительный рост тарифа, который с 01.07.2025 г. составит 113,6 руб./м</w:t>
      </w:r>
      <w:r w:rsidR="00950A48" w:rsidRPr="00950A48">
        <w:rPr>
          <w:sz w:val="26"/>
          <w:szCs w:val="26"/>
          <w:vertAlign w:val="superscript"/>
        </w:rPr>
        <w:t>3</w:t>
      </w:r>
      <w:r w:rsidR="00950A48">
        <w:rPr>
          <w:sz w:val="26"/>
          <w:szCs w:val="26"/>
        </w:rPr>
        <w:t>. Такой тариф в 2-3 раза выше, чем у других организаций Костромской области, осуществляющих водоотведение.</w:t>
      </w:r>
    </w:p>
    <w:p w:rsidR="00E33627" w:rsidRPr="0093518A" w:rsidRDefault="00E33627" w:rsidP="000029AC">
      <w:pPr>
        <w:pStyle w:val="Default"/>
        <w:suppressAutoHyphens/>
        <w:spacing w:before="120"/>
        <w:jc w:val="both"/>
        <w:rPr>
          <w:sz w:val="26"/>
          <w:szCs w:val="26"/>
        </w:rPr>
      </w:pPr>
      <w:r w:rsidRPr="0093518A">
        <w:rPr>
          <w:b/>
          <w:color w:val="auto"/>
          <w:kern w:val="1"/>
          <w:sz w:val="26"/>
          <w:szCs w:val="26"/>
          <w:lang w:eastAsia="hi-IN" w:bidi="hi-IN"/>
        </w:rPr>
        <w:t>1</w:t>
      </w:r>
      <w:r w:rsidR="00500582">
        <w:rPr>
          <w:b/>
          <w:color w:val="auto"/>
          <w:kern w:val="1"/>
          <w:sz w:val="26"/>
          <w:szCs w:val="26"/>
          <w:lang w:eastAsia="hi-IN" w:bidi="hi-IN"/>
        </w:rPr>
        <w:t>5</w:t>
      </w:r>
      <w:r w:rsidRPr="0093518A">
        <w:rPr>
          <w:b/>
          <w:color w:val="auto"/>
          <w:kern w:val="1"/>
          <w:sz w:val="26"/>
          <w:szCs w:val="26"/>
          <w:lang w:eastAsia="hi-IN" w:bidi="hi-IN"/>
        </w:rPr>
        <w:t>.</w:t>
      </w:r>
      <w:r w:rsidR="0093518A">
        <w:rPr>
          <w:b/>
          <w:color w:val="auto"/>
          <w:kern w:val="1"/>
          <w:sz w:val="26"/>
          <w:szCs w:val="26"/>
          <w:lang w:eastAsia="hi-IN" w:bidi="hi-IN"/>
        </w:rPr>
        <w:t>4</w:t>
      </w:r>
      <w:r w:rsidRPr="0093518A">
        <w:rPr>
          <w:b/>
          <w:color w:val="auto"/>
          <w:kern w:val="1"/>
          <w:sz w:val="26"/>
          <w:szCs w:val="26"/>
          <w:lang w:eastAsia="hi-IN" w:bidi="hi-IN"/>
        </w:rPr>
        <w:t xml:space="preserve">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учётом различных сценариев развития городского ок</w:t>
      </w:r>
      <w:r w:rsidR="00834E26" w:rsidRPr="0093518A">
        <w:rPr>
          <w:b/>
          <w:color w:val="auto"/>
          <w:kern w:val="1"/>
          <w:sz w:val="26"/>
          <w:szCs w:val="26"/>
          <w:lang w:eastAsia="hi-IN" w:bidi="hi-IN"/>
        </w:rPr>
        <w:t>руга</w:t>
      </w:r>
      <w:r w:rsidR="00484E58">
        <w:rPr>
          <w:b/>
          <w:color w:val="auto"/>
          <w:kern w:val="1"/>
          <w:sz w:val="26"/>
          <w:szCs w:val="26"/>
          <w:lang w:eastAsia="hi-IN" w:bidi="hi-IN"/>
        </w:rPr>
        <w:t>.</w:t>
      </w:r>
    </w:p>
    <w:p w:rsidR="00E33627" w:rsidRPr="0093518A" w:rsidRDefault="00DE20A5" w:rsidP="00E36031">
      <w:pPr>
        <w:pStyle w:val="Standard"/>
        <w:spacing w:before="1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202</w:t>
      </w:r>
      <w:r w:rsidR="0016224D">
        <w:rPr>
          <w:sz w:val="26"/>
          <w:szCs w:val="26"/>
        </w:rPr>
        <w:t>4</w:t>
      </w:r>
      <w:r>
        <w:rPr>
          <w:sz w:val="26"/>
          <w:szCs w:val="26"/>
        </w:rPr>
        <w:t xml:space="preserve"> году о</w:t>
      </w:r>
      <w:r w:rsidR="00B8122D" w:rsidRPr="00680EE0">
        <w:rPr>
          <w:sz w:val="26"/>
          <w:szCs w:val="26"/>
        </w:rPr>
        <w:t>бщее количество абонентов, пользующихся услугой водоотведения по группам потребителей, составляет:</w:t>
      </w:r>
      <w:r w:rsidR="0019389E">
        <w:rPr>
          <w:sz w:val="26"/>
          <w:szCs w:val="26"/>
        </w:rPr>
        <w:t xml:space="preserve"> </w:t>
      </w:r>
      <w:r w:rsidR="00B8122D" w:rsidRPr="00680EE0">
        <w:rPr>
          <w:sz w:val="26"/>
          <w:szCs w:val="26"/>
        </w:rPr>
        <w:t>население -</w:t>
      </w:r>
      <w:r w:rsidR="00680EE0" w:rsidRPr="00680EE0">
        <w:rPr>
          <w:bCs/>
        </w:rPr>
        <w:t>16</w:t>
      </w:r>
      <w:r w:rsidR="0016224D">
        <w:rPr>
          <w:bCs/>
        </w:rPr>
        <w:t>115</w:t>
      </w:r>
      <w:r w:rsidR="0019389E">
        <w:rPr>
          <w:bCs/>
        </w:rPr>
        <w:t xml:space="preserve"> </w:t>
      </w:r>
      <w:r w:rsidR="00B8122D" w:rsidRPr="00680EE0">
        <w:rPr>
          <w:sz w:val="26"/>
          <w:szCs w:val="26"/>
        </w:rPr>
        <w:t>человек</w:t>
      </w:r>
      <w:r w:rsidR="00443D1A">
        <w:rPr>
          <w:sz w:val="26"/>
          <w:szCs w:val="26"/>
        </w:rPr>
        <w:t>,</w:t>
      </w:r>
      <w:r w:rsidR="0019389E">
        <w:rPr>
          <w:sz w:val="26"/>
          <w:szCs w:val="26"/>
        </w:rPr>
        <w:t xml:space="preserve"> </w:t>
      </w:r>
      <w:r w:rsidR="00B8122D" w:rsidRPr="00680EE0">
        <w:rPr>
          <w:sz w:val="26"/>
          <w:szCs w:val="26"/>
        </w:rPr>
        <w:t xml:space="preserve">бюджет </w:t>
      </w:r>
      <w:r w:rsidR="00E36031">
        <w:rPr>
          <w:sz w:val="26"/>
          <w:szCs w:val="26"/>
        </w:rPr>
        <w:t xml:space="preserve">- </w:t>
      </w:r>
      <w:r w:rsidR="00B8122D" w:rsidRPr="00680EE0">
        <w:rPr>
          <w:bCs/>
          <w:sz w:val="26"/>
          <w:szCs w:val="26"/>
        </w:rPr>
        <w:t>4</w:t>
      </w:r>
      <w:r w:rsidR="0016224D">
        <w:rPr>
          <w:bCs/>
          <w:sz w:val="26"/>
          <w:szCs w:val="26"/>
        </w:rPr>
        <w:t>5</w:t>
      </w:r>
      <w:r w:rsidR="00B8122D" w:rsidRPr="00680EE0">
        <w:rPr>
          <w:sz w:val="26"/>
          <w:szCs w:val="26"/>
        </w:rPr>
        <w:t xml:space="preserve"> организаций</w:t>
      </w:r>
      <w:r w:rsidR="00443D1A">
        <w:rPr>
          <w:sz w:val="26"/>
          <w:szCs w:val="26"/>
        </w:rPr>
        <w:t xml:space="preserve">, </w:t>
      </w:r>
      <w:r w:rsidR="00B8122D" w:rsidRPr="00680EE0">
        <w:rPr>
          <w:sz w:val="26"/>
          <w:szCs w:val="26"/>
        </w:rPr>
        <w:t xml:space="preserve">прочие потребители </w:t>
      </w:r>
      <w:r w:rsidR="00443D1A">
        <w:rPr>
          <w:sz w:val="26"/>
          <w:szCs w:val="26"/>
        </w:rPr>
        <w:t>–</w:t>
      </w:r>
      <w:r w:rsidR="00022DEA">
        <w:rPr>
          <w:bCs/>
          <w:sz w:val="26"/>
          <w:szCs w:val="26"/>
        </w:rPr>
        <w:t>21</w:t>
      </w:r>
      <w:r w:rsidR="0016224D">
        <w:rPr>
          <w:bCs/>
          <w:sz w:val="26"/>
          <w:szCs w:val="26"/>
        </w:rPr>
        <w:t>0</w:t>
      </w:r>
      <w:r w:rsidR="0071220F">
        <w:rPr>
          <w:bCs/>
          <w:sz w:val="26"/>
          <w:szCs w:val="26"/>
        </w:rPr>
        <w:t xml:space="preserve"> </w:t>
      </w:r>
      <w:r w:rsidR="00B8122D" w:rsidRPr="00680EE0">
        <w:rPr>
          <w:sz w:val="26"/>
          <w:szCs w:val="26"/>
        </w:rPr>
        <w:t>организаций.</w:t>
      </w:r>
      <w:r w:rsidR="0071220F">
        <w:rPr>
          <w:sz w:val="26"/>
          <w:szCs w:val="26"/>
        </w:rPr>
        <w:t xml:space="preserve"> </w:t>
      </w:r>
      <w:r w:rsidR="00E33627" w:rsidRPr="0093518A">
        <w:rPr>
          <w:sz w:val="26"/>
          <w:szCs w:val="26"/>
        </w:rPr>
        <w:t xml:space="preserve">Прогнозные балансы отведения стоков по </w:t>
      </w:r>
      <w:r w:rsidR="005B1287">
        <w:rPr>
          <w:sz w:val="26"/>
          <w:szCs w:val="26"/>
        </w:rPr>
        <w:t>группам потребителей</w:t>
      </w:r>
      <w:r w:rsidR="00E33627" w:rsidRPr="0093518A">
        <w:rPr>
          <w:sz w:val="26"/>
          <w:szCs w:val="26"/>
        </w:rPr>
        <w:t xml:space="preserve"> предоставлены в таблице </w:t>
      </w:r>
      <w:r w:rsidR="003D5CBB">
        <w:rPr>
          <w:sz w:val="26"/>
          <w:szCs w:val="26"/>
        </w:rPr>
        <w:t>1</w:t>
      </w:r>
      <w:r w:rsidR="00500582">
        <w:rPr>
          <w:sz w:val="26"/>
          <w:szCs w:val="26"/>
        </w:rPr>
        <w:t>5</w:t>
      </w:r>
      <w:r w:rsidR="00E33627" w:rsidRPr="0093518A">
        <w:rPr>
          <w:sz w:val="26"/>
          <w:szCs w:val="26"/>
        </w:rPr>
        <w:t>.</w:t>
      </w:r>
      <w:r w:rsidR="0093518A">
        <w:rPr>
          <w:sz w:val="26"/>
          <w:szCs w:val="26"/>
        </w:rPr>
        <w:t>4</w:t>
      </w:r>
      <w:r w:rsidR="005B1287">
        <w:rPr>
          <w:sz w:val="26"/>
          <w:szCs w:val="26"/>
        </w:rPr>
        <w:t>.1</w:t>
      </w:r>
    </w:p>
    <w:p w:rsidR="001A6BB3" w:rsidRDefault="00026986" w:rsidP="000029AC">
      <w:pPr>
        <w:suppressAutoHyphens/>
        <w:overflowPunct w:val="0"/>
        <w:spacing w:after="120" w:line="257" w:lineRule="auto"/>
        <w:ind w:left="6" w:firstLine="703"/>
        <w:jc w:val="center"/>
        <w:rPr>
          <w:sz w:val="26"/>
          <w:szCs w:val="26"/>
        </w:rPr>
      </w:pPr>
      <w:r w:rsidRPr="0093518A">
        <w:rPr>
          <w:rFonts w:eastAsia="Arial"/>
          <w:sz w:val="26"/>
          <w:szCs w:val="26"/>
        </w:rPr>
        <w:t>Таблица 1</w:t>
      </w:r>
      <w:r w:rsidR="00500582">
        <w:rPr>
          <w:rFonts w:eastAsia="Arial"/>
          <w:sz w:val="26"/>
          <w:szCs w:val="26"/>
        </w:rPr>
        <w:t>5</w:t>
      </w:r>
      <w:r w:rsidRPr="0093518A">
        <w:rPr>
          <w:rFonts w:eastAsia="Arial"/>
          <w:sz w:val="26"/>
          <w:szCs w:val="26"/>
        </w:rPr>
        <w:t>.</w:t>
      </w:r>
      <w:r>
        <w:rPr>
          <w:rFonts w:eastAsia="Arial"/>
          <w:sz w:val="26"/>
          <w:szCs w:val="26"/>
        </w:rPr>
        <w:t>4.1</w:t>
      </w:r>
      <w:r w:rsidR="00E36031">
        <w:rPr>
          <w:rFonts w:eastAsia="Arial"/>
          <w:sz w:val="26"/>
          <w:szCs w:val="26"/>
        </w:rPr>
        <w:t xml:space="preserve">. </w:t>
      </w:r>
      <w:r w:rsidR="001A6BB3" w:rsidRPr="00680EE0">
        <w:rPr>
          <w:sz w:val="26"/>
          <w:szCs w:val="26"/>
        </w:rPr>
        <w:t>Прогнозный баланс отведения стоков</w:t>
      </w:r>
      <w:r w:rsidR="00AC764D">
        <w:rPr>
          <w:sz w:val="26"/>
          <w:szCs w:val="26"/>
        </w:rPr>
        <w:t>,</w:t>
      </w:r>
      <w:r w:rsidR="0019389E">
        <w:rPr>
          <w:sz w:val="26"/>
          <w:szCs w:val="26"/>
        </w:rPr>
        <w:t xml:space="preserve"> </w:t>
      </w:r>
      <w:r w:rsidR="00AC764D">
        <w:rPr>
          <w:color w:val="000000"/>
        </w:rPr>
        <w:t>тыс.</w:t>
      </w:r>
      <w:r w:rsidR="008D4315">
        <w:rPr>
          <w:color w:val="000000"/>
        </w:rPr>
        <w:t xml:space="preserve"> </w:t>
      </w:r>
      <w:r w:rsidR="00AC764D">
        <w:rPr>
          <w:color w:val="000000"/>
        </w:rPr>
        <w:t>м</w:t>
      </w:r>
      <w:r w:rsidR="00AC764D" w:rsidRPr="00376AF4">
        <w:rPr>
          <w:color w:val="000000"/>
          <w:vertAlign w:val="superscript"/>
        </w:rPr>
        <w:t>3</w:t>
      </w:r>
    </w:p>
    <w:tbl>
      <w:tblPr>
        <w:tblW w:w="10184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69"/>
        <w:gridCol w:w="716"/>
        <w:gridCol w:w="699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</w:tblGrid>
      <w:tr w:rsidR="00AC764D" w:rsidTr="004866F2">
        <w:trPr>
          <w:trHeight w:val="20"/>
        </w:trPr>
        <w:tc>
          <w:tcPr>
            <w:tcW w:w="1769" w:type="dxa"/>
            <w:shd w:val="clear" w:color="auto" w:fill="auto"/>
            <w:hideMark/>
          </w:tcPr>
          <w:p w:rsidR="00AC764D" w:rsidRPr="00B26E6A" w:rsidRDefault="00AC764D" w:rsidP="00AC226C">
            <w:pPr>
              <w:suppressAutoHyphens/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Наименование показателя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AC764D" w:rsidRPr="00B26E6A" w:rsidRDefault="00AC764D" w:rsidP="00AC226C">
            <w:pPr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2024</w:t>
            </w:r>
          </w:p>
        </w:tc>
        <w:tc>
          <w:tcPr>
            <w:tcW w:w="699" w:type="dxa"/>
            <w:shd w:val="clear" w:color="auto" w:fill="auto"/>
            <w:vAlign w:val="center"/>
            <w:hideMark/>
          </w:tcPr>
          <w:p w:rsidR="00AC764D" w:rsidRPr="00B26E6A" w:rsidRDefault="00AC764D" w:rsidP="00AC226C">
            <w:pPr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2025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AC764D" w:rsidRPr="00B26E6A" w:rsidRDefault="00AC764D" w:rsidP="00AC226C">
            <w:pPr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2026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AC764D" w:rsidRPr="00B26E6A" w:rsidRDefault="00AC764D" w:rsidP="00AC226C">
            <w:pPr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2027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AC764D" w:rsidRPr="00B26E6A" w:rsidRDefault="00AC764D" w:rsidP="00AC226C">
            <w:pPr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2028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AC764D" w:rsidRPr="00B26E6A" w:rsidRDefault="00AC764D" w:rsidP="00AC226C">
            <w:pPr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2029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AC764D" w:rsidRPr="00B26E6A" w:rsidRDefault="00AC764D" w:rsidP="00AC226C">
            <w:pPr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2030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AC764D" w:rsidRPr="00B26E6A" w:rsidRDefault="00AC764D" w:rsidP="00AC226C">
            <w:pPr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2031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AC764D" w:rsidRPr="00B26E6A" w:rsidRDefault="00AC764D" w:rsidP="00AC226C">
            <w:pPr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2032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AC764D" w:rsidRPr="00B26E6A" w:rsidRDefault="00AC764D" w:rsidP="00AC226C">
            <w:pPr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2033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AC764D" w:rsidRPr="00B26E6A" w:rsidRDefault="00AC764D" w:rsidP="00AC226C">
            <w:pPr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2034</w:t>
            </w:r>
          </w:p>
        </w:tc>
        <w:tc>
          <w:tcPr>
            <w:tcW w:w="700" w:type="dxa"/>
            <w:vAlign w:val="center"/>
          </w:tcPr>
          <w:p w:rsidR="00AC764D" w:rsidRPr="00B26E6A" w:rsidRDefault="00AC764D" w:rsidP="00AC226C">
            <w:pPr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2035</w:t>
            </w:r>
          </w:p>
        </w:tc>
      </w:tr>
      <w:tr w:rsidR="004866F2" w:rsidRPr="00F65CCA" w:rsidTr="004866F2">
        <w:trPr>
          <w:trHeight w:val="190"/>
        </w:trPr>
        <w:tc>
          <w:tcPr>
            <w:tcW w:w="1769" w:type="dxa"/>
            <w:shd w:val="clear" w:color="auto" w:fill="auto"/>
            <w:vAlign w:val="center"/>
          </w:tcPr>
          <w:p w:rsidR="004866F2" w:rsidRPr="00B26E6A" w:rsidRDefault="004866F2" w:rsidP="004866F2">
            <w:pPr>
              <w:pStyle w:val="a7"/>
              <w:tabs>
                <w:tab w:val="left" w:pos="709"/>
              </w:tabs>
              <w:suppressAutoHyphens/>
              <w:autoSpaceDN w:val="0"/>
              <w:adjustRightInd w:val="0"/>
              <w:ind w:left="0"/>
              <w:outlineLvl w:val="0"/>
              <w:rPr>
                <w:color w:val="000000"/>
                <w:lang w:eastAsia="en-US"/>
              </w:rPr>
            </w:pPr>
            <w:r w:rsidRPr="00B26E6A">
              <w:rPr>
                <w:color w:val="000000"/>
                <w:lang w:eastAsia="en-US"/>
              </w:rPr>
              <w:t>Население</w:t>
            </w:r>
          </w:p>
        </w:tc>
        <w:tc>
          <w:tcPr>
            <w:tcW w:w="716" w:type="dxa"/>
            <w:shd w:val="clear" w:color="auto" w:fill="auto"/>
            <w:vAlign w:val="center"/>
            <w:hideMark/>
          </w:tcPr>
          <w:p w:rsidR="004866F2" w:rsidRDefault="004866F2" w:rsidP="004866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590,35</w:t>
            </w:r>
          </w:p>
        </w:tc>
        <w:tc>
          <w:tcPr>
            <w:tcW w:w="699" w:type="dxa"/>
            <w:shd w:val="clear" w:color="auto" w:fill="auto"/>
            <w:vAlign w:val="center"/>
            <w:hideMark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591,8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593,3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594,8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596,3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597,8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599,3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600,8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602,3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603,8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605,3</w:t>
            </w:r>
          </w:p>
        </w:tc>
        <w:tc>
          <w:tcPr>
            <w:tcW w:w="700" w:type="dxa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606,8</w:t>
            </w:r>
          </w:p>
        </w:tc>
      </w:tr>
      <w:tr w:rsidR="004866F2" w:rsidTr="004866F2">
        <w:trPr>
          <w:trHeight w:val="20"/>
        </w:trPr>
        <w:tc>
          <w:tcPr>
            <w:tcW w:w="1769" w:type="dxa"/>
            <w:shd w:val="clear" w:color="auto" w:fill="auto"/>
            <w:vAlign w:val="center"/>
          </w:tcPr>
          <w:p w:rsidR="004866F2" w:rsidRPr="00B26E6A" w:rsidRDefault="004866F2" w:rsidP="004866F2">
            <w:pPr>
              <w:pStyle w:val="a7"/>
              <w:tabs>
                <w:tab w:val="left" w:pos="709"/>
              </w:tabs>
              <w:suppressAutoHyphens/>
              <w:autoSpaceDN w:val="0"/>
              <w:adjustRightInd w:val="0"/>
              <w:ind w:left="0"/>
              <w:outlineLvl w:val="0"/>
              <w:rPr>
                <w:color w:val="000000"/>
                <w:lang w:eastAsia="en-US"/>
              </w:rPr>
            </w:pPr>
            <w:r w:rsidRPr="00B26E6A">
              <w:rPr>
                <w:color w:val="000000"/>
                <w:lang w:eastAsia="en-US"/>
              </w:rPr>
              <w:t>Бюджетные организации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62,8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63,0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63,1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63,3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63,4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63,6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63,7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63,9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64,1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64,2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64,4</w:t>
            </w:r>
          </w:p>
        </w:tc>
        <w:tc>
          <w:tcPr>
            <w:tcW w:w="700" w:type="dxa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64,5</w:t>
            </w:r>
          </w:p>
        </w:tc>
      </w:tr>
      <w:tr w:rsidR="004866F2" w:rsidTr="004866F2">
        <w:trPr>
          <w:trHeight w:val="20"/>
        </w:trPr>
        <w:tc>
          <w:tcPr>
            <w:tcW w:w="1769" w:type="dxa"/>
            <w:shd w:val="clear" w:color="auto" w:fill="auto"/>
            <w:vAlign w:val="center"/>
          </w:tcPr>
          <w:p w:rsidR="004866F2" w:rsidRPr="00B26E6A" w:rsidRDefault="004866F2" w:rsidP="004866F2">
            <w:pPr>
              <w:pStyle w:val="a7"/>
              <w:tabs>
                <w:tab w:val="left" w:pos="709"/>
              </w:tabs>
              <w:suppressAutoHyphens/>
              <w:autoSpaceDN w:val="0"/>
              <w:adjustRightInd w:val="0"/>
              <w:ind w:left="0"/>
              <w:outlineLvl w:val="0"/>
              <w:rPr>
                <w:color w:val="000000"/>
                <w:lang w:eastAsia="en-US"/>
              </w:rPr>
            </w:pPr>
            <w:r w:rsidRPr="00B26E6A">
              <w:rPr>
                <w:color w:val="000000"/>
                <w:lang w:eastAsia="en-US"/>
              </w:rPr>
              <w:t>Прочие потребители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213,4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213,9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214,5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215,0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215,5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216,1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216,6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217,2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217,7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218,2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218,8</w:t>
            </w:r>
          </w:p>
        </w:tc>
        <w:tc>
          <w:tcPr>
            <w:tcW w:w="700" w:type="dxa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219,3</w:t>
            </w:r>
          </w:p>
        </w:tc>
      </w:tr>
      <w:tr w:rsidR="004866F2" w:rsidTr="004866F2">
        <w:trPr>
          <w:trHeight w:val="20"/>
        </w:trPr>
        <w:tc>
          <w:tcPr>
            <w:tcW w:w="1769" w:type="dxa"/>
            <w:shd w:val="clear" w:color="auto" w:fill="auto"/>
            <w:vAlign w:val="center"/>
          </w:tcPr>
          <w:p w:rsidR="004866F2" w:rsidRPr="00B26E6A" w:rsidRDefault="004866F2" w:rsidP="004866F2">
            <w:pPr>
              <w:pStyle w:val="a7"/>
              <w:tabs>
                <w:tab w:val="left" w:pos="709"/>
              </w:tabs>
              <w:suppressAutoHyphens/>
              <w:autoSpaceDN w:val="0"/>
              <w:adjustRightInd w:val="0"/>
              <w:ind w:left="0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Вывоз ЖБО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4866F2" w:rsidRPr="00AC4954" w:rsidRDefault="004866F2" w:rsidP="004866F2">
            <w:pPr>
              <w:jc w:val="center"/>
              <w:rPr>
                <w:sz w:val="22"/>
                <w:szCs w:val="22"/>
              </w:rPr>
            </w:pPr>
            <w:r w:rsidRPr="00AC4954">
              <w:rPr>
                <w:sz w:val="22"/>
                <w:szCs w:val="22"/>
              </w:rPr>
              <w:t>7,3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7,3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7,3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7,3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7,3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7,4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7,4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7,4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7,4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7,4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7,5</w:t>
            </w:r>
          </w:p>
        </w:tc>
        <w:tc>
          <w:tcPr>
            <w:tcW w:w="700" w:type="dxa"/>
            <w:vAlign w:val="center"/>
          </w:tcPr>
          <w:p w:rsidR="004866F2" w:rsidRDefault="004866F2" w:rsidP="00486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7,5</w:t>
            </w:r>
          </w:p>
        </w:tc>
      </w:tr>
      <w:tr w:rsidR="004866F2" w:rsidTr="004866F2">
        <w:trPr>
          <w:trHeight w:val="20"/>
        </w:trPr>
        <w:tc>
          <w:tcPr>
            <w:tcW w:w="1769" w:type="dxa"/>
            <w:shd w:val="clear" w:color="auto" w:fill="auto"/>
            <w:vAlign w:val="center"/>
          </w:tcPr>
          <w:p w:rsidR="004866F2" w:rsidRPr="00B26E6A" w:rsidRDefault="004866F2" w:rsidP="004866F2">
            <w:pPr>
              <w:pStyle w:val="a7"/>
              <w:tabs>
                <w:tab w:val="left" w:pos="709"/>
              </w:tabs>
              <w:suppressAutoHyphens/>
              <w:autoSpaceDN w:val="0"/>
              <w:adjustRightInd w:val="0"/>
              <w:ind w:left="0"/>
              <w:outlineLvl w:val="0"/>
              <w:rPr>
                <w:color w:val="000000"/>
                <w:lang w:eastAsia="en-US"/>
              </w:rPr>
            </w:pPr>
            <w:r w:rsidRPr="00B26E6A">
              <w:rPr>
                <w:color w:val="000000"/>
                <w:lang w:eastAsia="en-US"/>
              </w:rPr>
              <w:t xml:space="preserve">Итого 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873,8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876,0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878,2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:rsidR="004866F2" w:rsidRDefault="004866F2" w:rsidP="004866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880,4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882,6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884,8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887,0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889,2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891,5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893,7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866F2" w:rsidRDefault="004866F2" w:rsidP="004866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895,9</w:t>
            </w:r>
          </w:p>
        </w:tc>
        <w:tc>
          <w:tcPr>
            <w:tcW w:w="700" w:type="dxa"/>
            <w:vAlign w:val="center"/>
          </w:tcPr>
          <w:p w:rsidR="004866F2" w:rsidRDefault="004866F2" w:rsidP="004866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898,2</w:t>
            </w:r>
          </w:p>
        </w:tc>
      </w:tr>
    </w:tbl>
    <w:p w:rsidR="00AC764D" w:rsidRDefault="00AC764D" w:rsidP="000029AC">
      <w:pPr>
        <w:suppressAutoHyphens/>
        <w:overflowPunct w:val="0"/>
        <w:spacing w:after="120" w:line="257" w:lineRule="auto"/>
        <w:ind w:left="6" w:firstLine="703"/>
        <w:jc w:val="center"/>
        <w:rPr>
          <w:sz w:val="26"/>
          <w:szCs w:val="26"/>
        </w:rPr>
      </w:pPr>
    </w:p>
    <w:p w:rsidR="00E33627" w:rsidRPr="009C0024" w:rsidRDefault="009C0024" w:rsidP="00DE20A5">
      <w:pPr>
        <w:pStyle w:val="Default"/>
        <w:suppressAutoHyphens/>
        <w:spacing w:after="240"/>
        <w:jc w:val="center"/>
        <w:rPr>
          <w:rFonts w:ascii="Arial" w:hAnsi="Arial" w:cs="Arial"/>
          <w:bCs/>
          <w:iCs/>
          <w:sz w:val="28"/>
          <w:szCs w:val="28"/>
        </w:rPr>
      </w:pPr>
      <w:r w:rsidRPr="009C0024">
        <w:rPr>
          <w:b/>
          <w:bCs/>
          <w:iCs/>
          <w:sz w:val="28"/>
          <w:szCs w:val="28"/>
        </w:rPr>
        <w:lastRenderedPageBreak/>
        <w:t>1</w:t>
      </w:r>
      <w:r w:rsidR="00500582">
        <w:rPr>
          <w:b/>
          <w:bCs/>
          <w:iCs/>
          <w:sz w:val="28"/>
          <w:szCs w:val="28"/>
        </w:rPr>
        <w:t>6</w:t>
      </w:r>
      <w:r w:rsidR="006626B2" w:rsidRPr="009C0024">
        <w:rPr>
          <w:b/>
          <w:bCs/>
          <w:iCs/>
          <w:sz w:val="28"/>
          <w:szCs w:val="28"/>
        </w:rPr>
        <w:t>.</w:t>
      </w:r>
      <w:r w:rsidR="00E33627" w:rsidRPr="009C0024">
        <w:rPr>
          <w:b/>
          <w:bCs/>
          <w:iCs/>
          <w:sz w:val="28"/>
          <w:szCs w:val="28"/>
        </w:rPr>
        <w:t xml:space="preserve"> Прогноз объёма сточных вод</w:t>
      </w:r>
      <w:r w:rsidR="00E36031">
        <w:rPr>
          <w:b/>
          <w:bCs/>
          <w:iCs/>
          <w:sz w:val="28"/>
          <w:szCs w:val="28"/>
        </w:rPr>
        <w:t>.</w:t>
      </w:r>
    </w:p>
    <w:p w:rsidR="00E33627" w:rsidRPr="00DD71D5" w:rsidRDefault="00E33627" w:rsidP="000029AC">
      <w:pPr>
        <w:pStyle w:val="Default"/>
        <w:suppressAutoHyphens/>
        <w:spacing w:before="120" w:after="120"/>
        <w:jc w:val="both"/>
        <w:rPr>
          <w:b/>
          <w:sz w:val="26"/>
          <w:szCs w:val="26"/>
        </w:rPr>
      </w:pPr>
      <w:r w:rsidRPr="00DD71D5">
        <w:rPr>
          <w:b/>
          <w:bCs/>
          <w:iCs/>
          <w:sz w:val="26"/>
          <w:szCs w:val="26"/>
        </w:rPr>
        <w:t>1</w:t>
      </w:r>
      <w:r w:rsidR="00500582">
        <w:rPr>
          <w:b/>
          <w:bCs/>
          <w:iCs/>
          <w:sz w:val="26"/>
          <w:szCs w:val="26"/>
        </w:rPr>
        <w:t>6</w:t>
      </w:r>
      <w:r w:rsidRPr="00DD71D5">
        <w:rPr>
          <w:b/>
          <w:bCs/>
          <w:iCs/>
          <w:sz w:val="26"/>
          <w:szCs w:val="26"/>
        </w:rPr>
        <w:t xml:space="preserve">.1 </w:t>
      </w:r>
      <w:r w:rsidRPr="00DD71D5">
        <w:rPr>
          <w:b/>
          <w:sz w:val="26"/>
          <w:szCs w:val="26"/>
        </w:rPr>
        <w:t>Сведения о фактическом и ожидаемом поступлении сточных вод в централизованную систему водоотведения.</w:t>
      </w:r>
    </w:p>
    <w:p w:rsidR="00E33627" w:rsidRPr="00DD71D5" w:rsidRDefault="00E33627" w:rsidP="000029AC">
      <w:pPr>
        <w:pStyle w:val="Default"/>
        <w:suppressAutoHyphens/>
        <w:spacing w:before="120"/>
        <w:ind w:firstLine="567"/>
        <w:jc w:val="both"/>
        <w:rPr>
          <w:sz w:val="26"/>
          <w:szCs w:val="26"/>
        </w:rPr>
      </w:pPr>
      <w:r w:rsidRPr="00680EE0">
        <w:rPr>
          <w:sz w:val="26"/>
          <w:szCs w:val="26"/>
        </w:rPr>
        <w:t>Фактическое поступление сточных вод в 20</w:t>
      </w:r>
      <w:r w:rsidR="00DE20A5">
        <w:rPr>
          <w:sz w:val="26"/>
          <w:szCs w:val="26"/>
        </w:rPr>
        <w:t>2</w:t>
      </w:r>
      <w:r w:rsidR="00AC4954">
        <w:rPr>
          <w:sz w:val="26"/>
          <w:szCs w:val="26"/>
        </w:rPr>
        <w:t>4</w:t>
      </w:r>
      <w:r w:rsidRPr="00680EE0">
        <w:rPr>
          <w:sz w:val="26"/>
          <w:szCs w:val="26"/>
        </w:rPr>
        <w:t xml:space="preserve"> году составило </w:t>
      </w:r>
      <w:r w:rsidR="00AC4954">
        <w:rPr>
          <w:sz w:val="26"/>
          <w:szCs w:val="26"/>
        </w:rPr>
        <w:t>873.8</w:t>
      </w:r>
      <w:r w:rsidR="002875A2" w:rsidRPr="00680EE0">
        <w:rPr>
          <w:sz w:val="26"/>
          <w:szCs w:val="26"/>
        </w:rPr>
        <w:t>тыс.</w:t>
      </w:r>
      <w:r w:rsidRPr="00680EE0">
        <w:rPr>
          <w:sz w:val="26"/>
          <w:szCs w:val="26"/>
        </w:rPr>
        <w:t xml:space="preserve"> м</w:t>
      </w:r>
      <w:r w:rsidR="002875A2" w:rsidRPr="00680EE0">
        <w:rPr>
          <w:sz w:val="26"/>
          <w:szCs w:val="26"/>
          <w:vertAlign w:val="superscript"/>
        </w:rPr>
        <w:t>3</w:t>
      </w:r>
      <w:r w:rsidRPr="00680EE0">
        <w:rPr>
          <w:sz w:val="26"/>
          <w:szCs w:val="26"/>
        </w:rPr>
        <w:t xml:space="preserve">, среднее поступление в сутки </w:t>
      </w:r>
      <w:r w:rsidR="00AC4954">
        <w:rPr>
          <w:sz w:val="26"/>
          <w:szCs w:val="26"/>
        </w:rPr>
        <w:t>2,4</w:t>
      </w:r>
      <w:r w:rsidRPr="00680EE0">
        <w:rPr>
          <w:sz w:val="26"/>
          <w:szCs w:val="26"/>
        </w:rPr>
        <w:t xml:space="preserve"> тыс</w:t>
      </w:r>
      <w:r w:rsidR="002875A2" w:rsidRPr="00680EE0">
        <w:rPr>
          <w:sz w:val="26"/>
          <w:szCs w:val="26"/>
        </w:rPr>
        <w:t>.</w:t>
      </w:r>
      <w:r w:rsidR="0019389E">
        <w:rPr>
          <w:sz w:val="26"/>
          <w:szCs w:val="26"/>
        </w:rPr>
        <w:t xml:space="preserve"> </w:t>
      </w:r>
      <w:r w:rsidRPr="00680EE0">
        <w:rPr>
          <w:sz w:val="26"/>
          <w:szCs w:val="26"/>
        </w:rPr>
        <w:t>м</w:t>
      </w:r>
      <w:r w:rsidR="002875A2" w:rsidRPr="00680EE0">
        <w:rPr>
          <w:sz w:val="26"/>
          <w:szCs w:val="26"/>
          <w:vertAlign w:val="superscript"/>
        </w:rPr>
        <w:t>3</w:t>
      </w:r>
      <w:r w:rsidRPr="00680EE0">
        <w:rPr>
          <w:sz w:val="26"/>
          <w:szCs w:val="26"/>
        </w:rPr>
        <w:t xml:space="preserve">. </w:t>
      </w:r>
      <w:r w:rsidR="00E03952" w:rsidRPr="00680EE0">
        <w:rPr>
          <w:sz w:val="26"/>
          <w:szCs w:val="26"/>
        </w:rPr>
        <w:t xml:space="preserve">При годовом потреблении </w:t>
      </w:r>
      <w:r w:rsidR="006F5BF5" w:rsidRPr="00680EE0">
        <w:rPr>
          <w:sz w:val="26"/>
          <w:szCs w:val="26"/>
        </w:rPr>
        <w:t xml:space="preserve">питьевой </w:t>
      </w:r>
      <w:r w:rsidR="00E03952" w:rsidRPr="00680EE0">
        <w:rPr>
          <w:sz w:val="26"/>
          <w:szCs w:val="26"/>
        </w:rPr>
        <w:t xml:space="preserve">и технической воды </w:t>
      </w:r>
      <w:r w:rsidR="00DE20A5">
        <w:rPr>
          <w:sz w:val="26"/>
          <w:szCs w:val="26"/>
        </w:rPr>
        <w:t>16</w:t>
      </w:r>
      <w:r w:rsidR="00AC4954">
        <w:rPr>
          <w:sz w:val="26"/>
          <w:szCs w:val="26"/>
        </w:rPr>
        <w:t>43,9</w:t>
      </w:r>
      <w:r w:rsidR="00E03952" w:rsidRPr="00680EE0">
        <w:rPr>
          <w:sz w:val="26"/>
          <w:szCs w:val="26"/>
        </w:rPr>
        <w:t xml:space="preserve"> тыс. м</w:t>
      </w:r>
      <w:r w:rsidR="00E03952" w:rsidRPr="00680EE0">
        <w:rPr>
          <w:sz w:val="26"/>
          <w:szCs w:val="26"/>
          <w:vertAlign w:val="superscript"/>
        </w:rPr>
        <w:t>3</w:t>
      </w:r>
      <w:r w:rsidR="00E03952" w:rsidRPr="00680EE0">
        <w:rPr>
          <w:sz w:val="26"/>
          <w:szCs w:val="26"/>
        </w:rPr>
        <w:t xml:space="preserve"> объем стоков составляет </w:t>
      </w:r>
      <w:r w:rsidR="002C7DB7">
        <w:rPr>
          <w:sz w:val="26"/>
          <w:szCs w:val="26"/>
        </w:rPr>
        <w:t>5</w:t>
      </w:r>
      <w:r w:rsidR="004C089A">
        <w:rPr>
          <w:sz w:val="26"/>
          <w:szCs w:val="26"/>
        </w:rPr>
        <w:t>3,</w:t>
      </w:r>
      <w:r w:rsidR="002C7DB7">
        <w:rPr>
          <w:sz w:val="26"/>
          <w:szCs w:val="26"/>
        </w:rPr>
        <w:t>2</w:t>
      </w:r>
      <w:r w:rsidR="00D44D87" w:rsidRPr="00680EE0">
        <w:rPr>
          <w:sz w:val="26"/>
          <w:szCs w:val="26"/>
        </w:rPr>
        <w:t>%.</w:t>
      </w:r>
    </w:p>
    <w:p w:rsidR="00E33627" w:rsidRPr="00DD71D5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DD71D5">
        <w:rPr>
          <w:sz w:val="26"/>
          <w:szCs w:val="26"/>
        </w:rPr>
        <w:t>К 20</w:t>
      </w:r>
      <w:r w:rsidR="004C089A">
        <w:rPr>
          <w:sz w:val="26"/>
          <w:szCs w:val="26"/>
        </w:rPr>
        <w:t>35</w:t>
      </w:r>
      <w:r w:rsidRPr="00DD71D5">
        <w:rPr>
          <w:sz w:val="26"/>
          <w:szCs w:val="26"/>
        </w:rPr>
        <w:t xml:space="preserve"> г. ожидаемое </w:t>
      </w:r>
      <w:r w:rsidR="00D44D87">
        <w:rPr>
          <w:sz w:val="26"/>
          <w:szCs w:val="26"/>
        </w:rPr>
        <w:t xml:space="preserve">потребление воды составит </w:t>
      </w:r>
      <w:r w:rsidR="00624606">
        <w:rPr>
          <w:sz w:val="26"/>
          <w:szCs w:val="26"/>
        </w:rPr>
        <w:t>1</w:t>
      </w:r>
      <w:r w:rsidR="004866F2">
        <w:rPr>
          <w:sz w:val="26"/>
          <w:szCs w:val="26"/>
        </w:rPr>
        <w:t>689,7</w:t>
      </w:r>
      <w:r w:rsidR="00D44D87">
        <w:rPr>
          <w:sz w:val="26"/>
          <w:szCs w:val="26"/>
        </w:rPr>
        <w:t>тыс. м</w:t>
      </w:r>
      <w:r w:rsidR="00D44D87" w:rsidRPr="00D44D87">
        <w:rPr>
          <w:sz w:val="26"/>
          <w:szCs w:val="26"/>
          <w:vertAlign w:val="superscript"/>
        </w:rPr>
        <w:t>3</w:t>
      </w:r>
      <w:r w:rsidR="00D44D87">
        <w:rPr>
          <w:sz w:val="26"/>
          <w:szCs w:val="26"/>
        </w:rPr>
        <w:t xml:space="preserve"> (см. табл.). П</w:t>
      </w:r>
      <w:r w:rsidRPr="00DD71D5">
        <w:rPr>
          <w:sz w:val="26"/>
          <w:szCs w:val="26"/>
        </w:rPr>
        <w:t>оступление</w:t>
      </w:r>
      <w:r w:rsidR="00D44D87">
        <w:rPr>
          <w:sz w:val="26"/>
          <w:szCs w:val="26"/>
        </w:rPr>
        <w:t xml:space="preserve"> стоков</w:t>
      </w:r>
      <w:r w:rsidRPr="00DD71D5">
        <w:rPr>
          <w:sz w:val="26"/>
          <w:szCs w:val="26"/>
        </w:rPr>
        <w:t xml:space="preserve"> составит </w:t>
      </w:r>
      <w:r w:rsidR="004866F2">
        <w:rPr>
          <w:iCs/>
          <w:sz w:val="26"/>
          <w:szCs w:val="26"/>
        </w:rPr>
        <w:t>898,2</w:t>
      </w:r>
      <w:r w:rsidRPr="00DD71D5">
        <w:rPr>
          <w:sz w:val="26"/>
          <w:szCs w:val="26"/>
        </w:rPr>
        <w:t xml:space="preserve">тыс. </w:t>
      </w:r>
      <w:r w:rsidR="002875A2" w:rsidRPr="00DD71D5">
        <w:rPr>
          <w:sz w:val="26"/>
          <w:szCs w:val="26"/>
        </w:rPr>
        <w:t>м</w:t>
      </w:r>
      <w:r w:rsidR="002875A2" w:rsidRPr="00DD71D5">
        <w:rPr>
          <w:sz w:val="26"/>
          <w:szCs w:val="26"/>
          <w:vertAlign w:val="superscript"/>
        </w:rPr>
        <w:t>3</w:t>
      </w:r>
      <w:r w:rsidRPr="00DD71D5">
        <w:rPr>
          <w:sz w:val="26"/>
          <w:szCs w:val="26"/>
        </w:rPr>
        <w:t xml:space="preserve">, среднее поступление в сутки – </w:t>
      </w:r>
      <w:r w:rsidR="002C7DB7">
        <w:rPr>
          <w:sz w:val="26"/>
          <w:szCs w:val="26"/>
        </w:rPr>
        <w:t>2,4</w:t>
      </w:r>
      <w:r w:rsidR="004866F2">
        <w:rPr>
          <w:sz w:val="26"/>
          <w:szCs w:val="26"/>
        </w:rPr>
        <w:t>5</w:t>
      </w:r>
      <w:r w:rsidR="00950A48">
        <w:rPr>
          <w:sz w:val="26"/>
          <w:szCs w:val="26"/>
        </w:rPr>
        <w:t xml:space="preserve"> </w:t>
      </w:r>
      <w:r w:rsidRPr="00DD71D5">
        <w:rPr>
          <w:sz w:val="26"/>
          <w:szCs w:val="26"/>
        </w:rPr>
        <w:t>тыс. м</w:t>
      </w:r>
      <w:r w:rsidR="00D44D87" w:rsidRPr="00D44D87">
        <w:rPr>
          <w:sz w:val="26"/>
          <w:szCs w:val="26"/>
          <w:vertAlign w:val="superscript"/>
        </w:rPr>
        <w:t>3</w:t>
      </w:r>
      <w:r w:rsidRPr="00DD71D5">
        <w:rPr>
          <w:sz w:val="26"/>
          <w:szCs w:val="26"/>
        </w:rPr>
        <w:t>.</w:t>
      </w:r>
    </w:p>
    <w:p w:rsidR="00E33627" w:rsidRPr="00DD71D5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DD71D5">
        <w:rPr>
          <w:sz w:val="26"/>
          <w:szCs w:val="26"/>
        </w:rPr>
        <w:t>Структура существующего и перспективного территориального баланса водоотведения централизованной системы города Шарьи представлена в таблице 1</w:t>
      </w:r>
      <w:r w:rsidR="00500582">
        <w:rPr>
          <w:sz w:val="26"/>
          <w:szCs w:val="26"/>
        </w:rPr>
        <w:t>6</w:t>
      </w:r>
      <w:r w:rsidRPr="00DD71D5">
        <w:rPr>
          <w:sz w:val="26"/>
          <w:szCs w:val="26"/>
        </w:rPr>
        <w:t>.1.1</w:t>
      </w:r>
    </w:p>
    <w:p w:rsidR="00E33627" w:rsidRPr="00DD71D5" w:rsidRDefault="00026986" w:rsidP="00026986">
      <w:pPr>
        <w:pStyle w:val="Default"/>
        <w:suppressAutoHyphens/>
        <w:spacing w:before="120" w:after="120"/>
        <w:ind w:firstLine="709"/>
        <w:jc w:val="center"/>
        <w:rPr>
          <w:sz w:val="26"/>
          <w:szCs w:val="26"/>
        </w:rPr>
      </w:pPr>
      <w:r w:rsidRPr="009C0024">
        <w:rPr>
          <w:sz w:val="26"/>
          <w:szCs w:val="26"/>
        </w:rPr>
        <w:t>Таблица 1</w:t>
      </w:r>
      <w:r w:rsidR="00500582">
        <w:rPr>
          <w:sz w:val="26"/>
          <w:szCs w:val="26"/>
        </w:rPr>
        <w:t>6</w:t>
      </w:r>
      <w:r w:rsidRPr="009C0024">
        <w:rPr>
          <w:sz w:val="26"/>
          <w:szCs w:val="26"/>
        </w:rPr>
        <w:t>.1.1</w:t>
      </w:r>
      <w:r>
        <w:rPr>
          <w:sz w:val="26"/>
          <w:szCs w:val="26"/>
        </w:rPr>
        <w:t xml:space="preserve">. </w:t>
      </w:r>
      <w:r w:rsidR="00E33627" w:rsidRPr="00A90C62">
        <w:rPr>
          <w:sz w:val="26"/>
          <w:szCs w:val="26"/>
        </w:rPr>
        <w:t>Фактическое и ожидаемое поступление сточных вод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61"/>
        <w:gridCol w:w="3313"/>
        <w:gridCol w:w="3065"/>
      </w:tblGrid>
      <w:tr w:rsidR="00E33627" w:rsidRPr="003D0056" w:rsidTr="00F419BF">
        <w:tc>
          <w:tcPr>
            <w:tcW w:w="675" w:type="dxa"/>
            <w:shd w:val="clear" w:color="auto" w:fill="auto"/>
          </w:tcPr>
          <w:p w:rsidR="00E33627" w:rsidRPr="003D0056" w:rsidRDefault="00E33627" w:rsidP="000029AC">
            <w:pPr>
              <w:pStyle w:val="Default"/>
              <w:suppressAutoHyphens/>
              <w:jc w:val="both"/>
            </w:pPr>
            <w:r w:rsidRPr="003D0056">
              <w:t>№</w:t>
            </w:r>
          </w:p>
          <w:p w:rsidR="00E33627" w:rsidRPr="003D0056" w:rsidRDefault="00E33627" w:rsidP="000029AC">
            <w:pPr>
              <w:pStyle w:val="Default"/>
              <w:suppressAutoHyphens/>
              <w:jc w:val="both"/>
            </w:pPr>
            <w:r w:rsidRPr="003D0056">
              <w:t>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33627" w:rsidRPr="003D0056" w:rsidRDefault="00E33627" w:rsidP="000029AC">
            <w:pPr>
              <w:pStyle w:val="Default"/>
              <w:suppressAutoHyphens/>
              <w:jc w:val="center"/>
            </w:pPr>
            <w:r w:rsidRPr="003D0056">
              <w:t>Территория</w:t>
            </w:r>
          </w:p>
        </w:tc>
        <w:tc>
          <w:tcPr>
            <w:tcW w:w="3313" w:type="dxa"/>
            <w:shd w:val="clear" w:color="auto" w:fill="auto"/>
            <w:vAlign w:val="center"/>
          </w:tcPr>
          <w:p w:rsidR="00E33627" w:rsidRPr="003D0056" w:rsidRDefault="00E33627" w:rsidP="000029AC">
            <w:pPr>
              <w:pStyle w:val="Default"/>
              <w:suppressAutoHyphens/>
              <w:jc w:val="center"/>
            </w:pPr>
            <w:r w:rsidRPr="003D0056">
              <w:t>Существующий, тыс.м</w:t>
            </w:r>
            <w:r w:rsidRPr="003D0056">
              <w:rPr>
                <w:vertAlign w:val="superscript"/>
              </w:rPr>
              <w:t>3</w:t>
            </w:r>
            <w:r w:rsidRPr="003D0056">
              <w:t>/год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E33627" w:rsidRPr="003D0056" w:rsidRDefault="00E33627" w:rsidP="000029AC">
            <w:pPr>
              <w:pStyle w:val="Default"/>
              <w:suppressAutoHyphens/>
              <w:jc w:val="center"/>
            </w:pPr>
            <w:r w:rsidRPr="003D0056">
              <w:t>Планируемый, тыс.м</w:t>
            </w:r>
            <w:r w:rsidRPr="003D0056">
              <w:rPr>
                <w:vertAlign w:val="superscript"/>
              </w:rPr>
              <w:t>3</w:t>
            </w:r>
            <w:r w:rsidRPr="003D0056">
              <w:t>/год</w:t>
            </w:r>
          </w:p>
        </w:tc>
      </w:tr>
      <w:tr w:rsidR="00E33627" w:rsidRPr="003D0056" w:rsidTr="00F419BF">
        <w:tc>
          <w:tcPr>
            <w:tcW w:w="675" w:type="dxa"/>
            <w:shd w:val="clear" w:color="auto" w:fill="auto"/>
          </w:tcPr>
          <w:p w:rsidR="00E33627" w:rsidRPr="003D0056" w:rsidRDefault="00E33627" w:rsidP="000029AC">
            <w:pPr>
              <w:pStyle w:val="Default"/>
              <w:suppressAutoHyphens/>
              <w:jc w:val="both"/>
            </w:pPr>
            <w:r w:rsidRPr="003D0056">
              <w:t>1</w:t>
            </w:r>
          </w:p>
        </w:tc>
        <w:tc>
          <w:tcPr>
            <w:tcW w:w="3261" w:type="dxa"/>
            <w:shd w:val="clear" w:color="auto" w:fill="auto"/>
          </w:tcPr>
          <w:p w:rsidR="00E33627" w:rsidRPr="003D0056" w:rsidRDefault="00E33627" w:rsidP="000029AC">
            <w:pPr>
              <w:pStyle w:val="Default"/>
              <w:suppressAutoHyphens/>
              <w:jc w:val="both"/>
            </w:pPr>
            <w:r w:rsidRPr="003D0056">
              <w:t>Городской округ г.</w:t>
            </w:r>
            <w:r w:rsidR="001D53D1">
              <w:t xml:space="preserve"> </w:t>
            </w:r>
            <w:r w:rsidRPr="003D0056">
              <w:t>Шарья</w:t>
            </w:r>
          </w:p>
        </w:tc>
        <w:tc>
          <w:tcPr>
            <w:tcW w:w="3313" w:type="dxa"/>
            <w:shd w:val="clear" w:color="auto" w:fill="auto"/>
          </w:tcPr>
          <w:p w:rsidR="00E33627" w:rsidRPr="00DD71D5" w:rsidRDefault="002C7DB7" w:rsidP="000029AC">
            <w:pPr>
              <w:pStyle w:val="Default"/>
              <w:suppressAutoHyphens/>
              <w:jc w:val="center"/>
              <w:rPr>
                <w:color w:val="FF0000"/>
              </w:rPr>
            </w:pPr>
            <w:r>
              <w:rPr>
                <w:color w:val="auto"/>
              </w:rPr>
              <w:t>873,8</w:t>
            </w:r>
          </w:p>
        </w:tc>
        <w:tc>
          <w:tcPr>
            <w:tcW w:w="3065" w:type="dxa"/>
            <w:shd w:val="clear" w:color="auto" w:fill="auto"/>
          </w:tcPr>
          <w:p w:rsidR="00E33627" w:rsidRPr="003D0056" w:rsidRDefault="004866F2" w:rsidP="00585FEE">
            <w:pPr>
              <w:pStyle w:val="Default"/>
              <w:suppressAutoHyphens/>
              <w:jc w:val="center"/>
            </w:pPr>
            <w:r>
              <w:rPr>
                <w:iCs/>
              </w:rPr>
              <w:t>898,2</w:t>
            </w:r>
          </w:p>
        </w:tc>
      </w:tr>
    </w:tbl>
    <w:p w:rsidR="00E33627" w:rsidRPr="00DD71D5" w:rsidRDefault="00E33627" w:rsidP="00585FEE">
      <w:pPr>
        <w:pStyle w:val="Default"/>
        <w:suppressAutoHyphens/>
        <w:spacing w:before="240" w:after="120"/>
        <w:jc w:val="both"/>
        <w:rPr>
          <w:b/>
          <w:bCs/>
          <w:iCs/>
          <w:sz w:val="26"/>
          <w:szCs w:val="26"/>
        </w:rPr>
      </w:pPr>
      <w:r w:rsidRPr="00DD71D5">
        <w:rPr>
          <w:b/>
          <w:bCs/>
          <w:iCs/>
          <w:sz w:val="26"/>
          <w:szCs w:val="26"/>
        </w:rPr>
        <w:t>1</w:t>
      </w:r>
      <w:r w:rsidR="00500582">
        <w:rPr>
          <w:b/>
          <w:bCs/>
          <w:iCs/>
          <w:sz w:val="26"/>
          <w:szCs w:val="26"/>
        </w:rPr>
        <w:t>6</w:t>
      </w:r>
      <w:r w:rsidRPr="00DD71D5">
        <w:rPr>
          <w:b/>
          <w:bCs/>
          <w:iCs/>
          <w:sz w:val="26"/>
          <w:szCs w:val="26"/>
        </w:rPr>
        <w:t xml:space="preserve">.2 </w:t>
      </w:r>
      <w:r w:rsidR="00834E26" w:rsidRPr="00DD71D5">
        <w:rPr>
          <w:b/>
          <w:bCs/>
          <w:iCs/>
          <w:sz w:val="26"/>
          <w:szCs w:val="26"/>
        </w:rPr>
        <w:t>С</w:t>
      </w:r>
      <w:r w:rsidRPr="00DD71D5">
        <w:rPr>
          <w:b/>
          <w:bCs/>
          <w:iCs/>
          <w:sz w:val="26"/>
          <w:szCs w:val="26"/>
        </w:rPr>
        <w:t>труктур</w:t>
      </w:r>
      <w:r w:rsidR="00834E26" w:rsidRPr="00DD71D5">
        <w:rPr>
          <w:b/>
          <w:bCs/>
          <w:iCs/>
          <w:sz w:val="26"/>
          <w:szCs w:val="26"/>
        </w:rPr>
        <w:t>а</w:t>
      </w:r>
      <w:r w:rsidRPr="00DD71D5">
        <w:rPr>
          <w:b/>
          <w:bCs/>
          <w:iCs/>
          <w:sz w:val="26"/>
          <w:szCs w:val="26"/>
        </w:rPr>
        <w:t xml:space="preserve"> централизованной системы водоотведения (эксплуатационные и технологические зоны)</w:t>
      </w:r>
    </w:p>
    <w:p w:rsidR="00E33627" w:rsidRPr="00DD71D5" w:rsidRDefault="00E33627" w:rsidP="000029AC">
      <w:pPr>
        <w:pStyle w:val="Default"/>
        <w:suppressAutoHyphens/>
        <w:ind w:firstLine="567"/>
        <w:jc w:val="both"/>
        <w:rPr>
          <w:bCs/>
          <w:iCs/>
          <w:sz w:val="26"/>
          <w:szCs w:val="26"/>
        </w:rPr>
      </w:pPr>
      <w:r w:rsidRPr="00DD71D5">
        <w:rPr>
          <w:bCs/>
          <w:iCs/>
          <w:sz w:val="26"/>
          <w:szCs w:val="26"/>
        </w:rPr>
        <w:t xml:space="preserve">В структуре централизованной системы водоотведения сохранится одна эксплуатационная зона в городском округе город Шарья, эксплуатируемая Шарьинским представительством ООО «Водоканалсервис». </w:t>
      </w:r>
    </w:p>
    <w:p w:rsidR="00A6463C" w:rsidRPr="00DD71D5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DD71D5">
        <w:rPr>
          <w:bCs/>
          <w:iCs/>
          <w:sz w:val="26"/>
          <w:szCs w:val="26"/>
        </w:rPr>
        <w:t>Ожидаемые изменения технологических зон прогнозируются с сохранением их количест</w:t>
      </w:r>
      <w:r w:rsidR="00A6463C" w:rsidRPr="00DD71D5">
        <w:rPr>
          <w:bCs/>
          <w:iCs/>
          <w:sz w:val="26"/>
          <w:szCs w:val="26"/>
        </w:rPr>
        <w:t xml:space="preserve">ва. Будут функционировать существующие </w:t>
      </w:r>
      <w:r w:rsidRPr="00DD71D5">
        <w:rPr>
          <w:sz w:val="26"/>
          <w:szCs w:val="26"/>
        </w:rPr>
        <w:t>три технологических зоны:</w:t>
      </w:r>
    </w:p>
    <w:p w:rsidR="00A6463C" w:rsidRPr="00DD71D5" w:rsidRDefault="00A6463C" w:rsidP="000029AC">
      <w:pPr>
        <w:pStyle w:val="Default"/>
        <w:suppressAutoHyphens/>
        <w:ind w:firstLine="709"/>
        <w:jc w:val="both"/>
        <w:rPr>
          <w:sz w:val="26"/>
          <w:szCs w:val="26"/>
        </w:rPr>
      </w:pPr>
      <w:r w:rsidRPr="00DD71D5">
        <w:rPr>
          <w:sz w:val="26"/>
          <w:szCs w:val="26"/>
        </w:rPr>
        <w:t>-</w:t>
      </w:r>
      <w:r w:rsidR="009C0024">
        <w:rPr>
          <w:sz w:val="26"/>
          <w:szCs w:val="26"/>
        </w:rPr>
        <w:t xml:space="preserve"> в п</w:t>
      </w:r>
      <w:r w:rsidR="001D53D1">
        <w:rPr>
          <w:sz w:val="26"/>
          <w:szCs w:val="26"/>
        </w:rPr>
        <w:t>гт</w:t>
      </w:r>
      <w:r w:rsidR="00E33627" w:rsidRPr="00DD71D5">
        <w:rPr>
          <w:sz w:val="26"/>
          <w:szCs w:val="26"/>
        </w:rPr>
        <w:t xml:space="preserve">. Ветлужский; </w:t>
      </w:r>
    </w:p>
    <w:p w:rsidR="00A6463C" w:rsidRPr="00DD71D5" w:rsidRDefault="00A6463C" w:rsidP="000029AC">
      <w:pPr>
        <w:pStyle w:val="Default"/>
        <w:suppressAutoHyphens/>
        <w:ind w:firstLine="709"/>
        <w:jc w:val="both"/>
        <w:rPr>
          <w:sz w:val="26"/>
          <w:szCs w:val="26"/>
        </w:rPr>
      </w:pPr>
      <w:r w:rsidRPr="00DD71D5">
        <w:rPr>
          <w:sz w:val="26"/>
          <w:szCs w:val="26"/>
        </w:rPr>
        <w:t>-</w:t>
      </w:r>
      <w:r w:rsidR="00E33627" w:rsidRPr="00DD71D5">
        <w:rPr>
          <w:sz w:val="26"/>
          <w:szCs w:val="26"/>
        </w:rPr>
        <w:t xml:space="preserve">г. Шарья и д. Алешунино;  </w:t>
      </w:r>
    </w:p>
    <w:p w:rsidR="00A6463C" w:rsidRPr="00DD71D5" w:rsidRDefault="00A6463C" w:rsidP="000029AC">
      <w:pPr>
        <w:pStyle w:val="Default"/>
        <w:suppressAutoHyphens/>
        <w:ind w:firstLine="709"/>
        <w:jc w:val="both"/>
        <w:rPr>
          <w:sz w:val="26"/>
          <w:szCs w:val="26"/>
        </w:rPr>
      </w:pPr>
      <w:r w:rsidRPr="00DD71D5">
        <w:rPr>
          <w:sz w:val="26"/>
          <w:szCs w:val="26"/>
        </w:rPr>
        <w:t>-</w:t>
      </w:r>
      <w:r w:rsidR="00E33627" w:rsidRPr="00DD71D5">
        <w:rPr>
          <w:sz w:val="26"/>
          <w:szCs w:val="26"/>
        </w:rPr>
        <w:t>г. Шарья</w:t>
      </w:r>
      <w:r w:rsidRPr="00DD71D5">
        <w:rPr>
          <w:sz w:val="26"/>
          <w:szCs w:val="26"/>
        </w:rPr>
        <w:t xml:space="preserve"> ул.</w:t>
      </w:r>
      <w:r w:rsidR="001D53D1">
        <w:rPr>
          <w:sz w:val="26"/>
          <w:szCs w:val="26"/>
        </w:rPr>
        <w:t xml:space="preserve"> </w:t>
      </w:r>
      <w:r w:rsidRPr="00DD71D5">
        <w:rPr>
          <w:sz w:val="26"/>
          <w:szCs w:val="26"/>
        </w:rPr>
        <w:t>Чехова и ул.</w:t>
      </w:r>
      <w:r w:rsidR="001D53D1">
        <w:rPr>
          <w:sz w:val="26"/>
          <w:szCs w:val="26"/>
        </w:rPr>
        <w:t xml:space="preserve"> </w:t>
      </w:r>
      <w:r w:rsidRPr="00DD71D5">
        <w:rPr>
          <w:sz w:val="26"/>
          <w:szCs w:val="26"/>
        </w:rPr>
        <w:t>Свердлова</w:t>
      </w:r>
      <w:r w:rsidR="00E33627" w:rsidRPr="00DD71D5">
        <w:rPr>
          <w:sz w:val="26"/>
          <w:szCs w:val="26"/>
        </w:rPr>
        <w:t>.</w:t>
      </w:r>
    </w:p>
    <w:p w:rsidR="00E33627" w:rsidRDefault="00A6463C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DD71D5">
        <w:rPr>
          <w:sz w:val="26"/>
          <w:szCs w:val="26"/>
        </w:rPr>
        <w:t>Прогнозируется</w:t>
      </w:r>
      <w:r w:rsidR="00E33627" w:rsidRPr="00DD71D5">
        <w:rPr>
          <w:sz w:val="26"/>
          <w:szCs w:val="26"/>
        </w:rPr>
        <w:t xml:space="preserve"> постепенны</w:t>
      </w:r>
      <w:r w:rsidRPr="00DD71D5">
        <w:rPr>
          <w:sz w:val="26"/>
          <w:szCs w:val="26"/>
        </w:rPr>
        <w:t>й</w:t>
      </w:r>
      <w:r w:rsidR="00E33627" w:rsidRPr="00DD71D5">
        <w:rPr>
          <w:sz w:val="26"/>
          <w:szCs w:val="26"/>
        </w:rPr>
        <w:t xml:space="preserve"> рост числа подключенных абонентов на территориях нового строительства и на селитебных территориях ранее застроенного жилого сектора городского округа. </w:t>
      </w:r>
    </w:p>
    <w:p w:rsidR="00E50EAC" w:rsidRDefault="003325CB" w:rsidP="000029AC">
      <w:pPr>
        <w:pStyle w:val="Default"/>
        <w:suppressAutoHyphens/>
        <w:ind w:firstLine="567"/>
        <w:jc w:val="both"/>
        <w:rPr>
          <w:rFonts w:eastAsia="Calibri"/>
          <w:sz w:val="26"/>
          <w:szCs w:val="26"/>
        </w:rPr>
      </w:pPr>
      <w:r>
        <w:rPr>
          <w:sz w:val="26"/>
          <w:szCs w:val="26"/>
        </w:rPr>
        <w:t>За период</w:t>
      </w:r>
      <w:r w:rsidR="009C0024">
        <w:rPr>
          <w:sz w:val="26"/>
          <w:szCs w:val="26"/>
        </w:rPr>
        <w:t>, предшествующий</w:t>
      </w:r>
      <w:r w:rsidR="001D53D1">
        <w:rPr>
          <w:sz w:val="26"/>
          <w:szCs w:val="26"/>
        </w:rPr>
        <w:t xml:space="preserve"> </w:t>
      </w:r>
      <w:r w:rsidR="00484E58">
        <w:rPr>
          <w:sz w:val="26"/>
          <w:szCs w:val="26"/>
        </w:rPr>
        <w:t>разработке</w:t>
      </w:r>
      <w:r>
        <w:rPr>
          <w:sz w:val="26"/>
          <w:szCs w:val="26"/>
        </w:rPr>
        <w:t xml:space="preserve"> схемы водоснабжения и водоотведения</w:t>
      </w:r>
      <w:r w:rsidR="009C0024">
        <w:rPr>
          <w:sz w:val="26"/>
          <w:szCs w:val="26"/>
        </w:rPr>
        <w:t>,</w:t>
      </w:r>
      <w:r>
        <w:rPr>
          <w:sz w:val="26"/>
          <w:szCs w:val="26"/>
        </w:rPr>
        <w:t xml:space="preserve"> к централизованной системе канализации подключены многоквартирны</w:t>
      </w:r>
      <w:r w:rsidR="00434D2A">
        <w:rPr>
          <w:sz w:val="26"/>
          <w:szCs w:val="26"/>
        </w:rPr>
        <w:t>й дом</w:t>
      </w:r>
      <w:r>
        <w:rPr>
          <w:sz w:val="26"/>
          <w:szCs w:val="26"/>
        </w:rPr>
        <w:t xml:space="preserve"> №</w:t>
      </w:r>
      <w:r w:rsidR="00434D2A">
        <w:rPr>
          <w:sz w:val="26"/>
          <w:szCs w:val="26"/>
        </w:rPr>
        <w:t>116</w:t>
      </w:r>
      <w:r>
        <w:rPr>
          <w:sz w:val="26"/>
          <w:szCs w:val="26"/>
        </w:rPr>
        <w:t xml:space="preserve">, по ул. Ленина </w:t>
      </w:r>
      <w:r w:rsidR="00434D2A">
        <w:rPr>
          <w:sz w:val="26"/>
          <w:szCs w:val="26"/>
        </w:rPr>
        <w:t>с водопотреблением 27,3 м</w:t>
      </w:r>
      <w:r w:rsidR="00434D2A" w:rsidRPr="00434D2A">
        <w:rPr>
          <w:sz w:val="26"/>
          <w:szCs w:val="26"/>
          <w:vertAlign w:val="superscript"/>
        </w:rPr>
        <w:t>3</w:t>
      </w:r>
      <w:r w:rsidR="00434D2A">
        <w:rPr>
          <w:sz w:val="26"/>
          <w:szCs w:val="26"/>
        </w:rPr>
        <w:t>/сут.</w:t>
      </w:r>
      <w:r w:rsidR="001D53D1">
        <w:rPr>
          <w:sz w:val="26"/>
          <w:szCs w:val="26"/>
        </w:rPr>
        <w:t xml:space="preserve"> </w:t>
      </w:r>
      <w:r w:rsidR="00434D2A">
        <w:rPr>
          <w:sz w:val="26"/>
          <w:szCs w:val="26"/>
        </w:rPr>
        <w:t>В 2025 – 2026 годах будут подключены МКД №</w:t>
      </w:r>
      <w:r w:rsidR="00434D2A" w:rsidRPr="00434D2A">
        <w:rPr>
          <w:rFonts w:eastAsia="Calibri"/>
          <w:sz w:val="26"/>
          <w:szCs w:val="26"/>
        </w:rPr>
        <w:t>65, 67, 68, 69, 70 по ул. Ольги Степановой с общим водопотреблением 150 м</w:t>
      </w:r>
      <w:r w:rsidR="00434D2A" w:rsidRPr="00434D2A">
        <w:rPr>
          <w:rFonts w:eastAsia="Calibri"/>
          <w:sz w:val="26"/>
          <w:szCs w:val="26"/>
          <w:vertAlign w:val="superscript"/>
        </w:rPr>
        <w:t>3</w:t>
      </w:r>
      <w:r w:rsidR="00434D2A" w:rsidRPr="00434D2A">
        <w:rPr>
          <w:rFonts w:eastAsia="Calibri"/>
          <w:sz w:val="26"/>
          <w:szCs w:val="26"/>
        </w:rPr>
        <w:t>/сут., 2 физкуль</w:t>
      </w:r>
      <w:r w:rsidR="00E50EAC">
        <w:rPr>
          <w:rFonts w:eastAsia="Calibri"/>
          <w:sz w:val="26"/>
          <w:szCs w:val="26"/>
        </w:rPr>
        <w:t>турно-оздоровительных комплекса</w:t>
      </w:r>
      <w:r w:rsidR="001D53D1">
        <w:rPr>
          <w:rFonts w:eastAsia="Calibri"/>
          <w:sz w:val="26"/>
          <w:szCs w:val="26"/>
        </w:rPr>
        <w:t xml:space="preserve"> </w:t>
      </w:r>
      <w:r w:rsidR="00E50EAC">
        <w:rPr>
          <w:rFonts w:eastAsia="Calibri"/>
          <w:sz w:val="26"/>
          <w:szCs w:val="26"/>
        </w:rPr>
        <w:t>и нес</w:t>
      </w:r>
      <w:r w:rsidR="001D53D1">
        <w:rPr>
          <w:rFonts w:eastAsia="Calibri"/>
          <w:sz w:val="26"/>
          <w:szCs w:val="26"/>
        </w:rPr>
        <w:t>колько жилых домов с общим водо</w:t>
      </w:r>
      <w:r w:rsidR="00E50EAC">
        <w:rPr>
          <w:rFonts w:eastAsia="Calibri"/>
          <w:sz w:val="26"/>
          <w:szCs w:val="26"/>
        </w:rPr>
        <w:t>потреблением 146 м</w:t>
      </w:r>
      <w:r w:rsidR="00E50EAC" w:rsidRPr="00E50EAC">
        <w:rPr>
          <w:rFonts w:eastAsia="Calibri"/>
          <w:sz w:val="26"/>
          <w:szCs w:val="26"/>
          <w:vertAlign w:val="superscript"/>
        </w:rPr>
        <w:t>3</w:t>
      </w:r>
      <w:r w:rsidR="00E50EAC">
        <w:rPr>
          <w:rFonts w:eastAsia="Calibri"/>
          <w:sz w:val="26"/>
          <w:szCs w:val="26"/>
        </w:rPr>
        <w:t xml:space="preserve">/сут., что увеличит общее водопотребление в городском округе. </w:t>
      </w:r>
      <w:r w:rsidR="00E50EAC">
        <w:rPr>
          <w:sz w:val="26"/>
          <w:szCs w:val="26"/>
        </w:rPr>
        <w:t>В</w:t>
      </w:r>
      <w:r w:rsidR="00E50EAC" w:rsidRPr="00DD71D5">
        <w:rPr>
          <w:rFonts w:eastAsia="Arial"/>
          <w:sz w:val="26"/>
          <w:szCs w:val="26"/>
        </w:rPr>
        <w:t xml:space="preserve"> период с 20</w:t>
      </w:r>
      <w:r w:rsidR="00E50EAC">
        <w:rPr>
          <w:rFonts w:eastAsia="Arial"/>
          <w:sz w:val="26"/>
          <w:szCs w:val="26"/>
        </w:rPr>
        <w:t>24</w:t>
      </w:r>
      <w:r w:rsidR="00E50EAC" w:rsidRPr="00DD71D5">
        <w:rPr>
          <w:rFonts w:eastAsia="Arial"/>
          <w:sz w:val="26"/>
          <w:szCs w:val="26"/>
        </w:rPr>
        <w:t xml:space="preserve"> по 20</w:t>
      </w:r>
      <w:r w:rsidR="00E50EAC">
        <w:rPr>
          <w:rFonts w:eastAsia="Arial"/>
          <w:sz w:val="26"/>
          <w:szCs w:val="26"/>
        </w:rPr>
        <w:t>35</w:t>
      </w:r>
      <w:r w:rsidR="00E50EAC" w:rsidRPr="00DD71D5">
        <w:rPr>
          <w:rFonts w:eastAsia="Arial"/>
          <w:sz w:val="26"/>
          <w:szCs w:val="26"/>
        </w:rPr>
        <w:t xml:space="preserve"> годы ожидается </w:t>
      </w:r>
      <w:r w:rsidR="00E50EAC">
        <w:rPr>
          <w:rFonts w:eastAsia="Arial"/>
          <w:sz w:val="26"/>
          <w:szCs w:val="26"/>
        </w:rPr>
        <w:t xml:space="preserve">незначительное дальнейшее </w:t>
      </w:r>
      <w:r w:rsidR="00E50EAC" w:rsidRPr="00DD71D5">
        <w:rPr>
          <w:rFonts w:eastAsia="Arial"/>
          <w:sz w:val="26"/>
          <w:szCs w:val="26"/>
        </w:rPr>
        <w:t>увеличение объёмов приём</w:t>
      </w:r>
      <w:r w:rsidR="00E50EAC">
        <w:rPr>
          <w:rFonts w:eastAsia="Arial"/>
          <w:sz w:val="26"/>
          <w:szCs w:val="26"/>
        </w:rPr>
        <w:t xml:space="preserve">а </w:t>
      </w:r>
      <w:r w:rsidR="00E50EAC" w:rsidRPr="00DD71D5">
        <w:rPr>
          <w:rFonts w:eastAsia="Arial"/>
          <w:sz w:val="26"/>
          <w:szCs w:val="26"/>
        </w:rPr>
        <w:t>сточных вод на очистные сооружения Шарьинского представительства ООО «Водоканалсервис» от населения, учреждений и прочих потребителей городского округа город Шарья.</w:t>
      </w:r>
    </w:p>
    <w:p w:rsidR="003325CB" w:rsidRPr="00DD71D5" w:rsidRDefault="003325CB" w:rsidP="00500582">
      <w:pPr>
        <w:pStyle w:val="Default"/>
        <w:suppressAutoHyphens/>
        <w:spacing w:before="120" w:after="120"/>
        <w:jc w:val="both"/>
        <w:rPr>
          <w:b/>
          <w:sz w:val="26"/>
          <w:szCs w:val="26"/>
        </w:rPr>
      </w:pPr>
      <w:r w:rsidRPr="00DD71D5">
        <w:rPr>
          <w:b/>
          <w:sz w:val="26"/>
          <w:szCs w:val="26"/>
        </w:rPr>
        <w:t>1</w:t>
      </w:r>
      <w:r w:rsidR="00500582">
        <w:rPr>
          <w:b/>
          <w:sz w:val="26"/>
          <w:szCs w:val="26"/>
        </w:rPr>
        <w:t>6</w:t>
      </w:r>
      <w:r w:rsidRPr="00DD71D5">
        <w:rPr>
          <w:b/>
          <w:sz w:val="26"/>
          <w:szCs w:val="26"/>
        </w:rPr>
        <w:t xml:space="preserve">.3 Расчёт требуемой мощности очистных сооружений исходя из данных о расчётном расходе сточных вод, дефицита (резерва) мощностей </w:t>
      </w:r>
      <w:r w:rsidR="00A47FFE" w:rsidRPr="00A47FFE">
        <w:rPr>
          <w:b/>
          <w:sz w:val="26"/>
          <w:szCs w:val="26"/>
        </w:rPr>
        <w:t>по технологическим зонам водоотведения с разбивкой по годам</w:t>
      </w:r>
    </w:p>
    <w:p w:rsidR="003325CB" w:rsidRPr="00DD71D5" w:rsidRDefault="003325CB" w:rsidP="000029AC">
      <w:pPr>
        <w:suppressAutoHyphens/>
        <w:overflowPunct w:val="0"/>
        <w:ind w:firstLine="567"/>
        <w:jc w:val="both"/>
        <w:rPr>
          <w:rFonts w:eastAsia="Arial"/>
          <w:sz w:val="26"/>
          <w:szCs w:val="26"/>
        </w:rPr>
      </w:pPr>
      <w:r w:rsidRPr="00A90C62">
        <w:rPr>
          <w:rFonts w:eastAsia="Arial"/>
          <w:sz w:val="26"/>
          <w:szCs w:val="26"/>
        </w:rPr>
        <w:t xml:space="preserve">Общая проектная производительность </w:t>
      </w:r>
      <w:r w:rsidR="007A4B39" w:rsidRPr="00A90C62">
        <w:rPr>
          <w:rFonts w:eastAsia="Arial"/>
          <w:sz w:val="26"/>
          <w:szCs w:val="26"/>
        </w:rPr>
        <w:t xml:space="preserve">очистных сооружений </w:t>
      </w:r>
      <w:r w:rsidRPr="00A90C62">
        <w:rPr>
          <w:rFonts w:eastAsia="Arial"/>
          <w:sz w:val="26"/>
          <w:szCs w:val="26"/>
        </w:rPr>
        <w:t>ООО «Водоканалсервис» 18,4 тыс.</w:t>
      </w:r>
      <w:r w:rsidR="001D53D1">
        <w:rPr>
          <w:rFonts w:eastAsia="Arial"/>
          <w:sz w:val="26"/>
          <w:szCs w:val="26"/>
        </w:rPr>
        <w:t xml:space="preserve"> </w:t>
      </w:r>
      <w:r w:rsidRPr="00A90C62">
        <w:rPr>
          <w:rFonts w:eastAsia="Arial"/>
          <w:sz w:val="26"/>
          <w:szCs w:val="26"/>
        </w:rPr>
        <w:t>м</w:t>
      </w:r>
      <w:r w:rsidRPr="00A90C62">
        <w:rPr>
          <w:rFonts w:eastAsia="Arial"/>
          <w:sz w:val="26"/>
          <w:szCs w:val="26"/>
          <w:vertAlign w:val="superscript"/>
        </w:rPr>
        <w:t>3</w:t>
      </w:r>
      <w:r w:rsidRPr="00A90C62">
        <w:rPr>
          <w:rFonts w:eastAsia="Arial"/>
          <w:sz w:val="26"/>
          <w:szCs w:val="26"/>
        </w:rPr>
        <w:t xml:space="preserve"> в сутки, </w:t>
      </w:r>
      <w:r w:rsidR="00434D2A">
        <w:rPr>
          <w:rFonts w:eastAsia="Arial"/>
          <w:sz w:val="26"/>
          <w:szCs w:val="26"/>
        </w:rPr>
        <w:t xml:space="preserve">В </w:t>
      </w:r>
      <w:r w:rsidRPr="00A90C62">
        <w:rPr>
          <w:rFonts w:eastAsia="Arial"/>
          <w:sz w:val="26"/>
          <w:szCs w:val="26"/>
        </w:rPr>
        <w:t>20</w:t>
      </w:r>
      <w:r w:rsidR="00AC226C">
        <w:rPr>
          <w:rFonts w:eastAsia="Arial"/>
          <w:sz w:val="26"/>
          <w:szCs w:val="26"/>
        </w:rPr>
        <w:t>24</w:t>
      </w:r>
      <w:r w:rsidRPr="00A90C62">
        <w:rPr>
          <w:rFonts w:eastAsia="Arial"/>
          <w:sz w:val="26"/>
          <w:szCs w:val="26"/>
        </w:rPr>
        <w:t xml:space="preserve"> году сооружения принимали на очистку в среднем </w:t>
      </w:r>
      <w:r w:rsidR="009035ED">
        <w:rPr>
          <w:rFonts w:eastAsia="Arial"/>
          <w:sz w:val="26"/>
          <w:szCs w:val="26"/>
        </w:rPr>
        <w:t>2,4</w:t>
      </w:r>
      <w:r w:rsidRPr="00A90C62">
        <w:rPr>
          <w:rFonts w:eastAsia="Arial"/>
          <w:sz w:val="26"/>
          <w:szCs w:val="26"/>
        </w:rPr>
        <w:t xml:space="preserve"> тыс.</w:t>
      </w:r>
      <w:r w:rsidR="00845FEB">
        <w:rPr>
          <w:rFonts w:eastAsia="Arial"/>
          <w:sz w:val="26"/>
          <w:szCs w:val="26"/>
        </w:rPr>
        <w:t xml:space="preserve"> </w:t>
      </w:r>
      <w:r w:rsidRPr="00A90C62">
        <w:rPr>
          <w:rFonts w:eastAsia="Arial"/>
          <w:sz w:val="26"/>
          <w:szCs w:val="26"/>
        </w:rPr>
        <w:t>м</w:t>
      </w:r>
      <w:r w:rsidRPr="00A90C62">
        <w:rPr>
          <w:rFonts w:eastAsia="Arial"/>
          <w:sz w:val="26"/>
          <w:szCs w:val="26"/>
          <w:vertAlign w:val="superscript"/>
        </w:rPr>
        <w:t>3</w:t>
      </w:r>
      <w:r w:rsidR="00C96896" w:rsidRPr="00A90C62">
        <w:rPr>
          <w:rFonts w:eastAsia="Arial"/>
          <w:sz w:val="26"/>
          <w:szCs w:val="26"/>
        </w:rPr>
        <w:t>/</w:t>
      </w:r>
      <w:r w:rsidRPr="00A90C62">
        <w:rPr>
          <w:rFonts w:eastAsia="Arial"/>
          <w:sz w:val="26"/>
          <w:szCs w:val="26"/>
        </w:rPr>
        <w:t>сутки.</w:t>
      </w:r>
      <w:r w:rsidR="001D53D1">
        <w:rPr>
          <w:rFonts w:eastAsia="Arial"/>
          <w:sz w:val="26"/>
          <w:szCs w:val="26"/>
        </w:rPr>
        <w:t xml:space="preserve"> </w:t>
      </w:r>
      <w:r w:rsidR="00E03952" w:rsidRPr="00A90C62">
        <w:rPr>
          <w:rFonts w:eastAsia="Arial"/>
          <w:sz w:val="26"/>
          <w:szCs w:val="26"/>
        </w:rPr>
        <w:t>Ожидаемое</w:t>
      </w:r>
      <w:r w:rsidR="00C96896" w:rsidRPr="00A90C62">
        <w:rPr>
          <w:rFonts w:eastAsia="Arial"/>
          <w:sz w:val="26"/>
          <w:szCs w:val="26"/>
        </w:rPr>
        <w:t xml:space="preserve"> суточное поступление стоков </w:t>
      </w:r>
      <w:r w:rsidR="009035ED">
        <w:rPr>
          <w:rFonts w:eastAsia="Arial"/>
          <w:sz w:val="26"/>
          <w:szCs w:val="26"/>
        </w:rPr>
        <w:t>2,5</w:t>
      </w:r>
      <w:r w:rsidR="00C96896" w:rsidRPr="00A90C62">
        <w:rPr>
          <w:rFonts w:eastAsia="Arial"/>
          <w:sz w:val="26"/>
          <w:szCs w:val="26"/>
        </w:rPr>
        <w:t>тыс. м</w:t>
      </w:r>
      <w:r w:rsidR="00C96896" w:rsidRPr="00A90C62">
        <w:rPr>
          <w:rFonts w:eastAsia="Arial"/>
          <w:sz w:val="26"/>
          <w:szCs w:val="26"/>
          <w:vertAlign w:val="superscript"/>
        </w:rPr>
        <w:t>3</w:t>
      </w:r>
      <w:r w:rsidR="00C96896" w:rsidRPr="00A90C62">
        <w:rPr>
          <w:rFonts w:eastAsia="Arial"/>
          <w:sz w:val="26"/>
          <w:szCs w:val="26"/>
        </w:rPr>
        <w:t>/сут.</w:t>
      </w:r>
    </w:p>
    <w:p w:rsidR="003325CB" w:rsidRDefault="003325CB" w:rsidP="000029AC">
      <w:pPr>
        <w:suppressAutoHyphens/>
        <w:overflowPunct w:val="0"/>
        <w:ind w:firstLine="567"/>
        <w:jc w:val="both"/>
        <w:rPr>
          <w:rFonts w:eastAsia="Arial"/>
          <w:sz w:val="26"/>
          <w:szCs w:val="26"/>
        </w:rPr>
      </w:pPr>
      <w:r w:rsidRPr="00DD71D5">
        <w:rPr>
          <w:rFonts w:eastAsia="Arial"/>
          <w:sz w:val="26"/>
          <w:szCs w:val="26"/>
        </w:rPr>
        <w:t xml:space="preserve">В настоящее время к центральной канализации подключены </w:t>
      </w:r>
      <w:r w:rsidR="00844999">
        <w:rPr>
          <w:rFonts w:eastAsia="Arial"/>
          <w:sz w:val="26"/>
          <w:szCs w:val="26"/>
        </w:rPr>
        <w:t xml:space="preserve">практически весь многоквартирный жилой фонд и до 50% индивидуальных жилых домов - всего </w:t>
      </w:r>
      <w:r w:rsidR="006F5BF5">
        <w:rPr>
          <w:rFonts w:eastAsia="Arial"/>
          <w:sz w:val="26"/>
          <w:szCs w:val="26"/>
        </w:rPr>
        <w:t>79,2</w:t>
      </w:r>
      <w:r w:rsidR="00844999">
        <w:rPr>
          <w:rFonts w:eastAsia="Arial"/>
          <w:sz w:val="26"/>
          <w:szCs w:val="26"/>
        </w:rPr>
        <w:t xml:space="preserve">% </w:t>
      </w:r>
      <w:r w:rsidR="00844999">
        <w:rPr>
          <w:rFonts w:eastAsia="Arial"/>
          <w:sz w:val="26"/>
          <w:szCs w:val="26"/>
        </w:rPr>
        <w:lastRenderedPageBreak/>
        <w:t>абонентов</w:t>
      </w:r>
      <w:r w:rsidRPr="00DD71D5">
        <w:rPr>
          <w:rFonts w:eastAsia="Arial"/>
          <w:sz w:val="26"/>
          <w:szCs w:val="26"/>
        </w:rPr>
        <w:t>. При этом в городе планирует</w:t>
      </w:r>
      <w:r w:rsidR="007A4B39">
        <w:rPr>
          <w:rFonts w:eastAsia="Arial"/>
          <w:sz w:val="26"/>
          <w:szCs w:val="26"/>
        </w:rPr>
        <w:t>ся</w:t>
      </w:r>
      <w:r w:rsidRPr="00DD71D5">
        <w:rPr>
          <w:rFonts w:eastAsia="Arial"/>
          <w:sz w:val="26"/>
          <w:szCs w:val="26"/>
        </w:rPr>
        <w:t xml:space="preserve"> ежегодное подключение новых районов жилой застройки, где будет предусмотрена центральная канализация. </w:t>
      </w:r>
    </w:p>
    <w:p w:rsidR="00844999" w:rsidRDefault="00844999" w:rsidP="00D44D87">
      <w:pPr>
        <w:suppressAutoHyphens/>
        <w:overflowPunct w:val="0"/>
        <w:ind w:firstLine="567"/>
        <w:jc w:val="both"/>
        <w:rPr>
          <w:rFonts w:eastAsia="Arial"/>
          <w:sz w:val="26"/>
          <w:szCs w:val="26"/>
        </w:rPr>
      </w:pPr>
      <w:r>
        <w:rPr>
          <w:rFonts w:eastAsia="Arial"/>
          <w:sz w:val="26"/>
          <w:szCs w:val="26"/>
        </w:rPr>
        <w:t>В период до 20</w:t>
      </w:r>
      <w:r w:rsidR="009035ED">
        <w:rPr>
          <w:rFonts w:eastAsia="Arial"/>
          <w:sz w:val="26"/>
          <w:szCs w:val="26"/>
        </w:rPr>
        <w:t>35</w:t>
      </w:r>
      <w:r>
        <w:rPr>
          <w:rFonts w:eastAsia="Arial"/>
          <w:sz w:val="26"/>
          <w:szCs w:val="26"/>
        </w:rPr>
        <w:t xml:space="preserve"> года прогнозируется подключение к централизованной системе водоотведения до 70% индивидуальных жилых домов. Охват централизованной канализацией составит до 87,5% всех абонентов водоснабжения. </w:t>
      </w:r>
    </w:p>
    <w:p w:rsidR="00D44D87" w:rsidRPr="008D12E3" w:rsidRDefault="00D44D87" w:rsidP="00D44D87">
      <w:pPr>
        <w:suppressAutoHyphens/>
        <w:overflowPunct w:val="0"/>
        <w:ind w:firstLine="567"/>
        <w:jc w:val="both"/>
        <w:rPr>
          <w:rFonts w:eastAsia="Arial"/>
          <w:sz w:val="26"/>
          <w:szCs w:val="26"/>
        </w:rPr>
      </w:pPr>
      <w:r>
        <w:rPr>
          <w:rFonts w:eastAsia="Arial"/>
          <w:sz w:val="26"/>
          <w:szCs w:val="26"/>
        </w:rPr>
        <w:t>Существующий р</w:t>
      </w:r>
      <w:r w:rsidRPr="008D12E3">
        <w:rPr>
          <w:rFonts w:eastAsia="Arial"/>
          <w:sz w:val="26"/>
          <w:szCs w:val="26"/>
        </w:rPr>
        <w:t xml:space="preserve">езерв по мощности в период нормального режима работы очистных сооружений </w:t>
      </w:r>
      <w:r>
        <w:rPr>
          <w:rFonts w:eastAsia="Arial"/>
          <w:sz w:val="26"/>
          <w:szCs w:val="26"/>
        </w:rPr>
        <w:t>к 20</w:t>
      </w:r>
      <w:r w:rsidR="009035ED">
        <w:rPr>
          <w:rFonts w:eastAsia="Arial"/>
          <w:sz w:val="26"/>
          <w:szCs w:val="26"/>
        </w:rPr>
        <w:t>35</w:t>
      </w:r>
      <w:r>
        <w:rPr>
          <w:rFonts w:eastAsia="Arial"/>
          <w:sz w:val="26"/>
          <w:szCs w:val="26"/>
        </w:rPr>
        <w:t xml:space="preserve"> г. </w:t>
      </w:r>
      <w:r w:rsidRPr="008D12E3">
        <w:rPr>
          <w:rFonts w:eastAsia="Arial"/>
          <w:sz w:val="26"/>
          <w:szCs w:val="26"/>
        </w:rPr>
        <w:t>состав</w:t>
      </w:r>
      <w:r>
        <w:rPr>
          <w:rFonts w:eastAsia="Arial"/>
          <w:sz w:val="26"/>
          <w:szCs w:val="26"/>
        </w:rPr>
        <w:t>ляе</w:t>
      </w:r>
      <w:r w:rsidRPr="008D12E3">
        <w:rPr>
          <w:rFonts w:eastAsia="Arial"/>
          <w:sz w:val="26"/>
          <w:szCs w:val="26"/>
        </w:rPr>
        <w:t>т:</w:t>
      </w:r>
    </w:p>
    <w:p w:rsidR="00D44D87" w:rsidRDefault="00D44D87" w:rsidP="00D44D87">
      <w:pPr>
        <w:suppressAutoHyphens/>
        <w:overflowPunct w:val="0"/>
        <w:ind w:firstLine="567"/>
        <w:jc w:val="both"/>
        <w:rPr>
          <w:rFonts w:eastAsia="Arial"/>
        </w:rPr>
      </w:pPr>
      <w:r w:rsidRPr="008D12E3">
        <w:rPr>
          <w:rFonts w:eastAsia="Arial"/>
          <w:sz w:val="26"/>
          <w:szCs w:val="26"/>
        </w:rPr>
        <w:t>(18,4тыс.</w:t>
      </w:r>
      <w:r w:rsidR="001D53D1">
        <w:rPr>
          <w:rFonts w:eastAsia="Arial"/>
          <w:sz w:val="26"/>
          <w:szCs w:val="26"/>
        </w:rPr>
        <w:t xml:space="preserve"> </w:t>
      </w:r>
      <w:r w:rsidRPr="008D12E3">
        <w:rPr>
          <w:rFonts w:eastAsia="Arial"/>
          <w:sz w:val="26"/>
          <w:szCs w:val="26"/>
        </w:rPr>
        <w:t>м</w:t>
      </w:r>
      <w:r w:rsidRPr="008D12E3">
        <w:rPr>
          <w:rFonts w:eastAsia="Arial"/>
          <w:sz w:val="26"/>
          <w:szCs w:val="26"/>
          <w:vertAlign w:val="superscript"/>
        </w:rPr>
        <w:t>3</w:t>
      </w:r>
      <w:r w:rsidRPr="008D12E3">
        <w:rPr>
          <w:rFonts w:eastAsia="Arial"/>
          <w:sz w:val="26"/>
          <w:szCs w:val="26"/>
        </w:rPr>
        <w:t xml:space="preserve">/сутки – </w:t>
      </w:r>
      <w:r w:rsidR="009035ED">
        <w:rPr>
          <w:rFonts w:eastAsia="Arial"/>
          <w:sz w:val="26"/>
          <w:szCs w:val="26"/>
        </w:rPr>
        <w:t xml:space="preserve">2,5 </w:t>
      </w:r>
      <w:r w:rsidR="00F8547F">
        <w:rPr>
          <w:rFonts w:eastAsia="Arial"/>
          <w:sz w:val="26"/>
          <w:szCs w:val="26"/>
        </w:rPr>
        <w:t>1</w:t>
      </w:r>
      <w:r w:rsidRPr="008D12E3">
        <w:rPr>
          <w:rFonts w:eastAsia="Arial"/>
          <w:sz w:val="26"/>
          <w:szCs w:val="26"/>
        </w:rPr>
        <w:t>тыс.м</w:t>
      </w:r>
      <w:r w:rsidRPr="008D12E3">
        <w:rPr>
          <w:rFonts w:eastAsia="Arial"/>
          <w:sz w:val="26"/>
          <w:szCs w:val="26"/>
          <w:vertAlign w:val="superscript"/>
        </w:rPr>
        <w:t>3</w:t>
      </w:r>
      <w:r w:rsidR="00026986">
        <w:rPr>
          <w:rFonts w:eastAsia="Arial"/>
          <w:sz w:val="26"/>
          <w:szCs w:val="26"/>
        </w:rPr>
        <w:t>/сутки)/</w:t>
      </w:r>
      <w:r w:rsidRPr="008D12E3">
        <w:rPr>
          <w:rFonts w:eastAsia="Arial"/>
          <w:sz w:val="26"/>
          <w:szCs w:val="26"/>
        </w:rPr>
        <w:t>18,4 тыс.</w:t>
      </w:r>
      <w:r w:rsidR="001D53D1">
        <w:rPr>
          <w:rFonts w:eastAsia="Arial"/>
          <w:sz w:val="26"/>
          <w:szCs w:val="26"/>
        </w:rPr>
        <w:t xml:space="preserve"> </w:t>
      </w:r>
      <w:r w:rsidRPr="008D12E3">
        <w:rPr>
          <w:rFonts w:eastAsia="Arial"/>
          <w:sz w:val="26"/>
          <w:szCs w:val="26"/>
        </w:rPr>
        <w:t>м</w:t>
      </w:r>
      <w:r w:rsidRPr="008D12E3">
        <w:rPr>
          <w:rFonts w:eastAsia="Arial"/>
          <w:sz w:val="26"/>
          <w:szCs w:val="26"/>
          <w:vertAlign w:val="superscript"/>
        </w:rPr>
        <w:t>3</w:t>
      </w:r>
      <w:r w:rsidRPr="008D12E3">
        <w:rPr>
          <w:rFonts w:eastAsia="Arial"/>
          <w:sz w:val="26"/>
          <w:szCs w:val="26"/>
        </w:rPr>
        <w:t xml:space="preserve">/сутки </w:t>
      </w:r>
      <w:r w:rsidR="009035ED">
        <w:rPr>
          <w:rFonts w:eastAsia="Arial"/>
          <w:sz w:val="26"/>
          <w:szCs w:val="26"/>
        </w:rPr>
        <w:t>*</w:t>
      </w:r>
      <w:r w:rsidRPr="008D12E3">
        <w:rPr>
          <w:rFonts w:eastAsia="Arial"/>
          <w:sz w:val="26"/>
          <w:szCs w:val="26"/>
        </w:rPr>
        <w:t xml:space="preserve">100% = </w:t>
      </w:r>
      <w:r w:rsidR="00F8547F">
        <w:rPr>
          <w:rFonts w:eastAsia="Arial"/>
          <w:sz w:val="26"/>
          <w:szCs w:val="26"/>
        </w:rPr>
        <w:t>8</w:t>
      </w:r>
      <w:r w:rsidR="009035ED">
        <w:rPr>
          <w:rFonts w:eastAsia="Arial"/>
          <w:sz w:val="26"/>
          <w:szCs w:val="26"/>
        </w:rPr>
        <w:t>6</w:t>
      </w:r>
      <w:r w:rsidR="00F8547F">
        <w:rPr>
          <w:rFonts w:eastAsia="Arial"/>
          <w:sz w:val="26"/>
          <w:szCs w:val="26"/>
        </w:rPr>
        <w:t xml:space="preserve">,4 </w:t>
      </w:r>
      <w:r w:rsidRPr="008D12E3">
        <w:rPr>
          <w:rFonts w:eastAsia="Arial"/>
          <w:sz w:val="26"/>
          <w:szCs w:val="26"/>
        </w:rPr>
        <w:t>%.</w:t>
      </w:r>
    </w:p>
    <w:p w:rsidR="00E33627" w:rsidRDefault="00E33627" w:rsidP="000029AC">
      <w:pPr>
        <w:suppressAutoHyphens/>
        <w:overflowPunct w:val="0"/>
        <w:ind w:firstLine="567"/>
        <w:jc w:val="both"/>
        <w:rPr>
          <w:rFonts w:eastAsia="Arial"/>
          <w:sz w:val="26"/>
          <w:szCs w:val="26"/>
        </w:rPr>
      </w:pPr>
      <w:r w:rsidRPr="008D12E3">
        <w:rPr>
          <w:rFonts w:eastAsia="Arial"/>
          <w:sz w:val="26"/>
          <w:szCs w:val="26"/>
        </w:rPr>
        <w:t>Данного резерва мощности</w:t>
      </w:r>
      <w:r w:rsidR="00443D1A">
        <w:rPr>
          <w:rFonts w:eastAsia="Arial"/>
          <w:sz w:val="26"/>
          <w:szCs w:val="26"/>
        </w:rPr>
        <w:t xml:space="preserve"> ОСК </w:t>
      </w:r>
      <w:r w:rsidRPr="008D12E3">
        <w:rPr>
          <w:rFonts w:eastAsia="Arial"/>
          <w:sz w:val="26"/>
          <w:szCs w:val="26"/>
        </w:rPr>
        <w:t>при сохранении исходных условий расчёта достаточно на расчётный период для подключения абонентов на застроенных</w:t>
      </w:r>
      <w:r w:rsidR="00C96896">
        <w:rPr>
          <w:rFonts w:eastAsia="Arial"/>
          <w:sz w:val="26"/>
          <w:szCs w:val="26"/>
        </w:rPr>
        <w:t xml:space="preserve"> территориях городского округа </w:t>
      </w:r>
      <w:r w:rsidRPr="008D12E3">
        <w:rPr>
          <w:rFonts w:eastAsia="Arial"/>
          <w:sz w:val="26"/>
          <w:szCs w:val="26"/>
        </w:rPr>
        <w:t xml:space="preserve">и планируемых </w:t>
      </w:r>
      <w:r w:rsidR="00E03952">
        <w:rPr>
          <w:rFonts w:eastAsia="Arial"/>
          <w:sz w:val="26"/>
          <w:szCs w:val="26"/>
        </w:rPr>
        <w:t xml:space="preserve">к строительству объёмов жилого </w:t>
      </w:r>
      <w:r w:rsidRPr="008D12E3">
        <w:rPr>
          <w:rFonts w:eastAsia="Arial"/>
          <w:sz w:val="26"/>
          <w:szCs w:val="26"/>
        </w:rPr>
        <w:t>и административно-промышленного секторов.</w:t>
      </w:r>
    </w:p>
    <w:p w:rsidR="00443D1A" w:rsidRDefault="00443D1A" w:rsidP="000029AC">
      <w:pPr>
        <w:suppressAutoHyphens/>
        <w:overflowPunct w:val="0"/>
        <w:ind w:firstLine="567"/>
        <w:jc w:val="both"/>
        <w:rPr>
          <w:bCs/>
          <w:iCs/>
          <w:sz w:val="26"/>
          <w:szCs w:val="26"/>
        </w:rPr>
      </w:pPr>
      <w:r>
        <w:rPr>
          <w:rFonts w:eastAsia="Arial"/>
          <w:sz w:val="26"/>
          <w:szCs w:val="26"/>
        </w:rPr>
        <w:t xml:space="preserve">Существующий резерв мощности ОСК допускает также очистку части дождевых стоков </w:t>
      </w:r>
      <w:r w:rsidR="00832D59">
        <w:rPr>
          <w:rFonts w:eastAsia="Arial"/>
          <w:sz w:val="26"/>
          <w:szCs w:val="26"/>
        </w:rPr>
        <w:t xml:space="preserve">с селитебных территорий города. При этом собственники земельных участков, с которых они планируют организовать сбор и отведение в общесплавную канализацию поверхностных стоков, должны заключить с </w:t>
      </w:r>
      <w:r w:rsidR="00832D59" w:rsidRPr="00DD71D5">
        <w:rPr>
          <w:bCs/>
          <w:iCs/>
          <w:sz w:val="26"/>
          <w:szCs w:val="26"/>
        </w:rPr>
        <w:t>ООО «Водоканалсервис»</w:t>
      </w:r>
      <w:r w:rsidR="00832D59">
        <w:rPr>
          <w:bCs/>
          <w:iCs/>
          <w:sz w:val="26"/>
          <w:szCs w:val="26"/>
        </w:rPr>
        <w:t xml:space="preserve"> соответствующий договор на водоотведение и очистку сточных вод с оплатой по установленному тарифу. </w:t>
      </w:r>
      <w:r w:rsidR="00832D59">
        <w:rPr>
          <w:rFonts w:eastAsia="Arial"/>
          <w:sz w:val="26"/>
          <w:szCs w:val="26"/>
        </w:rPr>
        <w:t xml:space="preserve">Собственники земельных участков, осуществляющие бездоговорной сброс поверхностных вод в общесплавную канализацию, должны выявляться абонентской службой </w:t>
      </w:r>
      <w:r w:rsidR="00832D59" w:rsidRPr="00DD71D5">
        <w:rPr>
          <w:bCs/>
          <w:iCs/>
          <w:sz w:val="26"/>
          <w:szCs w:val="26"/>
        </w:rPr>
        <w:t>ООО «Водоканалсервис»</w:t>
      </w:r>
      <w:r w:rsidR="00832D59">
        <w:rPr>
          <w:bCs/>
          <w:iCs/>
          <w:sz w:val="26"/>
          <w:szCs w:val="26"/>
        </w:rPr>
        <w:t xml:space="preserve"> для принятия мер административной ответственности в соответствии с действующим законодательством и принуждения к заключению договора.</w:t>
      </w:r>
    </w:p>
    <w:p w:rsidR="00EE1F56" w:rsidRDefault="00EE1F56" w:rsidP="00EE1F56">
      <w:pPr>
        <w:suppressAutoHyphens/>
        <w:overflowPunct w:val="0"/>
        <w:spacing w:after="120"/>
        <w:ind w:firstLine="567"/>
        <w:jc w:val="center"/>
        <w:rPr>
          <w:sz w:val="26"/>
          <w:szCs w:val="26"/>
        </w:rPr>
      </w:pPr>
      <w:r>
        <w:rPr>
          <w:bCs/>
          <w:iCs/>
          <w:sz w:val="26"/>
          <w:szCs w:val="26"/>
        </w:rPr>
        <w:t xml:space="preserve">Таблица 16.3.1. </w:t>
      </w:r>
      <w:r w:rsidRPr="00EE1F56">
        <w:rPr>
          <w:sz w:val="26"/>
          <w:szCs w:val="26"/>
        </w:rPr>
        <w:t>Расчёт требуемой мощности очистных сооружений</w:t>
      </w:r>
      <w:r w:rsidR="00D73E15">
        <w:rPr>
          <w:sz w:val="26"/>
          <w:szCs w:val="26"/>
        </w:rPr>
        <w:t xml:space="preserve">, </w:t>
      </w:r>
      <w:r w:rsidR="00D73E15" w:rsidRPr="00D73E15">
        <w:rPr>
          <w:color w:val="000000"/>
          <w:sz w:val="26"/>
          <w:szCs w:val="26"/>
          <w:lang w:eastAsia="en-US"/>
        </w:rPr>
        <w:t>тыс. м</w:t>
      </w:r>
      <w:r w:rsidR="00D73E15" w:rsidRPr="00D73E15">
        <w:rPr>
          <w:color w:val="000000"/>
          <w:sz w:val="26"/>
          <w:szCs w:val="26"/>
          <w:vertAlign w:val="superscript"/>
          <w:lang w:eastAsia="en-US"/>
        </w:rPr>
        <w:t>3</w:t>
      </w:r>
      <w:r w:rsidRPr="00D73E15">
        <w:rPr>
          <w:sz w:val="26"/>
          <w:szCs w:val="26"/>
        </w:rPr>
        <w:t>.</w:t>
      </w:r>
    </w:p>
    <w:tbl>
      <w:tblPr>
        <w:tblW w:w="10049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39"/>
        <w:gridCol w:w="771"/>
        <w:gridCol w:w="771"/>
        <w:gridCol w:w="771"/>
        <w:gridCol w:w="771"/>
        <w:gridCol w:w="771"/>
        <w:gridCol w:w="771"/>
        <w:gridCol w:w="771"/>
        <w:gridCol w:w="771"/>
        <w:gridCol w:w="771"/>
        <w:gridCol w:w="771"/>
      </w:tblGrid>
      <w:tr w:rsidR="00EE1F56" w:rsidRPr="00B26E6A" w:rsidTr="00D73E15">
        <w:trPr>
          <w:trHeight w:val="20"/>
        </w:trPr>
        <w:tc>
          <w:tcPr>
            <w:tcW w:w="2339" w:type="dxa"/>
            <w:shd w:val="clear" w:color="auto" w:fill="auto"/>
            <w:hideMark/>
          </w:tcPr>
          <w:p w:rsidR="00EE1F56" w:rsidRPr="00B26E6A" w:rsidRDefault="00EE1F56" w:rsidP="00CC5D96">
            <w:pPr>
              <w:suppressAutoHyphens/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Наименование показателя</w:t>
            </w:r>
          </w:p>
        </w:tc>
        <w:tc>
          <w:tcPr>
            <w:tcW w:w="771" w:type="dxa"/>
            <w:shd w:val="clear" w:color="auto" w:fill="auto"/>
            <w:vAlign w:val="center"/>
            <w:hideMark/>
          </w:tcPr>
          <w:p w:rsidR="00EE1F56" w:rsidRPr="00B26E6A" w:rsidRDefault="00EE1F56" w:rsidP="00CC5D96">
            <w:pPr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2026</w:t>
            </w:r>
          </w:p>
        </w:tc>
        <w:tc>
          <w:tcPr>
            <w:tcW w:w="771" w:type="dxa"/>
            <w:shd w:val="clear" w:color="auto" w:fill="auto"/>
            <w:vAlign w:val="center"/>
            <w:hideMark/>
          </w:tcPr>
          <w:p w:rsidR="00EE1F56" w:rsidRPr="00B26E6A" w:rsidRDefault="00EE1F56" w:rsidP="00CC5D96">
            <w:pPr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2027</w:t>
            </w:r>
          </w:p>
        </w:tc>
        <w:tc>
          <w:tcPr>
            <w:tcW w:w="771" w:type="dxa"/>
            <w:shd w:val="clear" w:color="auto" w:fill="auto"/>
            <w:vAlign w:val="center"/>
            <w:hideMark/>
          </w:tcPr>
          <w:p w:rsidR="00EE1F56" w:rsidRPr="00B26E6A" w:rsidRDefault="00EE1F56" w:rsidP="00CC5D96">
            <w:pPr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2028</w:t>
            </w:r>
          </w:p>
        </w:tc>
        <w:tc>
          <w:tcPr>
            <w:tcW w:w="771" w:type="dxa"/>
            <w:shd w:val="clear" w:color="auto" w:fill="auto"/>
            <w:vAlign w:val="center"/>
            <w:hideMark/>
          </w:tcPr>
          <w:p w:rsidR="00EE1F56" w:rsidRPr="00B26E6A" w:rsidRDefault="00EE1F56" w:rsidP="00CC5D96">
            <w:pPr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2029</w:t>
            </w:r>
          </w:p>
        </w:tc>
        <w:tc>
          <w:tcPr>
            <w:tcW w:w="771" w:type="dxa"/>
            <w:shd w:val="clear" w:color="auto" w:fill="auto"/>
            <w:vAlign w:val="center"/>
            <w:hideMark/>
          </w:tcPr>
          <w:p w:rsidR="00EE1F56" w:rsidRPr="00B26E6A" w:rsidRDefault="00EE1F56" w:rsidP="00CC5D96">
            <w:pPr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2030</w:t>
            </w:r>
          </w:p>
        </w:tc>
        <w:tc>
          <w:tcPr>
            <w:tcW w:w="771" w:type="dxa"/>
            <w:shd w:val="clear" w:color="auto" w:fill="auto"/>
            <w:vAlign w:val="center"/>
            <w:hideMark/>
          </w:tcPr>
          <w:p w:rsidR="00EE1F56" w:rsidRPr="00B26E6A" w:rsidRDefault="00EE1F56" w:rsidP="00CC5D96">
            <w:pPr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2031</w:t>
            </w:r>
          </w:p>
        </w:tc>
        <w:tc>
          <w:tcPr>
            <w:tcW w:w="771" w:type="dxa"/>
            <w:shd w:val="clear" w:color="auto" w:fill="auto"/>
            <w:vAlign w:val="center"/>
            <w:hideMark/>
          </w:tcPr>
          <w:p w:rsidR="00EE1F56" w:rsidRPr="00B26E6A" w:rsidRDefault="00EE1F56" w:rsidP="00CC5D96">
            <w:pPr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2032</w:t>
            </w:r>
          </w:p>
        </w:tc>
        <w:tc>
          <w:tcPr>
            <w:tcW w:w="771" w:type="dxa"/>
            <w:shd w:val="clear" w:color="auto" w:fill="auto"/>
            <w:vAlign w:val="center"/>
            <w:hideMark/>
          </w:tcPr>
          <w:p w:rsidR="00EE1F56" w:rsidRPr="00B26E6A" w:rsidRDefault="00EE1F56" w:rsidP="00CC5D96">
            <w:pPr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2033</w:t>
            </w:r>
          </w:p>
        </w:tc>
        <w:tc>
          <w:tcPr>
            <w:tcW w:w="771" w:type="dxa"/>
            <w:shd w:val="clear" w:color="auto" w:fill="auto"/>
            <w:vAlign w:val="center"/>
            <w:hideMark/>
          </w:tcPr>
          <w:p w:rsidR="00EE1F56" w:rsidRPr="00B26E6A" w:rsidRDefault="00EE1F56" w:rsidP="00CC5D96">
            <w:pPr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2034</w:t>
            </w:r>
          </w:p>
        </w:tc>
        <w:tc>
          <w:tcPr>
            <w:tcW w:w="771" w:type="dxa"/>
            <w:vAlign w:val="center"/>
          </w:tcPr>
          <w:p w:rsidR="00EE1F56" w:rsidRPr="00B26E6A" w:rsidRDefault="00EE1F56" w:rsidP="00CC5D96">
            <w:pPr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2035</w:t>
            </w:r>
          </w:p>
        </w:tc>
      </w:tr>
      <w:tr w:rsidR="00D73E15" w:rsidTr="00D73E15">
        <w:trPr>
          <w:trHeight w:val="190"/>
        </w:trPr>
        <w:tc>
          <w:tcPr>
            <w:tcW w:w="2339" w:type="dxa"/>
            <w:shd w:val="clear" w:color="auto" w:fill="auto"/>
            <w:vAlign w:val="center"/>
          </w:tcPr>
          <w:p w:rsidR="00D73E15" w:rsidRDefault="00D73E15" w:rsidP="00EE1F56">
            <w:pPr>
              <w:pStyle w:val="a7"/>
              <w:tabs>
                <w:tab w:val="left" w:pos="709"/>
              </w:tabs>
              <w:suppressAutoHyphens/>
              <w:autoSpaceDN w:val="0"/>
              <w:adjustRightInd w:val="0"/>
              <w:ind w:left="0"/>
              <w:outlineLvl w:val="0"/>
              <w:rPr>
                <w:color w:val="000000"/>
                <w:lang w:eastAsia="en-US"/>
              </w:rPr>
            </w:pP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EE1F56">
            <w:pPr>
              <w:jc w:val="center"/>
              <w:rPr>
                <w:color w:val="000000"/>
              </w:rPr>
            </w:pP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EE1F56">
            <w:pPr>
              <w:jc w:val="center"/>
              <w:rPr>
                <w:color w:val="000000"/>
              </w:rPr>
            </w:pP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EE1F56">
            <w:pPr>
              <w:jc w:val="center"/>
              <w:rPr>
                <w:color w:val="000000"/>
              </w:rPr>
            </w:pP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EE1F56">
            <w:pPr>
              <w:jc w:val="center"/>
              <w:rPr>
                <w:color w:val="000000"/>
              </w:rPr>
            </w:pP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EE1F56">
            <w:pPr>
              <w:jc w:val="center"/>
              <w:rPr>
                <w:color w:val="000000"/>
              </w:rPr>
            </w:pP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EE1F56">
            <w:pPr>
              <w:jc w:val="center"/>
              <w:rPr>
                <w:color w:val="000000"/>
              </w:rPr>
            </w:pP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EE1F56">
            <w:pPr>
              <w:jc w:val="center"/>
              <w:rPr>
                <w:color w:val="000000"/>
              </w:rPr>
            </w:pP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EE1F56">
            <w:pPr>
              <w:jc w:val="center"/>
              <w:rPr>
                <w:color w:val="000000"/>
              </w:rPr>
            </w:pP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EE1F56">
            <w:pPr>
              <w:jc w:val="center"/>
              <w:rPr>
                <w:color w:val="000000"/>
              </w:rPr>
            </w:pPr>
          </w:p>
        </w:tc>
        <w:tc>
          <w:tcPr>
            <w:tcW w:w="771" w:type="dxa"/>
            <w:vAlign w:val="center"/>
          </w:tcPr>
          <w:p w:rsidR="00D73E15" w:rsidRDefault="00D73E15" w:rsidP="00EE1F56">
            <w:pPr>
              <w:jc w:val="center"/>
              <w:rPr>
                <w:color w:val="000000"/>
              </w:rPr>
            </w:pPr>
          </w:p>
        </w:tc>
      </w:tr>
      <w:tr w:rsidR="00D73E15" w:rsidTr="00D73E15">
        <w:trPr>
          <w:trHeight w:val="190"/>
        </w:trPr>
        <w:tc>
          <w:tcPr>
            <w:tcW w:w="2339" w:type="dxa"/>
            <w:shd w:val="clear" w:color="auto" w:fill="auto"/>
            <w:vAlign w:val="center"/>
          </w:tcPr>
          <w:p w:rsidR="00D73E15" w:rsidRPr="00B26E6A" w:rsidRDefault="00D73E15" w:rsidP="00D73E15">
            <w:pPr>
              <w:pStyle w:val="a7"/>
              <w:tabs>
                <w:tab w:val="left" w:pos="709"/>
              </w:tabs>
              <w:suppressAutoHyphens/>
              <w:autoSpaceDN w:val="0"/>
              <w:adjustRightInd w:val="0"/>
              <w:ind w:left="0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Потребление воды, 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1670,7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1674,9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1679,1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1683,3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1687,5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1691,7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1695,9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1700,2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1704,4</w:t>
            </w:r>
          </w:p>
        </w:tc>
        <w:tc>
          <w:tcPr>
            <w:tcW w:w="771" w:type="dxa"/>
            <w:vAlign w:val="center"/>
          </w:tcPr>
          <w:p w:rsidR="00D73E15" w:rsidRDefault="00D73E15" w:rsidP="00D73E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1708,7</w:t>
            </w:r>
          </w:p>
        </w:tc>
      </w:tr>
      <w:tr w:rsidR="00D73E15" w:rsidTr="00D73E15">
        <w:trPr>
          <w:trHeight w:val="20"/>
        </w:trPr>
        <w:tc>
          <w:tcPr>
            <w:tcW w:w="2339" w:type="dxa"/>
            <w:shd w:val="clear" w:color="auto" w:fill="auto"/>
            <w:vAlign w:val="center"/>
          </w:tcPr>
          <w:p w:rsidR="00D73E15" w:rsidRPr="00B26E6A" w:rsidRDefault="00D73E15" w:rsidP="00D73E15">
            <w:pPr>
              <w:pStyle w:val="a7"/>
              <w:tabs>
                <w:tab w:val="left" w:pos="709"/>
              </w:tabs>
              <w:suppressAutoHyphens/>
              <w:autoSpaceDN w:val="0"/>
              <w:adjustRightInd w:val="0"/>
              <w:ind w:left="0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Р</w:t>
            </w:r>
            <w:r w:rsidRPr="0092038F">
              <w:rPr>
                <w:color w:val="000000"/>
              </w:rPr>
              <w:t xml:space="preserve">асходы </w:t>
            </w:r>
            <w:r>
              <w:rPr>
                <w:color w:val="000000"/>
              </w:rPr>
              <w:t xml:space="preserve">воды </w:t>
            </w:r>
            <w:r w:rsidRPr="0092038F">
              <w:rPr>
                <w:color w:val="000000"/>
              </w:rPr>
              <w:t>на собствен</w:t>
            </w:r>
            <w:r>
              <w:rPr>
                <w:color w:val="000000"/>
              </w:rPr>
              <w:t>-</w:t>
            </w:r>
            <w:r w:rsidRPr="0092038F">
              <w:rPr>
                <w:color w:val="000000"/>
              </w:rPr>
              <w:t xml:space="preserve">ные нужды, 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205,1</w:t>
            </w:r>
          </w:p>
        </w:tc>
        <w:tc>
          <w:tcPr>
            <w:tcW w:w="771" w:type="dxa"/>
            <w:shd w:val="clear" w:color="auto" w:fill="FFFFFF" w:themeFill="background1"/>
            <w:vAlign w:val="center"/>
          </w:tcPr>
          <w:p w:rsidR="00D73E15" w:rsidRDefault="00D73E15" w:rsidP="00D73E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205,6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206,1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206,6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207,2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207,7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208,2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208,7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209,2</w:t>
            </w:r>
          </w:p>
        </w:tc>
        <w:tc>
          <w:tcPr>
            <w:tcW w:w="771" w:type="dxa"/>
            <w:vAlign w:val="center"/>
          </w:tcPr>
          <w:p w:rsidR="00D73E15" w:rsidRDefault="00D73E15" w:rsidP="00D73E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209,8</w:t>
            </w:r>
          </w:p>
        </w:tc>
      </w:tr>
      <w:tr w:rsidR="00D73E15" w:rsidTr="00D73E15">
        <w:trPr>
          <w:trHeight w:val="20"/>
        </w:trPr>
        <w:tc>
          <w:tcPr>
            <w:tcW w:w="2339" w:type="dxa"/>
            <w:shd w:val="clear" w:color="auto" w:fill="auto"/>
            <w:vAlign w:val="center"/>
          </w:tcPr>
          <w:p w:rsidR="00D73E15" w:rsidRPr="00B26E6A" w:rsidRDefault="00D73E15" w:rsidP="00D73E15">
            <w:pPr>
              <w:pStyle w:val="a7"/>
              <w:tabs>
                <w:tab w:val="left" w:pos="709"/>
              </w:tabs>
              <w:suppressAutoHyphens/>
              <w:autoSpaceDN w:val="0"/>
              <w:adjustRightInd w:val="0"/>
              <w:ind w:left="0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Итого стоков на очистку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t>1875,8</w:t>
            </w:r>
          </w:p>
        </w:tc>
        <w:tc>
          <w:tcPr>
            <w:tcW w:w="771" w:type="dxa"/>
            <w:shd w:val="clear" w:color="auto" w:fill="FFFFFF" w:themeFill="background1"/>
            <w:vAlign w:val="center"/>
          </w:tcPr>
          <w:p w:rsidR="00D73E15" w:rsidRDefault="00D73E15" w:rsidP="00D73E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t>1880,5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t>1885,2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t>1889,9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t>1894,7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t>1899,4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t>1904,1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t>1908,9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t>1913,6</w:t>
            </w:r>
          </w:p>
        </w:tc>
        <w:tc>
          <w:tcPr>
            <w:tcW w:w="771" w:type="dxa"/>
            <w:vAlign w:val="center"/>
          </w:tcPr>
          <w:p w:rsidR="00D73E15" w:rsidRDefault="00D73E15" w:rsidP="00D73E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t>1918,5</w:t>
            </w:r>
          </w:p>
        </w:tc>
      </w:tr>
      <w:tr w:rsidR="00D73E15" w:rsidTr="00D73E15">
        <w:trPr>
          <w:trHeight w:val="20"/>
        </w:trPr>
        <w:tc>
          <w:tcPr>
            <w:tcW w:w="2339" w:type="dxa"/>
            <w:shd w:val="clear" w:color="auto" w:fill="auto"/>
            <w:vAlign w:val="center"/>
          </w:tcPr>
          <w:p w:rsidR="00D73E15" w:rsidRPr="00B26E6A" w:rsidRDefault="00D73E15" w:rsidP="00D73E15">
            <w:pPr>
              <w:pStyle w:val="a7"/>
              <w:tabs>
                <w:tab w:val="left" w:pos="709"/>
              </w:tabs>
              <w:suppressAutoHyphens/>
              <w:autoSpaceDN w:val="0"/>
              <w:adjustRightInd w:val="0"/>
              <w:ind w:left="0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Требуемая произво-дительность ОСК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2439</w:t>
            </w:r>
          </w:p>
        </w:tc>
        <w:tc>
          <w:tcPr>
            <w:tcW w:w="771" w:type="dxa"/>
            <w:shd w:val="clear" w:color="auto" w:fill="FFFFFF" w:themeFill="background1"/>
            <w:vAlign w:val="center"/>
          </w:tcPr>
          <w:p w:rsidR="00D73E15" w:rsidRDefault="00D73E15" w:rsidP="00D73E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2445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2451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2457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2463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2469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2475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2482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2488</w:t>
            </w:r>
          </w:p>
        </w:tc>
        <w:tc>
          <w:tcPr>
            <w:tcW w:w="771" w:type="dxa"/>
            <w:vAlign w:val="center"/>
          </w:tcPr>
          <w:p w:rsidR="00D73E15" w:rsidRDefault="00D73E15" w:rsidP="00D73E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2494</w:t>
            </w:r>
          </w:p>
        </w:tc>
      </w:tr>
      <w:tr w:rsidR="00D73E15" w:rsidTr="00D73E15">
        <w:trPr>
          <w:trHeight w:val="20"/>
        </w:trPr>
        <w:tc>
          <w:tcPr>
            <w:tcW w:w="2339" w:type="dxa"/>
            <w:shd w:val="clear" w:color="auto" w:fill="auto"/>
            <w:vAlign w:val="center"/>
          </w:tcPr>
          <w:p w:rsidR="00D73E15" w:rsidRPr="00B26E6A" w:rsidRDefault="00D73E15" w:rsidP="00D73E15">
            <w:pPr>
              <w:pStyle w:val="a7"/>
              <w:tabs>
                <w:tab w:val="left" w:pos="709"/>
              </w:tabs>
              <w:suppressAutoHyphens/>
              <w:autoSpaceDN w:val="0"/>
              <w:adjustRightInd w:val="0"/>
              <w:ind w:left="0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Фактическая произво-дительность ОСК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6716</w:t>
            </w:r>
          </w:p>
        </w:tc>
        <w:tc>
          <w:tcPr>
            <w:tcW w:w="771" w:type="dxa"/>
            <w:shd w:val="clear" w:color="auto" w:fill="FFFFFF" w:themeFill="background1"/>
            <w:vAlign w:val="center"/>
          </w:tcPr>
          <w:p w:rsidR="00D73E15" w:rsidRDefault="00D73E15" w:rsidP="00D73E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6716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6716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6716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6716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6716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6716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6716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D73E15" w:rsidRDefault="00D73E15" w:rsidP="00D73E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6716</w:t>
            </w:r>
          </w:p>
        </w:tc>
        <w:tc>
          <w:tcPr>
            <w:tcW w:w="771" w:type="dxa"/>
            <w:vAlign w:val="center"/>
          </w:tcPr>
          <w:p w:rsidR="00D73E15" w:rsidRDefault="00D73E15" w:rsidP="00D73E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6716</w:t>
            </w:r>
          </w:p>
        </w:tc>
      </w:tr>
    </w:tbl>
    <w:p w:rsidR="00EE1F56" w:rsidRDefault="00EE1F56" w:rsidP="00EE1F56">
      <w:pPr>
        <w:suppressAutoHyphens/>
        <w:overflowPunct w:val="0"/>
        <w:ind w:firstLine="567"/>
        <w:jc w:val="center"/>
        <w:rPr>
          <w:sz w:val="26"/>
          <w:szCs w:val="26"/>
        </w:rPr>
      </w:pPr>
    </w:p>
    <w:p w:rsidR="00A53E6F" w:rsidRPr="00A53E6F" w:rsidRDefault="00A53E6F" w:rsidP="00A53E6F">
      <w:pPr>
        <w:suppressAutoHyphens/>
        <w:overflowPunct w:val="0"/>
        <w:spacing w:after="120"/>
        <w:rPr>
          <w:b/>
          <w:sz w:val="26"/>
          <w:szCs w:val="26"/>
        </w:rPr>
      </w:pPr>
      <w:r w:rsidRPr="00A53E6F">
        <w:rPr>
          <w:b/>
          <w:sz w:val="26"/>
          <w:szCs w:val="26"/>
        </w:rPr>
        <w:t>16.4. Результаты анализа гидравлических режимов и режимов работы элементов централизованной системы водоотведения</w:t>
      </w:r>
    </w:p>
    <w:p w:rsidR="00A53E6F" w:rsidRDefault="00A53E6F" w:rsidP="00A53E6F">
      <w:pPr>
        <w:suppressAutoHyphens/>
        <w:overflowPunct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результате анализа технических характеристик и технического состояния установленного оборудования на объектах водоотведения, технического состояния и пропускной способности канализационных трубопроводов можно сделать следующие выводы:</w:t>
      </w:r>
    </w:p>
    <w:p w:rsidR="00A53E6F" w:rsidRDefault="00A53E6F" w:rsidP="00A53E6F">
      <w:pPr>
        <w:suppressAutoHyphens/>
        <w:overflowPunct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1). Производительность насосов на КНС и ОСК, несмотря на частичную ее потерю в следствие длительной эксплуатации, остается достаточной для перекачки существующего и прогнозируемого объема стоков.</w:t>
      </w:r>
    </w:p>
    <w:p w:rsidR="003C6809" w:rsidRDefault="00A53E6F" w:rsidP="00A53E6F">
      <w:pPr>
        <w:suppressAutoHyphens/>
        <w:overflowPunct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2). Пропускная способность канализационных трубопроводов, рассчитанная по их диаметрам, достаточна для пропуска перекачки существующего и прогнозируемого объема стоков.</w:t>
      </w:r>
      <w:r w:rsidR="003C6809">
        <w:rPr>
          <w:sz w:val="26"/>
          <w:szCs w:val="26"/>
        </w:rPr>
        <w:t xml:space="preserve"> Однако, в следствие длительной эксплуатации канализационные трубопроводы частично заросли грязью, жиром и другими отложениями. Их пропускная способность уменьшилась. На каждом участке канализационных сетей это уменьшение пропускной способности разное и определяется только путем обследования канализационных сетей. </w:t>
      </w:r>
      <w:r w:rsidR="003C6809">
        <w:rPr>
          <w:sz w:val="26"/>
          <w:szCs w:val="26"/>
        </w:rPr>
        <w:lastRenderedPageBreak/>
        <w:t>Участки со значительным зарастанием отложениями должны подвергаться прочистке или замене.</w:t>
      </w:r>
    </w:p>
    <w:p w:rsidR="00A53E6F" w:rsidRDefault="003C6809" w:rsidP="00A53E6F">
      <w:pPr>
        <w:suppressAutoHyphens/>
        <w:overflowPunct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эксплуатирующей организации также долен вестись учет всех нарушений в работе канализационных сетей. Анализ статистики нарушений в работе канализационных сетей позволяет выбирать для замены наиболее неблагополучные </w:t>
      </w:r>
      <w:r w:rsidR="0009580F">
        <w:rPr>
          <w:sz w:val="26"/>
          <w:szCs w:val="26"/>
        </w:rPr>
        <w:t>участки сетей.</w:t>
      </w:r>
      <w:r>
        <w:rPr>
          <w:sz w:val="26"/>
          <w:szCs w:val="26"/>
        </w:rPr>
        <w:t xml:space="preserve"> </w:t>
      </w:r>
      <w:r w:rsidR="00A53E6F">
        <w:rPr>
          <w:sz w:val="26"/>
          <w:szCs w:val="26"/>
        </w:rPr>
        <w:t xml:space="preserve">   </w:t>
      </w:r>
    </w:p>
    <w:p w:rsidR="00E33627" w:rsidRPr="008D12E3" w:rsidRDefault="00E33627" w:rsidP="000029AC">
      <w:pPr>
        <w:tabs>
          <w:tab w:val="left" w:pos="3086"/>
        </w:tabs>
        <w:suppressAutoHyphens/>
        <w:spacing w:before="120" w:after="120"/>
        <w:jc w:val="both"/>
        <w:rPr>
          <w:sz w:val="26"/>
          <w:szCs w:val="26"/>
        </w:rPr>
      </w:pPr>
      <w:r w:rsidRPr="009B12DA">
        <w:rPr>
          <w:b/>
          <w:sz w:val="26"/>
          <w:szCs w:val="26"/>
        </w:rPr>
        <w:t>1</w:t>
      </w:r>
      <w:r w:rsidR="00500582">
        <w:rPr>
          <w:b/>
          <w:sz w:val="26"/>
          <w:szCs w:val="26"/>
        </w:rPr>
        <w:t>6.5</w:t>
      </w:r>
      <w:r w:rsidR="009035ED">
        <w:rPr>
          <w:b/>
          <w:sz w:val="26"/>
          <w:szCs w:val="26"/>
        </w:rPr>
        <w:t xml:space="preserve">. </w:t>
      </w:r>
      <w:r w:rsidRPr="008D12E3">
        <w:rPr>
          <w:b/>
          <w:bCs/>
          <w:iCs/>
          <w:sz w:val="26"/>
          <w:szCs w:val="26"/>
        </w:rPr>
        <w:t>Анализ резервов производственных мощностей очистных сооружений системы водоотведения и возможности расширения зоны их действия</w:t>
      </w:r>
      <w:r w:rsidR="009035ED">
        <w:rPr>
          <w:b/>
          <w:bCs/>
          <w:iCs/>
          <w:sz w:val="26"/>
          <w:szCs w:val="26"/>
        </w:rPr>
        <w:t>.</w:t>
      </w:r>
    </w:p>
    <w:p w:rsidR="00E33627" w:rsidRPr="008D12E3" w:rsidRDefault="008D12E3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соответствии с пунктом 11.1</w:t>
      </w:r>
      <w:r w:rsidR="00E33627" w:rsidRPr="008D12E3">
        <w:rPr>
          <w:sz w:val="26"/>
          <w:szCs w:val="26"/>
        </w:rPr>
        <w:t xml:space="preserve"> данной схемы среднее поступление в сутки в 20</w:t>
      </w:r>
      <w:r w:rsidR="00705547">
        <w:rPr>
          <w:sz w:val="26"/>
          <w:szCs w:val="26"/>
        </w:rPr>
        <w:t>2</w:t>
      </w:r>
      <w:r w:rsidR="00781EDE">
        <w:rPr>
          <w:sz w:val="26"/>
          <w:szCs w:val="26"/>
        </w:rPr>
        <w:t>4</w:t>
      </w:r>
      <w:r w:rsidR="00E33627" w:rsidRPr="008D12E3">
        <w:rPr>
          <w:sz w:val="26"/>
          <w:szCs w:val="26"/>
        </w:rPr>
        <w:t xml:space="preserve"> году составило </w:t>
      </w:r>
      <w:r w:rsidR="00781EDE">
        <w:rPr>
          <w:sz w:val="26"/>
          <w:szCs w:val="26"/>
        </w:rPr>
        <w:t>2,4</w:t>
      </w:r>
      <w:r w:rsidR="001D53D1">
        <w:rPr>
          <w:sz w:val="26"/>
          <w:szCs w:val="26"/>
        </w:rPr>
        <w:t xml:space="preserve"> </w:t>
      </w:r>
      <w:r w:rsidR="00E33627" w:rsidRPr="008D12E3">
        <w:rPr>
          <w:sz w:val="26"/>
          <w:szCs w:val="26"/>
        </w:rPr>
        <w:t xml:space="preserve">тыс. куб. м. </w:t>
      </w:r>
    </w:p>
    <w:p w:rsidR="00F629C0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8D12E3">
        <w:rPr>
          <w:sz w:val="26"/>
          <w:szCs w:val="26"/>
        </w:rPr>
        <w:t>В соответствии с пунктом 10.2 данной схемы в паводковый период приём стоков на очистных сооружениях Шарьинского представительства ООО «Водоканалсервис» может достигать 16600 м</w:t>
      </w:r>
      <w:r w:rsidRPr="008D12E3">
        <w:rPr>
          <w:sz w:val="26"/>
          <w:szCs w:val="26"/>
          <w:vertAlign w:val="superscript"/>
        </w:rPr>
        <w:t>3</w:t>
      </w:r>
      <w:r w:rsidRPr="008D12E3">
        <w:rPr>
          <w:sz w:val="26"/>
          <w:szCs w:val="26"/>
        </w:rPr>
        <w:t>/сутки, что не превышает проектное требование предельного приёма стоков в количестве 18400 м</w:t>
      </w:r>
      <w:r w:rsidRPr="008D12E3">
        <w:rPr>
          <w:sz w:val="26"/>
          <w:szCs w:val="26"/>
          <w:vertAlign w:val="superscript"/>
        </w:rPr>
        <w:t>3</w:t>
      </w:r>
      <w:r w:rsidRPr="008D12E3">
        <w:rPr>
          <w:sz w:val="26"/>
          <w:szCs w:val="26"/>
        </w:rPr>
        <w:t xml:space="preserve">/сутки. </w:t>
      </w:r>
    </w:p>
    <w:p w:rsidR="00F629C0" w:rsidRPr="00F629C0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F629C0">
        <w:rPr>
          <w:sz w:val="26"/>
          <w:szCs w:val="26"/>
        </w:rPr>
        <w:t>Исходя из представленных данных в пункте 10.2 даже при сегодняшних объёмах поступления сточных вод</w:t>
      </w:r>
      <w:r w:rsidR="00F629C0" w:rsidRPr="00F629C0">
        <w:rPr>
          <w:sz w:val="26"/>
          <w:szCs w:val="26"/>
        </w:rPr>
        <w:t>,</w:t>
      </w:r>
      <w:r w:rsidRPr="00F629C0">
        <w:rPr>
          <w:sz w:val="26"/>
          <w:szCs w:val="26"/>
        </w:rPr>
        <w:t xml:space="preserve"> работа очистных сооружений в рамках рыбохозяйственных нормативов </w:t>
      </w:r>
      <w:r w:rsidR="00C07895" w:rsidRPr="00F629C0">
        <w:rPr>
          <w:sz w:val="26"/>
          <w:szCs w:val="26"/>
        </w:rPr>
        <w:t>чистоты выпускаемых стоков</w:t>
      </w:r>
      <w:r w:rsidR="00F629C0" w:rsidRPr="00F629C0">
        <w:rPr>
          <w:sz w:val="26"/>
          <w:szCs w:val="26"/>
        </w:rPr>
        <w:t>,</w:t>
      </w:r>
      <w:r w:rsidRPr="00F629C0">
        <w:rPr>
          <w:sz w:val="26"/>
          <w:szCs w:val="26"/>
        </w:rPr>
        <w:t xml:space="preserve"> при условии соблюдения технологии очистки персоналом ОСК и соблюдения предельных, оговоренных в договорах уровней заг</w:t>
      </w:r>
      <w:r w:rsidR="00F629C0" w:rsidRPr="00F629C0">
        <w:rPr>
          <w:sz w:val="26"/>
          <w:szCs w:val="26"/>
        </w:rPr>
        <w:t>рязнений стоков абонентами</w:t>
      </w:r>
      <w:r w:rsidR="00F629C0">
        <w:rPr>
          <w:sz w:val="26"/>
          <w:szCs w:val="26"/>
        </w:rPr>
        <w:t>, и</w:t>
      </w:r>
      <w:r w:rsidR="00F629C0" w:rsidRPr="00F629C0">
        <w:rPr>
          <w:sz w:val="26"/>
          <w:szCs w:val="26"/>
        </w:rPr>
        <w:t>меется резерв мощности инженерно-технического оборудования для обеспечения надёжности системы водоотведения города Ша</w:t>
      </w:r>
      <w:r w:rsidR="00F629C0">
        <w:rPr>
          <w:sz w:val="26"/>
          <w:szCs w:val="26"/>
        </w:rPr>
        <w:t>рья.</w:t>
      </w:r>
    </w:p>
    <w:p w:rsidR="00E33627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8D12E3">
        <w:rPr>
          <w:sz w:val="26"/>
          <w:szCs w:val="26"/>
        </w:rPr>
        <w:t xml:space="preserve">Исходя из перспективного баланса поступления сточных вод </w:t>
      </w:r>
      <w:r w:rsidR="00A93327">
        <w:rPr>
          <w:sz w:val="26"/>
          <w:szCs w:val="26"/>
        </w:rPr>
        <w:t>к</w:t>
      </w:r>
      <w:r w:rsidRPr="008D12E3">
        <w:rPr>
          <w:sz w:val="26"/>
          <w:szCs w:val="26"/>
        </w:rPr>
        <w:t xml:space="preserve"> 20</w:t>
      </w:r>
      <w:r w:rsidR="00E50EAC">
        <w:rPr>
          <w:sz w:val="26"/>
          <w:szCs w:val="26"/>
        </w:rPr>
        <w:t>35</w:t>
      </w:r>
      <w:r w:rsidRPr="008D12E3">
        <w:rPr>
          <w:sz w:val="26"/>
          <w:szCs w:val="26"/>
        </w:rPr>
        <w:t xml:space="preserve"> году, предполагается увеличение притока сточных вод в</w:t>
      </w:r>
      <w:r w:rsidR="001D53D1">
        <w:rPr>
          <w:sz w:val="26"/>
          <w:szCs w:val="26"/>
        </w:rPr>
        <w:t xml:space="preserve"> </w:t>
      </w:r>
      <w:r w:rsidRPr="008D12E3">
        <w:rPr>
          <w:sz w:val="26"/>
          <w:szCs w:val="26"/>
        </w:rPr>
        <w:t>связи с подключением новых абонентов.</w:t>
      </w:r>
    </w:p>
    <w:p w:rsidR="00B175BE" w:rsidRDefault="00B175BE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</w:p>
    <w:p w:rsidR="00E50EAC" w:rsidRDefault="00E50EAC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</w:p>
    <w:p w:rsidR="00E50EAC" w:rsidRDefault="00E50EAC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</w:p>
    <w:p w:rsidR="00E50EAC" w:rsidRDefault="00E50EAC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</w:p>
    <w:p w:rsidR="00E50EAC" w:rsidRDefault="00E50EAC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</w:p>
    <w:p w:rsidR="00E50EAC" w:rsidRDefault="00E50EAC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</w:p>
    <w:p w:rsidR="00E50EAC" w:rsidRDefault="00E50EAC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</w:p>
    <w:p w:rsidR="00E50EAC" w:rsidRDefault="00E50EAC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</w:p>
    <w:p w:rsidR="00E50EAC" w:rsidRDefault="00E50EAC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</w:p>
    <w:p w:rsidR="00E50EAC" w:rsidRDefault="00E50EAC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</w:p>
    <w:p w:rsidR="00E50EAC" w:rsidRDefault="00E50EAC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</w:p>
    <w:p w:rsidR="00E50EAC" w:rsidRDefault="00E50EAC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</w:p>
    <w:p w:rsidR="00E50EAC" w:rsidRDefault="00E50EAC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</w:p>
    <w:p w:rsidR="0009580F" w:rsidRDefault="0009580F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</w:p>
    <w:p w:rsidR="0009580F" w:rsidRDefault="0009580F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</w:p>
    <w:p w:rsidR="0009580F" w:rsidRDefault="0009580F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</w:p>
    <w:p w:rsidR="0009580F" w:rsidRDefault="0009580F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</w:p>
    <w:p w:rsidR="0009580F" w:rsidRDefault="0009580F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</w:p>
    <w:p w:rsidR="0009580F" w:rsidRDefault="0009580F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</w:p>
    <w:p w:rsidR="0009580F" w:rsidRDefault="0009580F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</w:p>
    <w:p w:rsidR="0009580F" w:rsidRDefault="0009580F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</w:p>
    <w:p w:rsidR="0009580F" w:rsidRDefault="0009580F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</w:p>
    <w:p w:rsidR="0009580F" w:rsidRDefault="0009580F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</w:p>
    <w:p w:rsidR="0009580F" w:rsidRDefault="0009580F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</w:p>
    <w:p w:rsidR="0009580F" w:rsidRDefault="0009580F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</w:p>
    <w:p w:rsidR="0009580F" w:rsidRDefault="0009580F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</w:p>
    <w:p w:rsidR="0009580F" w:rsidRDefault="0009580F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</w:p>
    <w:p w:rsidR="00E33627" w:rsidRPr="00C96896" w:rsidRDefault="00E33627" w:rsidP="00C96896">
      <w:pPr>
        <w:pStyle w:val="afc"/>
        <w:widowControl/>
        <w:spacing w:before="120" w:after="120" w:line="274" w:lineRule="auto"/>
        <w:ind w:right="62"/>
        <w:jc w:val="center"/>
        <w:outlineLvl w:val="0"/>
        <w:rPr>
          <w:sz w:val="28"/>
          <w:szCs w:val="28"/>
          <w:lang w:val="ru-RU"/>
        </w:rPr>
      </w:pPr>
      <w:r w:rsidRPr="00C96896">
        <w:rPr>
          <w:sz w:val="28"/>
          <w:szCs w:val="28"/>
          <w:lang w:val="ru-RU"/>
        </w:rPr>
        <w:lastRenderedPageBreak/>
        <w:t>1</w:t>
      </w:r>
      <w:r w:rsidR="0009580F">
        <w:rPr>
          <w:sz w:val="28"/>
          <w:szCs w:val="28"/>
          <w:lang w:val="ru-RU"/>
        </w:rPr>
        <w:t>7</w:t>
      </w:r>
      <w:r w:rsidR="006626B2" w:rsidRPr="00C96896">
        <w:rPr>
          <w:sz w:val="28"/>
          <w:szCs w:val="28"/>
          <w:lang w:val="ru-RU"/>
        </w:rPr>
        <w:t>.</w:t>
      </w:r>
      <w:r w:rsidR="001D53D1">
        <w:rPr>
          <w:sz w:val="28"/>
          <w:szCs w:val="28"/>
          <w:lang w:val="ru-RU"/>
        </w:rPr>
        <w:t xml:space="preserve"> </w:t>
      </w:r>
      <w:r w:rsidRPr="00C96896">
        <w:rPr>
          <w:sz w:val="28"/>
          <w:szCs w:val="28"/>
          <w:lang w:val="ru-RU"/>
        </w:rPr>
        <w:t>Предложения по строительству, реконструкции и модернизации объектов централизованной системы водоотведения</w:t>
      </w:r>
    </w:p>
    <w:p w:rsidR="00E33627" w:rsidRPr="006A4787" w:rsidRDefault="00E33627" w:rsidP="000029AC">
      <w:pPr>
        <w:pStyle w:val="Default"/>
        <w:suppressAutoHyphens/>
        <w:spacing w:after="120"/>
        <w:jc w:val="both"/>
        <w:rPr>
          <w:bCs/>
          <w:iCs/>
          <w:sz w:val="26"/>
          <w:szCs w:val="26"/>
        </w:rPr>
      </w:pPr>
      <w:r w:rsidRPr="006A4787">
        <w:rPr>
          <w:b/>
          <w:bCs/>
          <w:sz w:val="26"/>
          <w:szCs w:val="26"/>
        </w:rPr>
        <w:t>1</w:t>
      </w:r>
      <w:r w:rsidR="00670480">
        <w:rPr>
          <w:b/>
          <w:bCs/>
          <w:sz w:val="26"/>
          <w:szCs w:val="26"/>
        </w:rPr>
        <w:t>7</w:t>
      </w:r>
      <w:r w:rsidRPr="006A4787">
        <w:rPr>
          <w:b/>
          <w:bCs/>
          <w:sz w:val="26"/>
          <w:szCs w:val="26"/>
        </w:rPr>
        <w:t xml:space="preserve">.1 </w:t>
      </w:r>
      <w:r w:rsidRPr="006A4787">
        <w:rPr>
          <w:b/>
          <w:bCs/>
          <w:iCs/>
          <w:sz w:val="26"/>
          <w:szCs w:val="26"/>
        </w:rPr>
        <w:t>Основные направления, принципы, задачи и целевые показатели развития централизованной системы водоотведения</w:t>
      </w:r>
      <w:r w:rsidRPr="006A4787">
        <w:rPr>
          <w:bCs/>
          <w:iCs/>
          <w:sz w:val="26"/>
          <w:szCs w:val="26"/>
        </w:rPr>
        <w:t>.</w:t>
      </w:r>
    </w:p>
    <w:p w:rsidR="00E33627" w:rsidRPr="006A4787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6A4787">
        <w:rPr>
          <w:sz w:val="26"/>
          <w:szCs w:val="26"/>
        </w:rPr>
        <w:t>Раздел</w:t>
      </w:r>
      <w:r w:rsidR="00670480">
        <w:rPr>
          <w:sz w:val="26"/>
          <w:szCs w:val="26"/>
        </w:rPr>
        <w:t xml:space="preserve"> </w:t>
      </w:r>
      <w:r w:rsidR="00E50EAC">
        <w:rPr>
          <w:sz w:val="26"/>
          <w:szCs w:val="26"/>
        </w:rPr>
        <w:t>3</w:t>
      </w:r>
      <w:r w:rsidR="00C96896">
        <w:rPr>
          <w:sz w:val="26"/>
          <w:szCs w:val="26"/>
        </w:rPr>
        <w:t>.</w:t>
      </w:r>
      <w:r w:rsidRPr="006A4787">
        <w:rPr>
          <w:sz w:val="26"/>
          <w:szCs w:val="26"/>
        </w:rPr>
        <w:t xml:space="preserve"> «</w:t>
      </w:r>
      <w:r w:rsidR="00670480">
        <w:rPr>
          <w:sz w:val="26"/>
          <w:szCs w:val="26"/>
        </w:rPr>
        <w:t>Схема в</w:t>
      </w:r>
      <w:r w:rsidRPr="006A4787">
        <w:rPr>
          <w:sz w:val="26"/>
          <w:szCs w:val="26"/>
        </w:rPr>
        <w:t>одоотведени</w:t>
      </w:r>
      <w:r w:rsidR="00670480">
        <w:rPr>
          <w:sz w:val="26"/>
          <w:szCs w:val="26"/>
        </w:rPr>
        <w:t>я</w:t>
      </w:r>
      <w:r w:rsidRPr="006A4787">
        <w:rPr>
          <w:sz w:val="26"/>
          <w:szCs w:val="26"/>
        </w:rPr>
        <w:t xml:space="preserve">» схемы водоснабжения и водоотведения </w:t>
      </w:r>
      <w:r w:rsidR="00670480">
        <w:rPr>
          <w:sz w:val="26"/>
          <w:szCs w:val="26"/>
        </w:rPr>
        <w:t xml:space="preserve">городского округа </w:t>
      </w:r>
      <w:r w:rsidRPr="006A4787">
        <w:rPr>
          <w:sz w:val="26"/>
          <w:szCs w:val="26"/>
        </w:rPr>
        <w:t>город Шарья года разработан в целях:</w:t>
      </w:r>
    </w:p>
    <w:p w:rsidR="00E33627" w:rsidRPr="006A4787" w:rsidRDefault="00E33627" w:rsidP="000029AC">
      <w:pPr>
        <w:pStyle w:val="Default"/>
        <w:suppressAutoHyphens/>
        <w:jc w:val="both"/>
        <w:rPr>
          <w:sz w:val="26"/>
          <w:szCs w:val="26"/>
        </w:rPr>
      </w:pPr>
      <w:r w:rsidRPr="006A4787">
        <w:rPr>
          <w:sz w:val="26"/>
          <w:szCs w:val="26"/>
        </w:rPr>
        <w:t>- реализации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водоотведения;</w:t>
      </w:r>
    </w:p>
    <w:p w:rsidR="00E33627" w:rsidRPr="006A4787" w:rsidRDefault="00E33627" w:rsidP="000029AC">
      <w:pPr>
        <w:pStyle w:val="Default"/>
        <w:suppressAutoHyphens/>
        <w:jc w:val="both"/>
        <w:rPr>
          <w:sz w:val="26"/>
          <w:szCs w:val="26"/>
        </w:rPr>
      </w:pPr>
      <w:r w:rsidRPr="006A4787">
        <w:rPr>
          <w:sz w:val="26"/>
          <w:szCs w:val="26"/>
        </w:rPr>
        <w:t>- снижение негативного воздействия на водные объекты путем повышения качества очистки сточных вод;</w:t>
      </w:r>
    </w:p>
    <w:p w:rsidR="00E33627" w:rsidRPr="006A4787" w:rsidRDefault="00E33627" w:rsidP="000029AC">
      <w:pPr>
        <w:pStyle w:val="Default"/>
        <w:suppressAutoHyphens/>
        <w:jc w:val="both"/>
        <w:rPr>
          <w:sz w:val="26"/>
          <w:szCs w:val="26"/>
        </w:rPr>
      </w:pPr>
      <w:r w:rsidRPr="006A4787">
        <w:rPr>
          <w:sz w:val="26"/>
          <w:szCs w:val="26"/>
        </w:rPr>
        <w:t>- обеспечение доступности услуг водоотведения для абонентов за счет развития централизованной системы водоотведения.</w:t>
      </w:r>
    </w:p>
    <w:p w:rsidR="00E33627" w:rsidRPr="006A4787" w:rsidRDefault="00E33627" w:rsidP="000029AC">
      <w:pPr>
        <w:pStyle w:val="Default"/>
        <w:suppressAutoHyphens/>
        <w:ind w:firstLine="709"/>
        <w:jc w:val="both"/>
        <w:rPr>
          <w:sz w:val="26"/>
          <w:szCs w:val="26"/>
        </w:rPr>
      </w:pPr>
      <w:r w:rsidRPr="006A4787">
        <w:rPr>
          <w:sz w:val="26"/>
          <w:szCs w:val="26"/>
        </w:rPr>
        <w:t>Принципами развития централизованной системы водоотведения города Шарья являются:</w:t>
      </w:r>
    </w:p>
    <w:p w:rsidR="00E33627" w:rsidRPr="006A4787" w:rsidRDefault="00E33627" w:rsidP="000029AC">
      <w:pPr>
        <w:pStyle w:val="Default"/>
        <w:suppressAutoHyphens/>
        <w:jc w:val="both"/>
        <w:rPr>
          <w:sz w:val="26"/>
          <w:szCs w:val="26"/>
        </w:rPr>
      </w:pPr>
      <w:r w:rsidRPr="006A4787">
        <w:rPr>
          <w:sz w:val="26"/>
          <w:szCs w:val="26"/>
        </w:rPr>
        <w:t xml:space="preserve">- постоянное улучшение качества предоставления услуг водоотведения потребителям (абонентам); </w:t>
      </w:r>
    </w:p>
    <w:p w:rsidR="00E33627" w:rsidRPr="006A4787" w:rsidRDefault="00E33627" w:rsidP="000029AC">
      <w:pPr>
        <w:pStyle w:val="Default"/>
        <w:suppressAutoHyphens/>
        <w:jc w:val="both"/>
        <w:rPr>
          <w:sz w:val="26"/>
          <w:szCs w:val="26"/>
        </w:rPr>
      </w:pPr>
      <w:r w:rsidRPr="006A4787">
        <w:rPr>
          <w:sz w:val="26"/>
          <w:szCs w:val="26"/>
        </w:rPr>
        <w:t xml:space="preserve">- удовлетворение потребности в обеспечении услугой водоотведения новых объектов капитального строительства; </w:t>
      </w:r>
    </w:p>
    <w:p w:rsidR="00E33627" w:rsidRPr="006A4787" w:rsidRDefault="00E33627" w:rsidP="000029AC">
      <w:pPr>
        <w:pStyle w:val="Default"/>
        <w:suppressAutoHyphens/>
        <w:jc w:val="both"/>
        <w:rPr>
          <w:sz w:val="26"/>
          <w:szCs w:val="26"/>
        </w:rPr>
      </w:pPr>
      <w:r w:rsidRPr="006A4787">
        <w:rPr>
          <w:sz w:val="26"/>
          <w:szCs w:val="26"/>
        </w:rPr>
        <w:t xml:space="preserve">- постоянное совершенствование системы водоотведения путем планирования, реализации, проверки и корректировки технических решений и мероприятий. </w:t>
      </w:r>
    </w:p>
    <w:p w:rsidR="00E33627" w:rsidRPr="006A4787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6A4787">
        <w:rPr>
          <w:sz w:val="26"/>
          <w:szCs w:val="26"/>
        </w:rPr>
        <w:t xml:space="preserve">Основными </w:t>
      </w:r>
      <w:r w:rsidR="00D12D7A">
        <w:rPr>
          <w:sz w:val="26"/>
          <w:szCs w:val="26"/>
        </w:rPr>
        <w:t xml:space="preserve">предложениями по </w:t>
      </w:r>
      <w:r w:rsidR="00D12D7A" w:rsidRPr="00D12D7A">
        <w:rPr>
          <w:sz w:val="26"/>
          <w:szCs w:val="26"/>
        </w:rPr>
        <w:t>строительству, реконструкции и модернизации объектов централизованной системы водоотведения</w:t>
      </w:r>
      <w:r w:rsidR="009B6881">
        <w:rPr>
          <w:sz w:val="26"/>
          <w:szCs w:val="26"/>
        </w:rPr>
        <w:t>,</w:t>
      </w:r>
      <w:r w:rsidRPr="006A4787">
        <w:rPr>
          <w:sz w:val="26"/>
          <w:szCs w:val="26"/>
        </w:rPr>
        <w:t xml:space="preserve"> являются: </w:t>
      </w:r>
    </w:p>
    <w:p w:rsidR="00E33627" w:rsidRPr="00002869" w:rsidRDefault="00E33627" w:rsidP="000029AC">
      <w:pPr>
        <w:pStyle w:val="Default"/>
        <w:suppressAutoHyphens/>
        <w:jc w:val="both"/>
        <w:rPr>
          <w:sz w:val="26"/>
          <w:szCs w:val="26"/>
        </w:rPr>
      </w:pPr>
      <w:r w:rsidRPr="006A4787">
        <w:rPr>
          <w:sz w:val="26"/>
          <w:szCs w:val="26"/>
        </w:rPr>
        <w:t>- модернизации существующих канализационных очистных сооружений с внедрением технологий глубокого удаления биогенных элементов, доочистки и обеззараживания сточных вод для исключения отрицательного воздействия на водоёмы и требований нормативных документов Российского</w:t>
      </w:r>
      <w:r w:rsidR="001D53D1">
        <w:rPr>
          <w:sz w:val="26"/>
          <w:szCs w:val="26"/>
        </w:rPr>
        <w:t xml:space="preserve"> </w:t>
      </w:r>
      <w:r w:rsidRPr="00002869">
        <w:rPr>
          <w:sz w:val="26"/>
          <w:szCs w:val="26"/>
        </w:rPr>
        <w:t>законодательства с целью снижения негативного воздействия на окружающую среду</w:t>
      </w:r>
      <w:r w:rsidR="00E10117">
        <w:rPr>
          <w:sz w:val="26"/>
          <w:szCs w:val="26"/>
        </w:rPr>
        <w:t xml:space="preserve"> (перспективное мероприятие на конец расчетного срока действия настоящей схемы водоснабжения и водоотведения)</w:t>
      </w:r>
      <w:r w:rsidRPr="00002869">
        <w:rPr>
          <w:sz w:val="26"/>
          <w:szCs w:val="26"/>
        </w:rPr>
        <w:t xml:space="preserve">; </w:t>
      </w:r>
    </w:p>
    <w:p w:rsidR="00E33627" w:rsidRPr="001F13EE" w:rsidRDefault="00E33627" w:rsidP="000029AC">
      <w:pPr>
        <w:pStyle w:val="Default"/>
        <w:suppressAutoHyphens/>
        <w:jc w:val="both"/>
        <w:rPr>
          <w:sz w:val="26"/>
          <w:szCs w:val="26"/>
        </w:rPr>
      </w:pPr>
      <w:r w:rsidRPr="001F13EE">
        <w:rPr>
          <w:sz w:val="26"/>
          <w:szCs w:val="26"/>
        </w:rPr>
        <w:t xml:space="preserve">- </w:t>
      </w:r>
      <w:r w:rsidR="00D12D7A">
        <w:rPr>
          <w:sz w:val="26"/>
          <w:szCs w:val="26"/>
        </w:rPr>
        <w:t>замена изношенных и аварийных участков</w:t>
      </w:r>
      <w:r w:rsidRPr="001F13EE">
        <w:rPr>
          <w:sz w:val="26"/>
          <w:szCs w:val="26"/>
        </w:rPr>
        <w:t xml:space="preserve"> канализационной сети с целью повышения надежности</w:t>
      </w:r>
      <w:r w:rsidR="00B33247">
        <w:rPr>
          <w:sz w:val="26"/>
          <w:szCs w:val="26"/>
        </w:rPr>
        <w:t xml:space="preserve">, уменьшения </w:t>
      </w:r>
      <w:r w:rsidR="009B6881">
        <w:rPr>
          <w:sz w:val="26"/>
          <w:szCs w:val="26"/>
        </w:rPr>
        <w:t>утечек из нее в грунт сточной</w:t>
      </w:r>
      <w:r w:rsidR="00B33247">
        <w:rPr>
          <w:sz w:val="26"/>
          <w:szCs w:val="26"/>
        </w:rPr>
        <w:t xml:space="preserve"> воды</w:t>
      </w:r>
      <w:r w:rsidRPr="001F13EE">
        <w:rPr>
          <w:sz w:val="26"/>
          <w:szCs w:val="26"/>
        </w:rPr>
        <w:t xml:space="preserve"> и снижения количества отказов системы; </w:t>
      </w:r>
    </w:p>
    <w:p w:rsidR="00E33627" w:rsidRPr="001F13EE" w:rsidRDefault="0044760E" w:rsidP="000029AC">
      <w:pPr>
        <w:pStyle w:val="Default"/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E33627" w:rsidRPr="001F13EE">
        <w:rPr>
          <w:sz w:val="26"/>
          <w:szCs w:val="26"/>
        </w:rPr>
        <w:t>повышение энергетической эффективности системы водоотведения</w:t>
      </w:r>
      <w:r w:rsidR="00D12D7A">
        <w:rPr>
          <w:sz w:val="26"/>
          <w:szCs w:val="26"/>
        </w:rPr>
        <w:t xml:space="preserve"> путем замены насосов на станциях и автоматизация их работы</w:t>
      </w:r>
      <w:r w:rsidR="00E33627" w:rsidRPr="001F13EE">
        <w:rPr>
          <w:sz w:val="26"/>
          <w:szCs w:val="26"/>
        </w:rPr>
        <w:t xml:space="preserve">; </w:t>
      </w:r>
    </w:p>
    <w:p w:rsidR="00E33627" w:rsidRPr="001F13EE" w:rsidRDefault="00E33627" w:rsidP="000029AC">
      <w:pPr>
        <w:pStyle w:val="Default"/>
        <w:suppressAutoHyphens/>
        <w:jc w:val="both"/>
        <w:rPr>
          <w:sz w:val="26"/>
          <w:szCs w:val="26"/>
        </w:rPr>
      </w:pPr>
      <w:r w:rsidRPr="001F13EE">
        <w:rPr>
          <w:sz w:val="26"/>
          <w:szCs w:val="26"/>
        </w:rPr>
        <w:t xml:space="preserve">- строительство сетей и сооружений для отведения сточных вод с отдельных городских территорий, не имеющих централизованного водоотведения с целью обеспечения доступности услуг водоотведения для всех жителей города Шарья. </w:t>
      </w:r>
    </w:p>
    <w:p w:rsidR="00E33627" w:rsidRPr="001F13EE" w:rsidRDefault="00E33627" w:rsidP="000029AC">
      <w:pPr>
        <w:pStyle w:val="Default"/>
        <w:suppressAutoHyphens/>
        <w:jc w:val="both"/>
        <w:rPr>
          <w:sz w:val="26"/>
          <w:szCs w:val="26"/>
        </w:rPr>
      </w:pPr>
      <w:r w:rsidRPr="001F13EE">
        <w:rPr>
          <w:sz w:val="26"/>
          <w:szCs w:val="26"/>
        </w:rPr>
        <w:t xml:space="preserve">- обеспечение доступа к услугам водоотведения </w:t>
      </w:r>
      <w:r w:rsidR="00D12D7A">
        <w:rPr>
          <w:sz w:val="26"/>
          <w:szCs w:val="26"/>
        </w:rPr>
        <w:t>объектов нового</w:t>
      </w:r>
      <w:r w:rsidR="001D53D1">
        <w:rPr>
          <w:sz w:val="26"/>
          <w:szCs w:val="26"/>
        </w:rPr>
        <w:t xml:space="preserve"> </w:t>
      </w:r>
      <w:r w:rsidR="00D12D7A">
        <w:rPr>
          <w:sz w:val="26"/>
          <w:szCs w:val="26"/>
        </w:rPr>
        <w:t xml:space="preserve">строительства и новых </w:t>
      </w:r>
      <w:r w:rsidRPr="001F13EE">
        <w:rPr>
          <w:sz w:val="26"/>
          <w:szCs w:val="26"/>
        </w:rPr>
        <w:t>потребителей</w:t>
      </w:r>
      <w:r w:rsidR="00950D1B">
        <w:rPr>
          <w:sz w:val="26"/>
          <w:szCs w:val="26"/>
        </w:rPr>
        <w:t>.</w:t>
      </w:r>
    </w:p>
    <w:p w:rsidR="00E33627" w:rsidRPr="001F13EE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1F13EE">
        <w:rPr>
          <w:sz w:val="26"/>
          <w:szCs w:val="26"/>
        </w:rPr>
        <w:t xml:space="preserve">В соответствии с постановлением Правительства РФ от 05.09.2013 №782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E33627" w:rsidRPr="001F13EE" w:rsidRDefault="00E33627" w:rsidP="000029AC">
      <w:pPr>
        <w:pStyle w:val="Default"/>
        <w:suppressAutoHyphens/>
        <w:jc w:val="both"/>
        <w:rPr>
          <w:sz w:val="26"/>
          <w:szCs w:val="26"/>
        </w:rPr>
      </w:pPr>
      <w:r w:rsidRPr="001F13EE">
        <w:rPr>
          <w:sz w:val="26"/>
          <w:szCs w:val="26"/>
        </w:rPr>
        <w:t xml:space="preserve">- показатели надежности и бесперебойности водоотведения; </w:t>
      </w:r>
    </w:p>
    <w:p w:rsidR="00E33627" w:rsidRPr="001F13EE" w:rsidRDefault="00E33627" w:rsidP="000029AC">
      <w:pPr>
        <w:pStyle w:val="Default"/>
        <w:suppressAutoHyphens/>
        <w:jc w:val="both"/>
        <w:rPr>
          <w:sz w:val="26"/>
          <w:szCs w:val="26"/>
        </w:rPr>
      </w:pPr>
      <w:r w:rsidRPr="001F13EE">
        <w:rPr>
          <w:sz w:val="26"/>
          <w:szCs w:val="26"/>
        </w:rPr>
        <w:t xml:space="preserve">- показатели качества обслуживания абонентов; </w:t>
      </w:r>
    </w:p>
    <w:p w:rsidR="00E33627" w:rsidRPr="001F13EE" w:rsidRDefault="00E33627" w:rsidP="000029AC">
      <w:pPr>
        <w:pStyle w:val="Default"/>
        <w:suppressAutoHyphens/>
        <w:jc w:val="both"/>
        <w:rPr>
          <w:sz w:val="26"/>
          <w:szCs w:val="26"/>
        </w:rPr>
      </w:pPr>
      <w:r w:rsidRPr="001F13EE">
        <w:rPr>
          <w:sz w:val="26"/>
          <w:szCs w:val="26"/>
        </w:rPr>
        <w:t xml:space="preserve">- показатели качества очистки сточных вод; </w:t>
      </w:r>
    </w:p>
    <w:p w:rsidR="00E33627" w:rsidRPr="001F13EE" w:rsidRDefault="00002869" w:rsidP="000029AC">
      <w:pPr>
        <w:pStyle w:val="Default"/>
        <w:suppressAutoHyphens/>
        <w:jc w:val="both"/>
        <w:rPr>
          <w:sz w:val="26"/>
          <w:szCs w:val="26"/>
        </w:rPr>
      </w:pPr>
      <w:r w:rsidRPr="00BE38F6">
        <w:rPr>
          <w:sz w:val="26"/>
          <w:szCs w:val="26"/>
        </w:rPr>
        <w:t xml:space="preserve">- </w:t>
      </w:r>
      <w:r w:rsidR="00E33627" w:rsidRPr="00BE38F6">
        <w:rPr>
          <w:sz w:val="26"/>
          <w:szCs w:val="26"/>
        </w:rPr>
        <w:t>показатели эффективности</w:t>
      </w:r>
      <w:r w:rsidR="00E33627" w:rsidRPr="001F13EE">
        <w:rPr>
          <w:sz w:val="26"/>
          <w:szCs w:val="26"/>
        </w:rPr>
        <w:t xml:space="preserve"> использования ресурсов при транспортировке </w:t>
      </w:r>
      <w:r w:rsidR="00E33627" w:rsidRPr="001F13EE">
        <w:rPr>
          <w:color w:val="auto"/>
          <w:sz w:val="26"/>
          <w:szCs w:val="26"/>
        </w:rPr>
        <w:t xml:space="preserve">сточных вод; </w:t>
      </w:r>
    </w:p>
    <w:p w:rsidR="00D71A87" w:rsidRDefault="00E33627" w:rsidP="000029AC">
      <w:pPr>
        <w:pStyle w:val="Default"/>
        <w:suppressAutoHyphens/>
        <w:jc w:val="both"/>
        <w:rPr>
          <w:color w:val="auto"/>
          <w:sz w:val="26"/>
          <w:szCs w:val="26"/>
        </w:rPr>
      </w:pPr>
      <w:r w:rsidRPr="001F13EE">
        <w:rPr>
          <w:color w:val="auto"/>
          <w:sz w:val="26"/>
          <w:szCs w:val="26"/>
        </w:rPr>
        <w:lastRenderedPageBreak/>
        <w:t>- соотношение цены реализации мероприятий инвестиционной программы и их эффективности</w:t>
      </w:r>
      <w:r w:rsidR="00D71A87">
        <w:rPr>
          <w:color w:val="auto"/>
          <w:sz w:val="26"/>
          <w:szCs w:val="26"/>
        </w:rPr>
        <w:t>;</w:t>
      </w:r>
    </w:p>
    <w:p w:rsidR="00E33627" w:rsidRPr="001F13EE" w:rsidRDefault="00E33627" w:rsidP="000029AC">
      <w:pPr>
        <w:pStyle w:val="Default"/>
        <w:suppressAutoHyphens/>
        <w:jc w:val="both"/>
        <w:rPr>
          <w:color w:val="auto"/>
          <w:sz w:val="26"/>
          <w:szCs w:val="26"/>
        </w:rPr>
      </w:pPr>
      <w:r w:rsidRPr="001F13EE">
        <w:rPr>
          <w:color w:val="auto"/>
          <w:sz w:val="26"/>
          <w:szCs w:val="26"/>
        </w:rPr>
        <w:t xml:space="preserve">- улучшение качества воды; </w:t>
      </w:r>
    </w:p>
    <w:p w:rsidR="00E33627" w:rsidRDefault="00E33627" w:rsidP="000029AC">
      <w:pPr>
        <w:pStyle w:val="Default"/>
        <w:suppressAutoHyphens/>
        <w:jc w:val="both"/>
        <w:rPr>
          <w:color w:val="auto"/>
          <w:sz w:val="26"/>
          <w:szCs w:val="26"/>
        </w:rPr>
      </w:pPr>
      <w:r w:rsidRPr="001F13EE">
        <w:rPr>
          <w:color w:val="auto"/>
          <w:sz w:val="26"/>
          <w:szCs w:val="26"/>
        </w:rPr>
        <w:t>- иные показатели, установленные федеральным органом исполнительной власти, осуществляющим функции по выработке го</w:t>
      </w:r>
      <w:r w:rsidR="00D71A87">
        <w:rPr>
          <w:color w:val="auto"/>
          <w:sz w:val="26"/>
          <w:szCs w:val="26"/>
        </w:rPr>
        <w:t xml:space="preserve">сударственной </w:t>
      </w:r>
      <w:r w:rsidRPr="001F13EE">
        <w:rPr>
          <w:color w:val="auto"/>
          <w:sz w:val="26"/>
          <w:szCs w:val="26"/>
        </w:rPr>
        <w:t>политики и нормативно-правовому регулированию в сфере жилищно-коммунального хозяйства.</w:t>
      </w:r>
    </w:p>
    <w:p w:rsidR="00E33627" w:rsidRPr="00002869" w:rsidRDefault="00E33627" w:rsidP="00FB4C26">
      <w:pPr>
        <w:pStyle w:val="Default"/>
        <w:suppressAutoHyphens/>
        <w:spacing w:before="240" w:after="120"/>
        <w:jc w:val="both"/>
        <w:rPr>
          <w:sz w:val="26"/>
          <w:szCs w:val="26"/>
        </w:rPr>
      </w:pPr>
      <w:r w:rsidRPr="00002869">
        <w:rPr>
          <w:b/>
          <w:bCs/>
          <w:iCs/>
          <w:sz w:val="26"/>
          <w:szCs w:val="26"/>
        </w:rPr>
        <w:t>1</w:t>
      </w:r>
      <w:r w:rsidR="00670480">
        <w:rPr>
          <w:b/>
          <w:bCs/>
          <w:iCs/>
          <w:sz w:val="26"/>
          <w:szCs w:val="26"/>
        </w:rPr>
        <w:t>7</w:t>
      </w:r>
      <w:r w:rsidRPr="00002869">
        <w:rPr>
          <w:b/>
          <w:bCs/>
          <w:iCs/>
          <w:sz w:val="26"/>
          <w:szCs w:val="26"/>
        </w:rPr>
        <w:t>.2</w:t>
      </w:r>
      <w:r w:rsidR="00FB4C26">
        <w:rPr>
          <w:b/>
          <w:bCs/>
          <w:iCs/>
          <w:sz w:val="26"/>
          <w:szCs w:val="26"/>
        </w:rPr>
        <w:t xml:space="preserve">. </w:t>
      </w:r>
      <w:r w:rsidRPr="00002869">
        <w:rPr>
          <w:b/>
          <w:bCs/>
          <w:iCs/>
          <w:sz w:val="26"/>
          <w:szCs w:val="26"/>
        </w:rPr>
        <w:t>Перечень основных мероприятий по реализации схем</w:t>
      </w:r>
      <w:r w:rsidR="00440E41" w:rsidRPr="00002869">
        <w:rPr>
          <w:b/>
          <w:bCs/>
          <w:iCs/>
          <w:sz w:val="26"/>
          <w:szCs w:val="26"/>
        </w:rPr>
        <w:t>ы</w:t>
      </w:r>
      <w:r w:rsidRPr="00002869">
        <w:rPr>
          <w:b/>
          <w:bCs/>
          <w:iCs/>
          <w:sz w:val="26"/>
          <w:szCs w:val="26"/>
        </w:rPr>
        <w:t xml:space="preserve"> водоотведения с разбивкой по годам, включая технические обоснования этих мероприятий</w:t>
      </w:r>
      <w:r w:rsidR="00FB4C26">
        <w:rPr>
          <w:b/>
          <w:bCs/>
          <w:iCs/>
          <w:sz w:val="26"/>
          <w:szCs w:val="26"/>
        </w:rPr>
        <w:t>.</w:t>
      </w:r>
    </w:p>
    <w:p w:rsidR="00E33627" w:rsidRPr="00292C56" w:rsidRDefault="008B455D" w:rsidP="000029AC">
      <w:pPr>
        <w:pStyle w:val="Default"/>
        <w:suppressAutoHyphens/>
        <w:ind w:firstLine="567"/>
        <w:jc w:val="both"/>
        <w:rPr>
          <w:sz w:val="26"/>
          <w:szCs w:val="26"/>
          <w:highlight w:val="yellow"/>
        </w:rPr>
      </w:pPr>
      <w:r w:rsidRPr="00292C56">
        <w:rPr>
          <w:sz w:val="26"/>
          <w:szCs w:val="26"/>
        </w:rPr>
        <w:t>Очистные сооружения канализации г. Шарья и главная канализационная станция (ГКНС) эксплуатируются с 1972 г.</w:t>
      </w:r>
      <w:r w:rsidR="001D53D1">
        <w:rPr>
          <w:sz w:val="26"/>
          <w:szCs w:val="26"/>
        </w:rPr>
        <w:t xml:space="preserve"> </w:t>
      </w:r>
      <w:r w:rsidR="00E33627" w:rsidRPr="00292C56">
        <w:rPr>
          <w:sz w:val="26"/>
          <w:szCs w:val="26"/>
        </w:rPr>
        <w:t>В целях реализации схемы водоотведения города Шарья до 20</w:t>
      </w:r>
      <w:r w:rsidR="001D53D1">
        <w:rPr>
          <w:sz w:val="26"/>
          <w:szCs w:val="26"/>
        </w:rPr>
        <w:t>35</w:t>
      </w:r>
      <w:r w:rsidR="00E33627" w:rsidRPr="00292C56">
        <w:rPr>
          <w:sz w:val="26"/>
          <w:szCs w:val="26"/>
        </w:rPr>
        <w:t xml:space="preserve"> года необходимо выполнить комплекс мероприятий, направленных на обеспечение в полном объёме необходимого резерва мощностей инженерно-технического обеспечения для развития объектов капитального строительства и подключение новых абонентов на территориях перспективной застройки и повышение надежности систем жизнеобеспечения. Данные мероприятия можно разделить на следующие категории:</w:t>
      </w:r>
    </w:p>
    <w:p w:rsidR="00E33627" w:rsidRPr="00292C56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292C56">
        <w:rPr>
          <w:sz w:val="26"/>
          <w:szCs w:val="26"/>
        </w:rPr>
        <w:t xml:space="preserve">- </w:t>
      </w:r>
      <w:r w:rsidR="00F777C3">
        <w:rPr>
          <w:sz w:val="26"/>
          <w:szCs w:val="26"/>
        </w:rPr>
        <w:t>поддержание в нормативном состоянии</w:t>
      </w:r>
      <w:r w:rsidR="00FB4C26" w:rsidRPr="00292C56">
        <w:rPr>
          <w:sz w:val="26"/>
          <w:szCs w:val="26"/>
        </w:rPr>
        <w:t xml:space="preserve"> </w:t>
      </w:r>
      <w:r w:rsidRPr="00292C56">
        <w:rPr>
          <w:sz w:val="26"/>
          <w:szCs w:val="26"/>
        </w:rPr>
        <w:t>очистных сооружений канализации Шарьинского представительства ООО «Водоканалсервис»</w:t>
      </w:r>
      <w:r w:rsidR="000F4370">
        <w:rPr>
          <w:sz w:val="26"/>
          <w:szCs w:val="26"/>
        </w:rPr>
        <w:t xml:space="preserve"> в целях </w:t>
      </w:r>
      <w:r w:rsidR="00F777C3">
        <w:rPr>
          <w:sz w:val="26"/>
          <w:szCs w:val="26"/>
        </w:rPr>
        <w:t xml:space="preserve">поддержания </w:t>
      </w:r>
      <w:r w:rsidR="000F4370">
        <w:rPr>
          <w:sz w:val="26"/>
          <w:szCs w:val="26"/>
        </w:rPr>
        <w:t>качества очистки</w:t>
      </w:r>
      <w:r w:rsidR="00FB4C26">
        <w:rPr>
          <w:sz w:val="26"/>
          <w:szCs w:val="26"/>
        </w:rPr>
        <w:t xml:space="preserve"> и </w:t>
      </w:r>
      <w:r w:rsidR="0062588C">
        <w:rPr>
          <w:sz w:val="26"/>
          <w:szCs w:val="26"/>
        </w:rPr>
        <w:t>сохранения высокой</w:t>
      </w:r>
      <w:r w:rsidR="00FB4C26">
        <w:rPr>
          <w:sz w:val="26"/>
          <w:szCs w:val="26"/>
        </w:rPr>
        <w:t xml:space="preserve"> энергетической эффективности</w:t>
      </w:r>
      <w:r w:rsidRPr="00292C56">
        <w:rPr>
          <w:sz w:val="26"/>
          <w:szCs w:val="26"/>
        </w:rPr>
        <w:t>;</w:t>
      </w:r>
    </w:p>
    <w:p w:rsidR="00E33627" w:rsidRPr="00292C56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292C56">
        <w:rPr>
          <w:sz w:val="26"/>
          <w:szCs w:val="26"/>
        </w:rPr>
        <w:t xml:space="preserve">- реконструкция </w:t>
      </w:r>
      <w:r w:rsidR="006D70E3">
        <w:rPr>
          <w:sz w:val="26"/>
          <w:szCs w:val="26"/>
        </w:rPr>
        <w:t xml:space="preserve">(замена) </w:t>
      </w:r>
      <w:r w:rsidRPr="00292C56">
        <w:rPr>
          <w:sz w:val="26"/>
          <w:szCs w:val="26"/>
        </w:rPr>
        <w:t>основных самотечных и напорных канализационных коллекторов</w:t>
      </w:r>
      <w:r w:rsidR="006D70E3">
        <w:rPr>
          <w:sz w:val="26"/>
          <w:szCs w:val="26"/>
        </w:rPr>
        <w:t>, квартальных и внутридворовых участков</w:t>
      </w:r>
      <w:r w:rsidR="001D53D1">
        <w:rPr>
          <w:sz w:val="26"/>
          <w:szCs w:val="26"/>
        </w:rPr>
        <w:t xml:space="preserve"> </w:t>
      </w:r>
      <w:r w:rsidR="008B455D">
        <w:rPr>
          <w:sz w:val="26"/>
          <w:szCs w:val="26"/>
        </w:rPr>
        <w:t xml:space="preserve">с использованием современных технологий прокладки </w:t>
      </w:r>
      <w:r w:rsidRPr="00292C56">
        <w:rPr>
          <w:sz w:val="26"/>
          <w:szCs w:val="26"/>
        </w:rPr>
        <w:t>для обеспечения надёжности системы водоотведения города Шарья;</w:t>
      </w:r>
    </w:p>
    <w:p w:rsidR="00E33627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292C56">
        <w:rPr>
          <w:sz w:val="26"/>
          <w:szCs w:val="26"/>
        </w:rPr>
        <w:t xml:space="preserve">- строительство </w:t>
      </w:r>
      <w:r w:rsidR="00FB4C26">
        <w:rPr>
          <w:sz w:val="26"/>
          <w:szCs w:val="26"/>
        </w:rPr>
        <w:t xml:space="preserve">(развитие) </w:t>
      </w:r>
      <w:r w:rsidRPr="00292C56">
        <w:rPr>
          <w:sz w:val="26"/>
          <w:szCs w:val="26"/>
        </w:rPr>
        <w:t xml:space="preserve">сетей водоотведения </w:t>
      </w:r>
      <w:r w:rsidR="00BE38F6">
        <w:rPr>
          <w:sz w:val="26"/>
          <w:szCs w:val="26"/>
        </w:rPr>
        <w:t>в зонах</w:t>
      </w:r>
      <w:r w:rsidRPr="00292C56">
        <w:rPr>
          <w:sz w:val="26"/>
          <w:szCs w:val="26"/>
        </w:rPr>
        <w:t xml:space="preserve"> город</w:t>
      </w:r>
      <w:r w:rsidR="00BE38F6">
        <w:rPr>
          <w:sz w:val="26"/>
          <w:szCs w:val="26"/>
        </w:rPr>
        <w:t>ского округа город</w:t>
      </w:r>
      <w:r w:rsidRPr="00292C56">
        <w:rPr>
          <w:sz w:val="26"/>
          <w:szCs w:val="26"/>
        </w:rPr>
        <w:t xml:space="preserve"> Шарья, не имеющих централизованного водоотведения;</w:t>
      </w:r>
    </w:p>
    <w:p w:rsidR="00FB4C26" w:rsidRPr="00292C56" w:rsidRDefault="00FB4C26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292C56">
        <w:rPr>
          <w:sz w:val="26"/>
          <w:szCs w:val="26"/>
        </w:rPr>
        <w:t xml:space="preserve">- строительство сетей водоотведения для подключения объектов </w:t>
      </w:r>
      <w:r>
        <w:rPr>
          <w:sz w:val="26"/>
          <w:szCs w:val="26"/>
        </w:rPr>
        <w:t>капитального строительства;</w:t>
      </w:r>
    </w:p>
    <w:p w:rsidR="00E33627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292C56">
        <w:rPr>
          <w:sz w:val="26"/>
          <w:szCs w:val="26"/>
        </w:rPr>
        <w:t xml:space="preserve">- </w:t>
      </w:r>
      <w:r w:rsidR="006D70E3">
        <w:rPr>
          <w:sz w:val="26"/>
          <w:szCs w:val="26"/>
        </w:rPr>
        <w:t>текущий</w:t>
      </w:r>
      <w:r w:rsidRPr="00292C56">
        <w:rPr>
          <w:sz w:val="26"/>
          <w:szCs w:val="26"/>
        </w:rPr>
        <w:t xml:space="preserve"> ремонт</w:t>
      </w:r>
      <w:r w:rsidR="008B455D">
        <w:rPr>
          <w:sz w:val="26"/>
          <w:szCs w:val="26"/>
        </w:rPr>
        <w:t xml:space="preserve"> и автоматизация</w:t>
      </w:r>
      <w:r w:rsidRPr="00292C56">
        <w:rPr>
          <w:sz w:val="26"/>
          <w:szCs w:val="26"/>
        </w:rPr>
        <w:t xml:space="preserve"> к</w:t>
      </w:r>
      <w:r w:rsidR="0062588C">
        <w:rPr>
          <w:sz w:val="26"/>
          <w:szCs w:val="26"/>
        </w:rPr>
        <w:t>анализационных насосных станций;</w:t>
      </w:r>
    </w:p>
    <w:p w:rsidR="0062588C" w:rsidRPr="00292C56" w:rsidRDefault="0062588C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 строительство локальных очистных сооружений на 100 м</w:t>
      </w:r>
      <w:r w:rsidRPr="0062588C"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 xml:space="preserve">/сут. для технологической зоны водоотведения по ул. Свердлова. </w:t>
      </w:r>
    </w:p>
    <w:p w:rsidR="00E33627" w:rsidRPr="00292C56" w:rsidRDefault="0062588C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Поддержание в нормативном состоянии </w:t>
      </w:r>
      <w:r w:rsidR="00E33627" w:rsidRPr="00292C56">
        <w:rPr>
          <w:sz w:val="26"/>
          <w:szCs w:val="26"/>
        </w:rPr>
        <w:t>канализационных очистных сооружений городского округа город Шарья будут решены следующие задачи:</w:t>
      </w:r>
    </w:p>
    <w:p w:rsidR="00E33627" w:rsidRPr="00292C56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292C56">
        <w:rPr>
          <w:sz w:val="26"/>
          <w:szCs w:val="26"/>
        </w:rPr>
        <w:t>- гарантированно обеспеченные технологические мощности очистных сооружений, достаточные для принятия всех хозяйственно - бытовых сточных вод с территории города Шарья и прилегающих к границам города муниципальных образований;</w:t>
      </w:r>
    </w:p>
    <w:p w:rsidR="00E33627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292C56">
        <w:rPr>
          <w:sz w:val="26"/>
          <w:szCs w:val="26"/>
        </w:rPr>
        <w:t>- очистк</w:t>
      </w:r>
      <w:r w:rsidR="0062588C">
        <w:rPr>
          <w:sz w:val="26"/>
          <w:szCs w:val="26"/>
        </w:rPr>
        <w:t>а</w:t>
      </w:r>
      <w:r w:rsidRPr="00292C56">
        <w:rPr>
          <w:sz w:val="26"/>
          <w:szCs w:val="26"/>
        </w:rPr>
        <w:t xml:space="preserve"> сточных вод до рыбохозяйственных требований и санитарно-эпидемиологических требований по бактериологическим показателям, глубокое удаление биогенных эл</w:t>
      </w:r>
      <w:r w:rsidR="0062588C">
        <w:rPr>
          <w:sz w:val="26"/>
          <w:szCs w:val="26"/>
        </w:rPr>
        <w:t>ементов.</w:t>
      </w:r>
    </w:p>
    <w:p w:rsidR="0062588C" w:rsidRDefault="0062588C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Плановая реконструкция (замена) канализационных трубопроводов увеличит надежность водоотведения, сократит количество засоров на сетях</w:t>
      </w:r>
      <w:r w:rsidR="00D56B9F">
        <w:rPr>
          <w:sz w:val="26"/>
          <w:szCs w:val="26"/>
        </w:rPr>
        <w:t>.</w:t>
      </w:r>
    </w:p>
    <w:p w:rsidR="00D56B9F" w:rsidRPr="00292C56" w:rsidRDefault="00D56B9F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Строительство локальных очистных сооружений на 100 м</w:t>
      </w:r>
      <w:r w:rsidRPr="0062588C"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 xml:space="preserve">/сут. для технологической зоны водоотведения по ул. Свердлова позволит производить </w:t>
      </w:r>
      <w:r w:rsidRPr="00292C56">
        <w:rPr>
          <w:sz w:val="26"/>
          <w:szCs w:val="26"/>
        </w:rPr>
        <w:t>очистк</w:t>
      </w:r>
      <w:r>
        <w:rPr>
          <w:sz w:val="26"/>
          <w:szCs w:val="26"/>
        </w:rPr>
        <w:t>у</w:t>
      </w:r>
      <w:r w:rsidRPr="00292C56">
        <w:rPr>
          <w:sz w:val="26"/>
          <w:szCs w:val="26"/>
        </w:rPr>
        <w:t xml:space="preserve"> сточных вод до рыбохозяйственных и санитарно-эпидемиологических требований</w:t>
      </w:r>
      <w:r>
        <w:rPr>
          <w:sz w:val="26"/>
          <w:szCs w:val="26"/>
        </w:rPr>
        <w:t>, расширить эту зону водоотведения.</w:t>
      </w:r>
    </w:p>
    <w:p w:rsidR="00E33627" w:rsidRDefault="000879C9" w:rsidP="000029AC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</w:t>
      </w:r>
      <w:r w:rsidR="00E33627" w:rsidRPr="00292C56">
        <w:rPr>
          <w:color w:val="auto"/>
          <w:sz w:val="26"/>
          <w:szCs w:val="26"/>
        </w:rPr>
        <w:t xml:space="preserve"> целях предотвращения краж люков колодцев предлагается заменить их на</w:t>
      </w:r>
      <w:r>
        <w:rPr>
          <w:color w:val="auto"/>
          <w:sz w:val="26"/>
          <w:szCs w:val="26"/>
        </w:rPr>
        <w:t xml:space="preserve"> композитные пластиковые крышки.</w:t>
      </w:r>
    </w:p>
    <w:p w:rsidR="00E33627" w:rsidRPr="00292C56" w:rsidRDefault="00E33627" w:rsidP="000029AC">
      <w:pPr>
        <w:pStyle w:val="Default"/>
        <w:suppressAutoHyphens/>
        <w:spacing w:before="120" w:after="120"/>
        <w:jc w:val="both"/>
        <w:rPr>
          <w:color w:val="auto"/>
          <w:sz w:val="26"/>
          <w:szCs w:val="26"/>
        </w:rPr>
      </w:pPr>
      <w:r w:rsidRPr="00292C56">
        <w:rPr>
          <w:b/>
          <w:bCs/>
          <w:iCs/>
          <w:sz w:val="26"/>
          <w:szCs w:val="26"/>
        </w:rPr>
        <w:t>1</w:t>
      </w:r>
      <w:r w:rsidR="001036B9">
        <w:rPr>
          <w:b/>
          <w:bCs/>
          <w:iCs/>
          <w:sz w:val="26"/>
          <w:szCs w:val="26"/>
        </w:rPr>
        <w:t>7</w:t>
      </w:r>
      <w:r w:rsidRPr="00292C56">
        <w:rPr>
          <w:b/>
          <w:bCs/>
          <w:iCs/>
          <w:sz w:val="26"/>
          <w:szCs w:val="26"/>
        </w:rPr>
        <w:t>.3</w:t>
      </w:r>
      <w:r w:rsidR="00E9430C">
        <w:rPr>
          <w:b/>
          <w:bCs/>
          <w:iCs/>
          <w:sz w:val="26"/>
          <w:szCs w:val="26"/>
        </w:rPr>
        <w:t xml:space="preserve">. </w:t>
      </w:r>
      <w:r w:rsidRPr="00292C56">
        <w:rPr>
          <w:b/>
          <w:bCs/>
          <w:iCs/>
          <w:sz w:val="26"/>
          <w:szCs w:val="26"/>
        </w:rPr>
        <w:t>Технические обоснования основных мероприятий по реализации схем</w:t>
      </w:r>
      <w:r w:rsidR="007947BF" w:rsidRPr="00292C56">
        <w:rPr>
          <w:b/>
          <w:bCs/>
          <w:iCs/>
          <w:sz w:val="26"/>
          <w:szCs w:val="26"/>
        </w:rPr>
        <w:t>ы</w:t>
      </w:r>
      <w:r w:rsidRPr="00292C56">
        <w:rPr>
          <w:b/>
          <w:bCs/>
          <w:iCs/>
          <w:sz w:val="26"/>
          <w:szCs w:val="26"/>
        </w:rPr>
        <w:t xml:space="preserve"> водоотведения</w:t>
      </w:r>
      <w:r w:rsidR="001036B9">
        <w:rPr>
          <w:b/>
          <w:bCs/>
          <w:iCs/>
          <w:sz w:val="26"/>
          <w:szCs w:val="26"/>
        </w:rPr>
        <w:t>,</w:t>
      </w:r>
      <w:r w:rsidR="001036B9" w:rsidRPr="001036B9">
        <w:rPr>
          <w:sz w:val="26"/>
          <w:szCs w:val="26"/>
        </w:rPr>
        <w:t xml:space="preserve"> </w:t>
      </w:r>
      <w:r w:rsidR="001036B9" w:rsidRPr="001036B9">
        <w:rPr>
          <w:b/>
          <w:sz w:val="26"/>
          <w:szCs w:val="26"/>
        </w:rPr>
        <w:t>затраты на реализацию мероприятий</w:t>
      </w:r>
      <w:r w:rsidR="001036B9">
        <w:rPr>
          <w:b/>
          <w:sz w:val="26"/>
          <w:szCs w:val="26"/>
        </w:rPr>
        <w:t>.</w:t>
      </w:r>
    </w:p>
    <w:p w:rsidR="009E2EAF" w:rsidRPr="00292C56" w:rsidRDefault="009E2EAF" w:rsidP="000029AC">
      <w:pPr>
        <w:suppressAutoHyphens/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  <w:sz w:val="26"/>
          <w:szCs w:val="26"/>
        </w:rPr>
      </w:pPr>
      <w:r w:rsidRPr="00292C56">
        <w:rPr>
          <w:rFonts w:ascii="TimesNewRoman" w:hAnsi="TimesNewRoman" w:cs="TimesNewRoman"/>
          <w:sz w:val="26"/>
          <w:szCs w:val="26"/>
        </w:rPr>
        <w:t>Проанализировав техническое состояние объектов схемы водоотведения, предлагае</w:t>
      </w:r>
      <w:r w:rsidR="00B92CE8">
        <w:rPr>
          <w:rFonts w:ascii="TimesNewRoman" w:hAnsi="TimesNewRoman" w:cs="TimesNewRoman"/>
          <w:sz w:val="26"/>
          <w:szCs w:val="26"/>
        </w:rPr>
        <w:t>тся</w:t>
      </w:r>
      <w:r w:rsidRPr="00292C56">
        <w:rPr>
          <w:rFonts w:ascii="TimesNewRoman" w:hAnsi="TimesNewRoman" w:cs="TimesNewRoman"/>
          <w:sz w:val="26"/>
          <w:szCs w:val="26"/>
        </w:rPr>
        <w:t xml:space="preserve"> установк</w:t>
      </w:r>
      <w:r w:rsidR="00B92CE8">
        <w:rPr>
          <w:rFonts w:ascii="TimesNewRoman" w:hAnsi="TimesNewRoman" w:cs="TimesNewRoman"/>
          <w:sz w:val="26"/>
          <w:szCs w:val="26"/>
        </w:rPr>
        <w:t>а</w:t>
      </w:r>
      <w:r w:rsidRPr="00292C56">
        <w:rPr>
          <w:rFonts w:ascii="TimesNewRoman" w:hAnsi="TimesNewRoman" w:cs="TimesNewRoman"/>
          <w:sz w:val="26"/>
          <w:szCs w:val="26"/>
        </w:rPr>
        <w:t xml:space="preserve"> нового оборудования или замен</w:t>
      </w:r>
      <w:r w:rsidR="00B92CE8">
        <w:rPr>
          <w:rFonts w:ascii="TimesNewRoman" w:hAnsi="TimesNewRoman" w:cs="TimesNewRoman"/>
          <w:sz w:val="26"/>
          <w:szCs w:val="26"/>
        </w:rPr>
        <w:t>а</w:t>
      </w:r>
      <w:r w:rsidRPr="00292C56">
        <w:rPr>
          <w:rFonts w:ascii="TimesNewRoman" w:hAnsi="TimesNewRoman" w:cs="TimesNewRoman"/>
          <w:sz w:val="26"/>
          <w:szCs w:val="26"/>
        </w:rPr>
        <w:t xml:space="preserve"> старого.</w:t>
      </w:r>
    </w:p>
    <w:p w:rsidR="009E2EAF" w:rsidRPr="00292C56" w:rsidRDefault="009E2EAF" w:rsidP="000029AC">
      <w:pPr>
        <w:suppressAutoHyphens/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  <w:b/>
          <w:sz w:val="26"/>
          <w:szCs w:val="26"/>
        </w:rPr>
      </w:pPr>
      <w:r w:rsidRPr="00292C56">
        <w:rPr>
          <w:rFonts w:ascii="TimesNewRoman" w:hAnsi="TimesNewRoman" w:cs="TimesNewRoman"/>
          <w:b/>
          <w:sz w:val="26"/>
          <w:szCs w:val="26"/>
        </w:rPr>
        <w:lastRenderedPageBreak/>
        <w:t>Для канализационных насосных станций</w:t>
      </w:r>
    </w:p>
    <w:p w:rsidR="00950D1B" w:rsidRPr="00950D1B" w:rsidRDefault="009E2EAF" w:rsidP="008B455D">
      <w:pPr>
        <w:pStyle w:val="a7"/>
        <w:numPr>
          <w:ilvl w:val="0"/>
          <w:numId w:val="6"/>
        </w:numPr>
        <w:suppressAutoHyphens/>
        <w:autoSpaceDE w:val="0"/>
        <w:autoSpaceDN w:val="0"/>
        <w:adjustRightInd w:val="0"/>
        <w:ind w:left="851"/>
        <w:jc w:val="both"/>
        <w:rPr>
          <w:rFonts w:ascii="TimesNewRoman" w:hAnsi="TimesNewRoman" w:cs="TimesNewRoman"/>
          <w:sz w:val="26"/>
          <w:szCs w:val="26"/>
        </w:rPr>
      </w:pPr>
      <w:r w:rsidRPr="00292C56">
        <w:rPr>
          <w:rFonts w:ascii="TimesNewRoman" w:hAnsi="TimesNewRoman" w:cs="TimesNewRoman"/>
          <w:sz w:val="26"/>
          <w:szCs w:val="26"/>
        </w:rPr>
        <w:t>Замена</w:t>
      </w:r>
      <w:r w:rsidR="00950D1B">
        <w:rPr>
          <w:rFonts w:ascii="TimesNewRoman" w:hAnsi="TimesNewRoman" w:cs="TimesNewRoman"/>
          <w:sz w:val="26"/>
          <w:szCs w:val="26"/>
        </w:rPr>
        <w:t xml:space="preserve"> или ремонт</w:t>
      </w:r>
      <w:r w:rsidRPr="00292C56">
        <w:rPr>
          <w:rFonts w:ascii="TimesNewRoman" w:hAnsi="TimesNewRoman" w:cs="TimesNewRoman"/>
          <w:sz w:val="26"/>
          <w:szCs w:val="26"/>
        </w:rPr>
        <w:t xml:space="preserve"> изношенных насосов</w:t>
      </w:r>
      <w:r w:rsidR="006D70E3">
        <w:rPr>
          <w:rFonts w:ascii="TimesNewRoman" w:hAnsi="TimesNewRoman" w:cs="TimesNewRoman"/>
          <w:sz w:val="26"/>
          <w:szCs w:val="26"/>
        </w:rPr>
        <w:t>.</w:t>
      </w:r>
    </w:p>
    <w:p w:rsidR="009E2EAF" w:rsidRPr="00292C56" w:rsidRDefault="00950D1B" w:rsidP="008B455D">
      <w:pPr>
        <w:pStyle w:val="a7"/>
        <w:numPr>
          <w:ilvl w:val="0"/>
          <w:numId w:val="6"/>
        </w:numPr>
        <w:suppressAutoHyphens/>
        <w:autoSpaceDE w:val="0"/>
        <w:autoSpaceDN w:val="0"/>
        <w:adjustRightInd w:val="0"/>
        <w:ind w:left="851"/>
        <w:jc w:val="both"/>
        <w:rPr>
          <w:rFonts w:ascii="TimesNewRoman" w:hAnsi="TimesNewRoman" w:cs="TimesNewRoman"/>
          <w:sz w:val="26"/>
          <w:szCs w:val="26"/>
        </w:rPr>
      </w:pPr>
      <w:r>
        <w:rPr>
          <w:rFonts w:ascii="TimesNewRoman" w:hAnsi="TimesNewRoman" w:cs="TimesNewRoman"/>
          <w:sz w:val="26"/>
          <w:szCs w:val="26"/>
        </w:rPr>
        <w:t>Замена насосов, имеющих завышенную мощность.</w:t>
      </w:r>
    </w:p>
    <w:p w:rsidR="009E2EAF" w:rsidRPr="00292C56" w:rsidRDefault="009E2EAF" w:rsidP="008B455D">
      <w:pPr>
        <w:pStyle w:val="a7"/>
        <w:numPr>
          <w:ilvl w:val="0"/>
          <w:numId w:val="6"/>
        </w:numPr>
        <w:suppressAutoHyphens/>
        <w:autoSpaceDE w:val="0"/>
        <w:autoSpaceDN w:val="0"/>
        <w:adjustRightInd w:val="0"/>
        <w:ind w:left="851"/>
        <w:jc w:val="both"/>
        <w:rPr>
          <w:rFonts w:ascii="TimesNewRoman" w:hAnsi="TimesNewRoman" w:cs="TimesNewRoman"/>
          <w:sz w:val="26"/>
          <w:szCs w:val="26"/>
        </w:rPr>
      </w:pPr>
      <w:r w:rsidRPr="00292C56">
        <w:rPr>
          <w:rFonts w:ascii="TimesNewRoman" w:hAnsi="TimesNewRoman" w:cs="TimesNewRoman"/>
          <w:sz w:val="26"/>
          <w:szCs w:val="26"/>
        </w:rPr>
        <w:t xml:space="preserve">Замена </w:t>
      </w:r>
      <w:r w:rsidR="00950D1B">
        <w:rPr>
          <w:rFonts w:ascii="TimesNewRoman" w:hAnsi="TimesNewRoman" w:cs="TimesNewRoman"/>
          <w:sz w:val="26"/>
          <w:szCs w:val="26"/>
        </w:rPr>
        <w:t xml:space="preserve">или ремонт </w:t>
      </w:r>
      <w:r w:rsidRPr="00292C56">
        <w:rPr>
          <w:rFonts w:ascii="TimesNewRoman" w:hAnsi="TimesNewRoman" w:cs="TimesNewRoman"/>
          <w:sz w:val="26"/>
          <w:szCs w:val="26"/>
        </w:rPr>
        <w:t>запорно-регулирующей арматуры</w:t>
      </w:r>
      <w:r w:rsidR="006D70E3">
        <w:rPr>
          <w:rFonts w:ascii="TimesNewRoman" w:hAnsi="TimesNewRoman" w:cs="TimesNewRoman"/>
          <w:sz w:val="26"/>
          <w:szCs w:val="26"/>
        </w:rPr>
        <w:t>.</w:t>
      </w:r>
    </w:p>
    <w:p w:rsidR="009E2EAF" w:rsidRPr="00292C56" w:rsidRDefault="009E2EAF" w:rsidP="008B455D">
      <w:pPr>
        <w:pStyle w:val="a7"/>
        <w:numPr>
          <w:ilvl w:val="0"/>
          <w:numId w:val="6"/>
        </w:numPr>
        <w:suppressAutoHyphens/>
        <w:autoSpaceDE w:val="0"/>
        <w:autoSpaceDN w:val="0"/>
        <w:adjustRightInd w:val="0"/>
        <w:ind w:left="851"/>
        <w:jc w:val="both"/>
        <w:rPr>
          <w:rFonts w:ascii="TimesNewRoman" w:hAnsi="TimesNewRoman" w:cs="TimesNewRoman"/>
          <w:sz w:val="26"/>
          <w:szCs w:val="26"/>
        </w:rPr>
      </w:pPr>
      <w:r w:rsidRPr="00292C56">
        <w:rPr>
          <w:rFonts w:ascii="TimesNewRoman" w:hAnsi="TimesNewRoman" w:cs="TimesNewRoman"/>
          <w:sz w:val="26"/>
          <w:szCs w:val="26"/>
        </w:rPr>
        <w:t>Установка</w:t>
      </w:r>
      <w:r w:rsidR="006D70E3">
        <w:rPr>
          <w:rFonts w:ascii="TimesNewRoman" w:hAnsi="TimesNewRoman" w:cs="TimesNewRoman"/>
          <w:sz w:val="26"/>
          <w:szCs w:val="26"/>
        </w:rPr>
        <w:t xml:space="preserve"> недостающих</w:t>
      </w:r>
      <w:r w:rsidR="00D56B9F">
        <w:rPr>
          <w:rFonts w:ascii="TimesNewRoman" w:hAnsi="TimesNewRoman" w:cs="TimesNewRoman"/>
          <w:sz w:val="26"/>
          <w:szCs w:val="26"/>
        </w:rPr>
        <w:t xml:space="preserve"> </w:t>
      </w:r>
      <w:r w:rsidRPr="00292C56">
        <w:rPr>
          <w:rFonts w:ascii="TimesNewRoman" w:hAnsi="TimesNewRoman" w:cs="TimesNewRoman"/>
          <w:sz w:val="26"/>
          <w:szCs w:val="26"/>
        </w:rPr>
        <w:t xml:space="preserve">приборов учёта стоков (с </w:t>
      </w:r>
      <w:r w:rsidR="006D70E3">
        <w:rPr>
          <w:rFonts w:ascii="TimesNewRoman" w:hAnsi="TimesNewRoman" w:cs="TimesNewRoman"/>
          <w:sz w:val="26"/>
          <w:szCs w:val="26"/>
        </w:rPr>
        <w:t>функцией</w:t>
      </w:r>
      <w:r w:rsidRPr="00292C56">
        <w:rPr>
          <w:rFonts w:ascii="TimesNewRoman" w:hAnsi="TimesNewRoman" w:cs="TimesNewRoman"/>
          <w:sz w:val="26"/>
          <w:szCs w:val="26"/>
        </w:rPr>
        <w:t xml:space="preserve"> диспетчеризации).</w:t>
      </w:r>
    </w:p>
    <w:p w:rsidR="009E2EAF" w:rsidRPr="00292C56" w:rsidRDefault="00C36DC9" w:rsidP="008B455D">
      <w:pPr>
        <w:pStyle w:val="a7"/>
        <w:numPr>
          <w:ilvl w:val="0"/>
          <w:numId w:val="6"/>
        </w:numPr>
        <w:suppressAutoHyphens/>
        <w:autoSpaceDE w:val="0"/>
        <w:autoSpaceDN w:val="0"/>
        <w:adjustRightInd w:val="0"/>
        <w:ind w:left="851"/>
        <w:jc w:val="both"/>
        <w:rPr>
          <w:rFonts w:ascii="TimesNewRoman" w:hAnsi="TimesNewRoman" w:cs="TimesNewRoman"/>
          <w:sz w:val="26"/>
          <w:szCs w:val="26"/>
        </w:rPr>
      </w:pPr>
      <w:r w:rsidRPr="00292C56">
        <w:rPr>
          <w:rFonts w:ascii="TimesNewRoman" w:hAnsi="TimesNewRoman" w:cs="TimesNewRoman"/>
          <w:sz w:val="26"/>
          <w:szCs w:val="26"/>
        </w:rPr>
        <w:t>У</w:t>
      </w:r>
      <w:r w:rsidR="009E2EAF" w:rsidRPr="00292C56">
        <w:rPr>
          <w:rFonts w:ascii="TimesNewRoman" w:hAnsi="TimesNewRoman" w:cs="TimesNewRoman"/>
          <w:sz w:val="26"/>
          <w:szCs w:val="26"/>
        </w:rPr>
        <w:t>становка электроприводов входных задвижек.</w:t>
      </w:r>
    </w:p>
    <w:p w:rsidR="009E2EAF" w:rsidRPr="00292C56" w:rsidRDefault="0024071B" w:rsidP="008B455D">
      <w:pPr>
        <w:pStyle w:val="a7"/>
        <w:numPr>
          <w:ilvl w:val="0"/>
          <w:numId w:val="6"/>
        </w:numPr>
        <w:suppressAutoHyphens/>
        <w:autoSpaceDE w:val="0"/>
        <w:autoSpaceDN w:val="0"/>
        <w:adjustRightInd w:val="0"/>
        <w:ind w:left="851"/>
        <w:jc w:val="both"/>
        <w:rPr>
          <w:rFonts w:ascii="TimesNewRoman" w:hAnsi="TimesNewRoman" w:cs="TimesNewRoman"/>
          <w:sz w:val="26"/>
          <w:szCs w:val="26"/>
        </w:rPr>
      </w:pPr>
      <w:r>
        <w:rPr>
          <w:rFonts w:ascii="TimesNewRoman" w:hAnsi="TimesNewRoman" w:cs="TimesNewRoman"/>
          <w:sz w:val="26"/>
          <w:szCs w:val="26"/>
        </w:rPr>
        <w:t xml:space="preserve">Установка </w:t>
      </w:r>
      <w:r w:rsidR="009E2EAF" w:rsidRPr="00292C56">
        <w:rPr>
          <w:rFonts w:ascii="TimesNewRoman" w:hAnsi="TimesNewRoman" w:cs="TimesNewRoman"/>
          <w:sz w:val="26"/>
          <w:szCs w:val="26"/>
        </w:rPr>
        <w:t>аппаратуры для дистанционного контроля</w:t>
      </w:r>
      <w:r w:rsidR="008B455D">
        <w:rPr>
          <w:rFonts w:ascii="TimesNewRoman" w:hAnsi="TimesNewRoman" w:cs="TimesNewRoman"/>
          <w:sz w:val="26"/>
          <w:szCs w:val="26"/>
        </w:rPr>
        <w:t xml:space="preserve"> и ди</w:t>
      </w:r>
      <w:r w:rsidR="00403FD2">
        <w:rPr>
          <w:rFonts w:ascii="TimesNewRoman" w:hAnsi="TimesNewRoman" w:cs="TimesNewRoman"/>
          <w:sz w:val="26"/>
          <w:szCs w:val="26"/>
        </w:rPr>
        <w:t>с</w:t>
      </w:r>
      <w:r w:rsidR="008B455D">
        <w:rPr>
          <w:rFonts w:ascii="TimesNewRoman" w:hAnsi="TimesNewRoman" w:cs="TimesNewRoman"/>
          <w:sz w:val="26"/>
          <w:szCs w:val="26"/>
        </w:rPr>
        <w:t>петчеризации</w:t>
      </w:r>
      <w:r w:rsidR="009E2EAF" w:rsidRPr="00292C56">
        <w:rPr>
          <w:rFonts w:ascii="TimesNewRoman" w:hAnsi="TimesNewRoman" w:cs="TimesNewRoman"/>
          <w:sz w:val="26"/>
          <w:szCs w:val="26"/>
        </w:rPr>
        <w:t>.</w:t>
      </w:r>
    </w:p>
    <w:p w:rsidR="009B6881" w:rsidRPr="00292C56" w:rsidRDefault="009B6881" w:rsidP="008B455D">
      <w:pPr>
        <w:pStyle w:val="a7"/>
        <w:numPr>
          <w:ilvl w:val="0"/>
          <w:numId w:val="6"/>
        </w:numPr>
        <w:suppressAutoHyphens/>
        <w:autoSpaceDE w:val="0"/>
        <w:autoSpaceDN w:val="0"/>
        <w:adjustRightInd w:val="0"/>
        <w:ind w:left="851"/>
        <w:jc w:val="both"/>
        <w:rPr>
          <w:rFonts w:ascii="TimesNewRoman" w:hAnsi="TimesNewRoman" w:cs="TimesNewRoman"/>
          <w:sz w:val="26"/>
          <w:szCs w:val="26"/>
        </w:rPr>
      </w:pPr>
      <w:r w:rsidRPr="00292C56">
        <w:rPr>
          <w:sz w:val="26"/>
          <w:szCs w:val="26"/>
        </w:rPr>
        <w:t xml:space="preserve">Установка </w:t>
      </w:r>
      <w:r w:rsidR="00E9430C">
        <w:rPr>
          <w:sz w:val="26"/>
          <w:szCs w:val="26"/>
        </w:rPr>
        <w:t xml:space="preserve">приборов плавного пуска </w:t>
      </w:r>
      <w:r w:rsidRPr="00292C56">
        <w:rPr>
          <w:sz w:val="26"/>
          <w:szCs w:val="26"/>
        </w:rPr>
        <w:t>на насосных агрегатах</w:t>
      </w:r>
      <w:r w:rsidR="00E9430C">
        <w:rPr>
          <w:sz w:val="26"/>
          <w:szCs w:val="26"/>
        </w:rPr>
        <w:t xml:space="preserve"> или частотных регуляторов давления.</w:t>
      </w:r>
    </w:p>
    <w:p w:rsidR="009E2EAF" w:rsidRPr="00292C56" w:rsidRDefault="00571FD3" w:rsidP="00322B05">
      <w:pPr>
        <w:pStyle w:val="Default"/>
        <w:suppressAutoHyphens/>
        <w:spacing w:before="120"/>
        <w:ind w:firstLine="567"/>
        <w:jc w:val="both"/>
        <w:rPr>
          <w:color w:val="auto"/>
          <w:sz w:val="26"/>
          <w:szCs w:val="26"/>
        </w:rPr>
      </w:pPr>
      <w:r w:rsidRPr="00292C56">
        <w:rPr>
          <w:b/>
          <w:color w:val="auto"/>
          <w:sz w:val="26"/>
          <w:szCs w:val="26"/>
        </w:rPr>
        <w:t>По трубопроводным сетям и коллекторам централизованного водоотведения</w:t>
      </w:r>
      <w:r w:rsidRPr="00292C56">
        <w:rPr>
          <w:color w:val="auto"/>
          <w:sz w:val="26"/>
          <w:szCs w:val="26"/>
        </w:rPr>
        <w:t>:</w:t>
      </w:r>
    </w:p>
    <w:p w:rsidR="00571FD3" w:rsidRPr="00292C56" w:rsidRDefault="00CF71A1" w:rsidP="000029AC">
      <w:pPr>
        <w:pStyle w:val="Default"/>
        <w:suppressAutoHyphens/>
        <w:jc w:val="both"/>
        <w:rPr>
          <w:color w:val="auto"/>
          <w:sz w:val="26"/>
          <w:szCs w:val="26"/>
        </w:rPr>
      </w:pPr>
      <w:r w:rsidRPr="00292C56">
        <w:rPr>
          <w:color w:val="auto"/>
          <w:sz w:val="26"/>
          <w:szCs w:val="26"/>
        </w:rPr>
        <w:t xml:space="preserve"> - </w:t>
      </w:r>
      <w:r w:rsidR="000879C9">
        <w:rPr>
          <w:color w:val="auto"/>
          <w:sz w:val="26"/>
          <w:szCs w:val="26"/>
        </w:rPr>
        <w:t>р</w:t>
      </w:r>
      <w:r w:rsidR="00950D1B">
        <w:rPr>
          <w:color w:val="auto"/>
          <w:sz w:val="26"/>
          <w:szCs w:val="26"/>
        </w:rPr>
        <w:t>азвитие сетей</w:t>
      </w:r>
      <w:r w:rsidR="00E33627" w:rsidRPr="00292C56">
        <w:rPr>
          <w:color w:val="auto"/>
          <w:sz w:val="26"/>
          <w:szCs w:val="26"/>
        </w:rPr>
        <w:t xml:space="preserve"> централизованного водоотведения на территориях </w:t>
      </w:r>
      <w:r w:rsidR="00950D1B">
        <w:rPr>
          <w:color w:val="auto"/>
          <w:sz w:val="26"/>
          <w:szCs w:val="26"/>
        </w:rPr>
        <w:t xml:space="preserve">ГО </w:t>
      </w:r>
      <w:r w:rsidR="00E33627" w:rsidRPr="00292C56">
        <w:rPr>
          <w:color w:val="auto"/>
          <w:sz w:val="26"/>
          <w:szCs w:val="26"/>
        </w:rPr>
        <w:t>г. Шарь</w:t>
      </w:r>
      <w:r w:rsidR="00950D1B">
        <w:rPr>
          <w:color w:val="auto"/>
          <w:sz w:val="26"/>
          <w:szCs w:val="26"/>
        </w:rPr>
        <w:t>я</w:t>
      </w:r>
      <w:r w:rsidR="000879C9">
        <w:rPr>
          <w:color w:val="auto"/>
          <w:sz w:val="26"/>
          <w:szCs w:val="26"/>
        </w:rPr>
        <w:t>, где оно отсутствует;</w:t>
      </w:r>
    </w:p>
    <w:p w:rsidR="00E33627" w:rsidRDefault="00CF71A1" w:rsidP="000029AC">
      <w:pPr>
        <w:pStyle w:val="Default"/>
        <w:suppressAutoHyphens/>
        <w:jc w:val="both"/>
        <w:rPr>
          <w:color w:val="auto"/>
          <w:sz w:val="26"/>
          <w:szCs w:val="26"/>
        </w:rPr>
      </w:pPr>
      <w:r w:rsidRPr="00292C56">
        <w:rPr>
          <w:color w:val="auto"/>
          <w:sz w:val="26"/>
          <w:szCs w:val="26"/>
        </w:rPr>
        <w:t xml:space="preserve"> - </w:t>
      </w:r>
      <w:r w:rsidR="000879C9">
        <w:rPr>
          <w:color w:val="auto"/>
          <w:sz w:val="26"/>
          <w:szCs w:val="26"/>
        </w:rPr>
        <w:t>с</w:t>
      </w:r>
      <w:r w:rsidR="00E33627" w:rsidRPr="00292C56">
        <w:rPr>
          <w:color w:val="auto"/>
          <w:sz w:val="26"/>
          <w:szCs w:val="26"/>
        </w:rPr>
        <w:t>троит</w:t>
      </w:r>
      <w:r w:rsidR="00571FD3" w:rsidRPr="00292C56">
        <w:rPr>
          <w:color w:val="auto"/>
          <w:sz w:val="26"/>
          <w:szCs w:val="26"/>
        </w:rPr>
        <w:t xml:space="preserve">ельство канализационных сетей </w:t>
      </w:r>
      <w:r w:rsidR="008B455D">
        <w:rPr>
          <w:color w:val="auto"/>
          <w:sz w:val="26"/>
          <w:szCs w:val="26"/>
        </w:rPr>
        <w:t xml:space="preserve">для подключения объектов </w:t>
      </w:r>
      <w:r w:rsidR="00571FD3" w:rsidRPr="00292C56">
        <w:rPr>
          <w:color w:val="auto"/>
          <w:sz w:val="26"/>
          <w:szCs w:val="26"/>
        </w:rPr>
        <w:t>во</w:t>
      </w:r>
      <w:r w:rsidRPr="00292C56">
        <w:rPr>
          <w:color w:val="auto"/>
          <w:sz w:val="26"/>
          <w:szCs w:val="26"/>
        </w:rPr>
        <w:t xml:space="preserve"> вн</w:t>
      </w:r>
      <w:r w:rsidR="000879C9">
        <w:rPr>
          <w:color w:val="auto"/>
          <w:sz w:val="26"/>
          <w:szCs w:val="26"/>
        </w:rPr>
        <w:t>овь застраиваемых территориях;</w:t>
      </w:r>
    </w:p>
    <w:p w:rsidR="00950D1B" w:rsidRDefault="00950D1B" w:rsidP="000029AC">
      <w:pPr>
        <w:pStyle w:val="Default"/>
        <w:suppressAutoHyphens/>
        <w:jc w:val="both"/>
        <w:rPr>
          <w:sz w:val="26"/>
          <w:szCs w:val="26"/>
        </w:rPr>
      </w:pPr>
      <w:r>
        <w:rPr>
          <w:color w:val="auto"/>
          <w:sz w:val="26"/>
          <w:szCs w:val="26"/>
        </w:rPr>
        <w:t xml:space="preserve">-   </w:t>
      </w:r>
      <w:r w:rsidR="000879C9">
        <w:rPr>
          <w:sz w:val="26"/>
          <w:szCs w:val="26"/>
        </w:rPr>
        <w:t>з</w:t>
      </w:r>
      <w:r>
        <w:rPr>
          <w:sz w:val="26"/>
          <w:szCs w:val="26"/>
        </w:rPr>
        <w:t>амена изношенных и аварийных участков</w:t>
      </w:r>
      <w:r w:rsidRPr="001F13EE">
        <w:rPr>
          <w:sz w:val="26"/>
          <w:szCs w:val="26"/>
        </w:rPr>
        <w:t xml:space="preserve"> канализационной сети</w:t>
      </w:r>
      <w:r w:rsidR="000879C9">
        <w:rPr>
          <w:sz w:val="26"/>
          <w:szCs w:val="26"/>
        </w:rPr>
        <w:t>;</w:t>
      </w:r>
    </w:p>
    <w:p w:rsidR="0024071B" w:rsidRDefault="0024071B" w:rsidP="000029AC">
      <w:pPr>
        <w:pStyle w:val="Default"/>
        <w:suppressAutoHyphens/>
        <w:jc w:val="both"/>
        <w:rPr>
          <w:color w:val="auto"/>
          <w:sz w:val="26"/>
          <w:szCs w:val="26"/>
        </w:rPr>
      </w:pPr>
      <w:r>
        <w:rPr>
          <w:sz w:val="26"/>
          <w:szCs w:val="26"/>
        </w:rPr>
        <w:t xml:space="preserve">- </w:t>
      </w:r>
      <w:r w:rsidR="00E9430C">
        <w:rPr>
          <w:sz w:val="26"/>
          <w:szCs w:val="26"/>
        </w:rPr>
        <w:t xml:space="preserve">приведение в нормативное состояние и </w:t>
      </w:r>
      <w:r>
        <w:rPr>
          <w:sz w:val="26"/>
          <w:szCs w:val="26"/>
        </w:rPr>
        <w:t>развитие сети дождевой канализации;</w:t>
      </w:r>
    </w:p>
    <w:p w:rsidR="00950D1B" w:rsidRDefault="00950D1B" w:rsidP="000029AC">
      <w:pPr>
        <w:pStyle w:val="Default"/>
        <w:suppressAutoHyphens/>
        <w:jc w:val="both"/>
        <w:rPr>
          <w:sz w:val="26"/>
          <w:szCs w:val="26"/>
        </w:rPr>
      </w:pPr>
      <w:r>
        <w:rPr>
          <w:color w:val="auto"/>
          <w:sz w:val="26"/>
          <w:szCs w:val="26"/>
        </w:rPr>
        <w:t xml:space="preserve">- </w:t>
      </w:r>
      <w:r w:rsidR="000879C9">
        <w:rPr>
          <w:color w:val="auto"/>
          <w:sz w:val="26"/>
          <w:szCs w:val="26"/>
        </w:rPr>
        <w:t>р</w:t>
      </w:r>
      <w:r>
        <w:rPr>
          <w:sz w:val="26"/>
          <w:szCs w:val="26"/>
        </w:rPr>
        <w:t>емонт канализационных колодцев, замена чугунных и стальных крышек на компози</w:t>
      </w:r>
      <w:r w:rsidR="00F465D8">
        <w:rPr>
          <w:sz w:val="26"/>
          <w:szCs w:val="26"/>
        </w:rPr>
        <w:t>тные.</w:t>
      </w:r>
    </w:p>
    <w:p w:rsidR="000879C9" w:rsidRPr="000879C9" w:rsidRDefault="000879C9" w:rsidP="000879C9">
      <w:pPr>
        <w:pStyle w:val="Default"/>
        <w:suppressAutoHyphens/>
        <w:ind w:firstLine="567"/>
        <w:jc w:val="both"/>
        <w:rPr>
          <w:b/>
          <w:color w:val="auto"/>
          <w:sz w:val="26"/>
          <w:szCs w:val="26"/>
        </w:rPr>
      </w:pPr>
      <w:r w:rsidRPr="000879C9">
        <w:rPr>
          <w:b/>
          <w:sz w:val="26"/>
          <w:szCs w:val="26"/>
        </w:rPr>
        <w:t>По реконструкции и модернизации канализационных очистных сооружений:</w:t>
      </w:r>
    </w:p>
    <w:p w:rsidR="000879C9" w:rsidRDefault="000879C9" w:rsidP="00670480">
      <w:pPr>
        <w:pStyle w:val="Default"/>
        <w:suppressAutoHyphens/>
        <w:jc w:val="both"/>
        <w:rPr>
          <w:color w:val="auto"/>
          <w:sz w:val="26"/>
          <w:szCs w:val="26"/>
        </w:rPr>
      </w:pPr>
      <w:r w:rsidRPr="00292C56">
        <w:rPr>
          <w:color w:val="auto"/>
          <w:sz w:val="26"/>
          <w:szCs w:val="26"/>
        </w:rPr>
        <w:t xml:space="preserve">- </w:t>
      </w:r>
      <w:r w:rsidR="00E9430C">
        <w:rPr>
          <w:color w:val="auto"/>
          <w:sz w:val="26"/>
          <w:szCs w:val="26"/>
        </w:rPr>
        <w:t xml:space="preserve">чистка, </w:t>
      </w:r>
      <w:r w:rsidRPr="00292C56">
        <w:rPr>
          <w:color w:val="auto"/>
          <w:sz w:val="26"/>
          <w:szCs w:val="26"/>
        </w:rPr>
        <w:t>капитальный ремонт первичных и вторичных</w:t>
      </w:r>
      <w:r w:rsidR="00D56B9F">
        <w:rPr>
          <w:color w:val="auto"/>
          <w:sz w:val="26"/>
          <w:szCs w:val="26"/>
        </w:rPr>
        <w:t xml:space="preserve"> </w:t>
      </w:r>
      <w:r w:rsidRPr="00292C56">
        <w:rPr>
          <w:color w:val="auto"/>
          <w:sz w:val="26"/>
          <w:szCs w:val="26"/>
        </w:rPr>
        <w:t>отстойников</w:t>
      </w:r>
      <w:r w:rsidR="00CC0323">
        <w:rPr>
          <w:color w:val="auto"/>
          <w:sz w:val="26"/>
          <w:szCs w:val="26"/>
        </w:rPr>
        <w:t>, других резервуаров</w:t>
      </w:r>
      <w:r w:rsidRPr="00292C56">
        <w:rPr>
          <w:color w:val="auto"/>
          <w:sz w:val="26"/>
          <w:szCs w:val="26"/>
        </w:rPr>
        <w:t>;</w:t>
      </w:r>
    </w:p>
    <w:p w:rsidR="00E9430C" w:rsidRPr="00292C56" w:rsidRDefault="00E9430C" w:rsidP="00670480">
      <w:pPr>
        <w:pStyle w:val="Default"/>
        <w:suppressAutoHyphens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ежегодный текущий ремонт </w:t>
      </w:r>
      <w:r w:rsidR="004F1A5E">
        <w:rPr>
          <w:color w:val="auto"/>
          <w:sz w:val="26"/>
          <w:szCs w:val="26"/>
        </w:rPr>
        <w:t xml:space="preserve">или техническое обслуживание </w:t>
      </w:r>
      <w:r>
        <w:rPr>
          <w:color w:val="auto"/>
          <w:sz w:val="26"/>
          <w:szCs w:val="26"/>
        </w:rPr>
        <w:t>воздуходувок</w:t>
      </w:r>
      <w:r w:rsidR="004F1A5E">
        <w:rPr>
          <w:color w:val="auto"/>
          <w:sz w:val="26"/>
          <w:szCs w:val="26"/>
        </w:rPr>
        <w:t>;</w:t>
      </w:r>
    </w:p>
    <w:p w:rsidR="000879C9" w:rsidRDefault="000879C9" w:rsidP="00670480">
      <w:pPr>
        <w:pStyle w:val="Default"/>
        <w:suppressAutoHyphens/>
        <w:jc w:val="both"/>
        <w:rPr>
          <w:color w:val="auto"/>
          <w:sz w:val="26"/>
          <w:szCs w:val="26"/>
        </w:rPr>
      </w:pPr>
      <w:r w:rsidRPr="00292C56">
        <w:rPr>
          <w:color w:val="auto"/>
          <w:sz w:val="26"/>
          <w:szCs w:val="26"/>
        </w:rPr>
        <w:t xml:space="preserve">- </w:t>
      </w:r>
      <w:r w:rsidR="000666F3">
        <w:rPr>
          <w:color w:val="auto"/>
          <w:sz w:val="26"/>
          <w:szCs w:val="26"/>
        </w:rPr>
        <w:t>ежегодный текущий ремонт или техническое обслуживание циркуляционных насосов</w:t>
      </w:r>
      <w:r>
        <w:rPr>
          <w:color w:val="auto"/>
          <w:sz w:val="26"/>
          <w:szCs w:val="26"/>
        </w:rPr>
        <w:t>.</w:t>
      </w:r>
    </w:p>
    <w:p w:rsidR="00E33627" w:rsidRPr="003D073C" w:rsidRDefault="00797E58" w:rsidP="000029AC">
      <w:pPr>
        <w:pStyle w:val="Default"/>
        <w:suppressAutoHyphens/>
        <w:spacing w:before="120" w:after="120"/>
        <w:jc w:val="both"/>
        <w:rPr>
          <w:b/>
          <w:bCs/>
          <w:iCs/>
          <w:sz w:val="26"/>
          <w:szCs w:val="26"/>
        </w:rPr>
      </w:pPr>
      <w:r w:rsidRPr="003D073C">
        <w:rPr>
          <w:b/>
          <w:bCs/>
          <w:iCs/>
          <w:sz w:val="26"/>
          <w:szCs w:val="26"/>
        </w:rPr>
        <w:t>1</w:t>
      </w:r>
      <w:r w:rsidR="00CC0323">
        <w:rPr>
          <w:b/>
          <w:bCs/>
          <w:iCs/>
          <w:sz w:val="26"/>
          <w:szCs w:val="26"/>
        </w:rPr>
        <w:t>7</w:t>
      </w:r>
      <w:r w:rsidRPr="003D073C">
        <w:rPr>
          <w:b/>
          <w:bCs/>
          <w:iCs/>
          <w:sz w:val="26"/>
          <w:szCs w:val="26"/>
        </w:rPr>
        <w:t>.4</w:t>
      </w:r>
      <w:r w:rsidR="000666F3">
        <w:rPr>
          <w:b/>
          <w:bCs/>
          <w:iCs/>
          <w:sz w:val="26"/>
          <w:szCs w:val="26"/>
        </w:rPr>
        <w:t>.</w:t>
      </w:r>
      <w:r w:rsidR="00E33627" w:rsidRPr="003D073C">
        <w:rPr>
          <w:b/>
          <w:bCs/>
          <w:iCs/>
          <w:sz w:val="26"/>
          <w:szCs w:val="26"/>
        </w:rPr>
        <w:t xml:space="preserve"> Сведения о вновь строящихся, реконструируемых и предлагаемых к выводу из эксплуатации объектах централ</w:t>
      </w:r>
      <w:r w:rsidR="00C130C0" w:rsidRPr="003D073C">
        <w:rPr>
          <w:b/>
          <w:bCs/>
          <w:iCs/>
          <w:sz w:val="26"/>
          <w:szCs w:val="26"/>
        </w:rPr>
        <w:t>изованной системы водоотведения</w:t>
      </w:r>
    </w:p>
    <w:p w:rsidR="00E33627" w:rsidRDefault="00E33627" w:rsidP="000029AC">
      <w:pPr>
        <w:pStyle w:val="Default"/>
        <w:suppressAutoHyphens/>
        <w:ind w:firstLine="567"/>
        <w:jc w:val="both"/>
        <w:rPr>
          <w:bCs/>
          <w:iCs/>
          <w:sz w:val="26"/>
          <w:szCs w:val="26"/>
        </w:rPr>
      </w:pPr>
      <w:r w:rsidRPr="003D073C">
        <w:rPr>
          <w:bCs/>
          <w:iCs/>
          <w:sz w:val="26"/>
          <w:szCs w:val="26"/>
        </w:rPr>
        <w:t xml:space="preserve">План </w:t>
      </w:r>
      <w:r w:rsidR="003D073C" w:rsidRPr="003D073C">
        <w:rPr>
          <w:bCs/>
          <w:iCs/>
          <w:sz w:val="26"/>
          <w:szCs w:val="26"/>
        </w:rPr>
        <w:t>реконструкции ветхих сетей водоотведения до 20</w:t>
      </w:r>
      <w:r w:rsidR="000666F3">
        <w:rPr>
          <w:bCs/>
          <w:iCs/>
          <w:sz w:val="26"/>
          <w:szCs w:val="26"/>
        </w:rPr>
        <w:t>35</w:t>
      </w:r>
      <w:r w:rsidR="003D073C" w:rsidRPr="003D073C">
        <w:rPr>
          <w:bCs/>
          <w:iCs/>
          <w:sz w:val="26"/>
          <w:szCs w:val="26"/>
        </w:rPr>
        <w:t xml:space="preserve"> года </w:t>
      </w:r>
      <w:r w:rsidR="00ED0202" w:rsidRPr="00292C56">
        <w:rPr>
          <w:sz w:val="26"/>
          <w:szCs w:val="26"/>
        </w:rPr>
        <w:t>Шарьинского представительства ООО «Водоканалсервис»</w:t>
      </w:r>
      <w:r w:rsidR="00D56B9F">
        <w:rPr>
          <w:sz w:val="26"/>
          <w:szCs w:val="26"/>
        </w:rPr>
        <w:t xml:space="preserve"> </w:t>
      </w:r>
      <w:r w:rsidR="003D073C" w:rsidRPr="003D073C">
        <w:rPr>
          <w:bCs/>
          <w:iCs/>
          <w:sz w:val="26"/>
          <w:szCs w:val="26"/>
        </w:rPr>
        <w:t>приведен в таблице 1</w:t>
      </w:r>
      <w:r w:rsidR="00CC0323">
        <w:rPr>
          <w:bCs/>
          <w:iCs/>
          <w:sz w:val="26"/>
          <w:szCs w:val="26"/>
        </w:rPr>
        <w:t>7</w:t>
      </w:r>
      <w:r w:rsidR="003D073C" w:rsidRPr="003D073C">
        <w:rPr>
          <w:bCs/>
          <w:iCs/>
          <w:sz w:val="26"/>
          <w:szCs w:val="26"/>
        </w:rPr>
        <w:t>.4.1</w:t>
      </w:r>
      <w:r w:rsidRPr="00C56BD1">
        <w:rPr>
          <w:bCs/>
          <w:iCs/>
        </w:rPr>
        <w:t>.</w:t>
      </w:r>
      <w:r w:rsidR="00D56B9F">
        <w:rPr>
          <w:bCs/>
          <w:iCs/>
        </w:rPr>
        <w:t xml:space="preserve"> </w:t>
      </w:r>
      <w:r w:rsidR="003D073C" w:rsidRPr="003D073C">
        <w:rPr>
          <w:bCs/>
          <w:iCs/>
          <w:sz w:val="26"/>
          <w:szCs w:val="26"/>
        </w:rPr>
        <w:t xml:space="preserve">Перечень работ уточнен с учетом выполненных работ </w:t>
      </w:r>
      <w:r w:rsidR="003D073C">
        <w:rPr>
          <w:bCs/>
          <w:iCs/>
          <w:sz w:val="26"/>
          <w:szCs w:val="26"/>
        </w:rPr>
        <w:t>за</w:t>
      </w:r>
      <w:r w:rsidR="003D073C" w:rsidRPr="003D073C">
        <w:rPr>
          <w:bCs/>
          <w:iCs/>
          <w:sz w:val="26"/>
          <w:szCs w:val="26"/>
        </w:rPr>
        <w:t xml:space="preserve"> период</w:t>
      </w:r>
      <w:r w:rsidR="00ED0202">
        <w:rPr>
          <w:bCs/>
          <w:iCs/>
          <w:sz w:val="26"/>
          <w:szCs w:val="26"/>
        </w:rPr>
        <w:t>, предшествующий</w:t>
      </w:r>
      <w:r w:rsidR="00D56B9F">
        <w:rPr>
          <w:bCs/>
          <w:iCs/>
          <w:sz w:val="26"/>
          <w:szCs w:val="26"/>
        </w:rPr>
        <w:t xml:space="preserve"> </w:t>
      </w:r>
      <w:r w:rsidR="000666F3">
        <w:rPr>
          <w:bCs/>
          <w:iCs/>
          <w:sz w:val="26"/>
          <w:szCs w:val="26"/>
        </w:rPr>
        <w:t>разработке</w:t>
      </w:r>
      <w:r w:rsidR="003D073C" w:rsidRPr="003D073C">
        <w:rPr>
          <w:bCs/>
          <w:iCs/>
          <w:sz w:val="26"/>
          <w:szCs w:val="26"/>
        </w:rPr>
        <w:t xml:space="preserve"> схемы водоснабжения и водоотведения.</w:t>
      </w:r>
    </w:p>
    <w:p w:rsidR="00E33627" w:rsidRPr="00950D1B" w:rsidRDefault="00934A1D" w:rsidP="00D56B9F">
      <w:pPr>
        <w:pStyle w:val="Default"/>
        <w:suppressAutoHyphens/>
        <w:spacing w:after="120"/>
        <w:jc w:val="center"/>
        <w:rPr>
          <w:i/>
          <w:sz w:val="26"/>
          <w:szCs w:val="26"/>
        </w:rPr>
      </w:pPr>
      <w:r w:rsidRPr="00322B05">
        <w:rPr>
          <w:sz w:val="26"/>
          <w:szCs w:val="26"/>
        </w:rPr>
        <w:t>Таблица 1</w:t>
      </w:r>
      <w:r w:rsidR="00CC0323">
        <w:rPr>
          <w:sz w:val="26"/>
          <w:szCs w:val="26"/>
        </w:rPr>
        <w:t>7</w:t>
      </w:r>
      <w:r w:rsidRPr="00322B05">
        <w:rPr>
          <w:sz w:val="26"/>
          <w:szCs w:val="26"/>
        </w:rPr>
        <w:t>.4.1</w:t>
      </w:r>
      <w:r>
        <w:rPr>
          <w:sz w:val="26"/>
          <w:szCs w:val="26"/>
        </w:rPr>
        <w:t xml:space="preserve">. </w:t>
      </w:r>
      <w:r w:rsidR="002D06BA">
        <w:rPr>
          <w:sz w:val="26"/>
          <w:szCs w:val="26"/>
        </w:rPr>
        <w:t xml:space="preserve">Перечень ветхих участков </w:t>
      </w:r>
      <w:r w:rsidR="002D06BA" w:rsidRPr="00DF6A98">
        <w:rPr>
          <w:sz w:val="26"/>
          <w:szCs w:val="26"/>
        </w:rPr>
        <w:t xml:space="preserve">сетей водоотведения </w:t>
      </w:r>
      <w:r w:rsidR="002D06BA">
        <w:rPr>
          <w:sz w:val="26"/>
          <w:szCs w:val="26"/>
        </w:rPr>
        <w:t xml:space="preserve">в зоне </w:t>
      </w:r>
      <w:r w:rsidR="00ED0202" w:rsidRPr="00DF6A98">
        <w:rPr>
          <w:sz w:val="26"/>
          <w:szCs w:val="26"/>
        </w:rPr>
        <w:t>Шарьинского представительства ООО «Водоканалсервис»</w:t>
      </w:r>
      <w:r w:rsidR="00486DE8">
        <w:rPr>
          <w:sz w:val="26"/>
          <w:szCs w:val="26"/>
        </w:rPr>
        <w:t xml:space="preserve">, нуждающихся в замене </w:t>
      </w:r>
      <w:r w:rsidR="008E7453" w:rsidRPr="00DF6A98">
        <w:rPr>
          <w:sz w:val="26"/>
          <w:szCs w:val="26"/>
        </w:rPr>
        <w:t>до 20</w:t>
      </w:r>
      <w:r w:rsidR="000666F3">
        <w:rPr>
          <w:sz w:val="26"/>
          <w:szCs w:val="26"/>
        </w:rPr>
        <w:t>35</w:t>
      </w:r>
      <w:r w:rsidR="008E7453" w:rsidRPr="00DF6A98">
        <w:rPr>
          <w:sz w:val="26"/>
          <w:szCs w:val="26"/>
        </w:rPr>
        <w:t xml:space="preserve"> г.</w:t>
      </w:r>
    </w:p>
    <w:tbl>
      <w:tblPr>
        <w:tblW w:w="10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5"/>
        <w:gridCol w:w="4961"/>
        <w:gridCol w:w="1329"/>
        <w:gridCol w:w="963"/>
        <w:gridCol w:w="1134"/>
        <w:gridCol w:w="1252"/>
      </w:tblGrid>
      <w:tr w:rsidR="00E33627" w:rsidRPr="00C56BD1" w:rsidTr="007462F6">
        <w:trPr>
          <w:trHeight w:val="20"/>
          <w:tblHeader/>
        </w:trPr>
        <w:tc>
          <w:tcPr>
            <w:tcW w:w="595" w:type="dxa"/>
            <w:shd w:val="clear" w:color="auto" w:fill="auto"/>
            <w:noWrap/>
            <w:vAlign w:val="center"/>
          </w:tcPr>
          <w:p w:rsidR="00E33627" w:rsidRPr="008E7453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8E7453">
              <w:rPr>
                <w:color w:val="000000"/>
              </w:rPr>
              <w:t>№</w:t>
            </w:r>
          </w:p>
          <w:p w:rsidR="00E33627" w:rsidRPr="008E7453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8E7453">
              <w:rPr>
                <w:color w:val="000000"/>
              </w:rPr>
              <w:t>п/п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:rsidR="00E33627" w:rsidRPr="008E7453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8E7453">
              <w:rPr>
                <w:color w:val="000000"/>
              </w:rPr>
              <w:t>Наименование участка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E33627" w:rsidRPr="008E7453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8E7453">
              <w:rPr>
                <w:color w:val="000000"/>
              </w:rPr>
              <w:t>год прокладки</w:t>
            </w:r>
          </w:p>
        </w:tc>
        <w:tc>
          <w:tcPr>
            <w:tcW w:w="963" w:type="dxa"/>
            <w:shd w:val="clear" w:color="auto" w:fill="auto"/>
            <w:noWrap/>
            <w:vAlign w:val="center"/>
          </w:tcPr>
          <w:p w:rsidR="00E33627" w:rsidRPr="008E7453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8E7453">
              <w:rPr>
                <w:color w:val="000000"/>
              </w:rPr>
              <w:t>Длина</w:t>
            </w:r>
            <w:r w:rsidR="00554BD7">
              <w:rPr>
                <w:color w:val="000000"/>
              </w:rPr>
              <w:t>, м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33627" w:rsidRPr="008E7453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8E7453">
              <w:rPr>
                <w:color w:val="000000"/>
              </w:rPr>
              <w:t>Диаметр</w:t>
            </w:r>
            <w:r w:rsidR="00554BD7">
              <w:rPr>
                <w:color w:val="000000"/>
              </w:rPr>
              <w:t>, мм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E33627" w:rsidRPr="008E7453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8E7453">
              <w:rPr>
                <w:color w:val="000000"/>
              </w:rPr>
              <w:t>Материал</w:t>
            </w:r>
          </w:p>
        </w:tc>
      </w:tr>
      <w:tr w:rsidR="00E33627" w:rsidRPr="00C56BD1" w:rsidTr="007462F6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Напорный коллектор от КНС-1 до КНС-2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1972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300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чугун</w:t>
            </w:r>
          </w:p>
        </w:tc>
      </w:tr>
      <w:tr w:rsidR="00E33627" w:rsidRPr="00C56BD1" w:rsidTr="007462F6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Напорный коллектор от КНС-1 до ОСК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1970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821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450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сталь</w:t>
            </w:r>
          </w:p>
        </w:tc>
      </w:tr>
      <w:tr w:rsidR="00E33627" w:rsidRPr="00C56BD1" w:rsidTr="007462F6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Напорный коллектор от КНС-1 до КНС-2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1971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1421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300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чугун</w:t>
            </w:r>
          </w:p>
        </w:tc>
      </w:tr>
      <w:tr w:rsidR="00E33627" w:rsidRPr="00C56BD1" w:rsidTr="007462F6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4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E33627" w:rsidP="009B6881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п.</w:t>
            </w:r>
            <w:r w:rsidR="00D56B9F">
              <w:rPr>
                <w:color w:val="000000"/>
              </w:rPr>
              <w:t xml:space="preserve"> </w:t>
            </w:r>
            <w:r w:rsidRPr="00C56BD1">
              <w:rPr>
                <w:color w:val="000000"/>
              </w:rPr>
              <w:t>Ветл</w:t>
            </w:r>
            <w:r w:rsidR="009B6881">
              <w:rPr>
                <w:color w:val="000000"/>
              </w:rPr>
              <w:t xml:space="preserve">ужский, </w:t>
            </w:r>
            <w:r w:rsidRPr="00C56BD1">
              <w:rPr>
                <w:color w:val="000000"/>
              </w:rPr>
              <w:t>сети к НФС</w:t>
            </w:r>
          </w:p>
        </w:tc>
        <w:tc>
          <w:tcPr>
            <w:tcW w:w="1329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1966</w:t>
            </w:r>
          </w:p>
        </w:tc>
        <w:tc>
          <w:tcPr>
            <w:tcW w:w="963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412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252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7462F6">
        <w:trPr>
          <w:trHeight w:val="20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5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Сети от парка до ОСК самотечный коллектор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1971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6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Сети КНС</w:t>
            </w:r>
          </w:p>
        </w:tc>
        <w:tc>
          <w:tcPr>
            <w:tcW w:w="1329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1971</w:t>
            </w:r>
          </w:p>
        </w:tc>
        <w:tc>
          <w:tcPr>
            <w:tcW w:w="963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326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350</w:t>
            </w:r>
          </w:p>
        </w:tc>
        <w:tc>
          <w:tcPr>
            <w:tcW w:w="1252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7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Сети к совхозу-техникуму</w:t>
            </w:r>
          </w:p>
        </w:tc>
        <w:tc>
          <w:tcPr>
            <w:tcW w:w="1329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1965</w:t>
            </w:r>
          </w:p>
        </w:tc>
        <w:tc>
          <w:tcPr>
            <w:tcW w:w="963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252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8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Сети к общежитию педучилища</w:t>
            </w:r>
          </w:p>
        </w:tc>
        <w:tc>
          <w:tcPr>
            <w:tcW w:w="1329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1979</w:t>
            </w:r>
          </w:p>
        </w:tc>
        <w:tc>
          <w:tcPr>
            <w:tcW w:w="963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1109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252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9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ОСК напорный коллектор</w:t>
            </w:r>
          </w:p>
        </w:tc>
        <w:tc>
          <w:tcPr>
            <w:tcW w:w="1329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1974</w:t>
            </w:r>
          </w:p>
        </w:tc>
        <w:tc>
          <w:tcPr>
            <w:tcW w:w="963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332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250</w:t>
            </w:r>
          </w:p>
        </w:tc>
        <w:tc>
          <w:tcPr>
            <w:tcW w:w="1252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чугун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10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ОСК трубопровод для воздуходув</w:t>
            </w:r>
            <w:r w:rsidR="007C2EF8">
              <w:rPr>
                <w:color w:val="000000"/>
              </w:rPr>
              <w:t>ов</w:t>
            </w:r>
          </w:p>
        </w:tc>
        <w:tc>
          <w:tcPr>
            <w:tcW w:w="1329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1974</w:t>
            </w:r>
          </w:p>
        </w:tc>
        <w:tc>
          <w:tcPr>
            <w:tcW w:w="963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624,5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300</w:t>
            </w:r>
          </w:p>
        </w:tc>
        <w:tc>
          <w:tcPr>
            <w:tcW w:w="1252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сталь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11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ОСК трубопровод рециркуляции</w:t>
            </w:r>
          </w:p>
        </w:tc>
        <w:tc>
          <w:tcPr>
            <w:tcW w:w="1329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1975</w:t>
            </w:r>
          </w:p>
        </w:tc>
        <w:tc>
          <w:tcPr>
            <w:tcW w:w="963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300</w:t>
            </w:r>
          </w:p>
        </w:tc>
        <w:tc>
          <w:tcPr>
            <w:tcW w:w="1252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чугун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12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ОСК трубопровод вторичн</w:t>
            </w:r>
            <w:r w:rsidR="00935072">
              <w:rPr>
                <w:color w:val="000000"/>
              </w:rPr>
              <w:t xml:space="preserve">ые </w:t>
            </w:r>
            <w:r w:rsidRPr="00C56BD1">
              <w:rPr>
                <w:color w:val="000000"/>
              </w:rPr>
              <w:t>отстойн</w:t>
            </w:r>
            <w:r w:rsidR="00935072">
              <w:rPr>
                <w:color w:val="000000"/>
              </w:rPr>
              <w:t>ики</w:t>
            </w:r>
          </w:p>
        </w:tc>
        <w:tc>
          <w:tcPr>
            <w:tcW w:w="1329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1974</w:t>
            </w:r>
          </w:p>
        </w:tc>
        <w:tc>
          <w:tcPr>
            <w:tcW w:w="963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111,5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1000</w:t>
            </w:r>
          </w:p>
        </w:tc>
        <w:tc>
          <w:tcPr>
            <w:tcW w:w="1252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ж/б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13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ОСК трубопроводы от КНС до приемной камеры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1972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340,5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чугун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14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0666F3" w:rsidP="000666F3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>ОСК хозбытовая</w:t>
            </w:r>
            <w:r w:rsidR="00D56B9F">
              <w:rPr>
                <w:color w:val="000000"/>
              </w:rPr>
              <w:t xml:space="preserve"> </w:t>
            </w:r>
            <w:r w:rsidR="00E33627" w:rsidRPr="00C56BD1">
              <w:rPr>
                <w:color w:val="000000"/>
              </w:rPr>
              <w:t>канализация</w:t>
            </w:r>
          </w:p>
        </w:tc>
        <w:tc>
          <w:tcPr>
            <w:tcW w:w="1329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1972</w:t>
            </w:r>
          </w:p>
        </w:tc>
        <w:tc>
          <w:tcPr>
            <w:tcW w:w="963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274,5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252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чугун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ОСК иловые трубопроводы</w:t>
            </w:r>
          </w:p>
        </w:tc>
        <w:tc>
          <w:tcPr>
            <w:tcW w:w="1329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1972</w:t>
            </w:r>
          </w:p>
        </w:tc>
        <w:tc>
          <w:tcPr>
            <w:tcW w:w="963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233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100</w:t>
            </w:r>
          </w:p>
        </w:tc>
        <w:tc>
          <w:tcPr>
            <w:tcW w:w="1252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чугун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16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E33627" w:rsidP="007C2EF8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ОСК трубопроводы опорожне</w:t>
            </w:r>
            <w:r w:rsidR="007C2EF8">
              <w:rPr>
                <w:color w:val="000000"/>
              </w:rPr>
              <w:t>ния</w:t>
            </w:r>
          </w:p>
        </w:tc>
        <w:tc>
          <w:tcPr>
            <w:tcW w:w="1329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1972</w:t>
            </w:r>
          </w:p>
        </w:tc>
        <w:tc>
          <w:tcPr>
            <w:tcW w:w="963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360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252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чугун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lastRenderedPageBreak/>
              <w:t>17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Канализац</w:t>
            </w:r>
            <w:r w:rsidR="00935072">
              <w:rPr>
                <w:color w:val="000000"/>
              </w:rPr>
              <w:t xml:space="preserve">ионный </w:t>
            </w:r>
            <w:r w:rsidRPr="00C56BD1">
              <w:rPr>
                <w:color w:val="000000"/>
              </w:rPr>
              <w:t>напорный коллектор от КНС-7 до гасителя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1974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378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350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сталь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18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Напорный коллектор от КНС-9 до гасителя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1977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сталь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Напорный коллектор от КНС-10 до колодца гасителя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1978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869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сталь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7C2EF8" w:rsidRDefault="00E33627" w:rsidP="009B6881">
            <w:pPr>
              <w:suppressAutoHyphens/>
              <w:ind w:left="5" w:firstLine="4"/>
              <w:rPr>
                <w:color w:val="000000"/>
              </w:rPr>
            </w:pPr>
            <w:r w:rsidRPr="00C56BD1">
              <w:rPr>
                <w:color w:val="000000"/>
              </w:rPr>
              <w:t>Канализ</w:t>
            </w:r>
            <w:r w:rsidR="00935072">
              <w:rPr>
                <w:color w:val="000000"/>
              </w:rPr>
              <w:t xml:space="preserve">ационный </w:t>
            </w:r>
            <w:r w:rsidRPr="00C56BD1">
              <w:rPr>
                <w:color w:val="000000"/>
              </w:rPr>
              <w:t>коллект</w:t>
            </w:r>
            <w:r w:rsidR="00935072">
              <w:rPr>
                <w:color w:val="000000"/>
              </w:rPr>
              <w:t>ор</w:t>
            </w:r>
          </w:p>
          <w:p w:rsidR="00E33627" w:rsidRPr="00C56BD1" w:rsidRDefault="00E33627" w:rsidP="009B6881">
            <w:pPr>
              <w:suppressAutoHyphens/>
              <w:ind w:left="5" w:firstLine="4"/>
              <w:rPr>
                <w:color w:val="000000"/>
              </w:rPr>
            </w:pPr>
            <w:r w:rsidRPr="00C56BD1">
              <w:rPr>
                <w:color w:val="000000"/>
              </w:rPr>
              <w:t>ул.</w:t>
            </w:r>
            <w:r w:rsidR="00CC0323">
              <w:rPr>
                <w:color w:val="000000"/>
              </w:rPr>
              <w:t xml:space="preserve"> </w:t>
            </w:r>
            <w:r w:rsidRPr="00C56BD1">
              <w:rPr>
                <w:color w:val="000000"/>
              </w:rPr>
              <w:t>О.</w:t>
            </w:r>
            <w:r w:rsidR="00CC0323">
              <w:rPr>
                <w:color w:val="000000"/>
              </w:rPr>
              <w:t xml:space="preserve"> </w:t>
            </w:r>
            <w:r w:rsidRPr="00C56BD1">
              <w:rPr>
                <w:color w:val="000000"/>
              </w:rPr>
              <w:t>Степановой до поворота г.</w:t>
            </w:r>
            <w:r w:rsidR="00CC0323">
              <w:rPr>
                <w:color w:val="000000"/>
              </w:rPr>
              <w:t xml:space="preserve"> </w:t>
            </w:r>
            <w:r w:rsidRPr="00C56BD1">
              <w:rPr>
                <w:color w:val="000000"/>
              </w:rPr>
              <w:t>Шарья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1972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185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300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21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Сети от здания связи до КНС-10</w:t>
            </w:r>
          </w:p>
        </w:tc>
        <w:tc>
          <w:tcPr>
            <w:tcW w:w="1329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1958</w:t>
            </w:r>
          </w:p>
        </w:tc>
        <w:tc>
          <w:tcPr>
            <w:tcW w:w="963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135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252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22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Сети от здания связи до КНС-10</w:t>
            </w:r>
          </w:p>
        </w:tc>
        <w:tc>
          <w:tcPr>
            <w:tcW w:w="1329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1979</w:t>
            </w:r>
          </w:p>
        </w:tc>
        <w:tc>
          <w:tcPr>
            <w:tcW w:w="963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58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252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23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E33627" w:rsidP="007C2EF8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 xml:space="preserve">Сети </w:t>
            </w:r>
            <w:r w:rsidR="007C2EF8">
              <w:rPr>
                <w:color w:val="000000"/>
              </w:rPr>
              <w:t>П</w:t>
            </w:r>
            <w:r w:rsidRPr="00C56BD1">
              <w:rPr>
                <w:color w:val="000000"/>
              </w:rPr>
              <w:t>ривокзальная площадь</w:t>
            </w:r>
          </w:p>
        </w:tc>
        <w:tc>
          <w:tcPr>
            <w:tcW w:w="1329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1951</w:t>
            </w:r>
          </w:p>
        </w:tc>
        <w:tc>
          <w:tcPr>
            <w:tcW w:w="963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283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252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24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E33627" w:rsidP="007C2EF8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 xml:space="preserve">Сети </w:t>
            </w:r>
            <w:r w:rsidR="007C2EF8">
              <w:rPr>
                <w:color w:val="000000"/>
              </w:rPr>
              <w:t>П</w:t>
            </w:r>
            <w:r w:rsidRPr="00C56BD1">
              <w:rPr>
                <w:color w:val="000000"/>
              </w:rPr>
              <w:t>ривокзальная площадь</w:t>
            </w:r>
          </w:p>
        </w:tc>
        <w:tc>
          <w:tcPr>
            <w:tcW w:w="1329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1958</w:t>
            </w:r>
          </w:p>
        </w:tc>
        <w:tc>
          <w:tcPr>
            <w:tcW w:w="963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170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252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25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Сети от ДКЖ до школы №21</w:t>
            </w:r>
          </w:p>
        </w:tc>
        <w:tc>
          <w:tcPr>
            <w:tcW w:w="1329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1968</w:t>
            </w:r>
          </w:p>
        </w:tc>
        <w:tc>
          <w:tcPr>
            <w:tcW w:w="963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121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252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26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Сети от ДКЖ до школы №21</w:t>
            </w:r>
          </w:p>
        </w:tc>
        <w:tc>
          <w:tcPr>
            <w:tcW w:w="1329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1968</w:t>
            </w:r>
          </w:p>
        </w:tc>
        <w:tc>
          <w:tcPr>
            <w:tcW w:w="963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213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100</w:t>
            </w:r>
          </w:p>
        </w:tc>
        <w:tc>
          <w:tcPr>
            <w:tcW w:w="1252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чугун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27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E33627" w:rsidP="007C2EF8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 xml:space="preserve">Самотечный коллектор от колодца </w:t>
            </w:r>
            <w:r w:rsidR="00764F0F">
              <w:rPr>
                <w:color w:val="000000"/>
              </w:rPr>
              <w:t>гасителя до вагон</w:t>
            </w:r>
            <w:r w:rsidR="007C2EF8">
              <w:rPr>
                <w:color w:val="000000"/>
              </w:rPr>
              <w:t>ного</w:t>
            </w:r>
            <w:r w:rsidR="00CC0323">
              <w:rPr>
                <w:color w:val="000000"/>
              </w:rPr>
              <w:t xml:space="preserve"> </w:t>
            </w:r>
            <w:r w:rsidR="00764F0F">
              <w:rPr>
                <w:color w:val="000000"/>
              </w:rPr>
              <w:t>депо д</w:t>
            </w:r>
            <w:r w:rsidRPr="00C56BD1">
              <w:rPr>
                <w:color w:val="000000"/>
              </w:rPr>
              <w:t>о КНС-10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1984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545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300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vMerge w:val="restart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28</w:t>
            </w:r>
          </w:p>
        </w:tc>
        <w:tc>
          <w:tcPr>
            <w:tcW w:w="4961" w:type="dxa"/>
            <w:vMerge w:val="restart"/>
            <w:shd w:val="clear" w:color="auto" w:fill="auto"/>
            <w:noWrap/>
            <w:hideMark/>
          </w:tcPr>
          <w:p w:rsidR="00E33627" w:rsidRPr="00C56BD1" w:rsidRDefault="003426A8" w:rsidP="007C2EF8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</w:t>
            </w:r>
            <w:r w:rsidR="00B20EC9">
              <w:rPr>
                <w:color w:val="000000"/>
              </w:rPr>
              <w:t xml:space="preserve">Шарья, </w:t>
            </w:r>
            <w:r w:rsidR="00E33627" w:rsidRPr="00C56BD1">
              <w:rPr>
                <w:color w:val="000000"/>
              </w:rPr>
              <w:t>ул.</w:t>
            </w:r>
            <w:r w:rsidR="00CC0323">
              <w:rPr>
                <w:color w:val="000000"/>
              </w:rPr>
              <w:t xml:space="preserve"> </w:t>
            </w:r>
            <w:r w:rsidR="00E33627" w:rsidRPr="00C56BD1">
              <w:rPr>
                <w:color w:val="000000"/>
              </w:rPr>
              <w:t>Деповская от д.7 до</w:t>
            </w:r>
            <w:r w:rsidR="008E7453">
              <w:rPr>
                <w:color w:val="000000"/>
              </w:rPr>
              <w:t xml:space="preserve"> к</w:t>
            </w:r>
            <w:r w:rsidR="00E33627" w:rsidRPr="00C56BD1">
              <w:rPr>
                <w:color w:val="000000"/>
              </w:rPr>
              <w:t>олодца №1</w:t>
            </w:r>
          </w:p>
        </w:tc>
        <w:tc>
          <w:tcPr>
            <w:tcW w:w="1329" w:type="dxa"/>
            <w:vMerge w:val="restart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1969</w:t>
            </w:r>
          </w:p>
        </w:tc>
        <w:tc>
          <w:tcPr>
            <w:tcW w:w="963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252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чугун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vMerge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4961" w:type="dxa"/>
            <w:vMerge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rPr>
                <w:color w:val="000000"/>
              </w:rPr>
            </w:pPr>
          </w:p>
        </w:tc>
        <w:tc>
          <w:tcPr>
            <w:tcW w:w="1329" w:type="dxa"/>
            <w:vMerge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963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252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чугун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vMerge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4961" w:type="dxa"/>
            <w:vMerge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rPr>
                <w:color w:val="000000"/>
              </w:rPr>
            </w:pPr>
          </w:p>
        </w:tc>
        <w:tc>
          <w:tcPr>
            <w:tcW w:w="1329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1969</w:t>
            </w:r>
          </w:p>
        </w:tc>
        <w:tc>
          <w:tcPr>
            <w:tcW w:w="963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97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252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29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7C2EF8" w:rsidRDefault="00E33627" w:rsidP="007C2EF8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Самотечн</w:t>
            </w:r>
            <w:r w:rsidR="00571FD3">
              <w:rPr>
                <w:color w:val="000000"/>
              </w:rPr>
              <w:t xml:space="preserve">ый </w:t>
            </w:r>
            <w:r w:rsidRPr="00C56BD1">
              <w:rPr>
                <w:color w:val="000000"/>
              </w:rPr>
              <w:t>канализ</w:t>
            </w:r>
            <w:r w:rsidR="007C2EF8">
              <w:rPr>
                <w:color w:val="000000"/>
              </w:rPr>
              <w:t>ационный</w:t>
            </w:r>
            <w:r w:rsidR="00CC0323">
              <w:rPr>
                <w:color w:val="000000"/>
              </w:rPr>
              <w:t xml:space="preserve"> </w:t>
            </w:r>
            <w:r w:rsidR="007C2EF8">
              <w:rPr>
                <w:color w:val="000000"/>
              </w:rPr>
              <w:t>к</w:t>
            </w:r>
            <w:r w:rsidRPr="00C56BD1">
              <w:rPr>
                <w:color w:val="000000"/>
              </w:rPr>
              <w:t>оллектор</w:t>
            </w:r>
          </w:p>
          <w:p w:rsidR="00E33627" w:rsidRPr="00C56BD1" w:rsidRDefault="00E33627" w:rsidP="007C2EF8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ул.</w:t>
            </w:r>
            <w:r w:rsidR="00CC0323">
              <w:rPr>
                <w:color w:val="000000"/>
              </w:rPr>
              <w:t xml:space="preserve"> </w:t>
            </w:r>
            <w:r w:rsidRPr="00C56BD1">
              <w:rPr>
                <w:color w:val="000000"/>
              </w:rPr>
              <w:t>Вокзальная от ж/д коллектора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1958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чугун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vMerge w:val="restart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30</w:t>
            </w:r>
          </w:p>
        </w:tc>
        <w:tc>
          <w:tcPr>
            <w:tcW w:w="4961" w:type="dxa"/>
            <w:vMerge w:val="restart"/>
            <w:shd w:val="clear" w:color="auto" w:fill="auto"/>
            <w:noWrap/>
            <w:hideMark/>
          </w:tcPr>
          <w:p w:rsidR="00E33627" w:rsidRPr="00C56BD1" w:rsidRDefault="003426A8" w:rsidP="000029AC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</w:t>
            </w:r>
            <w:r w:rsidR="00B20EC9">
              <w:rPr>
                <w:color w:val="000000"/>
              </w:rPr>
              <w:t>Шарья,</w:t>
            </w:r>
            <w:r w:rsidR="00E33627" w:rsidRPr="00C56BD1">
              <w:rPr>
                <w:color w:val="000000"/>
              </w:rPr>
              <w:t xml:space="preserve"> ул.</w:t>
            </w:r>
            <w:r w:rsidR="00CC0323">
              <w:rPr>
                <w:color w:val="000000"/>
              </w:rPr>
              <w:t xml:space="preserve"> </w:t>
            </w:r>
            <w:r w:rsidR="00E33627" w:rsidRPr="00C56BD1">
              <w:rPr>
                <w:color w:val="000000"/>
              </w:rPr>
              <w:t>Свердлова сети наружной канализации</w:t>
            </w:r>
          </w:p>
        </w:tc>
        <w:tc>
          <w:tcPr>
            <w:tcW w:w="1329" w:type="dxa"/>
            <w:vMerge w:val="restart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1977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110,5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vMerge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4961" w:type="dxa"/>
            <w:vMerge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rPr>
                <w:color w:val="000000"/>
              </w:rPr>
            </w:pPr>
          </w:p>
        </w:tc>
        <w:tc>
          <w:tcPr>
            <w:tcW w:w="1329" w:type="dxa"/>
            <w:vMerge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100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чугун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vMerge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4961" w:type="dxa"/>
            <w:vMerge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rPr>
                <w:color w:val="000000"/>
              </w:rPr>
            </w:pPr>
          </w:p>
        </w:tc>
        <w:tc>
          <w:tcPr>
            <w:tcW w:w="1329" w:type="dxa"/>
            <w:vMerge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асбоцемент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31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3426A8" w:rsidP="000029AC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</w:t>
            </w:r>
            <w:r w:rsidR="00B20EC9">
              <w:rPr>
                <w:color w:val="000000"/>
              </w:rPr>
              <w:t xml:space="preserve">Шарья, </w:t>
            </w:r>
            <w:r w:rsidR="00E33627" w:rsidRPr="00C56BD1">
              <w:rPr>
                <w:color w:val="000000"/>
              </w:rPr>
              <w:t>ул.</w:t>
            </w:r>
            <w:r w:rsidR="00CC0323">
              <w:rPr>
                <w:color w:val="000000"/>
              </w:rPr>
              <w:t xml:space="preserve"> </w:t>
            </w:r>
            <w:r w:rsidR="00E33627" w:rsidRPr="00C56BD1">
              <w:rPr>
                <w:color w:val="000000"/>
              </w:rPr>
              <w:t>Больничный городок,8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1971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32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3426A8" w:rsidP="000029AC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</w:t>
            </w:r>
            <w:r w:rsidR="00B20EC9">
              <w:rPr>
                <w:color w:val="000000"/>
              </w:rPr>
              <w:t xml:space="preserve">Шарья, </w:t>
            </w:r>
            <w:r w:rsidR="00E33627" w:rsidRPr="00C56BD1">
              <w:rPr>
                <w:color w:val="000000"/>
              </w:rPr>
              <w:t>ул.</w:t>
            </w:r>
            <w:r w:rsidR="00CC0323">
              <w:rPr>
                <w:color w:val="000000"/>
              </w:rPr>
              <w:t xml:space="preserve"> </w:t>
            </w:r>
            <w:r w:rsidR="00E33627" w:rsidRPr="00C56BD1">
              <w:rPr>
                <w:color w:val="000000"/>
              </w:rPr>
              <w:t>Больничный городок,12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1973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33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3426A8" w:rsidP="000029AC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</w:t>
            </w:r>
            <w:r w:rsidR="00B20EC9">
              <w:rPr>
                <w:color w:val="000000"/>
              </w:rPr>
              <w:t xml:space="preserve">Шарья, </w:t>
            </w:r>
            <w:r w:rsidR="00E33627" w:rsidRPr="00C56BD1">
              <w:rPr>
                <w:color w:val="000000"/>
              </w:rPr>
              <w:t>ул.Костромская,2а сети дренажной канализации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2005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100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асбоцемент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DF6A98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</w:t>
            </w:r>
            <w:r w:rsidR="00DF6A98">
              <w:rPr>
                <w:color w:val="000000"/>
              </w:rPr>
              <w:t>4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3426A8" w:rsidP="000029AC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</w:t>
            </w:r>
            <w:r w:rsidR="00B20EC9">
              <w:rPr>
                <w:color w:val="000000"/>
              </w:rPr>
              <w:t xml:space="preserve">Шарья, </w:t>
            </w:r>
            <w:r w:rsidR="00E33627" w:rsidRPr="00C56BD1">
              <w:rPr>
                <w:color w:val="000000"/>
              </w:rPr>
              <w:t>ул.</w:t>
            </w:r>
            <w:r w:rsidR="00486DE8">
              <w:rPr>
                <w:color w:val="000000"/>
              </w:rPr>
              <w:t xml:space="preserve"> П. </w:t>
            </w:r>
            <w:r w:rsidR="00E33627" w:rsidRPr="00C56BD1">
              <w:rPr>
                <w:color w:val="000000"/>
              </w:rPr>
              <w:t>Морозова,16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1978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DF6A98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</w:t>
            </w:r>
            <w:r w:rsidR="00DF6A98">
              <w:rPr>
                <w:color w:val="000000"/>
              </w:rPr>
              <w:t>5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3426A8" w:rsidP="000029AC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</w:t>
            </w:r>
            <w:r w:rsidR="00B20EC9">
              <w:rPr>
                <w:color w:val="000000"/>
              </w:rPr>
              <w:t xml:space="preserve">Шарья, </w:t>
            </w:r>
            <w:r w:rsidR="00E33627" w:rsidRPr="00C56BD1">
              <w:rPr>
                <w:color w:val="000000"/>
              </w:rPr>
              <w:t>ул.Солнечная,44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2000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асбоцемент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DF6A98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</w:t>
            </w:r>
            <w:r w:rsidR="00DF6A98">
              <w:rPr>
                <w:color w:val="000000"/>
              </w:rPr>
              <w:t>6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3426A8" w:rsidP="000029AC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</w:t>
            </w:r>
            <w:r w:rsidR="00B20EC9">
              <w:rPr>
                <w:color w:val="000000"/>
              </w:rPr>
              <w:t xml:space="preserve">Шарья, </w:t>
            </w:r>
            <w:r w:rsidR="00E33627" w:rsidRPr="00C56BD1">
              <w:rPr>
                <w:color w:val="000000"/>
              </w:rPr>
              <w:t>ул.О.Степановой,63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1980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vMerge w:val="restart"/>
            <w:shd w:val="clear" w:color="auto" w:fill="auto"/>
            <w:noWrap/>
            <w:hideMark/>
          </w:tcPr>
          <w:p w:rsidR="00E33627" w:rsidRPr="00C56BD1" w:rsidRDefault="00E33627" w:rsidP="00DF6A98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</w:t>
            </w:r>
            <w:r w:rsidR="00DF6A98">
              <w:rPr>
                <w:color w:val="000000"/>
              </w:rPr>
              <w:t>7</w:t>
            </w:r>
          </w:p>
        </w:tc>
        <w:tc>
          <w:tcPr>
            <w:tcW w:w="4961" w:type="dxa"/>
            <w:vMerge w:val="restart"/>
            <w:shd w:val="clear" w:color="auto" w:fill="auto"/>
            <w:noWrap/>
            <w:hideMark/>
          </w:tcPr>
          <w:p w:rsidR="00E33627" w:rsidRPr="00C56BD1" w:rsidRDefault="003426A8" w:rsidP="000029AC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</w:t>
            </w:r>
            <w:r w:rsidR="00B20EC9">
              <w:rPr>
                <w:color w:val="000000"/>
              </w:rPr>
              <w:t xml:space="preserve">Шарья, </w:t>
            </w:r>
            <w:r w:rsidR="00E33627" w:rsidRPr="00C56BD1">
              <w:rPr>
                <w:color w:val="000000"/>
              </w:rPr>
              <w:t xml:space="preserve"> ул.Юбилейная,1</w:t>
            </w:r>
          </w:p>
        </w:tc>
        <w:tc>
          <w:tcPr>
            <w:tcW w:w="1329" w:type="dxa"/>
            <w:vMerge w:val="restart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1977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vMerge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4961" w:type="dxa"/>
            <w:vMerge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rPr>
                <w:color w:val="000000"/>
              </w:rPr>
            </w:pPr>
          </w:p>
        </w:tc>
        <w:tc>
          <w:tcPr>
            <w:tcW w:w="1329" w:type="dxa"/>
            <w:vMerge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DF6A98" w:rsidP="000029AC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3426A8" w:rsidP="000029AC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</w:t>
            </w:r>
            <w:r w:rsidR="00B20EC9">
              <w:rPr>
                <w:color w:val="000000"/>
              </w:rPr>
              <w:t xml:space="preserve">Шарья, </w:t>
            </w:r>
            <w:r w:rsidR="00E33627" w:rsidRPr="00C56BD1">
              <w:rPr>
                <w:color w:val="000000"/>
              </w:rPr>
              <w:t>50 Лет Советской власти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1974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DF6A98" w:rsidP="000029AC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3426A8" w:rsidP="000029AC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</w:t>
            </w:r>
            <w:r w:rsidR="00B20EC9">
              <w:rPr>
                <w:color w:val="000000"/>
              </w:rPr>
              <w:t xml:space="preserve">Шарья, </w:t>
            </w:r>
            <w:r w:rsidR="00E33627" w:rsidRPr="00C56BD1">
              <w:rPr>
                <w:color w:val="000000"/>
              </w:rPr>
              <w:t>50 Лет Советской власти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1977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147,5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DF6A98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4</w:t>
            </w:r>
            <w:r w:rsidR="00DF6A98">
              <w:rPr>
                <w:color w:val="000000"/>
              </w:rPr>
              <w:t>0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3426A8" w:rsidP="000029AC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</w:t>
            </w:r>
            <w:r w:rsidR="00B20EC9">
              <w:rPr>
                <w:color w:val="000000"/>
              </w:rPr>
              <w:t xml:space="preserve">Шарья, </w:t>
            </w:r>
            <w:r w:rsidR="00E33627" w:rsidRPr="00C56BD1">
              <w:rPr>
                <w:color w:val="000000"/>
              </w:rPr>
              <w:t>50 Лет Советской власти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1977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DF6A98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4</w:t>
            </w:r>
            <w:r w:rsidR="00DF6A98">
              <w:rPr>
                <w:color w:val="000000"/>
              </w:rPr>
              <w:t>1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3426A8" w:rsidP="000029AC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</w:t>
            </w:r>
            <w:r w:rsidR="00B20EC9">
              <w:rPr>
                <w:color w:val="000000"/>
              </w:rPr>
              <w:t xml:space="preserve">Шарья, </w:t>
            </w:r>
            <w:r w:rsidR="00E33627" w:rsidRPr="00C56BD1">
              <w:rPr>
                <w:color w:val="000000"/>
              </w:rPr>
              <w:t>50 Лет Советской власти,45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1978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400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DF6A98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4</w:t>
            </w:r>
            <w:r w:rsidR="00DF6A98">
              <w:rPr>
                <w:color w:val="000000"/>
              </w:rPr>
              <w:t>2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3426A8" w:rsidP="000029AC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</w:t>
            </w:r>
            <w:r w:rsidR="00B20EC9">
              <w:rPr>
                <w:color w:val="000000"/>
              </w:rPr>
              <w:t xml:space="preserve">Шарья, </w:t>
            </w:r>
            <w:r w:rsidR="00E33627" w:rsidRPr="00C56BD1">
              <w:rPr>
                <w:color w:val="000000"/>
              </w:rPr>
              <w:t>50 Лет Советской власти,41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1977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450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DF6A98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4</w:t>
            </w:r>
            <w:r w:rsidR="00DF6A98">
              <w:rPr>
                <w:color w:val="000000"/>
              </w:rPr>
              <w:t>3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3426A8" w:rsidP="000029AC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</w:t>
            </w:r>
            <w:r w:rsidR="00B20EC9">
              <w:rPr>
                <w:color w:val="000000"/>
              </w:rPr>
              <w:t xml:space="preserve">Шарья, </w:t>
            </w:r>
            <w:r w:rsidR="00E33627" w:rsidRPr="00C56BD1">
              <w:rPr>
                <w:color w:val="000000"/>
              </w:rPr>
              <w:t>50 Лет Советской власти,25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1976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DF6A98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4</w:t>
            </w:r>
            <w:r w:rsidR="00DF6A98">
              <w:rPr>
                <w:color w:val="000000"/>
              </w:rPr>
              <w:t>4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3426A8" w:rsidP="000029AC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</w:t>
            </w:r>
            <w:r w:rsidR="00B20EC9">
              <w:rPr>
                <w:color w:val="000000"/>
              </w:rPr>
              <w:t xml:space="preserve">Шарья, </w:t>
            </w:r>
            <w:r w:rsidR="00E33627" w:rsidRPr="00C56BD1">
              <w:rPr>
                <w:color w:val="000000"/>
              </w:rPr>
              <w:t>50 Лет Советской власти,27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1974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24,4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85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DF6A98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4</w:t>
            </w:r>
            <w:r w:rsidR="00DF6A98">
              <w:rPr>
                <w:color w:val="000000"/>
              </w:rPr>
              <w:t>5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3426A8" w:rsidP="000029AC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</w:t>
            </w:r>
            <w:r w:rsidR="00B20EC9">
              <w:rPr>
                <w:color w:val="000000"/>
              </w:rPr>
              <w:t xml:space="preserve">Шарья, </w:t>
            </w:r>
            <w:r w:rsidR="00E33627" w:rsidRPr="00C56BD1">
              <w:rPr>
                <w:color w:val="000000"/>
              </w:rPr>
              <w:t>50 Лет Советской власти,39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1976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136,8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85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DF6A98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4</w:t>
            </w:r>
            <w:r w:rsidR="00DF6A98">
              <w:rPr>
                <w:color w:val="000000"/>
              </w:rPr>
              <w:t>6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B20EC9" w:rsidP="000029AC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="00E33627" w:rsidRPr="00C56BD1">
              <w:rPr>
                <w:color w:val="000000"/>
              </w:rPr>
              <w:t>1-й микрорайон,12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1980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95,5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85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DF6A98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4</w:t>
            </w:r>
            <w:r w:rsidR="00DF6A98">
              <w:rPr>
                <w:color w:val="000000"/>
              </w:rPr>
              <w:t>7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B20EC9" w:rsidP="000029AC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="00E33627" w:rsidRPr="00C56BD1">
              <w:rPr>
                <w:color w:val="000000"/>
              </w:rPr>
              <w:t>1-й микрорайон,27а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1992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69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асбоцемент</w:t>
            </w:r>
          </w:p>
        </w:tc>
      </w:tr>
      <w:tr w:rsidR="00E33627" w:rsidRPr="00C56BD1" w:rsidTr="00934A1D">
        <w:trPr>
          <w:trHeight w:val="285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DF6A98" w:rsidP="000029AC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B20EC9" w:rsidP="000029AC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>г.</w:t>
            </w:r>
            <w:r w:rsidR="00CC032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Шарья, </w:t>
            </w:r>
            <w:r w:rsidR="00E33627" w:rsidRPr="00C56BD1">
              <w:rPr>
                <w:color w:val="000000"/>
              </w:rPr>
              <w:t>1-й микрорайон,25а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1998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асбоцемент</w:t>
            </w:r>
          </w:p>
        </w:tc>
      </w:tr>
      <w:tr w:rsidR="00E33627" w:rsidRPr="00C56BD1" w:rsidTr="00934A1D">
        <w:trPr>
          <w:trHeight w:val="285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DF6A98" w:rsidP="000029AC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B20EC9" w:rsidP="000029AC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="00E33627" w:rsidRPr="00C56BD1">
              <w:rPr>
                <w:color w:val="000000"/>
              </w:rPr>
              <w:t>2-й микрорайон,41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1972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95,5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85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DF6A98" w:rsidP="00DF6A98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B20EC9" w:rsidP="000029AC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="00E33627" w:rsidRPr="00C56BD1">
              <w:rPr>
                <w:color w:val="000000"/>
              </w:rPr>
              <w:t>2-й микрорайон к 70кв.ж.д.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1972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85"/>
        </w:trPr>
        <w:tc>
          <w:tcPr>
            <w:tcW w:w="595" w:type="dxa"/>
            <w:vMerge w:val="restart"/>
            <w:shd w:val="clear" w:color="auto" w:fill="auto"/>
            <w:noWrap/>
            <w:hideMark/>
          </w:tcPr>
          <w:p w:rsidR="00E33627" w:rsidRPr="00C56BD1" w:rsidRDefault="00E33627" w:rsidP="00DF6A98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5</w:t>
            </w:r>
            <w:r w:rsidR="00DF6A98">
              <w:rPr>
                <w:color w:val="000000"/>
              </w:rPr>
              <w:t>1</w:t>
            </w:r>
          </w:p>
        </w:tc>
        <w:tc>
          <w:tcPr>
            <w:tcW w:w="4961" w:type="dxa"/>
            <w:vMerge w:val="restart"/>
            <w:shd w:val="clear" w:color="auto" w:fill="auto"/>
            <w:noWrap/>
            <w:hideMark/>
          </w:tcPr>
          <w:p w:rsidR="00E33627" w:rsidRPr="00C56BD1" w:rsidRDefault="00B20EC9" w:rsidP="000029AC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="00E33627" w:rsidRPr="00C56BD1">
              <w:rPr>
                <w:color w:val="000000"/>
              </w:rPr>
              <w:t>2-й микрорайон,42</w:t>
            </w:r>
          </w:p>
        </w:tc>
        <w:tc>
          <w:tcPr>
            <w:tcW w:w="1329" w:type="dxa"/>
            <w:vMerge w:val="restart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1971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152,5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85"/>
        </w:trPr>
        <w:tc>
          <w:tcPr>
            <w:tcW w:w="595" w:type="dxa"/>
            <w:vMerge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4961" w:type="dxa"/>
            <w:vMerge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rPr>
                <w:color w:val="000000"/>
              </w:rPr>
            </w:pPr>
          </w:p>
        </w:tc>
        <w:tc>
          <w:tcPr>
            <w:tcW w:w="1329" w:type="dxa"/>
            <w:vMerge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13,5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250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85"/>
        </w:trPr>
        <w:tc>
          <w:tcPr>
            <w:tcW w:w="595" w:type="dxa"/>
            <w:vMerge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4961" w:type="dxa"/>
            <w:vMerge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rPr>
                <w:color w:val="000000"/>
              </w:rPr>
            </w:pPr>
          </w:p>
        </w:tc>
        <w:tc>
          <w:tcPr>
            <w:tcW w:w="1329" w:type="dxa"/>
            <w:vMerge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35,5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300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85"/>
        </w:trPr>
        <w:tc>
          <w:tcPr>
            <w:tcW w:w="595" w:type="dxa"/>
            <w:vMerge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4961" w:type="dxa"/>
            <w:vMerge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rPr>
                <w:color w:val="000000"/>
              </w:rPr>
            </w:pPr>
          </w:p>
        </w:tc>
        <w:tc>
          <w:tcPr>
            <w:tcW w:w="1329" w:type="dxa"/>
            <w:vMerge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48,5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350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85"/>
        </w:trPr>
        <w:tc>
          <w:tcPr>
            <w:tcW w:w="595" w:type="dxa"/>
            <w:vMerge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4961" w:type="dxa"/>
            <w:vMerge/>
            <w:shd w:val="clear" w:color="auto" w:fill="auto"/>
            <w:noWrap/>
            <w:hideMark/>
          </w:tcPr>
          <w:p w:rsidR="00E33627" w:rsidRPr="00C56BD1" w:rsidRDefault="00E33627" w:rsidP="000029AC">
            <w:pPr>
              <w:suppressAutoHyphens/>
              <w:rPr>
                <w:color w:val="000000"/>
              </w:rPr>
            </w:pPr>
          </w:p>
        </w:tc>
        <w:tc>
          <w:tcPr>
            <w:tcW w:w="1329" w:type="dxa"/>
            <w:vMerge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10,5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400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85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DF6A98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lastRenderedPageBreak/>
              <w:t>5</w:t>
            </w:r>
            <w:r w:rsidR="00DF6A98">
              <w:rPr>
                <w:color w:val="000000"/>
              </w:rPr>
              <w:t>2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B20EC9" w:rsidP="000029AC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="00E33627" w:rsidRPr="00C56BD1">
              <w:rPr>
                <w:color w:val="000000"/>
              </w:rPr>
              <w:t>2-й микрорайон,40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1975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94,5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85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DF6A98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5</w:t>
            </w:r>
            <w:r w:rsidR="00DF6A98">
              <w:rPr>
                <w:color w:val="000000"/>
              </w:rPr>
              <w:t>3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B20EC9" w:rsidP="000029AC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="00E33627" w:rsidRPr="00C56BD1">
              <w:rPr>
                <w:color w:val="000000"/>
              </w:rPr>
              <w:t>2-й микрорайон,45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1979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90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85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DF6A98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5</w:t>
            </w:r>
            <w:r w:rsidR="00DF6A98">
              <w:rPr>
                <w:color w:val="000000"/>
              </w:rPr>
              <w:t>4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B20EC9" w:rsidP="000029AC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="00E33627" w:rsidRPr="00C56BD1">
              <w:rPr>
                <w:color w:val="000000"/>
              </w:rPr>
              <w:t>ул. Подстанция,2,3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1970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чугун</w:t>
            </w:r>
          </w:p>
        </w:tc>
      </w:tr>
      <w:tr w:rsidR="00E33627" w:rsidRPr="00C56BD1" w:rsidTr="00934A1D">
        <w:trPr>
          <w:trHeight w:val="285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DF6A98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5</w:t>
            </w:r>
            <w:r w:rsidR="00DF6A98">
              <w:rPr>
                <w:color w:val="000000"/>
              </w:rPr>
              <w:t>5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B20EC9" w:rsidP="000029AC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2D06BA">
              <w:rPr>
                <w:color w:val="000000"/>
              </w:rPr>
              <w:t>гт</w:t>
            </w:r>
            <w:r>
              <w:rPr>
                <w:color w:val="000000"/>
              </w:rPr>
              <w:t>.</w:t>
            </w:r>
            <w:r w:rsidR="00CC0323">
              <w:rPr>
                <w:color w:val="000000"/>
              </w:rPr>
              <w:t xml:space="preserve"> </w:t>
            </w:r>
            <w:r w:rsidR="00E33627" w:rsidRPr="00C56BD1">
              <w:rPr>
                <w:color w:val="000000"/>
              </w:rPr>
              <w:t>В</w:t>
            </w:r>
            <w:r>
              <w:rPr>
                <w:color w:val="000000"/>
              </w:rPr>
              <w:t>етлужский</w:t>
            </w:r>
            <w:r w:rsidR="00E33627" w:rsidRPr="00C56BD1">
              <w:rPr>
                <w:color w:val="000000"/>
              </w:rPr>
              <w:t xml:space="preserve"> ул. Рабочая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1981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555,5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300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асбоцемент</w:t>
            </w:r>
          </w:p>
        </w:tc>
      </w:tr>
      <w:tr w:rsidR="00E33627" w:rsidRPr="00C56BD1" w:rsidTr="00934A1D">
        <w:trPr>
          <w:trHeight w:val="285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DF6A98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5</w:t>
            </w:r>
            <w:r w:rsidR="00DF6A98">
              <w:rPr>
                <w:color w:val="000000"/>
              </w:rPr>
              <w:t>6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B20EC9" w:rsidP="007C2EF8">
            <w:pPr>
              <w:suppressAutoHyphens/>
              <w:ind w:left="5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2D06BA">
              <w:rPr>
                <w:color w:val="000000"/>
              </w:rPr>
              <w:t>гт</w:t>
            </w:r>
            <w:r>
              <w:rPr>
                <w:color w:val="000000"/>
              </w:rPr>
              <w:t>.</w:t>
            </w:r>
            <w:r w:rsidR="00CC0323">
              <w:rPr>
                <w:color w:val="000000"/>
              </w:rPr>
              <w:t xml:space="preserve"> </w:t>
            </w:r>
            <w:r w:rsidRPr="00C56BD1">
              <w:rPr>
                <w:color w:val="000000"/>
              </w:rPr>
              <w:t>В</w:t>
            </w:r>
            <w:r>
              <w:rPr>
                <w:color w:val="000000"/>
              </w:rPr>
              <w:t>етлужский</w:t>
            </w:r>
            <w:r w:rsidR="00CC0323">
              <w:rPr>
                <w:color w:val="000000"/>
              </w:rPr>
              <w:t xml:space="preserve"> </w:t>
            </w:r>
            <w:r w:rsidR="00E33627" w:rsidRPr="00C56BD1">
              <w:rPr>
                <w:color w:val="000000"/>
              </w:rPr>
              <w:t>ул</w:t>
            </w:r>
            <w:r w:rsidR="007C2EF8">
              <w:rPr>
                <w:color w:val="000000"/>
              </w:rPr>
              <w:t xml:space="preserve">. </w:t>
            </w:r>
            <w:r w:rsidR="00E33627" w:rsidRPr="00C56BD1">
              <w:rPr>
                <w:color w:val="000000"/>
              </w:rPr>
              <w:t xml:space="preserve">Спортивная </w:t>
            </w:r>
            <w:r>
              <w:rPr>
                <w:color w:val="000000"/>
              </w:rPr>
              <w:t>МКД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1977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E33627" w:rsidRPr="00C56BD1" w:rsidTr="00934A1D">
        <w:trPr>
          <w:trHeight w:val="285"/>
        </w:trPr>
        <w:tc>
          <w:tcPr>
            <w:tcW w:w="595" w:type="dxa"/>
            <w:shd w:val="clear" w:color="auto" w:fill="auto"/>
            <w:noWrap/>
            <w:hideMark/>
          </w:tcPr>
          <w:p w:rsidR="00E33627" w:rsidRPr="00C56BD1" w:rsidRDefault="00E33627" w:rsidP="00DF6A98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5</w:t>
            </w:r>
            <w:r w:rsidR="00DF6A98">
              <w:rPr>
                <w:color w:val="000000"/>
              </w:rPr>
              <w:t>7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E33627" w:rsidRPr="00C56BD1" w:rsidRDefault="00B20EC9" w:rsidP="000029AC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2D06BA">
              <w:rPr>
                <w:color w:val="000000"/>
              </w:rPr>
              <w:t>гт</w:t>
            </w:r>
            <w:r>
              <w:rPr>
                <w:color w:val="000000"/>
              </w:rPr>
              <w:t>.</w:t>
            </w:r>
            <w:r w:rsidR="00CC0323">
              <w:rPr>
                <w:color w:val="000000"/>
              </w:rPr>
              <w:t xml:space="preserve"> </w:t>
            </w:r>
            <w:r w:rsidRPr="00C56BD1">
              <w:rPr>
                <w:color w:val="000000"/>
              </w:rPr>
              <w:t>В</w:t>
            </w:r>
            <w:r>
              <w:rPr>
                <w:color w:val="000000"/>
              </w:rPr>
              <w:t>етлужский</w:t>
            </w:r>
            <w:r w:rsidR="00CC0323">
              <w:rPr>
                <w:color w:val="000000"/>
              </w:rPr>
              <w:t xml:space="preserve"> </w:t>
            </w:r>
            <w:r w:rsidR="00E33627" w:rsidRPr="00C56BD1">
              <w:rPr>
                <w:color w:val="000000"/>
              </w:rPr>
              <w:t>ул. Энтузиастов 100 кв.ж.д.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1977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136,7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E33627" w:rsidRPr="00C56BD1" w:rsidRDefault="00E33627" w:rsidP="000029AC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керамика</w:t>
            </w:r>
          </w:p>
        </w:tc>
      </w:tr>
      <w:tr w:rsidR="003D073C" w:rsidRPr="00C56BD1" w:rsidTr="007462F6">
        <w:trPr>
          <w:trHeight w:val="285"/>
        </w:trPr>
        <w:tc>
          <w:tcPr>
            <w:tcW w:w="595" w:type="dxa"/>
            <w:shd w:val="clear" w:color="auto" w:fill="auto"/>
            <w:noWrap/>
          </w:tcPr>
          <w:p w:rsidR="003D073C" w:rsidRPr="00C56BD1" w:rsidRDefault="003D073C" w:rsidP="000029AC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4961" w:type="dxa"/>
            <w:shd w:val="clear" w:color="auto" w:fill="auto"/>
            <w:noWrap/>
          </w:tcPr>
          <w:p w:rsidR="003D073C" w:rsidRPr="00DF6A98" w:rsidRDefault="003D073C" w:rsidP="000029AC">
            <w:pPr>
              <w:suppressAutoHyphens/>
              <w:rPr>
                <w:b/>
                <w:color w:val="000000"/>
              </w:rPr>
            </w:pPr>
            <w:r w:rsidRPr="00DF6A98">
              <w:rPr>
                <w:b/>
                <w:color w:val="000000"/>
              </w:rPr>
              <w:t>Итого: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3D073C" w:rsidRPr="00DF6A98" w:rsidRDefault="003D073C" w:rsidP="000029AC">
            <w:pPr>
              <w:suppressAutoHyphens/>
              <w:jc w:val="center"/>
              <w:rPr>
                <w:b/>
                <w:color w:val="000000"/>
              </w:rPr>
            </w:pPr>
          </w:p>
        </w:tc>
        <w:tc>
          <w:tcPr>
            <w:tcW w:w="963" w:type="dxa"/>
            <w:shd w:val="clear" w:color="auto" w:fill="auto"/>
            <w:noWrap/>
            <w:vAlign w:val="center"/>
          </w:tcPr>
          <w:p w:rsidR="003D073C" w:rsidRPr="00DF6A98" w:rsidRDefault="00DF6A98" w:rsidP="000029AC">
            <w:pPr>
              <w:suppressAutoHyphens/>
              <w:jc w:val="center"/>
              <w:rPr>
                <w:b/>
                <w:color w:val="000000"/>
              </w:rPr>
            </w:pPr>
            <w:r w:rsidRPr="00DF6A98">
              <w:rPr>
                <w:b/>
                <w:color w:val="000000"/>
              </w:rPr>
              <w:t>16023,5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73C" w:rsidRPr="00C56BD1" w:rsidRDefault="003D073C" w:rsidP="000029AC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3D073C" w:rsidRPr="00C56BD1" w:rsidRDefault="003D073C" w:rsidP="000029AC">
            <w:pPr>
              <w:suppressAutoHyphens/>
              <w:jc w:val="center"/>
              <w:rPr>
                <w:color w:val="000000"/>
              </w:rPr>
            </w:pPr>
          </w:p>
        </w:tc>
      </w:tr>
    </w:tbl>
    <w:p w:rsidR="00B20EC9" w:rsidRDefault="00B20EC9" w:rsidP="000029AC">
      <w:pPr>
        <w:pStyle w:val="Default"/>
        <w:suppressAutoHyphens/>
        <w:jc w:val="both"/>
        <w:rPr>
          <w:b/>
          <w:bCs/>
          <w:iCs/>
        </w:rPr>
      </w:pPr>
    </w:p>
    <w:p w:rsidR="000C057E" w:rsidRPr="00CC0323" w:rsidRDefault="000C057E" w:rsidP="000C057E">
      <w:pPr>
        <w:suppressAutoHyphens/>
        <w:jc w:val="both"/>
        <w:rPr>
          <w:sz w:val="26"/>
          <w:szCs w:val="26"/>
        </w:rPr>
      </w:pPr>
      <w:r w:rsidRPr="00CC0323">
        <w:rPr>
          <w:sz w:val="26"/>
          <w:szCs w:val="26"/>
        </w:rPr>
        <w:t>Мероприятия по реконструкции, капитальному и текущему ремонту объектов водоснабжения и водоотведения ООО «Водоканалсервис» Шарьинское представительство выполненные за период 2022-2025 г.г.</w:t>
      </w:r>
    </w:p>
    <w:p w:rsidR="000C057E" w:rsidRPr="000C057E" w:rsidRDefault="000C057E" w:rsidP="007B4927">
      <w:pPr>
        <w:suppressAutoHyphens/>
        <w:spacing w:after="120"/>
        <w:jc w:val="center"/>
      </w:pPr>
      <w:r w:rsidRPr="000C057E">
        <w:rPr>
          <w:sz w:val="26"/>
          <w:szCs w:val="26"/>
        </w:rPr>
        <w:t>Таблица 1</w:t>
      </w:r>
      <w:r w:rsidR="00CC0323">
        <w:rPr>
          <w:sz w:val="26"/>
          <w:szCs w:val="26"/>
        </w:rPr>
        <w:t>7</w:t>
      </w:r>
      <w:r w:rsidRPr="000C057E">
        <w:rPr>
          <w:sz w:val="26"/>
          <w:szCs w:val="26"/>
        </w:rPr>
        <w:t>.</w:t>
      </w:r>
      <w:r w:rsidR="00CC0323">
        <w:rPr>
          <w:sz w:val="26"/>
          <w:szCs w:val="26"/>
        </w:rPr>
        <w:t>4</w:t>
      </w:r>
      <w:r w:rsidRPr="000C057E">
        <w:rPr>
          <w:sz w:val="26"/>
          <w:szCs w:val="26"/>
        </w:rPr>
        <w:t>.</w:t>
      </w:r>
      <w:r w:rsidR="00CC0323">
        <w:rPr>
          <w:sz w:val="26"/>
          <w:szCs w:val="26"/>
        </w:rPr>
        <w:t>2</w:t>
      </w:r>
      <w:r>
        <w:rPr>
          <w:sz w:val="26"/>
          <w:szCs w:val="26"/>
        </w:rPr>
        <w:t xml:space="preserve"> Работы</w:t>
      </w:r>
      <w:r w:rsidR="00CC0323">
        <w:rPr>
          <w:sz w:val="26"/>
          <w:szCs w:val="26"/>
        </w:rPr>
        <w:t>, вып</w:t>
      </w:r>
      <w:r w:rsidR="008F4811">
        <w:rPr>
          <w:sz w:val="26"/>
          <w:szCs w:val="26"/>
        </w:rPr>
        <w:t>о</w:t>
      </w:r>
      <w:r w:rsidR="00CC0323">
        <w:rPr>
          <w:sz w:val="26"/>
          <w:szCs w:val="26"/>
        </w:rPr>
        <w:t>лненные</w:t>
      </w:r>
      <w:r>
        <w:rPr>
          <w:sz w:val="26"/>
          <w:szCs w:val="26"/>
        </w:rPr>
        <w:t xml:space="preserve"> по реконструкции, капитальному и текущему ремонту</w:t>
      </w:r>
      <w:r w:rsidR="007B4927">
        <w:rPr>
          <w:sz w:val="26"/>
          <w:szCs w:val="26"/>
        </w:rPr>
        <w:t xml:space="preserve"> объектов водоотведения</w:t>
      </w:r>
    </w:p>
    <w:tbl>
      <w:tblPr>
        <w:tblW w:w="10289" w:type="dxa"/>
        <w:tblInd w:w="-61" w:type="dxa"/>
        <w:tblLayout w:type="fixed"/>
        <w:tblCellMar>
          <w:top w:w="28" w:type="dxa"/>
          <w:left w:w="22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50"/>
        <w:gridCol w:w="2043"/>
        <w:gridCol w:w="1763"/>
        <w:gridCol w:w="1020"/>
        <w:gridCol w:w="915"/>
        <w:gridCol w:w="1020"/>
        <w:gridCol w:w="954"/>
        <w:gridCol w:w="2124"/>
      </w:tblGrid>
      <w:tr w:rsidR="00144FA6" w:rsidTr="008F4811">
        <w:tc>
          <w:tcPr>
            <w:tcW w:w="45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144FA6" w:rsidRDefault="00144FA6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 xml:space="preserve">№ </w:t>
            </w:r>
          </w:p>
          <w:p w:rsidR="00144FA6" w:rsidRDefault="00144FA6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п/п</w:t>
            </w:r>
          </w:p>
        </w:tc>
        <w:tc>
          <w:tcPr>
            <w:tcW w:w="204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144FA6" w:rsidRDefault="00144FA6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Наименование объекта</w:t>
            </w:r>
          </w:p>
        </w:tc>
        <w:tc>
          <w:tcPr>
            <w:tcW w:w="176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144FA6" w:rsidRDefault="00144FA6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Вид работ</w:t>
            </w:r>
          </w:p>
        </w:tc>
        <w:tc>
          <w:tcPr>
            <w:tcW w:w="3909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FFFFFF"/>
          </w:tcPr>
          <w:p w:rsidR="00144FA6" w:rsidRDefault="00144FA6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Период</w:t>
            </w:r>
          </w:p>
        </w:tc>
        <w:tc>
          <w:tcPr>
            <w:tcW w:w="2124" w:type="dxa"/>
            <w:vMerge w:val="restart"/>
            <w:tcBorders>
              <w:top w:val="single" w:sz="2" w:space="0" w:color="000001"/>
              <w:left w:val="single" w:sz="4" w:space="0" w:color="auto"/>
              <w:right w:val="single" w:sz="2" w:space="0" w:color="000001"/>
            </w:tcBorders>
            <w:shd w:val="clear" w:color="auto" w:fill="FFFFFF"/>
          </w:tcPr>
          <w:p w:rsidR="00144FA6" w:rsidRDefault="00144FA6" w:rsidP="00144FA6">
            <w:pPr>
              <w:pStyle w:val="afff3"/>
              <w:jc w:val="center"/>
            </w:pPr>
            <w:r>
              <w:rPr>
                <w:sz w:val="22"/>
                <w:szCs w:val="22"/>
              </w:rPr>
              <w:t>Объём выполнения в натуральном выражении</w:t>
            </w:r>
          </w:p>
        </w:tc>
      </w:tr>
      <w:tr w:rsidR="00144FA6" w:rsidTr="008F4811">
        <w:tc>
          <w:tcPr>
            <w:tcW w:w="45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144FA6" w:rsidRDefault="00144FA6" w:rsidP="000342B5">
            <w:pPr>
              <w:pStyle w:val="afff3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144FA6" w:rsidRDefault="00144FA6" w:rsidP="000342B5">
            <w:pPr>
              <w:pStyle w:val="afff3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6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144FA6" w:rsidRDefault="00144FA6" w:rsidP="000342B5">
            <w:pPr>
              <w:pStyle w:val="afff3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144FA6" w:rsidRDefault="00144FA6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2022</w:t>
            </w:r>
          </w:p>
        </w:tc>
        <w:tc>
          <w:tcPr>
            <w:tcW w:w="9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144FA6" w:rsidRDefault="00144FA6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144FA6" w:rsidRDefault="00144FA6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9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FFFFFF"/>
          </w:tcPr>
          <w:p w:rsidR="00144FA6" w:rsidRDefault="00144FA6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Январь-Июнь</w:t>
            </w:r>
          </w:p>
          <w:p w:rsidR="00144FA6" w:rsidRDefault="00144FA6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2025 г.</w:t>
            </w:r>
          </w:p>
        </w:tc>
        <w:tc>
          <w:tcPr>
            <w:tcW w:w="2124" w:type="dxa"/>
            <w:vMerge/>
            <w:tcBorders>
              <w:left w:val="single" w:sz="4" w:space="0" w:color="auto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144FA6" w:rsidRDefault="00144FA6" w:rsidP="00144FA6">
            <w:pPr>
              <w:pStyle w:val="afff3"/>
              <w:jc w:val="center"/>
            </w:pPr>
          </w:p>
        </w:tc>
      </w:tr>
      <w:tr w:rsidR="00144FA6" w:rsidTr="008F4811">
        <w:tc>
          <w:tcPr>
            <w:tcW w:w="4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144FA6" w:rsidRDefault="00144FA6" w:rsidP="000342B5">
            <w:pPr>
              <w:pStyle w:val="afff3"/>
              <w:jc w:val="center"/>
            </w:pPr>
            <w:r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3806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144FA6" w:rsidRDefault="00144FA6" w:rsidP="000342B5">
            <w:pPr>
              <w:pStyle w:val="afff3"/>
              <w:snapToGri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Текущий ремонт объектов водоотведения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144FA6" w:rsidRDefault="00144FA6" w:rsidP="000342B5">
            <w:pPr>
              <w:pStyle w:val="afff3"/>
              <w:jc w:val="center"/>
            </w:pPr>
            <w:r>
              <w:rPr>
                <w:b/>
                <w:sz w:val="22"/>
                <w:szCs w:val="22"/>
              </w:rPr>
              <w:t>1 831,88</w:t>
            </w:r>
          </w:p>
        </w:tc>
        <w:tc>
          <w:tcPr>
            <w:tcW w:w="9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144FA6" w:rsidRDefault="00144FA6" w:rsidP="000342B5">
            <w:pPr>
              <w:pStyle w:val="afff3"/>
              <w:jc w:val="center"/>
            </w:pPr>
            <w:r>
              <w:rPr>
                <w:b/>
                <w:sz w:val="22"/>
                <w:szCs w:val="22"/>
              </w:rPr>
              <w:t>2 481,66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144FA6" w:rsidRDefault="00144FA6" w:rsidP="000342B5">
            <w:pPr>
              <w:pStyle w:val="afff3"/>
              <w:jc w:val="center"/>
            </w:pPr>
            <w:r>
              <w:rPr>
                <w:b/>
                <w:sz w:val="22"/>
                <w:szCs w:val="22"/>
              </w:rPr>
              <w:t>2 624,84</w:t>
            </w:r>
          </w:p>
        </w:tc>
        <w:tc>
          <w:tcPr>
            <w:tcW w:w="9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144FA6" w:rsidRDefault="00144FA6" w:rsidP="000342B5">
            <w:pPr>
              <w:pStyle w:val="afff3"/>
              <w:jc w:val="center"/>
            </w:pPr>
            <w:r>
              <w:rPr>
                <w:b/>
                <w:sz w:val="22"/>
                <w:szCs w:val="22"/>
              </w:rPr>
              <w:t>1 039,33</w:t>
            </w:r>
          </w:p>
        </w:tc>
        <w:tc>
          <w:tcPr>
            <w:tcW w:w="21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144FA6" w:rsidRDefault="00144FA6" w:rsidP="000342B5">
            <w:pPr>
              <w:pStyle w:val="afff3"/>
              <w:snapToGrid w:val="0"/>
              <w:rPr>
                <w:sz w:val="22"/>
                <w:szCs w:val="22"/>
              </w:rPr>
            </w:pPr>
          </w:p>
        </w:tc>
      </w:tr>
      <w:tr w:rsidR="000C057E" w:rsidTr="008F4811">
        <w:tc>
          <w:tcPr>
            <w:tcW w:w="4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3.1</w:t>
            </w:r>
          </w:p>
        </w:tc>
        <w:tc>
          <w:tcPr>
            <w:tcW w:w="20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</w:pPr>
            <w:r>
              <w:rPr>
                <w:sz w:val="22"/>
                <w:szCs w:val="22"/>
              </w:rPr>
              <w:t xml:space="preserve">Канализационные сети </w:t>
            </w: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</w:pPr>
            <w:r>
              <w:rPr>
                <w:sz w:val="22"/>
                <w:szCs w:val="22"/>
              </w:rPr>
              <w:t>текущий ремонт сетей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671,39</w:t>
            </w:r>
          </w:p>
        </w:tc>
        <w:tc>
          <w:tcPr>
            <w:tcW w:w="9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422,21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745,45</w:t>
            </w:r>
          </w:p>
        </w:tc>
        <w:tc>
          <w:tcPr>
            <w:tcW w:w="9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116,73</w:t>
            </w:r>
          </w:p>
        </w:tc>
        <w:tc>
          <w:tcPr>
            <w:tcW w:w="21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</w:pPr>
            <w:r>
              <w:rPr>
                <w:sz w:val="22"/>
                <w:szCs w:val="22"/>
              </w:rPr>
              <w:t>заменено канализационных сетей - 174 метров</w:t>
            </w:r>
          </w:p>
        </w:tc>
      </w:tr>
      <w:tr w:rsidR="000C057E" w:rsidTr="008F4811">
        <w:tc>
          <w:tcPr>
            <w:tcW w:w="4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3.2</w:t>
            </w:r>
          </w:p>
        </w:tc>
        <w:tc>
          <w:tcPr>
            <w:tcW w:w="20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</w:pPr>
            <w:r>
              <w:rPr>
                <w:sz w:val="22"/>
                <w:szCs w:val="22"/>
              </w:rPr>
              <w:t xml:space="preserve">ОСК </w:t>
            </w:r>
          </w:p>
          <w:p w:rsidR="000C057E" w:rsidRDefault="000C057E" w:rsidP="000342B5">
            <w:pPr>
              <w:pStyle w:val="afff3"/>
            </w:pPr>
            <w:r>
              <w:rPr>
                <w:sz w:val="22"/>
                <w:szCs w:val="22"/>
              </w:rPr>
              <w:t>(Очистные сооружения)</w:t>
            </w: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</w:pPr>
            <w:r>
              <w:rPr>
                <w:sz w:val="22"/>
                <w:szCs w:val="22"/>
              </w:rPr>
              <w:t>текущий ремонт, замена оборудования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824,15</w:t>
            </w:r>
          </w:p>
        </w:tc>
        <w:tc>
          <w:tcPr>
            <w:tcW w:w="9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1 624,13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1 514,24</w:t>
            </w:r>
          </w:p>
        </w:tc>
        <w:tc>
          <w:tcPr>
            <w:tcW w:w="9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886,06</w:t>
            </w:r>
          </w:p>
        </w:tc>
        <w:tc>
          <w:tcPr>
            <w:tcW w:w="21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C057E" w:rsidRDefault="000C057E" w:rsidP="00691AB0">
            <w:pPr>
              <w:pStyle w:val="afff3"/>
            </w:pPr>
            <w:r>
              <w:rPr>
                <w:sz w:val="22"/>
                <w:szCs w:val="22"/>
              </w:rPr>
              <w:t xml:space="preserve">задвижка 30ч6бр ф 250 1шт.; задвижка 30 ч6бр диаметр - 350 преобразователь частоты ПЧ-ТТПТ-100-400-50-04-УХЛ4-ЭИН </w:t>
            </w:r>
          </w:p>
        </w:tc>
      </w:tr>
      <w:tr w:rsidR="000C057E" w:rsidTr="008F4811">
        <w:tc>
          <w:tcPr>
            <w:tcW w:w="4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3.3</w:t>
            </w:r>
          </w:p>
        </w:tc>
        <w:tc>
          <w:tcPr>
            <w:tcW w:w="20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</w:pPr>
            <w:r>
              <w:rPr>
                <w:sz w:val="22"/>
                <w:szCs w:val="22"/>
              </w:rPr>
              <w:t xml:space="preserve">Канализационные насосные станции </w:t>
            </w: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</w:pPr>
            <w:r>
              <w:rPr>
                <w:sz w:val="22"/>
                <w:szCs w:val="22"/>
              </w:rPr>
              <w:t>текущий ремонт, замена оборудования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336,35</w:t>
            </w:r>
          </w:p>
        </w:tc>
        <w:tc>
          <w:tcPr>
            <w:tcW w:w="9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435,32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365,15</w:t>
            </w:r>
          </w:p>
        </w:tc>
        <w:tc>
          <w:tcPr>
            <w:tcW w:w="9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36,53</w:t>
            </w:r>
          </w:p>
        </w:tc>
        <w:tc>
          <w:tcPr>
            <w:tcW w:w="21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  <w:snapToGrid w:val="0"/>
              <w:rPr>
                <w:sz w:val="22"/>
                <w:szCs w:val="22"/>
              </w:rPr>
            </w:pPr>
          </w:p>
        </w:tc>
      </w:tr>
      <w:tr w:rsidR="00CC0323" w:rsidTr="008F4811">
        <w:tc>
          <w:tcPr>
            <w:tcW w:w="4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CC0323" w:rsidRDefault="00CC0323" w:rsidP="000342B5">
            <w:pPr>
              <w:pStyle w:val="afff3"/>
              <w:jc w:val="center"/>
            </w:pPr>
            <w:r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3806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CC0323" w:rsidRDefault="00CC0323" w:rsidP="000342B5">
            <w:pPr>
              <w:pStyle w:val="afff3"/>
              <w:snapToGrid w:val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Мероприятия по реконструкции объектов водоотведения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CC0323" w:rsidRDefault="00CC0323" w:rsidP="000342B5">
            <w:pPr>
              <w:pStyle w:val="afff3"/>
              <w:jc w:val="center"/>
            </w:pPr>
            <w:r>
              <w:rPr>
                <w:b/>
                <w:sz w:val="22"/>
                <w:szCs w:val="22"/>
              </w:rPr>
              <w:t>1 747,61</w:t>
            </w:r>
          </w:p>
        </w:tc>
        <w:tc>
          <w:tcPr>
            <w:tcW w:w="9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CC0323" w:rsidRDefault="00CC0323" w:rsidP="000342B5">
            <w:pPr>
              <w:pStyle w:val="afff3"/>
              <w:jc w:val="center"/>
            </w:pPr>
            <w:r>
              <w:rPr>
                <w:b/>
                <w:sz w:val="22"/>
                <w:szCs w:val="22"/>
              </w:rPr>
              <w:t>2 351,26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CC0323" w:rsidRDefault="00CC0323" w:rsidP="000342B5">
            <w:pPr>
              <w:pStyle w:val="afff3"/>
              <w:jc w:val="center"/>
            </w:pPr>
            <w:r>
              <w:rPr>
                <w:b/>
                <w:sz w:val="22"/>
                <w:szCs w:val="22"/>
              </w:rPr>
              <w:t>3 592,11</w:t>
            </w:r>
          </w:p>
        </w:tc>
        <w:tc>
          <w:tcPr>
            <w:tcW w:w="9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CC0323" w:rsidRDefault="00CC0323" w:rsidP="000342B5">
            <w:pPr>
              <w:pStyle w:val="afff3"/>
              <w:jc w:val="center"/>
            </w:pPr>
            <w:r>
              <w:rPr>
                <w:b/>
                <w:sz w:val="22"/>
                <w:szCs w:val="22"/>
              </w:rPr>
              <w:t>7,00</w:t>
            </w:r>
          </w:p>
        </w:tc>
        <w:tc>
          <w:tcPr>
            <w:tcW w:w="21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CC0323" w:rsidRDefault="00CC0323" w:rsidP="000342B5">
            <w:pPr>
              <w:pStyle w:val="afff3"/>
              <w:snapToGrid w:val="0"/>
              <w:rPr>
                <w:b/>
                <w:sz w:val="22"/>
                <w:szCs w:val="22"/>
              </w:rPr>
            </w:pPr>
          </w:p>
        </w:tc>
      </w:tr>
      <w:tr w:rsidR="000C057E" w:rsidTr="008F4811">
        <w:tc>
          <w:tcPr>
            <w:tcW w:w="4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4.1</w:t>
            </w:r>
          </w:p>
        </w:tc>
        <w:tc>
          <w:tcPr>
            <w:tcW w:w="20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</w:pPr>
            <w:r>
              <w:rPr>
                <w:sz w:val="22"/>
                <w:szCs w:val="22"/>
              </w:rPr>
              <w:t>ОСК (Очистные сооружения)</w:t>
            </w: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</w:pPr>
            <w:r>
              <w:rPr>
                <w:sz w:val="22"/>
                <w:szCs w:val="22"/>
              </w:rPr>
              <w:t>реконструкция оборудования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1 043,80</w:t>
            </w:r>
          </w:p>
        </w:tc>
        <w:tc>
          <w:tcPr>
            <w:tcW w:w="9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2 144,81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617,98</w:t>
            </w:r>
          </w:p>
        </w:tc>
        <w:tc>
          <w:tcPr>
            <w:tcW w:w="9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7,00</w:t>
            </w:r>
          </w:p>
        </w:tc>
        <w:tc>
          <w:tcPr>
            <w:tcW w:w="21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  <w:snapToGrid w:val="0"/>
              <w:rPr>
                <w:sz w:val="22"/>
                <w:szCs w:val="22"/>
              </w:rPr>
            </w:pPr>
          </w:p>
        </w:tc>
      </w:tr>
      <w:tr w:rsidR="000C057E" w:rsidTr="008F4811">
        <w:tc>
          <w:tcPr>
            <w:tcW w:w="4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4.2</w:t>
            </w:r>
          </w:p>
        </w:tc>
        <w:tc>
          <w:tcPr>
            <w:tcW w:w="20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</w:pPr>
            <w:r>
              <w:rPr>
                <w:sz w:val="22"/>
                <w:szCs w:val="22"/>
              </w:rPr>
              <w:t xml:space="preserve">Канализационные насосные станции </w:t>
            </w: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</w:pPr>
            <w:r>
              <w:rPr>
                <w:sz w:val="22"/>
                <w:szCs w:val="22"/>
              </w:rPr>
              <w:t>реконструкция оборудования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703,80</w:t>
            </w:r>
          </w:p>
        </w:tc>
        <w:tc>
          <w:tcPr>
            <w:tcW w:w="9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206,45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1 987,26</w:t>
            </w:r>
          </w:p>
        </w:tc>
        <w:tc>
          <w:tcPr>
            <w:tcW w:w="9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C057E" w:rsidRDefault="000C057E" w:rsidP="00691AB0">
            <w:pPr>
              <w:pStyle w:val="afff3"/>
            </w:pPr>
            <w:r>
              <w:rPr>
                <w:sz w:val="22"/>
                <w:szCs w:val="22"/>
              </w:rPr>
              <w:t>насос НПК 20-22 щит АСУ- 3 шт.,насос СД 450/22 5б</w:t>
            </w:r>
            <w:r w:rsidR="00691AB0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установка ПЧ на насос</w:t>
            </w:r>
          </w:p>
        </w:tc>
      </w:tr>
      <w:tr w:rsidR="000C057E" w:rsidTr="008F4811">
        <w:tc>
          <w:tcPr>
            <w:tcW w:w="4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4.3</w:t>
            </w:r>
          </w:p>
        </w:tc>
        <w:tc>
          <w:tcPr>
            <w:tcW w:w="20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691AB0">
            <w:pPr>
              <w:pStyle w:val="afff3"/>
            </w:pPr>
            <w:r>
              <w:rPr>
                <w:sz w:val="22"/>
                <w:szCs w:val="22"/>
              </w:rPr>
              <w:t>Сеть канализации</w:t>
            </w:r>
            <w:r w:rsidR="008F481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</w:t>
            </w:r>
            <w:r w:rsidR="00691AB0">
              <w:rPr>
                <w:sz w:val="22"/>
                <w:szCs w:val="22"/>
              </w:rPr>
              <w:t>гт</w:t>
            </w:r>
            <w:r>
              <w:rPr>
                <w:sz w:val="22"/>
                <w:szCs w:val="22"/>
              </w:rPr>
              <w:t>.</w:t>
            </w:r>
            <w:r w:rsidR="008F481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Ветлужский, </w:t>
            </w:r>
            <w:r w:rsidR="00691AB0">
              <w:rPr>
                <w:sz w:val="22"/>
                <w:szCs w:val="22"/>
              </w:rPr>
              <w:t xml:space="preserve">ул. </w:t>
            </w:r>
            <w:r>
              <w:rPr>
                <w:sz w:val="22"/>
                <w:szCs w:val="22"/>
              </w:rPr>
              <w:t>Пионерская, д.16,18,20</w:t>
            </w:r>
          </w:p>
        </w:tc>
        <w:tc>
          <w:tcPr>
            <w:tcW w:w="17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</w:pPr>
            <w:r>
              <w:rPr>
                <w:sz w:val="22"/>
                <w:szCs w:val="22"/>
              </w:rPr>
              <w:t xml:space="preserve">строительство сети канализации 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  <w:jc w:val="center"/>
            </w:pPr>
            <w:r>
              <w:rPr>
                <w:sz w:val="22"/>
                <w:szCs w:val="22"/>
              </w:rPr>
              <w:t>986,87</w:t>
            </w:r>
          </w:p>
        </w:tc>
        <w:tc>
          <w:tcPr>
            <w:tcW w:w="9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0C057E" w:rsidRDefault="000C057E" w:rsidP="000342B5">
            <w:pPr>
              <w:pStyle w:val="afff3"/>
            </w:pPr>
            <w:r>
              <w:rPr>
                <w:sz w:val="22"/>
                <w:szCs w:val="22"/>
              </w:rPr>
              <w:t xml:space="preserve">канал. сеть 417 м.: труба НПВХ SN 4 160 — 147м. труба НПВХ 200*4,9*3000 — 270 м. </w:t>
            </w:r>
          </w:p>
        </w:tc>
      </w:tr>
      <w:tr w:rsidR="007B4927" w:rsidTr="008F4811">
        <w:tc>
          <w:tcPr>
            <w:tcW w:w="4256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B4927" w:rsidRDefault="007B4927" w:rsidP="007B4927">
            <w:pPr>
              <w:pStyle w:val="afff3"/>
              <w:snapToGri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по объектам водоотведения Шарьинского представительства: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B4927" w:rsidRDefault="007B4927" w:rsidP="007B4927">
            <w:pPr>
              <w:pStyle w:val="afff3"/>
              <w:jc w:val="center"/>
            </w:pPr>
            <w:r>
              <w:rPr>
                <w:b/>
                <w:sz w:val="22"/>
                <w:szCs w:val="22"/>
              </w:rPr>
              <w:t>3 579,49</w:t>
            </w:r>
          </w:p>
        </w:tc>
        <w:tc>
          <w:tcPr>
            <w:tcW w:w="9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B4927" w:rsidRDefault="007B4927" w:rsidP="007B4927">
            <w:pPr>
              <w:pStyle w:val="afff3"/>
              <w:jc w:val="center"/>
            </w:pPr>
            <w:r>
              <w:rPr>
                <w:b/>
                <w:sz w:val="22"/>
                <w:szCs w:val="22"/>
              </w:rPr>
              <w:t>4 832,92</w:t>
            </w:r>
          </w:p>
        </w:tc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B4927" w:rsidRDefault="007B4927" w:rsidP="007B4927">
            <w:pPr>
              <w:pStyle w:val="afff3"/>
              <w:jc w:val="center"/>
            </w:pPr>
            <w:r>
              <w:rPr>
                <w:b/>
                <w:sz w:val="22"/>
                <w:szCs w:val="22"/>
              </w:rPr>
              <w:t>6 216,95</w:t>
            </w:r>
          </w:p>
        </w:tc>
        <w:tc>
          <w:tcPr>
            <w:tcW w:w="9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B4927" w:rsidRDefault="007B4927" w:rsidP="007B4927">
            <w:pPr>
              <w:pStyle w:val="afff3"/>
              <w:jc w:val="center"/>
            </w:pPr>
            <w:r>
              <w:rPr>
                <w:b/>
                <w:sz w:val="22"/>
                <w:szCs w:val="22"/>
              </w:rPr>
              <w:t>1 046,33</w:t>
            </w:r>
          </w:p>
        </w:tc>
        <w:tc>
          <w:tcPr>
            <w:tcW w:w="21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B4927" w:rsidRDefault="007B4927" w:rsidP="007B4927">
            <w:pPr>
              <w:pStyle w:val="afff3"/>
              <w:snapToGrid w:val="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0C057E" w:rsidRDefault="000C057E" w:rsidP="000C057E">
      <w:pPr>
        <w:spacing w:after="240"/>
        <w:jc w:val="both"/>
        <w:rPr>
          <w:sz w:val="26"/>
          <w:szCs w:val="26"/>
        </w:rPr>
      </w:pPr>
      <w:r>
        <w:rPr>
          <w:sz w:val="26"/>
          <w:szCs w:val="26"/>
        </w:rPr>
        <w:t>*источником финансирования мероприятий являются собственные средства ООО «Водоканалсервис», указанные суммы по текущим ремонтам включают только затраты на материалы — хоз. способ.</w:t>
      </w:r>
    </w:p>
    <w:p w:rsidR="008F4811" w:rsidRDefault="008F4811" w:rsidP="008F4811">
      <w:pPr>
        <w:suppressAutoHyphens/>
        <w:spacing w:after="120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Таблица 17.4.3. </w:t>
      </w:r>
      <w:r w:rsidRPr="00960996">
        <w:rPr>
          <w:sz w:val="26"/>
          <w:szCs w:val="26"/>
        </w:rPr>
        <w:t>Перечень объектов капитального строительства, которые</w:t>
      </w:r>
      <w:r>
        <w:rPr>
          <w:sz w:val="26"/>
          <w:szCs w:val="26"/>
        </w:rPr>
        <w:t xml:space="preserve"> </w:t>
      </w:r>
      <w:r w:rsidRPr="00960996">
        <w:rPr>
          <w:sz w:val="26"/>
          <w:szCs w:val="26"/>
        </w:rPr>
        <w:t>необходимо подключить к централизованным системам водоотведения</w:t>
      </w:r>
    </w:p>
    <w:tbl>
      <w:tblPr>
        <w:tblW w:w="49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2"/>
        <w:gridCol w:w="5386"/>
        <w:gridCol w:w="1497"/>
        <w:gridCol w:w="714"/>
        <w:gridCol w:w="712"/>
        <w:gridCol w:w="712"/>
        <w:gridCol w:w="712"/>
        <w:gridCol w:w="10"/>
      </w:tblGrid>
      <w:tr w:rsidR="008F4811" w:rsidRPr="00630435" w:rsidTr="00CC5D96">
        <w:trPr>
          <w:gridAfter w:val="1"/>
          <w:wAfter w:w="6" w:type="pct"/>
        </w:trPr>
        <w:tc>
          <w:tcPr>
            <w:tcW w:w="222" w:type="pct"/>
            <w:vMerge w:val="restart"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  <w:r w:rsidRPr="00630435">
              <w:rPr>
                <w:rFonts w:eastAsia="Calibri"/>
              </w:rPr>
              <w:t>№ п/п</w:t>
            </w:r>
          </w:p>
        </w:tc>
        <w:tc>
          <w:tcPr>
            <w:tcW w:w="2642" w:type="pct"/>
            <w:vMerge w:val="restart"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  <w:r w:rsidRPr="00630435">
              <w:rPr>
                <w:rFonts w:eastAsia="Calibri"/>
              </w:rPr>
              <w:t>Наименование мероприятий</w:t>
            </w:r>
          </w:p>
        </w:tc>
        <w:tc>
          <w:tcPr>
            <w:tcW w:w="734" w:type="pct"/>
            <w:vMerge w:val="restart"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  <w:r w:rsidRPr="00630435">
              <w:rPr>
                <w:rFonts w:eastAsia="Calibri"/>
              </w:rPr>
              <w:t>Объе</w:t>
            </w:r>
            <w:r>
              <w:rPr>
                <w:rFonts w:eastAsia="Calibri"/>
              </w:rPr>
              <w:t xml:space="preserve">м </w:t>
            </w:r>
          </w:p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  <w:r w:rsidRPr="00630435">
              <w:rPr>
                <w:rFonts w:eastAsia="Calibri"/>
              </w:rPr>
              <w:t>водоотведения</w:t>
            </w:r>
          </w:p>
        </w:tc>
        <w:tc>
          <w:tcPr>
            <w:tcW w:w="1396" w:type="pct"/>
            <w:gridSpan w:val="4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  <w:r w:rsidRPr="00630435">
              <w:rPr>
                <w:rFonts w:eastAsia="Calibri"/>
              </w:rPr>
              <w:t xml:space="preserve">Год реализации, внедрения </w:t>
            </w:r>
          </w:p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  <w:r w:rsidRPr="00630435">
              <w:rPr>
                <w:rFonts w:eastAsia="Calibri"/>
              </w:rPr>
              <w:t>мероприятий</w:t>
            </w:r>
          </w:p>
        </w:tc>
      </w:tr>
      <w:tr w:rsidR="008F4811" w:rsidRPr="00630435" w:rsidTr="00CC5D96">
        <w:trPr>
          <w:gridAfter w:val="1"/>
          <w:wAfter w:w="6" w:type="pct"/>
        </w:trPr>
        <w:tc>
          <w:tcPr>
            <w:tcW w:w="222" w:type="pct"/>
            <w:vMerge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2642" w:type="pct"/>
            <w:vMerge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734" w:type="pct"/>
            <w:vMerge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350" w:type="pct"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2024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2025</w:t>
            </w:r>
          </w:p>
        </w:tc>
        <w:tc>
          <w:tcPr>
            <w:tcW w:w="349" w:type="pct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2026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2027</w:t>
            </w:r>
          </w:p>
        </w:tc>
      </w:tr>
      <w:tr w:rsidR="008F4811" w:rsidRPr="00630435" w:rsidTr="00CC5D96">
        <w:tc>
          <w:tcPr>
            <w:tcW w:w="222" w:type="pct"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4778" w:type="pct"/>
            <w:gridSpan w:val="7"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Мероприятия по обеспечению водоотведения существующих и перспективных потребителей</w:t>
            </w:r>
          </w:p>
        </w:tc>
      </w:tr>
      <w:tr w:rsidR="008F4811" w:rsidRPr="00630435" w:rsidTr="00CC5D96">
        <w:tc>
          <w:tcPr>
            <w:tcW w:w="222" w:type="pct"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1.1.</w:t>
            </w:r>
          </w:p>
        </w:tc>
        <w:tc>
          <w:tcPr>
            <w:tcW w:w="4778" w:type="pct"/>
            <w:gridSpan w:val="7"/>
            <w:shd w:val="clear" w:color="auto" w:fill="auto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  <w:r w:rsidRPr="00630435">
              <w:rPr>
                <w:rFonts w:eastAsia="Calibri"/>
              </w:rPr>
              <w:t xml:space="preserve">Строительство канализационных сетей (развитие сетей) для подключения </w:t>
            </w:r>
            <w:r>
              <w:rPr>
                <w:rFonts w:eastAsia="Calibri"/>
              </w:rPr>
              <w:t>жилых домов и социальных объектов нового строительства</w:t>
            </w:r>
          </w:p>
        </w:tc>
      </w:tr>
      <w:tr w:rsidR="008F4811" w:rsidRPr="00630435" w:rsidTr="00CC5D96">
        <w:trPr>
          <w:gridAfter w:val="1"/>
          <w:wAfter w:w="6" w:type="pct"/>
        </w:trPr>
        <w:tc>
          <w:tcPr>
            <w:tcW w:w="222" w:type="pct"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2642" w:type="pct"/>
            <w:shd w:val="clear" w:color="auto" w:fill="auto"/>
            <w:vAlign w:val="center"/>
          </w:tcPr>
          <w:p w:rsidR="008F4811" w:rsidRPr="00630435" w:rsidRDefault="008F4811" w:rsidP="00CC5D96">
            <w:pPr>
              <w:suppressAutoHyphens/>
              <w:rPr>
                <w:rFonts w:eastAsia="Calibri"/>
              </w:rPr>
            </w:pPr>
            <w:r>
              <w:rPr>
                <w:rFonts w:eastAsia="Calibri"/>
              </w:rPr>
              <w:t xml:space="preserve">ФОК, г. Шарья, ул. Кв. </w:t>
            </w:r>
            <w:r w:rsidRPr="00630435">
              <w:rPr>
                <w:rFonts w:eastAsia="Calibri"/>
              </w:rPr>
              <w:t>Коммуны, д.15</w:t>
            </w:r>
            <w:r>
              <w:rPr>
                <w:rFonts w:eastAsia="Calibri"/>
              </w:rPr>
              <w:t>а</w:t>
            </w:r>
          </w:p>
        </w:tc>
        <w:tc>
          <w:tcPr>
            <w:tcW w:w="734" w:type="pct"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  <w:r w:rsidRPr="00630435">
              <w:rPr>
                <w:rFonts w:eastAsia="Calibri"/>
              </w:rPr>
              <w:t>19,2 м</w:t>
            </w:r>
            <w:r w:rsidRPr="00630435">
              <w:rPr>
                <w:rFonts w:eastAsia="Calibri"/>
                <w:vertAlign w:val="superscript"/>
              </w:rPr>
              <w:t>3</w:t>
            </w:r>
            <w:r w:rsidRPr="00630435">
              <w:rPr>
                <w:rFonts w:eastAsia="Calibri"/>
              </w:rPr>
              <w:t>/сут.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349" w:type="pct"/>
            <w:shd w:val="clear" w:color="auto" w:fill="auto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349" w:type="pct"/>
            <w:shd w:val="clear" w:color="auto" w:fill="D9D9D9" w:themeFill="background1" w:themeFillShade="D9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349" w:type="pct"/>
            <w:shd w:val="clear" w:color="auto" w:fill="auto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</w:tr>
      <w:tr w:rsidR="008F4811" w:rsidRPr="00630435" w:rsidTr="00C32477">
        <w:trPr>
          <w:gridAfter w:val="1"/>
          <w:wAfter w:w="6" w:type="pct"/>
        </w:trPr>
        <w:tc>
          <w:tcPr>
            <w:tcW w:w="222" w:type="pct"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2642" w:type="pct"/>
            <w:shd w:val="clear" w:color="auto" w:fill="auto"/>
            <w:vAlign w:val="center"/>
          </w:tcPr>
          <w:p w:rsidR="008F4811" w:rsidRPr="00630435" w:rsidRDefault="008F4811" w:rsidP="00CC5D96">
            <w:pPr>
              <w:suppressAutoHyphens/>
              <w:rPr>
                <w:rFonts w:eastAsia="Calibri"/>
              </w:rPr>
            </w:pPr>
            <w:r w:rsidRPr="00630435">
              <w:rPr>
                <w:rFonts w:eastAsia="Calibri"/>
              </w:rPr>
              <w:t>ФОК, г. Шарья,</w:t>
            </w:r>
            <w:r w:rsidR="00C32477">
              <w:rPr>
                <w:rFonts w:eastAsia="Calibri"/>
              </w:rPr>
              <w:t xml:space="preserve"> </w:t>
            </w:r>
            <w:r w:rsidRPr="00630435">
              <w:rPr>
                <w:rFonts w:eastAsia="Calibri"/>
              </w:rPr>
              <w:t>ул. Базовый проезд, д.3</w:t>
            </w:r>
          </w:p>
        </w:tc>
        <w:tc>
          <w:tcPr>
            <w:tcW w:w="734" w:type="pct"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  <w:r w:rsidRPr="00630435">
              <w:rPr>
                <w:rFonts w:eastAsia="Calibri"/>
              </w:rPr>
              <w:t>25,8 м</w:t>
            </w:r>
            <w:r w:rsidRPr="00630435">
              <w:rPr>
                <w:rFonts w:eastAsia="Calibri"/>
                <w:vertAlign w:val="superscript"/>
              </w:rPr>
              <w:t>3</w:t>
            </w:r>
            <w:r w:rsidRPr="00630435">
              <w:rPr>
                <w:rFonts w:eastAsia="Calibri"/>
              </w:rPr>
              <w:t>/сут.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349" w:type="pct"/>
            <w:shd w:val="clear" w:color="auto" w:fill="D9D9D9" w:themeFill="background1" w:themeFillShade="D9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349" w:type="pct"/>
            <w:shd w:val="clear" w:color="auto" w:fill="D9D9D9" w:themeFill="background1" w:themeFillShade="D9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349" w:type="pct"/>
            <w:shd w:val="clear" w:color="auto" w:fill="auto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</w:tr>
      <w:tr w:rsidR="008F4811" w:rsidRPr="00630435" w:rsidTr="00CC5D96">
        <w:trPr>
          <w:gridAfter w:val="1"/>
          <w:wAfter w:w="6" w:type="pct"/>
        </w:trPr>
        <w:tc>
          <w:tcPr>
            <w:tcW w:w="222" w:type="pct"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2642" w:type="pct"/>
            <w:shd w:val="clear" w:color="auto" w:fill="auto"/>
            <w:vAlign w:val="center"/>
          </w:tcPr>
          <w:p w:rsidR="008F4811" w:rsidRPr="00630435" w:rsidRDefault="008F4811" w:rsidP="00CC5D96">
            <w:pPr>
              <w:suppressAutoHyphens/>
              <w:rPr>
                <w:rFonts w:eastAsia="Calibri"/>
              </w:rPr>
            </w:pPr>
            <w:r>
              <w:rPr>
                <w:rFonts w:eastAsia="Calibri"/>
              </w:rPr>
              <w:t xml:space="preserve">МКД г. Шарья, ул. О. Степановой.,65, 68/1, 68/2 </w:t>
            </w:r>
          </w:p>
        </w:tc>
        <w:tc>
          <w:tcPr>
            <w:tcW w:w="734" w:type="pct"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150 </w:t>
            </w:r>
            <w:r w:rsidRPr="00630435">
              <w:rPr>
                <w:rFonts w:eastAsia="Calibri"/>
              </w:rPr>
              <w:t>м</w:t>
            </w:r>
            <w:r w:rsidRPr="00630435">
              <w:rPr>
                <w:rFonts w:eastAsia="Calibri"/>
                <w:vertAlign w:val="superscript"/>
              </w:rPr>
              <w:t>3</w:t>
            </w:r>
            <w:r w:rsidRPr="00630435">
              <w:rPr>
                <w:rFonts w:eastAsia="Calibri"/>
              </w:rPr>
              <w:t>/сут.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349" w:type="pct"/>
            <w:shd w:val="clear" w:color="auto" w:fill="D9D9D9" w:themeFill="background1" w:themeFillShade="D9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349" w:type="pct"/>
            <w:shd w:val="clear" w:color="auto" w:fill="D9D9D9" w:themeFill="background1" w:themeFillShade="D9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349" w:type="pct"/>
            <w:shd w:val="clear" w:color="auto" w:fill="auto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</w:tr>
      <w:tr w:rsidR="008F4811" w:rsidRPr="00630435" w:rsidTr="00CC5D96">
        <w:trPr>
          <w:gridAfter w:val="1"/>
          <w:wAfter w:w="6" w:type="pct"/>
        </w:trPr>
        <w:tc>
          <w:tcPr>
            <w:tcW w:w="222" w:type="pct"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2642" w:type="pct"/>
            <w:shd w:val="clear" w:color="auto" w:fill="auto"/>
            <w:vAlign w:val="center"/>
          </w:tcPr>
          <w:p w:rsidR="008F4811" w:rsidRPr="00630435" w:rsidRDefault="008F4811" w:rsidP="00CC5D96">
            <w:pPr>
              <w:suppressAutoHyphens/>
              <w:rPr>
                <w:rFonts w:eastAsia="Calibri"/>
              </w:rPr>
            </w:pPr>
            <w:r>
              <w:rPr>
                <w:rFonts w:eastAsia="Calibri"/>
              </w:rPr>
              <w:t>г. Шарья, ул. Адмирала Виноградова, д. 5а</w:t>
            </w:r>
          </w:p>
        </w:tc>
        <w:tc>
          <w:tcPr>
            <w:tcW w:w="734" w:type="pct"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50 </w:t>
            </w:r>
            <w:r w:rsidRPr="00630435">
              <w:rPr>
                <w:rFonts w:eastAsia="Calibri"/>
              </w:rPr>
              <w:t>м</w:t>
            </w:r>
            <w:r w:rsidRPr="00630435">
              <w:rPr>
                <w:rFonts w:eastAsia="Calibri"/>
                <w:vertAlign w:val="superscript"/>
              </w:rPr>
              <w:t>3</w:t>
            </w:r>
            <w:r w:rsidRPr="00630435">
              <w:rPr>
                <w:rFonts w:eastAsia="Calibri"/>
              </w:rPr>
              <w:t>/сут.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349" w:type="pct"/>
            <w:shd w:val="clear" w:color="auto" w:fill="auto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349" w:type="pct"/>
            <w:shd w:val="clear" w:color="auto" w:fill="D9D9D9" w:themeFill="background1" w:themeFillShade="D9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349" w:type="pct"/>
            <w:shd w:val="clear" w:color="auto" w:fill="auto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</w:tr>
      <w:tr w:rsidR="008F4811" w:rsidRPr="00630435" w:rsidTr="00CC5D96">
        <w:trPr>
          <w:gridAfter w:val="1"/>
          <w:wAfter w:w="6" w:type="pct"/>
        </w:trPr>
        <w:tc>
          <w:tcPr>
            <w:tcW w:w="222" w:type="pct"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2642" w:type="pct"/>
            <w:shd w:val="clear" w:color="auto" w:fill="auto"/>
            <w:vAlign w:val="center"/>
          </w:tcPr>
          <w:p w:rsidR="008F4811" w:rsidRPr="00630435" w:rsidRDefault="008F4811" w:rsidP="00CC5D96">
            <w:pPr>
              <w:suppressAutoHyphens/>
              <w:rPr>
                <w:rFonts w:eastAsia="Calibri"/>
              </w:rPr>
            </w:pPr>
            <w:r w:rsidRPr="00630435">
              <w:rPr>
                <w:rFonts w:eastAsia="Calibri"/>
              </w:rPr>
              <w:t>МКД, г. Шарья, ул. Ленина, д. 116</w:t>
            </w:r>
          </w:p>
        </w:tc>
        <w:tc>
          <w:tcPr>
            <w:tcW w:w="734" w:type="pct"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  <w:r w:rsidRPr="00630435">
              <w:rPr>
                <w:rFonts w:eastAsia="Calibri"/>
              </w:rPr>
              <w:t>37,5 м</w:t>
            </w:r>
            <w:r w:rsidRPr="00630435">
              <w:rPr>
                <w:rFonts w:eastAsia="Calibri"/>
                <w:vertAlign w:val="superscript"/>
              </w:rPr>
              <w:t>3</w:t>
            </w:r>
            <w:r w:rsidRPr="00630435">
              <w:rPr>
                <w:rFonts w:eastAsia="Calibri"/>
              </w:rPr>
              <w:t>/сут.</w:t>
            </w:r>
          </w:p>
        </w:tc>
        <w:tc>
          <w:tcPr>
            <w:tcW w:w="350" w:type="pct"/>
            <w:shd w:val="clear" w:color="auto" w:fill="D9D9D9" w:themeFill="background1" w:themeFillShade="D9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349" w:type="pct"/>
            <w:shd w:val="clear" w:color="auto" w:fill="auto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349" w:type="pct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349" w:type="pct"/>
            <w:shd w:val="clear" w:color="auto" w:fill="auto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</w:tr>
      <w:tr w:rsidR="008F4811" w:rsidRPr="00630435" w:rsidTr="00CC5D96">
        <w:tc>
          <w:tcPr>
            <w:tcW w:w="222" w:type="pct"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1.2.</w:t>
            </w:r>
          </w:p>
        </w:tc>
        <w:tc>
          <w:tcPr>
            <w:tcW w:w="4778" w:type="pct"/>
            <w:gridSpan w:val="7"/>
            <w:shd w:val="clear" w:color="auto" w:fill="auto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  <w:r w:rsidRPr="00630435">
              <w:rPr>
                <w:rFonts w:eastAsia="Calibri"/>
              </w:rPr>
              <w:t>Строительство новых канализационных сетей (развитие сетей) для подключения существующих потребителей</w:t>
            </w:r>
          </w:p>
        </w:tc>
      </w:tr>
      <w:tr w:rsidR="008F4811" w:rsidRPr="00630435" w:rsidTr="00CC5D96">
        <w:trPr>
          <w:gridAfter w:val="1"/>
          <w:wAfter w:w="6" w:type="pct"/>
        </w:trPr>
        <w:tc>
          <w:tcPr>
            <w:tcW w:w="222" w:type="pct"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2642" w:type="pct"/>
            <w:shd w:val="clear" w:color="auto" w:fill="auto"/>
            <w:vAlign w:val="center"/>
          </w:tcPr>
          <w:p w:rsidR="008F4811" w:rsidRPr="00630435" w:rsidRDefault="008F4811" w:rsidP="00CC5D96">
            <w:pPr>
              <w:suppressAutoHyphens/>
              <w:rPr>
                <w:rFonts w:eastAsia="Calibri"/>
              </w:rPr>
            </w:pPr>
            <w:r w:rsidRPr="00630435">
              <w:rPr>
                <w:rFonts w:eastAsia="Calibri"/>
              </w:rPr>
              <w:t>МКД, п. Ветлужский, ул. Чайковского, Кооперативная, Первомайская</w:t>
            </w:r>
          </w:p>
        </w:tc>
        <w:tc>
          <w:tcPr>
            <w:tcW w:w="734" w:type="pct"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  <w:r w:rsidRPr="00630435">
              <w:rPr>
                <w:rFonts w:eastAsia="Calibri"/>
              </w:rPr>
              <w:t>87,5 м</w:t>
            </w:r>
            <w:r w:rsidRPr="00630435">
              <w:rPr>
                <w:rFonts w:eastAsia="Calibri"/>
                <w:vertAlign w:val="superscript"/>
              </w:rPr>
              <w:t>3</w:t>
            </w:r>
            <w:r w:rsidRPr="00630435">
              <w:rPr>
                <w:rFonts w:eastAsia="Calibri"/>
              </w:rPr>
              <w:t>/сут.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349" w:type="pct"/>
            <w:shd w:val="clear" w:color="auto" w:fill="auto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349" w:type="pct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349" w:type="pct"/>
            <w:shd w:val="clear" w:color="auto" w:fill="D9D9D9" w:themeFill="background1" w:themeFillShade="D9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</w:tr>
      <w:tr w:rsidR="008F4811" w:rsidRPr="00630435" w:rsidTr="00C32477">
        <w:trPr>
          <w:gridAfter w:val="1"/>
          <w:wAfter w:w="6" w:type="pct"/>
        </w:trPr>
        <w:tc>
          <w:tcPr>
            <w:tcW w:w="222" w:type="pct"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2642" w:type="pct"/>
            <w:shd w:val="clear" w:color="auto" w:fill="auto"/>
            <w:vAlign w:val="center"/>
          </w:tcPr>
          <w:p w:rsidR="008F4811" w:rsidRPr="00630435" w:rsidRDefault="008F4811" w:rsidP="00CC5D96">
            <w:pPr>
              <w:suppressAutoHyphens/>
              <w:rPr>
                <w:rFonts w:eastAsia="Calibri"/>
              </w:rPr>
            </w:pPr>
            <w:r w:rsidRPr="00630435">
              <w:rPr>
                <w:rFonts w:eastAsia="Calibri"/>
              </w:rPr>
              <w:t xml:space="preserve">МКД №№ 5, 6, 7, 8, 9, 10, 11, 12 по </w:t>
            </w:r>
            <w:r>
              <w:rPr>
                <w:rFonts w:eastAsia="Calibri"/>
              </w:rPr>
              <w:t>ул. Спортивная в п. Ветлужский</w:t>
            </w:r>
          </w:p>
        </w:tc>
        <w:tc>
          <w:tcPr>
            <w:tcW w:w="734" w:type="pct"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  <w:r w:rsidRPr="00630435">
              <w:rPr>
                <w:rFonts w:eastAsia="Calibri"/>
              </w:rPr>
              <w:t>26м</w:t>
            </w:r>
            <w:r w:rsidRPr="00630435">
              <w:rPr>
                <w:rFonts w:eastAsia="Calibri"/>
                <w:vertAlign w:val="superscript"/>
              </w:rPr>
              <w:t>3</w:t>
            </w:r>
            <w:r w:rsidRPr="00630435">
              <w:rPr>
                <w:rFonts w:eastAsia="Calibri"/>
              </w:rPr>
              <w:t>/сут.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349" w:type="pct"/>
            <w:shd w:val="clear" w:color="auto" w:fill="D9D9D9" w:themeFill="background1" w:themeFillShade="D9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349" w:type="pct"/>
            <w:shd w:val="clear" w:color="auto" w:fill="D9D9D9" w:themeFill="background1" w:themeFillShade="D9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349" w:type="pct"/>
            <w:shd w:val="clear" w:color="auto" w:fill="auto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</w:tr>
      <w:tr w:rsidR="008F4811" w:rsidRPr="00630435" w:rsidTr="00C32477">
        <w:trPr>
          <w:gridAfter w:val="1"/>
          <w:wAfter w:w="6" w:type="pct"/>
        </w:trPr>
        <w:tc>
          <w:tcPr>
            <w:tcW w:w="222" w:type="pct"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2642" w:type="pct"/>
            <w:shd w:val="clear" w:color="auto" w:fill="auto"/>
            <w:vAlign w:val="center"/>
          </w:tcPr>
          <w:p w:rsidR="008F4811" w:rsidRDefault="008F4811" w:rsidP="00CC5D96">
            <w:pPr>
              <w:suppressAutoHyphens/>
              <w:rPr>
                <w:rFonts w:eastAsia="Calibri"/>
              </w:rPr>
            </w:pPr>
            <w:r w:rsidRPr="00630435">
              <w:rPr>
                <w:rFonts w:eastAsia="Calibri"/>
              </w:rPr>
              <w:t xml:space="preserve">МКД №№ 18, 20 по ул. Пионерская в </w:t>
            </w:r>
          </w:p>
          <w:p w:rsidR="008F4811" w:rsidRPr="00630435" w:rsidRDefault="008F4811" w:rsidP="00CC5D96">
            <w:pPr>
              <w:suppressAutoHyphens/>
              <w:rPr>
                <w:rFonts w:eastAsia="Calibri"/>
              </w:rPr>
            </w:pPr>
            <w:r>
              <w:rPr>
                <w:rFonts w:eastAsia="Calibri"/>
              </w:rPr>
              <w:t>п. Ветлужский</w:t>
            </w:r>
          </w:p>
        </w:tc>
        <w:tc>
          <w:tcPr>
            <w:tcW w:w="734" w:type="pct"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  <w:r w:rsidRPr="00630435">
              <w:rPr>
                <w:rFonts w:eastAsia="Calibri"/>
              </w:rPr>
              <w:t>7 м</w:t>
            </w:r>
            <w:r w:rsidRPr="00630435">
              <w:rPr>
                <w:rFonts w:eastAsia="Calibri"/>
                <w:vertAlign w:val="superscript"/>
              </w:rPr>
              <w:t>3</w:t>
            </w:r>
            <w:r w:rsidRPr="00630435">
              <w:rPr>
                <w:rFonts w:eastAsia="Calibri"/>
              </w:rPr>
              <w:t>/сут.</w:t>
            </w:r>
          </w:p>
        </w:tc>
        <w:tc>
          <w:tcPr>
            <w:tcW w:w="350" w:type="pct"/>
            <w:shd w:val="clear" w:color="auto" w:fill="D9D9D9" w:themeFill="background1" w:themeFillShade="D9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349" w:type="pct"/>
            <w:shd w:val="clear" w:color="auto" w:fill="auto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349" w:type="pct"/>
            <w:shd w:val="clear" w:color="auto" w:fill="D9D9D9" w:themeFill="background1" w:themeFillShade="D9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349" w:type="pct"/>
            <w:shd w:val="clear" w:color="auto" w:fill="auto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</w:tr>
      <w:tr w:rsidR="008F4811" w:rsidRPr="00630435" w:rsidTr="00CC5D96">
        <w:trPr>
          <w:gridAfter w:val="1"/>
          <w:wAfter w:w="6" w:type="pct"/>
        </w:trPr>
        <w:tc>
          <w:tcPr>
            <w:tcW w:w="222" w:type="pct"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2642" w:type="pct"/>
            <w:shd w:val="clear" w:color="auto" w:fill="auto"/>
            <w:vAlign w:val="center"/>
          </w:tcPr>
          <w:p w:rsidR="008F4811" w:rsidRPr="00630435" w:rsidRDefault="008F4811" w:rsidP="00CC5D96">
            <w:pPr>
              <w:jc w:val="both"/>
              <w:rPr>
                <w:rFonts w:eastAsia="Calibri"/>
              </w:rPr>
            </w:pPr>
            <w:r w:rsidRPr="00630435">
              <w:rPr>
                <w:rFonts w:eastAsia="Calibri"/>
              </w:rPr>
              <w:t>МБДОУ</w:t>
            </w:r>
            <w:r w:rsidR="00C32477">
              <w:rPr>
                <w:rFonts w:eastAsia="Calibri"/>
              </w:rPr>
              <w:t xml:space="preserve"> </w:t>
            </w:r>
            <w:r w:rsidRPr="00630435">
              <w:rPr>
                <w:rFonts w:eastAsia="Calibri"/>
              </w:rPr>
              <w:t>"Детский сад № 5, п</w:t>
            </w:r>
            <w:r w:rsidR="00C32477">
              <w:rPr>
                <w:rFonts w:eastAsia="Calibri"/>
              </w:rPr>
              <w:t>гт</w:t>
            </w:r>
            <w:r w:rsidRPr="00630435">
              <w:rPr>
                <w:rFonts w:eastAsia="Calibri"/>
              </w:rPr>
              <w:t>.</w:t>
            </w:r>
            <w:r w:rsidR="00C32477">
              <w:rPr>
                <w:rFonts w:eastAsia="Calibri"/>
              </w:rPr>
              <w:t xml:space="preserve"> </w:t>
            </w:r>
            <w:r w:rsidRPr="00630435">
              <w:rPr>
                <w:rFonts w:eastAsia="Calibri"/>
              </w:rPr>
              <w:t>Ветлужский, ул. Чайковского, д.22 "д"</w:t>
            </w:r>
          </w:p>
        </w:tc>
        <w:tc>
          <w:tcPr>
            <w:tcW w:w="734" w:type="pct"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  <w:r w:rsidRPr="00630435">
              <w:rPr>
                <w:rFonts w:eastAsia="Calibri"/>
              </w:rPr>
              <w:t>32,5 м</w:t>
            </w:r>
            <w:r w:rsidRPr="00630435">
              <w:rPr>
                <w:rFonts w:eastAsia="Calibri"/>
                <w:vertAlign w:val="superscript"/>
              </w:rPr>
              <w:t>3</w:t>
            </w:r>
            <w:r w:rsidRPr="00630435">
              <w:rPr>
                <w:rFonts w:eastAsia="Calibri"/>
              </w:rPr>
              <w:t>/сут.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349" w:type="pct"/>
            <w:shd w:val="clear" w:color="auto" w:fill="auto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349" w:type="pct"/>
            <w:shd w:val="clear" w:color="auto" w:fill="D9D9D9" w:themeFill="background1" w:themeFillShade="D9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349" w:type="pct"/>
            <w:shd w:val="clear" w:color="auto" w:fill="auto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</w:tr>
      <w:tr w:rsidR="008F4811" w:rsidRPr="00630435" w:rsidTr="00C32477">
        <w:trPr>
          <w:gridAfter w:val="1"/>
          <w:wAfter w:w="6" w:type="pct"/>
        </w:trPr>
        <w:tc>
          <w:tcPr>
            <w:tcW w:w="222" w:type="pct"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2642" w:type="pct"/>
            <w:shd w:val="clear" w:color="auto" w:fill="auto"/>
            <w:vAlign w:val="center"/>
          </w:tcPr>
          <w:p w:rsidR="008F4811" w:rsidRPr="00630435" w:rsidRDefault="008F4811" w:rsidP="00CC5D96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Жилой дом №34 г. Шарья, ул. Вокзальная</w:t>
            </w:r>
          </w:p>
        </w:tc>
        <w:tc>
          <w:tcPr>
            <w:tcW w:w="734" w:type="pct"/>
            <w:shd w:val="clear" w:color="auto" w:fill="auto"/>
            <w:vAlign w:val="center"/>
          </w:tcPr>
          <w:p w:rsidR="008F4811" w:rsidRPr="00630435" w:rsidRDefault="008F4811" w:rsidP="00CC5D96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1 </w:t>
            </w:r>
            <w:r w:rsidRPr="00630435">
              <w:rPr>
                <w:rFonts w:eastAsia="Calibri"/>
              </w:rPr>
              <w:t>м</w:t>
            </w:r>
            <w:r w:rsidRPr="00630435">
              <w:rPr>
                <w:rFonts w:eastAsia="Calibri"/>
                <w:vertAlign w:val="superscript"/>
              </w:rPr>
              <w:t>3</w:t>
            </w:r>
            <w:r w:rsidRPr="00630435">
              <w:rPr>
                <w:rFonts w:eastAsia="Calibri"/>
              </w:rPr>
              <w:t>/сут.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349" w:type="pct"/>
            <w:shd w:val="clear" w:color="auto" w:fill="D9D9D9" w:themeFill="background1" w:themeFillShade="D9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349" w:type="pct"/>
            <w:shd w:val="clear" w:color="auto" w:fill="D9D9D9" w:themeFill="background1" w:themeFillShade="D9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349" w:type="pct"/>
            <w:shd w:val="clear" w:color="auto" w:fill="auto"/>
            <w:vAlign w:val="center"/>
          </w:tcPr>
          <w:p w:rsidR="008F4811" w:rsidRDefault="008F4811" w:rsidP="00CC5D96">
            <w:pPr>
              <w:contextualSpacing/>
              <w:jc w:val="center"/>
              <w:rPr>
                <w:rFonts w:eastAsia="Calibri"/>
              </w:rPr>
            </w:pPr>
          </w:p>
        </w:tc>
      </w:tr>
    </w:tbl>
    <w:p w:rsidR="008F4811" w:rsidRDefault="008F4811" w:rsidP="000C057E">
      <w:pPr>
        <w:spacing w:after="240"/>
        <w:jc w:val="both"/>
        <w:rPr>
          <w:sz w:val="26"/>
          <w:szCs w:val="26"/>
        </w:rPr>
      </w:pPr>
    </w:p>
    <w:p w:rsidR="00E33627" w:rsidRPr="00292C56" w:rsidRDefault="00E33627" w:rsidP="008F4811">
      <w:pPr>
        <w:pStyle w:val="Default"/>
        <w:suppressAutoHyphens/>
        <w:rPr>
          <w:b/>
          <w:bCs/>
          <w:iCs/>
          <w:sz w:val="26"/>
          <w:szCs w:val="26"/>
        </w:rPr>
      </w:pPr>
      <w:r w:rsidRPr="00292C56">
        <w:rPr>
          <w:b/>
          <w:bCs/>
          <w:iCs/>
          <w:sz w:val="26"/>
          <w:szCs w:val="26"/>
        </w:rPr>
        <w:t>1</w:t>
      </w:r>
      <w:r w:rsidR="008F4811">
        <w:rPr>
          <w:b/>
          <w:bCs/>
          <w:iCs/>
          <w:sz w:val="26"/>
          <w:szCs w:val="26"/>
        </w:rPr>
        <w:t>7</w:t>
      </w:r>
      <w:r w:rsidRPr="00292C56">
        <w:rPr>
          <w:b/>
          <w:bCs/>
          <w:iCs/>
          <w:sz w:val="26"/>
          <w:szCs w:val="26"/>
        </w:rPr>
        <w:t>.</w:t>
      </w:r>
      <w:r w:rsidR="008F4811">
        <w:rPr>
          <w:b/>
          <w:bCs/>
          <w:iCs/>
          <w:sz w:val="26"/>
          <w:szCs w:val="26"/>
        </w:rPr>
        <w:t>5.</w:t>
      </w:r>
      <w:r w:rsidRPr="00292C56">
        <w:rPr>
          <w:b/>
          <w:bCs/>
          <w:iCs/>
          <w:sz w:val="26"/>
          <w:szCs w:val="26"/>
        </w:rPr>
        <w:t xml:space="preserve"> Сведения о развитии систем диспетчеризации, телемеханизации и об автоматизированных системах управления режимами водоо</w:t>
      </w:r>
      <w:r w:rsidR="007947BF" w:rsidRPr="00292C56">
        <w:rPr>
          <w:b/>
          <w:bCs/>
          <w:iCs/>
          <w:sz w:val="26"/>
          <w:szCs w:val="26"/>
        </w:rPr>
        <w:t>тведения на объектах организации</w:t>
      </w:r>
      <w:r w:rsidRPr="00292C56">
        <w:rPr>
          <w:b/>
          <w:bCs/>
          <w:iCs/>
          <w:sz w:val="26"/>
          <w:szCs w:val="26"/>
        </w:rPr>
        <w:t>, осуществляю</w:t>
      </w:r>
      <w:r w:rsidR="007947BF" w:rsidRPr="00292C56">
        <w:rPr>
          <w:b/>
          <w:bCs/>
          <w:iCs/>
          <w:sz w:val="26"/>
          <w:szCs w:val="26"/>
        </w:rPr>
        <w:t>щей</w:t>
      </w:r>
      <w:r w:rsidRPr="00292C56">
        <w:rPr>
          <w:b/>
          <w:bCs/>
          <w:iCs/>
          <w:sz w:val="26"/>
          <w:szCs w:val="26"/>
        </w:rPr>
        <w:t xml:space="preserve"> водоотведение.</w:t>
      </w:r>
    </w:p>
    <w:p w:rsidR="00FE67A1" w:rsidRPr="00292C56" w:rsidRDefault="00FE67A1" w:rsidP="000029AC">
      <w:pPr>
        <w:suppressAutoHyphens/>
        <w:autoSpaceDE w:val="0"/>
        <w:autoSpaceDN w:val="0"/>
        <w:adjustRightInd w:val="0"/>
        <w:spacing w:before="120"/>
        <w:ind w:firstLine="567"/>
        <w:jc w:val="both"/>
        <w:rPr>
          <w:rFonts w:ascii="TimesNewRoman" w:hAnsi="TimesNewRoman" w:cs="TimesNewRoman"/>
          <w:sz w:val="26"/>
          <w:szCs w:val="26"/>
        </w:rPr>
      </w:pPr>
      <w:r w:rsidRPr="00292C56">
        <w:rPr>
          <w:rFonts w:ascii="TimesNewRoman" w:hAnsi="TimesNewRoman" w:cs="TimesNewRoman"/>
          <w:sz w:val="26"/>
          <w:szCs w:val="26"/>
        </w:rPr>
        <w:t xml:space="preserve">Система диспетчеризации и телемеханизации на </w:t>
      </w:r>
      <w:r w:rsidR="0013611F">
        <w:rPr>
          <w:rFonts w:ascii="TimesNewRoman" w:hAnsi="TimesNewRoman" w:cs="TimesNewRoman"/>
          <w:sz w:val="26"/>
          <w:szCs w:val="26"/>
        </w:rPr>
        <w:t>объектах системы водоотведения</w:t>
      </w:r>
      <w:r w:rsidRPr="00292C56">
        <w:rPr>
          <w:rFonts w:ascii="TimesNewRoman" w:hAnsi="TimesNewRoman" w:cs="TimesNewRoman"/>
          <w:sz w:val="26"/>
          <w:szCs w:val="26"/>
        </w:rPr>
        <w:t xml:space="preserve"> отсутствует. При осуществлении мероприяти</w:t>
      </w:r>
      <w:r w:rsidR="0013611F">
        <w:rPr>
          <w:rFonts w:ascii="TimesNewRoman" w:hAnsi="TimesNewRoman" w:cs="TimesNewRoman"/>
          <w:sz w:val="26"/>
          <w:szCs w:val="26"/>
        </w:rPr>
        <w:t>й</w:t>
      </w:r>
      <w:r w:rsidRPr="00292C56">
        <w:rPr>
          <w:rFonts w:ascii="TimesNewRoman" w:hAnsi="TimesNewRoman" w:cs="TimesNewRoman"/>
          <w:sz w:val="26"/>
          <w:szCs w:val="26"/>
        </w:rPr>
        <w:t xml:space="preserve"> по диспетчеризации объектов предлагается перечень основных контролируемых параметров режимов на объектах централизованной системы водоотведения.</w:t>
      </w:r>
    </w:p>
    <w:p w:rsidR="00E33627" w:rsidRPr="00292C56" w:rsidRDefault="00E33627" w:rsidP="000029AC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  <w:r w:rsidRPr="00292C56">
        <w:rPr>
          <w:color w:val="auto"/>
          <w:sz w:val="26"/>
          <w:szCs w:val="26"/>
        </w:rPr>
        <w:t>Необходимо провести р</w:t>
      </w:r>
      <w:r w:rsidR="00FE67A1" w:rsidRPr="00292C56">
        <w:rPr>
          <w:color w:val="auto"/>
          <w:sz w:val="26"/>
          <w:szCs w:val="26"/>
        </w:rPr>
        <w:t>аботы по диспетчеризации всех 1</w:t>
      </w:r>
      <w:r w:rsidR="0013611F">
        <w:rPr>
          <w:color w:val="auto"/>
          <w:sz w:val="26"/>
          <w:szCs w:val="26"/>
        </w:rPr>
        <w:t>6</w:t>
      </w:r>
      <w:r w:rsidRPr="00292C56">
        <w:rPr>
          <w:color w:val="auto"/>
          <w:sz w:val="26"/>
          <w:szCs w:val="26"/>
        </w:rPr>
        <w:t xml:space="preserve"> КНС</w:t>
      </w:r>
      <w:r w:rsidR="00FE67A1" w:rsidRPr="00292C56">
        <w:rPr>
          <w:color w:val="auto"/>
          <w:sz w:val="26"/>
          <w:szCs w:val="26"/>
        </w:rPr>
        <w:t xml:space="preserve"> и очистных сооружений канализации</w:t>
      </w:r>
      <w:r w:rsidRPr="00292C56">
        <w:rPr>
          <w:color w:val="auto"/>
          <w:sz w:val="26"/>
          <w:szCs w:val="26"/>
        </w:rPr>
        <w:t xml:space="preserve">, после экспертизы надёжности системы автоматизации и диспетчеризации по каждой КНС. </w:t>
      </w:r>
      <w:r w:rsidR="00FE67A1" w:rsidRPr="00292C56">
        <w:rPr>
          <w:color w:val="auto"/>
          <w:sz w:val="26"/>
          <w:szCs w:val="26"/>
        </w:rPr>
        <w:t xml:space="preserve"> Основные направления</w:t>
      </w:r>
      <w:r w:rsidR="0013611F">
        <w:rPr>
          <w:color w:val="auto"/>
          <w:sz w:val="26"/>
          <w:szCs w:val="26"/>
        </w:rPr>
        <w:t xml:space="preserve"> и параметры</w:t>
      </w:r>
      <w:r w:rsidR="00FE67A1" w:rsidRPr="00292C56">
        <w:rPr>
          <w:color w:val="auto"/>
          <w:sz w:val="26"/>
          <w:szCs w:val="26"/>
        </w:rPr>
        <w:t xml:space="preserve"> автоматизации объектов КНС:</w:t>
      </w:r>
    </w:p>
    <w:p w:rsidR="00FE67A1" w:rsidRPr="00292C56" w:rsidRDefault="00FE67A1" w:rsidP="00D56B9F">
      <w:pPr>
        <w:pStyle w:val="a7"/>
        <w:numPr>
          <w:ilvl w:val="2"/>
          <w:numId w:val="4"/>
        </w:numPr>
        <w:suppressAutoHyphens/>
        <w:autoSpaceDE w:val="0"/>
        <w:autoSpaceDN w:val="0"/>
        <w:adjustRightInd w:val="0"/>
        <w:ind w:left="284" w:hanging="283"/>
        <w:jc w:val="both"/>
        <w:rPr>
          <w:rFonts w:ascii="TimesNewRoman" w:hAnsi="TimesNewRoman" w:cs="TimesNewRoman"/>
          <w:sz w:val="26"/>
          <w:szCs w:val="26"/>
        </w:rPr>
      </w:pPr>
      <w:r w:rsidRPr="00292C56">
        <w:rPr>
          <w:rFonts w:ascii="TimesNewRoman" w:hAnsi="TimesNewRoman" w:cs="TimesNewRoman"/>
          <w:sz w:val="26"/>
          <w:szCs w:val="26"/>
        </w:rPr>
        <w:t>Уровень наполнения приемного резервуара (3 уровня: верхний, средний, аварийный)</w:t>
      </w:r>
    </w:p>
    <w:p w:rsidR="00FE67A1" w:rsidRPr="00292C56" w:rsidRDefault="00FE67A1" w:rsidP="00D56B9F">
      <w:pPr>
        <w:pStyle w:val="a7"/>
        <w:numPr>
          <w:ilvl w:val="2"/>
          <w:numId w:val="4"/>
        </w:numPr>
        <w:suppressAutoHyphens/>
        <w:autoSpaceDE w:val="0"/>
        <w:autoSpaceDN w:val="0"/>
        <w:adjustRightInd w:val="0"/>
        <w:ind w:left="284" w:hanging="283"/>
        <w:jc w:val="both"/>
        <w:rPr>
          <w:rFonts w:ascii="TimesNewRoman" w:hAnsi="TimesNewRoman" w:cs="TimesNewRoman"/>
          <w:sz w:val="26"/>
          <w:szCs w:val="26"/>
        </w:rPr>
      </w:pPr>
      <w:r w:rsidRPr="00292C56">
        <w:rPr>
          <w:rFonts w:ascii="TimesNewRoman" w:hAnsi="TimesNewRoman" w:cs="TimesNewRoman"/>
          <w:sz w:val="26"/>
          <w:szCs w:val="26"/>
        </w:rPr>
        <w:t>Уровень дренажных вод в насосном отделении (1 уровень)</w:t>
      </w:r>
    </w:p>
    <w:p w:rsidR="00FE67A1" w:rsidRPr="00292C56" w:rsidRDefault="00FE67A1" w:rsidP="00D56B9F">
      <w:pPr>
        <w:pStyle w:val="a7"/>
        <w:numPr>
          <w:ilvl w:val="2"/>
          <w:numId w:val="4"/>
        </w:numPr>
        <w:suppressAutoHyphens/>
        <w:autoSpaceDE w:val="0"/>
        <w:autoSpaceDN w:val="0"/>
        <w:adjustRightInd w:val="0"/>
        <w:ind w:left="284" w:hanging="283"/>
        <w:jc w:val="both"/>
        <w:rPr>
          <w:rFonts w:ascii="TimesNewRoman" w:hAnsi="TimesNewRoman" w:cs="TimesNewRoman"/>
          <w:sz w:val="26"/>
          <w:szCs w:val="26"/>
        </w:rPr>
      </w:pPr>
      <w:r w:rsidRPr="00292C56">
        <w:rPr>
          <w:rFonts w:ascii="TimesNewRoman" w:hAnsi="TimesNewRoman" w:cs="TimesNewRoman"/>
          <w:sz w:val="26"/>
          <w:szCs w:val="26"/>
        </w:rPr>
        <w:t>Контроль работы насосного оборудования (3 насоса)</w:t>
      </w:r>
    </w:p>
    <w:p w:rsidR="00FE67A1" w:rsidRPr="00292C56" w:rsidRDefault="00FE67A1" w:rsidP="00D56B9F">
      <w:pPr>
        <w:pStyle w:val="a7"/>
        <w:numPr>
          <w:ilvl w:val="2"/>
          <w:numId w:val="4"/>
        </w:numPr>
        <w:suppressAutoHyphens/>
        <w:autoSpaceDE w:val="0"/>
        <w:autoSpaceDN w:val="0"/>
        <w:adjustRightInd w:val="0"/>
        <w:ind w:left="284" w:hanging="283"/>
        <w:jc w:val="both"/>
        <w:rPr>
          <w:rFonts w:ascii="TimesNewRoman" w:hAnsi="TimesNewRoman" w:cs="TimesNewRoman"/>
          <w:sz w:val="26"/>
          <w:szCs w:val="26"/>
        </w:rPr>
      </w:pPr>
      <w:r w:rsidRPr="00292C56">
        <w:rPr>
          <w:rFonts w:ascii="TimesNewRoman" w:hAnsi="TimesNewRoman" w:cs="TimesNewRoman"/>
          <w:sz w:val="26"/>
          <w:szCs w:val="26"/>
        </w:rPr>
        <w:t>Контроль открытия входных дверей (1 шт.)</w:t>
      </w:r>
    </w:p>
    <w:p w:rsidR="00FE67A1" w:rsidRPr="00292C56" w:rsidRDefault="00FE67A1" w:rsidP="00D56B9F">
      <w:pPr>
        <w:pStyle w:val="a7"/>
        <w:numPr>
          <w:ilvl w:val="2"/>
          <w:numId w:val="4"/>
        </w:numPr>
        <w:suppressAutoHyphens/>
        <w:autoSpaceDE w:val="0"/>
        <w:autoSpaceDN w:val="0"/>
        <w:adjustRightInd w:val="0"/>
        <w:ind w:left="284" w:hanging="283"/>
        <w:jc w:val="both"/>
        <w:rPr>
          <w:rFonts w:ascii="TimesNewRoman" w:hAnsi="TimesNewRoman" w:cs="TimesNewRoman"/>
          <w:sz w:val="26"/>
          <w:szCs w:val="26"/>
        </w:rPr>
      </w:pPr>
      <w:r w:rsidRPr="00292C56">
        <w:rPr>
          <w:rFonts w:ascii="TimesNewRoman" w:hAnsi="TimesNewRoman" w:cs="TimesNewRoman"/>
          <w:sz w:val="26"/>
          <w:szCs w:val="26"/>
        </w:rPr>
        <w:t xml:space="preserve">Контроль температуры </w:t>
      </w:r>
      <w:r w:rsidR="0013611F">
        <w:rPr>
          <w:rFonts w:ascii="TimesNewRoman" w:hAnsi="TimesNewRoman" w:cs="TimesNewRoman"/>
          <w:sz w:val="26"/>
          <w:szCs w:val="26"/>
        </w:rPr>
        <w:t xml:space="preserve">статоров </w:t>
      </w:r>
      <w:r w:rsidRPr="00292C56">
        <w:rPr>
          <w:rFonts w:ascii="TimesNewRoman" w:hAnsi="TimesNewRoman" w:cs="TimesNewRoman"/>
          <w:sz w:val="26"/>
          <w:szCs w:val="26"/>
        </w:rPr>
        <w:t>электродвигателей насосов (3 шт.)</w:t>
      </w:r>
    </w:p>
    <w:p w:rsidR="00FE67A1" w:rsidRPr="00292C56" w:rsidRDefault="00FE67A1" w:rsidP="00D56B9F">
      <w:pPr>
        <w:pStyle w:val="a7"/>
        <w:numPr>
          <w:ilvl w:val="2"/>
          <w:numId w:val="4"/>
        </w:numPr>
        <w:suppressAutoHyphens/>
        <w:autoSpaceDE w:val="0"/>
        <w:autoSpaceDN w:val="0"/>
        <w:adjustRightInd w:val="0"/>
        <w:ind w:left="284" w:hanging="283"/>
        <w:jc w:val="both"/>
        <w:rPr>
          <w:rFonts w:ascii="TimesNewRoman" w:hAnsi="TimesNewRoman" w:cs="TimesNewRoman"/>
          <w:sz w:val="26"/>
          <w:szCs w:val="26"/>
        </w:rPr>
      </w:pPr>
      <w:r w:rsidRPr="00292C56">
        <w:rPr>
          <w:rFonts w:ascii="TimesNewRoman" w:hAnsi="TimesNewRoman" w:cs="TimesNewRoman"/>
          <w:sz w:val="26"/>
          <w:szCs w:val="26"/>
        </w:rPr>
        <w:t>Контроль показаний счетчика электрической энергии и параметров электрической энергии (напряжение, ток, активная, реактивная, полная мощность)</w:t>
      </w:r>
    </w:p>
    <w:p w:rsidR="00FE67A1" w:rsidRPr="00292C56" w:rsidRDefault="00FE67A1" w:rsidP="00D56B9F">
      <w:pPr>
        <w:pStyle w:val="a7"/>
        <w:numPr>
          <w:ilvl w:val="2"/>
          <w:numId w:val="4"/>
        </w:numPr>
        <w:suppressAutoHyphens/>
        <w:autoSpaceDE w:val="0"/>
        <w:autoSpaceDN w:val="0"/>
        <w:adjustRightInd w:val="0"/>
        <w:ind w:left="284" w:hanging="283"/>
        <w:jc w:val="both"/>
        <w:rPr>
          <w:rFonts w:ascii="TimesNewRoman" w:hAnsi="TimesNewRoman" w:cs="TimesNewRoman"/>
          <w:sz w:val="26"/>
          <w:szCs w:val="26"/>
        </w:rPr>
      </w:pPr>
      <w:r w:rsidRPr="00292C56">
        <w:rPr>
          <w:rFonts w:ascii="TimesNewRoman" w:hAnsi="TimesNewRoman" w:cs="TimesNewRoman"/>
          <w:sz w:val="26"/>
          <w:szCs w:val="26"/>
        </w:rPr>
        <w:t>Контроль показаний объема сточных вод (с учетом перспективы установки</w:t>
      </w:r>
      <w:r w:rsidR="008F4811">
        <w:rPr>
          <w:rFonts w:ascii="TimesNewRoman" w:hAnsi="TimesNewRoman" w:cs="TimesNewRoman"/>
          <w:sz w:val="26"/>
          <w:szCs w:val="26"/>
        </w:rPr>
        <w:t xml:space="preserve"> </w:t>
      </w:r>
      <w:r w:rsidR="0013611F">
        <w:rPr>
          <w:rFonts w:ascii="TimesNewRoman" w:hAnsi="TimesNewRoman" w:cs="TimesNewRoman"/>
          <w:sz w:val="26"/>
          <w:szCs w:val="26"/>
        </w:rPr>
        <w:t>узл</w:t>
      </w:r>
      <w:r w:rsidR="00643872">
        <w:rPr>
          <w:rFonts w:ascii="TimesNewRoman" w:hAnsi="TimesNewRoman" w:cs="TimesNewRoman"/>
          <w:sz w:val="26"/>
          <w:szCs w:val="26"/>
        </w:rPr>
        <w:t>ов</w:t>
      </w:r>
      <w:r w:rsidR="0013611F">
        <w:rPr>
          <w:rFonts w:ascii="TimesNewRoman" w:hAnsi="TimesNewRoman" w:cs="TimesNewRoman"/>
          <w:sz w:val="26"/>
          <w:szCs w:val="26"/>
        </w:rPr>
        <w:t xml:space="preserve"> учета перекачиваемых стоков</w:t>
      </w:r>
      <w:r w:rsidRPr="00292C56">
        <w:rPr>
          <w:rFonts w:ascii="TimesNewRoman" w:hAnsi="TimesNewRoman" w:cs="TimesNewRoman"/>
          <w:sz w:val="26"/>
          <w:szCs w:val="26"/>
        </w:rPr>
        <w:t>)</w:t>
      </w:r>
      <w:r w:rsidR="0013611F">
        <w:rPr>
          <w:rFonts w:ascii="TimesNewRoman" w:hAnsi="TimesNewRoman" w:cs="TimesNewRoman"/>
          <w:sz w:val="26"/>
          <w:szCs w:val="26"/>
        </w:rPr>
        <w:t>.</w:t>
      </w:r>
    </w:p>
    <w:p w:rsidR="00FE67A1" w:rsidRPr="0013611F" w:rsidRDefault="00FE67A1" w:rsidP="00D56B9F">
      <w:pPr>
        <w:pStyle w:val="a7"/>
        <w:numPr>
          <w:ilvl w:val="2"/>
          <w:numId w:val="4"/>
        </w:numPr>
        <w:suppressAutoHyphens/>
        <w:autoSpaceDE w:val="0"/>
        <w:autoSpaceDN w:val="0"/>
        <w:adjustRightInd w:val="0"/>
        <w:ind w:left="284" w:hanging="283"/>
        <w:jc w:val="both"/>
        <w:rPr>
          <w:rFonts w:ascii="TimesNewRoman" w:hAnsi="TimesNewRoman" w:cs="TimesNewRoman"/>
          <w:sz w:val="26"/>
          <w:szCs w:val="26"/>
        </w:rPr>
      </w:pPr>
      <w:r w:rsidRPr="0013611F">
        <w:rPr>
          <w:rFonts w:ascii="TimesNewRoman" w:hAnsi="TimesNewRoman" w:cs="TimesNewRoman"/>
          <w:sz w:val="26"/>
          <w:szCs w:val="26"/>
        </w:rPr>
        <w:t>Управления приводом закрытия и открытия входной задвижки диаметром 500 мм</w:t>
      </w:r>
      <w:r w:rsidR="008F2F60">
        <w:rPr>
          <w:rFonts w:ascii="TimesNewRoman" w:hAnsi="TimesNewRoman" w:cs="TimesNewRoman"/>
          <w:sz w:val="26"/>
          <w:szCs w:val="26"/>
        </w:rPr>
        <w:t xml:space="preserve"> (при наличии электропривода)</w:t>
      </w:r>
      <w:r w:rsidRPr="0013611F">
        <w:rPr>
          <w:rFonts w:ascii="TimesNewRoman" w:hAnsi="TimesNewRoman" w:cs="TimesNewRoman"/>
          <w:sz w:val="26"/>
          <w:szCs w:val="26"/>
        </w:rPr>
        <w:t>.</w:t>
      </w:r>
    </w:p>
    <w:p w:rsidR="00FE67A1" w:rsidRPr="0013611F" w:rsidRDefault="00FE67A1" w:rsidP="00D56B9F">
      <w:pPr>
        <w:pStyle w:val="a7"/>
        <w:numPr>
          <w:ilvl w:val="2"/>
          <w:numId w:val="4"/>
        </w:numPr>
        <w:suppressAutoHyphens/>
        <w:autoSpaceDE w:val="0"/>
        <w:autoSpaceDN w:val="0"/>
        <w:adjustRightInd w:val="0"/>
        <w:ind w:left="284" w:hanging="283"/>
        <w:jc w:val="both"/>
        <w:rPr>
          <w:rFonts w:ascii="TimesNewRoman" w:hAnsi="TimesNewRoman" w:cs="TimesNewRoman"/>
          <w:sz w:val="26"/>
          <w:szCs w:val="26"/>
        </w:rPr>
      </w:pPr>
      <w:r w:rsidRPr="0013611F">
        <w:rPr>
          <w:rFonts w:ascii="TimesNewRoman" w:hAnsi="TimesNewRoman" w:cs="TimesNewRoman"/>
          <w:sz w:val="26"/>
          <w:szCs w:val="26"/>
        </w:rPr>
        <w:t>Управление включением и отключением насосного оборудования.</w:t>
      </w:r>
    </w:p>
    <w:p w:rsidR="00A41E46" w:rsidRPr="00643872" w:rsidRDefault="00643872" w:rsidP="002D3C41">
      <w:pPr>
        <w:pStyle w:val="a7"/>
        <w:suppressAutoHyphens/>
        <w:autoSpaceDE w:val="0"/>
        <w:autoSpaceDN w:val="0"/>
        <w:adjustRightInd w:val="0"/>
        <w:ind w:left="0" w:firstLine="992"/>
        <w:contextualSpacing w:val="0"/>
        <w:jc w:val="both"/>
        <w:rPr>
          <w:rFonts w:ascii="TimesNewRoman" w:hAnsi="TimesNewRoman" w:cs="TimesNewRoman"/>
          <w:sz w:val="26"/>
          <w:szCs w:val="26"/>
        </w:rPr>
      </w:pPr>
      <w:r w:rsidRPr="00643872">
        <w:rPr>
          <w:rFonts w:ascii="TimesNewRoman" w:hAnsi="TimesNewRoman" w:cs="TimesNewRoman"/>
          <w:sz w:val="26"/>
          <w:szCs w:val="26"/>
        </w:rPr>
        <w:t xml:space="preserve">Диспетчерский пульт </w:t>
      </w:r>
      <w:r w:rsidR="00A37BF7">
        <w:rPr>
          <w:rFonts w:ascii="TimesNewRoman" w:hAnsi="TimesNewRoman" w:cs="TimesNewRoman"/>
          <w:sz w:val="26"/>
          <w:szCs w:val="26"/>
        </w:rPr>
        <w:t>находит</w:t>
      </w:r>
      <w:r w:rsidRPr="00643872">
        <w:rPr>
          <w:rFonts w:ascii="TimesNewRoman" w:hAnsi="TimesNewRoman" w:cs="TimesNewRoman"/>
          <w:sz w:val="26"/>
          <w:szCs w:val="26"/>
        </w:rPr>
        <w:t xml:space="preserve">ся в аварийно-диспетчерской службе эксплуатирующей </w:t>
      </w:r>
      <w:r w:rsidRPr="00A37BF7">
        <w:rPr>
          <w:rFonts w:ascii="TimesNewRoman" w:hAnsi="TimesNewRoman" w:cs="TimesNewRoman"/>
          <w:sz w:val="26"/>
          <w:szCs w:val="26"/>
        </w:rPr>
        <w:t>организации.</w:t>
      </w:r>
    </w:p>
    <w:p w:rsidR="00E33627" w:rsidRPr="00694CAB" w:rsidRDefault="00E33627" w:rsidP="005A1B23">
      <w:pPr>
        <w:pStyle w:val="Default"/>
        <w:suppressAutoHyphens/>
        <w:spacing w:before="120" w:after="120"/>
        <w:jc w:val="both"/>
        <w:rPr>
          <w:b/>
          <w:bCs/>
          <w:iCs/>
          <w:color w:val="auto"/>
          <w:sz w:val="26"/>
          <w:szCs w:val="26"/>
        </w:rPr>
      </w:pPr>
      <w:r w:rsidRPr="00694CAB">
        <w:rPr>
          <w:b/>
          <w:bCs/>
          <w:iCs/>
          <w:color w:val="auto"/>
          <w:sz w:val="26"/>
          <w:szCs w:val="26"/>
        </w:rPr>
        <w:lastRenderedPageBreak/>
        <w:t>1</w:t>
      </w:r>
      <w:r w:rsidR="008F4811">
        <w:rPr>
          <w:b/>
          <w:bCs/>
          <w:iCs/>
          <w:color w:val="auto"/>
          <w:sz w:val="26"/>
          <w:szCs w:val="26"/>
        </w:rPr>
        <w:t>7</w:t>
      </w:r>
      <w:r w:rsidRPr="00694CAB">
        <w:rPr>
          <w:b/>
          <w:bCs/>
          <w:iCs/>
          <w:color w:val="auto"/>
          <w:sz w:val="26"/>
          <w:szCs w:val="26"/>
        </w:rPr>
        <w:t>.</w:t>
      </w:r>
      <w:r w:rsidR="008F4811">
        <w:rPr>
          <w:b/>
          <w:bCs/>
          <w:iCs/>
          <w:color w:val="auto"/>
          <w:sz w:val="26"/>
          <w:szCs w:val="26"/>
        </w:rPr>
        <w:t>6</w:t>
      </w:r>
      <w:r w:rsidR="00486DE8">
        <w:rPr>
          <w:b/>
          <w:bCs/>
          <w:iCs/>
          <w:color w:val="auto"/>
          <w:sz w:val="26"/>
          <w:szCs w:val="26"/>
        </w:rPr>
        <w:t xml:space="preserve">. </w:t>
      </w:r>
      <w:r w:rsidR="008F4811" w:rsidRPr="008F4811">
        <w:rPr>
          <w:b/>
          <w:sz w:val="26"/>
          <w:szCs w:val="26"/>
        </w:rPr>
        <w:t>Описание вариантов маршрутов прохождения трубопроводов (трасс) по территории поселения, расположения намечаемых площадок под строительство сооружений водоотведения и их обоснование</w:t>
      </w:r>
      <w:r w:rsidRPr="00694CAB">
        <w:rPr>
          <w:b/>
          <w:bCs/>
          <w:iCs/>
          <w:color w:val="auto"/>
          <w:sz w:val="26"/>
          <w:szCs w:val="26"/>
        </w:rPr>
        <w:t>.</w:t>
      </w:r>
    </w:p>
    <w:p w:rsidR="00477511" w:rsidRPr="00694CAB" w:rsidRDefault="00E33627" w:rsidP="002D3C41">
      <w:pPr>
        <w:suppressAutoHyphens/>
        <w:ind w:firstLine="567"/>
        <w:jc w:val="both"/>
        <w:rPr>
          <w:sz w:val="26"/>
          <w:szCs w:val="26"/>
        </w:rPr>
      </w:pPr>
      <w:r w:rsidRPr="00694CAB">
        <w:rPr>
          <w:color w:val="000000"/>
          <w:sz w:val="26"/>
          <w:szCs w:val="26"/>
          <w:lang w:eastAsia="en-US"/>
        </w:rPr>
        <w:t xml:space="preserve">Новые сети канализации </w:t>
      </w:r>
      <w:r w:rsidR="00643872">
        <w:rPr>
          <w:color w:val="000000"/>
          <w:sz w:val="26"/>
          <w:szCs w:val="26"/>
          <w:lang w:eastAsia="en-US"/>
        </w:rPr>
        <w:t>должны быть</w:t>
      </w:r>
      <w:r w:rsidRPr="00694CAB">
        <w:rPr>
          <w:color w:val="000000"/>
          <w:sz w:val="26"/>
          <w:szCs w:val="26"/>
          <w:lang w:eastAsia="en-US"/>
        </w:rPr>
        <w:t xml:space="preserve"> проложены в новых районах города, где предполагается строительство </w:t>
      </w:r>
      <w:r w:rsidR="008F4811">
        <w:rPr>
          <w:color w:val="000000"/>
          <w:sz w:val="26"/>
          <w:szCs w:val="26"/>
          <w:lang w:eastAsia="en-US"/>
        </w:rPr>
        <w:t xml:space="preserve">объектов </w:t>
      </w:r>
      <w:r w:rsidRPr="00694CAB">
        <w:rPr>
          <w:color w:val="000000"/>
          <w:sz w:val="26"/>
          <w:szCs w:val="26"/>
          <w:lang w:eastAsia="en-US"/>
        </w:rPr>
        <w:t xml:space="preserve">согласно генеральному плану. В местах с большим </w:t>
      </w:r>
      <w:r w:rsidR="008F2F60">
        <w:rPr>
          <w:color w:val="000000"/>
          <w:sz w:val="26"/>
          <w:szCs w:val="26"/>
          <w:lang w:eastAsia="en-US"/>
        </w:rPr>
        <w:t>скоплением поверхностн</w:t>
      </w:r>
      <w:r w:rsidRPr="00694CAB">
        <w:rPr>
          <w:color w:val="000000"/>
          <w:sz w:val="26"/>
          <w:szCs w:val="26"/>
          <w:lang w:eastAsia="en-US"/>
        </w:rPr>
        <w:t xml:space="preserve">ых стоков </w:t>
      </w:r>
      <w:r w:rsidR="00144FA6">
        <w:rPr>
          <w:color w:val="000000"/>
          <w:sz w:val="26"/>
          <w:szCs w:val="26"/>
          <w:lang w:eastAsia="en-US"/>
        </w:rPr>
        <w:t>требуется</w:t>
      </w:r>
      <w:r w:rsidRPr="00694CAB">
        <w:rPr>
          <w:color w:val="000000"/>
          <w:sz w:val="26"/>
          <w:szCs w:val="26"/>
          <w:lang w:eastAsia="en-US"/>
        </w:rPr>
        <w:t xml:space="preserve"> устройство приемников с </w:t>
      </w:r>
      <w:r w:rsidR="00144FA6">
        <w:rPr>
          <w:color w:val="000000"/>
          <w:sz w:val="26"/>
          <w:szCs w:val="26"/>
          <w:lang w:eastAsia="en-US"/>
        </w:rPr>
        <w:t xml:space="preserve">фильтрами и с </w:t>
      </w:r>
      <w:r w:rsidRPr="00694CAB">
        <w:rPr>
          <w:color w:val="000000"/>
          <w:sz w:val="26"/>
          <w:szCs w:val="26"/>
          <w:lang w:eastAsia="en-US"/>
        </w:rPr>
        <w:t xml:space="preserve">присоединением к централизованной системе </w:t>
      </w:r>
      <w:r w:rsidR="008F2F60">
        <w:rPr>
          <w:color w:val="000000"/>
          <w:sz w:val="26"/>
          <w:szCs w:val="26"/>
          <w:lang w:eastAsia="en-US"/>
        </w:rPr>
        <w:t>дожд</w:t>
      </w:r>
      <w:r w:rsidR="008F2F60" w:rsidRPr="00694CAB">
        <w:rPr>
          <w:color w:val="000000"/>
          <w:sz w:val="26"/>
          <w:szCs w:val="26"/>
          <w:lang w:eastAsia="en-US"/>
        </w:rPr>
        <w:t>ев</w:t>
      </w:r>
      <w:r w:rsidRPr="00694CAB">
        <w:rPr>
          <w:color w:val="000000"/>
          <w:sz w:val="26"/>
          <w:szCs w:val="26"/>
          <w:lang w:eastAsia="en-US"/>
        </w:rPr>
        <w:t>ой канализации.</w:t>
      </w:r>
      <w:r w:rsidR="00B149F9">
        <w:rPr>
          <w:color w:val="000000"/>
          <w:sz w:val="26"/>
          <w:szCs w:val="26"/>
          <w:lang w:eastAsia="en-US"/>
        </w:rPr>
        <w:t xml:space="preserve"> </w:t>
      </w:r>
      <w:r w:rsidR="00477511" w:rsidRPr="00694CAB">
        <w:rPr>
          <w:sz w:val="26"/>
          <w:szCs w:val="26"/>
        </w:rPr>
        <w:t xml:space="preserve">Вновь прокладываемые трассы следует проводить вдоль существующих или планируемых улиц согласно генеральному плану городского округа г. Шарья. </w:t>
      </w:r>
      <w:r w:rsidR="00643872">
        <w:rPr>
          <w:sz w:val="26"/>
          <w:szCs w:val="26"/>
        </w:rPr>
        <w:t xml:space="preserve">При прокладке новых участков канализации </w:t>
      </w:r>
      <w:r w:rsidR="00752DAF">
        <w:rPr>
          <w:sz w:val="26"/>
          <w:szCs w:val="26"/>
        </w:rPr>
        <w:t xml:space="preserve">застройщиками </w:t>
      </w:r>
      <w:r w:rsidR="00643872">
        <w:rPr>
          <w:sz w:val="26"/>
          <w:szCs w:val="26"/>
        </w:rPr>
        <w:t xml:space="preserve">должны </w:t>
      </w:r>
      <w:r w:rsidR="00752DAF">
        <w:rPr>
          <w:sz w:val="26"/>
          <w:szCs w:val="26"/>
        </w:rPr>
        <w:t xml:space="preserve">соблюдаться требования </w:t>
      </w:r>
      <w:r w:rsidR="00752DAF" w:rsidRPr="00383B21">
        <w:rPr>
          <w:color w:val="000000"/>
          <w:sz w:val="26"/>
          <w:szCs w:val="26"/>
        </w:rPr>
        <w:t>СП 32.13330.201</w:t>
      </w:r>
      <w:r w:rsidR="004D1727">
        <w:rPr>
          <w:color w:val="000000"/>
          <w:sz w:val="26"/>
          <w:szCs w:val="26"/>
        </w:rPr>
        <w:t>8</w:t>
      </w:r>
      <w:r w:rsidR="00752DAF" w:rsidRPr="00383B21">
        <w:rPr>
          <w:color w:val="000000"/>
          <w:sz w:val="26"/>
          <w:szCs w:val="26"/>
        </w:rPr>
        <w:t xml:space="preserve"> «Канализация. Наружные сети и сооружения» (СНиП 2.04.03-85)</w:t>
      </w:r>
      <w:r w:rsidR="00752DAF">
        <w:rPr>
          <w:color w:val="000000"/>
          <w:sz w:val="26"/>
          <w:szCs w:val="26"/>
        </w:rPr>
        <w:t xml:space="preserve">: </w:t>
      </w:r>
      <w:r w:rsidR="00643872">
        <w:rPr>
          <w:sz w:val="26"/>
          <w:szCs w:val="26"/>
        </w:rPr>
        <w:t>строиться приемные, смотровые и выпускные колодцы, соблюдаться необходимые уклоны</w:t>
      </w:r>
      <w:r w:rsidR="00752DAF">
        <w:rPr>
          <w:sz w:val="26"/>
          <w:szCs w:val="26"/>
        </w:rPr>
        <w:t xml:space="preserve"> трубопроводов.</w:t>
      </w:r>
      <w:r w:rsidR="004D1727" w:rsidRPr="004D1727">
        <w:rPr>
          <w:color w:val="000000"/>
          <w:sz w:val="26"/>
          <w:szCs w:val="26"/>
        </w:rPr>
        <w:t xml:space="preserve"> </w:t>
      </w:r>
    </w:p>
    <w:p w:rsidR="00E33627" w:rsidRPr="00DB0A95" w:rsidRDefault="00797E58" w:rsidP="00CC5C72">
      <w:pPr>
        <w:suppressAutoHyphens/>
        <w:spacing w:before="240"/>
        <w:jc w:val="both"/>
        <w:rPr>
          <w:b/>
          <w:bCs/>
          <w:iCs/>
          <w:sz w:val="26"/>
          <w:szCs w:val="26"/>
        </w:rPr>
      </w:pPr>
      <w:r w:rsidRPr="00DB0A95">
        <w:rPr>
          <w:b/>
          <w:bCs/>
          <w:iCs/>
          <w:sz w:val="26"/>
          <w:szCs w:val="26"/>
        </w:rPr>
        <w:t>1</w:t>
      </w:r>
      <w:r w:rsidR="00CF362C">
        <w:rPr>
          <w:b/>
          <w:bCs/>
          <w:iCs/>
          <w:sz w:val="26"/>
          <w:szCs w:val="26"/>
        </w:rPr>
        <w:t>7</w:t>
      </w:r>
      <w:r w:rsidRPr="00DB0A95">
        <w:rPr>
          <w:b/>
          <w:bCs/>
          <w:iCs/>
          <w:sz w:val="26"/>
          <w:szCs w:val="26"/>
        </w:rPr>
        <w:t>.</w:t>
      </w:r>
      <w:r w:rsidR="00CF362C">
        <w:rPr>
          <w:b/>
          <w:bCs/>
          <w:iCs/>
          <w:sz w:val="26"/>
          <w:szCs w:val="26"/>
        </w:rPr>
        <w:t>7</w:t>
      </w:r>
      <w:r w:rsidR="00144FA6">
        <w:rPr>
          <w:b/>
          <w:bCs/>
          <w:iCs/>
          <w:sz w:val="26"/>
          <w:szCs w:val="26"/>
        </w:rPr>
        <w:t xml:space="preserve">. </w:t>
      </w:r>
      <w:r w:rsidR="00E33627" w:rsidRPr="00DB0A95">
        <w:rPr>
          <w:b/>
          <w:bCs/>
          <w:iCs/>
          <w:sz w:val="26"/>
          <w:szCs w:val="26"/>
        </w:rPr>
        <w:t>Границы и характеристики охранных зон сетей и сооружений централизованной системы водоотведения.</w:t>
      </w:r>
    </w:p>
    <w:p w:rsidR="00E33627" w:rsidRPr="00DB0A95" w:rsidRDefault="00E33627" w:rsidP="000029AC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  <w:r w:rsidRPr="00DB0A95">
        <w:rPr>
          <w:color w:val="auto"/>
          <w:sz w:val="26"/>
          <w:szCs w:val="26"/>
        </w:rPr>
        <w:t>Существующая санитарно-защитная зона канализационных насосных станций – 15÷20 м, для очистных сооружений 150 м, что соответствует нормативу.</w:t>
      </w:r>
    </w:p>
    <w:p w:rsidR="009106CE" w:rsidRDefault="009106CE" w:rsidP="009106CE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  <w:r w:rsidRPr="00DB0A95">
        <w:rPr>
          <w:color w:val="auto"/>
          <w:sz w:val="26"/>
          <w:szCs w:val="26"/>
        </w:rPr>
        <w:t xml:space="preserve">Проектирование и строительство </w:t>
      </w:r>
      <w:r>
        <w:rPr>
          <w:color w:val="auto"/>
          <w:sz w:val="26"/>
          <w:szCs w:val="26"/>
        </w:rPr>
        <w:t xml:space="preserve">новых объектов </w:t>
      </w:r>
      <w:r w:rsidRPr="00DB0A95">
        <w:rPr>
          <w:color w:val="auto"/>
          <w:sz w:val="26"/>
          <w:szCs w:val="26"/>
        </w:rPr>
        <w:t xml:space="preserve">централизованной системы канализации для населённых пунктов (микрорайонов) присоединённых территорий городского округа г. </w:t>
      </w:r>
      <w:r w:rsidRPr="00DB0A95">
        <w:rPr>
          <w:sz w:val="26"/>
          <w:szCs w:val="26"/>
        </w:rPr>
        <w:t>Шарья</w:t>
      </w:r>
      <w:r w:rsidR="0088254F">
        <w:rPr>
          <w:sz w:val="26"/>
          <w:szCs w:val="26"/>
        </w:rPr>
        <w:t xml:space="preserve"> </w:t>
      </w:r>
      <w:r>
        <w:rPr>
          <w:color w:val="auto"/>
          <w:sz w:val="26"/>
          <w:szCs w:val="26"/>
        </w:rPr>
        <w:t>не планируется</w:t>
      </w:r>
      <w:r w:rsidRPr="00DB0A95">
        <w:rPr>
          <w:color w:val="auto"/>
          <w:sz w:val="26"/>
          <w:szCs w:val="26"/>
        </w:rPr>
        <w:t xml:space="preserve">. </w:t>
      </w:r>
      <w:r w:rsidR="00FB0BD7">
        <w:rPr>
          <w:color w:val="auto"/>
          <w:sz w:val="26"/>
          <w:szCs w:val="26"/>
        </w:rPr>
        <w:t>Объекты системы централизованного водоотведения остаются в прежних границах.</w:t>
      </w:r>
    </w:p>
    <w:p w:rsidR="00CF362C" w:rsidRDefault="00CF362C" w:rsidP="009106CE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</w:p>
    <w:p w:rsidR="00CF362C" w:rsidRDefault="00CF362C" w:rsidP="009106CE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</w:p>
    <w:p w:rsidR="00CF362C" w:rsidRDefault="00CF362C" w:rsidP="009106CE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</w:p>
    <w:p w:rsidR="00CF362C" w:rsidRDefault="00CF362C" w:rsidP="009106CE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</w:p>
    <w:p w:rsidR="00CF362C" w:rsidRDefault="00CF362C" w:rsidP="009106CE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</w:p>
    <w:p w:rsidR="00CF362C" w:rsidRDefault="00CF362C" w:rsidP="009106CE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</w:p>
    <w:p w:rsidR="00CF362C" w:rsidRDefault="00CF362C" w:rsidP="009106CE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</w:p>
    <w:p w:rsidR="00CF362C" w:rsidRDefault="00CF362C" w:rsidP="009106CE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</w:p>
    <w:p w:rsidR="00CF362C" w:rsidRDefault="00CF362C" w:rsidP="009106CE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</w:p>
    <w:p w:rsidR="00CF362C" w:rsidRDefault="00CF362C" w:rsidP="009106CE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</w:p>
    <w:p w:rsidR="00CF362C" w:rsidRDefault="00CF362C" w:rsidP="009106CE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</w:p>
    <w:p w:rsidR="00CF362C" w:rsidRDefault="00CF362C" w:rsidP="009106CE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</w:p>
    <w:p w:rsidR="00CF362C" w:rsidRDefault="00CF362C" w:rsidP="009106CE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</w:p>
    <w:p w:rsidR="00CF362C" w:rsidRDefault="00CF362C" w:rsidP="009106CE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</w:p>
    <w:p w:rsidR="00CF362C" w:rsidRDefault="00CF362C" w:rsidP="009106CE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</w:p>
    <w:p w:rsidR="00CF362C" w:rsidRDefault="00CF362C" w:rsidP="009106CE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</w:p>
    <w:p w:rsidR="00CF362C" w:rsidRDefault="00CF362C" w:rsidP="009106CE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</w:p>
    <w:p w:rsidR="00CF362C" w:rsidRDefault="00CF362C" w:rsidP="009106CE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</w:p>
    <w:p w:rsidR="00CF362C" w:rsidRDefault="00CF362C" w:rsidP="009106CE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</w:p>
    <w:p w:rsidR="00CF362C" w:rsidRDefault="00CF362C" w:rsidP="009106CE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</w:p>
    <w:p w:rsidR="00CF362C" w:rsidRDefault="00CF362C" w:rsidP="009106CE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</w:p>
    <w:p w:rsidR="00CF362C" w:rsidRDefault="00CF362C" w:rsidP="009106CE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</w:p>
    <w:p w:rsidR="00CF362C" w:rsidRDefault="00CF362C" w:rsidP="009106CE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</w:p>
    <w:p w:rsidR="00CF362C" w:rsidRDefault="00CF362C" w:rsidP="009106CE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</w:p>
    <w:p w:rsidR="00CF362C" w:rsidRDefault="00CF362C" w:rsidP="009106CE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</w:p>
    <w:p w:rsidR="00CF362C" w:rsidRDefault="00CF362C" w:rsidP="009106CE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</w:p>
    <w:p w:rsidR="00CF362C" w:rsidRDefault="00CF362C" w:rsidP="009106CE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</w:p>
    <w:p w:rsidR="00CF362C" w:rsidRDefault="00CF362C" w:rsidP="009106CE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</w:p>
    <w:p w:rsidR="00CF362C" w:rsidRDefault="00CF362C" w:rsidP="009106CE">
      <w:pPr>
        <w:pStyle w:val="Default"/>
        <w:suppressAutoHyphens/>
        <w:ind w:firstLine="567"/>
        <w:jc w:val="both"/>
        <w:rPr>
          <w:color w:val="auto"/>
          <w:sz w:val="26"/>
          <w:szCs w:val="26"/>
        </w:rPr>
      </w:pPr>
    </w:p>
    <w:p w:rsidR="00E33627" w:rsidRPr="00F72BFB" w:rsidRDefault="00797E58" w:rsidP="00F72BFB">
      <w:pPr>
        <w:pStyle w:val="afc"/>
        <w:widowControl/>
        <w:spacing w:before="120" w:after="120" w:line="240" w:lineRule="auto"/>
        <w:ind w:right="62"/>
        <w:jc w:val="center"/>
        <w:outlineLvl w:val="0"/>
        <w:rPr>
          <w:sz w:val="28"/>
          <w:szCs w:val="28"/>
          <w:lang w:val="ru-RU"/>
        </w:rPr>
      </w:pPr>
      <w:r w:rsidRPr="00F72BFB">
        <w:rPr>
          <w:sz w:val="28"/>
          <w:szCs w:val="28"/>
          <w:lang w:val="ru-RU"/>
        </w:rPr>
        <w:lastRenderedPageBreak/>
        <w:t>1</w:t>
      </w:r>
      <w:r w:rsidR="00CF362C">
        <w:rPr>
          <w:sz w:val="28"/>
          <w:szCs w:val="28"/>
          <w:lang w:val="ru-RU"/>
        </w:rPr>
        <w:t>8</w:t>
      </w:r>
      <w:r w:rsidR="007C3528" w:rsidRPr="00F72BFB">
        <w:rPr>
          <w:sz w:val="28"/>
          <w:szCs w:val="28"/>
          <w:lang w:val="ru-RU"/>
        </w:rPr>
        <w:t>.</w:t>
      </w:r>
      <w:r w:rsidR="00E33627" w:rsidRPr="00F72BFB">
        <w:rPr>
          <w:sz w:val="28"/>
          <w:szCs w:val="28"/>
          <w:lang w:val="ru-RU"/>
        </w:rPr>
        <w:t xml:space="preserve"> Экологические аспекты мероприятий по строительству и реконструкции объектов централизованной системы водоотведения</w:t>
      </w:r>
    </w:p>
    <w:p w:rsidR="00E33627" w:rsidRPr="00B25CEC" w:rsidRDefault="00E33627" w:rsidP="000029AC">
      <w:pPr>
        <w:suppressAutoHyphens/>
        <w:ind w:firstLine="539"/>
        <w:jc w:val="both"/>
        <w:rPr>
          <w:sz w:val="26"/>
          <w:szCs w:val="26"/>
        </w:rPr>
      </w:pPr>
      <w:r w:rsidRPr="00B25CEC">
        <w:rPr>
          <w:sz w:val="26"/>
          <w:szCs w:val="26"/>
        </w:rPr>
        <w:t xml:space="preserve"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 </w:t>
      </w:r>
    </w:p>
    <w:p w:rsidR="00E33627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B25CEC">
        <w:rPr>
          <w:sz w:val="26"/>
          <w:szCs w:val="26"/>
        </w:rPr>
        <w:t>Применение технологии нитрификации и денитрификации и биологического удаления фосфора позволит интенсифицировать процесс окисления органических веществ и выделения из системы соединений азота и фосфора. Для ее реализации необходимо не только реконструировать систему аэрации, но и организовать анаэробные и аноксидные зоны. Организация таких зон с высокоэффективной системой аэрации позволит повысить не только эффективность удаления органических веществ, соединений азота и фосфора, а также жиров, нефтепродуктов, но и существенно сократить расход электроэнергии.</w:t>
      </w:r>
    </w:p>
    <w:p w:rsidR="0088254F" w:rsidRPr="00B25CEC" w:rsidRDefault="00EF65D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таблице 1</w:t>
      </w:r>
      <w:r w:rsidR="00CF362C">
        <w:rPr>
          <w:sz w:val="26"/>
          <w:szCs w:val="26"/>
        </w:rPr>
        <w:t>8</w:t>
      </w:r>
      <w:r>
        <w:rPr>
          <w:sz w:val="26"/>
          <w:szCs w:val="26"/>
        </w:rPr>
        <w:t>.1.</w:t>
      </w:r>
      <w:r w:rsidR="00CF362C">
        <w:rPr>
          <w:sz w:val="26"/>
          <w:szCs w:val="26"/>
        </w:rPr>
        <w:t xml:space="preserve"> </w:t>
      </w:r>
      <w:r>
        <w:rPr>
          <w:sz w:val="26"/>
          <w:szCs w:val="26"/>
        </w:rPr>
        <w:t>приведены предельно-допустимые нормы и фактические концентрации сброса ОСК.</w:t>
      </w:r>
    </w:p>
    <w:p w:rsidR="00E33627" w:rsidRPr="00B25CEC" w:rsidRDefault="006F7814" w:rsidP="006F7814">
      <w:pPr>
        <w:pStyle w:val="Default"/>
        <w:suppressAutoHyphens/>
        <w:spacing w:after="120"/>
        <w:jc w:val="center"/>
        <w:rPr>
          <w:sz w:val="26"/>
          <w:szCs w:val="26"/>
        </w:rPr>
      </w:pPr>
      <w:r w:rsidRPr="00EF65D7">
        <w:rPr>
          <w:sz w:val="26"/>
          <w:szCs w:val="26"/>
        </w:rPr>
        <w:t xml:space="preserve">Таблица </w:t>
      </w:r>
      <w:r>
        <w:rPr>
          <w:sz w:val="26"/>
          <w:szCs w:val="26"/>
        </w:rPr>
        <w:t>14</w:t>
      </w:r>
      <w:r w:rsidRPr="00EF65D7">
        <w:rPr>
          <w:sz w:val="26"/>
          <w:szCs w:val="26"/>
        </w:rPr>
        <w:t>.1.1</w:t>
      </w:r>
      <w:r>
        <w:rPr>
          <w:sz w:val="26"/>
          <w:szCs w:val="26"/>
        </w:rPr>
        <w:t xml:space="preserve">. </w:t>
      </w:r>
      <w:r w:rsidR="00E33627" w:rsidRPr="00B25CEC">
        <w:rPr>
          <w:sz w:val="26"/>
          <w:szCs w:val="26"/>
        </w:rPr>
        <w:t>Установленные предельно-допустимые и фактич</w:t>
      </w:r>
      <w:r w:rsidR="000B4BD5">
        <w:rPr>
          <w:sz w:val="26"/>
          <w:szCs w:val="26"/>
        </w:rPr>
        <w:t xml:space="preserve">еские концентрации сброса </w:t>
      </w:r>
      <w:r w:rsidR="00FE67A1" w:rsidRPr="00B25CEC">
        <w:rPr>
          <w:sz w:val="26"/>
          <w:szCs w:val="26"/>
        </w:rPr>
        <w:t>ОСК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5"/>
        <w:gridCol w:w="2835"/>
        <w:gridCol w:w="2025"/>
        <w:gridCol w:w="2160"/>
        <w:gridCol w:w="2425"/>
      </w:tblGrid>
      <w:tr w:rsidR="00E33627" w:rsidRPr="008E7769" w:rsidTr="00F419BF">
        <w:trPr>
          <w:cantSplit/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627" w:rsidRPr="008E7769" w:rsidRDefault="00E33627" w:rsidP="00561DB9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 xml:space="preserve">N  </w:t>
            </w:r>
            <w:r w:rsidRPr="008E7769">
              <w:rPr>
                <w:rFonts w:ascii="Times New Roman" w:hAnsi="Times New Roman"/>
                <w:sz w:val="24"/>
                <w:szCs w:val="24"/>
              </w:rPr>
              <w:br/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627" w:rsidRPr="008E7769" w:rsidRDefault="00E33627" w:rsidP="00561DB9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 xml:space="preserve">Показатели состава </w:t>
            </w:r>
            <w:r w:rsidRPr="008E7769">
              <w:rPr>
                <w:rFonts w:ascii="Times New Roman" w:hAnsi="Times New Roman"/>
                <w:sz w:val="24"/>
                <w:szCs w:val="24"/>
              </w:rPr>
              <w:br/>
              <w:t>сточных вод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627" w:rsidRPr="008E7769" w:rsidRDefault="00E33627" w:rsidP="00561DB9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>Поступающая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627" w:rsidRPr="008E7769" w:rsidRDefault="00E33627" w:rsidP="00561DB9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 xml:space="preserve">Фактическая  </w:t>
            </w:r>
            <w:r w:rsidRPr="008E7769">
              <w:rPr>
                <w:rFonts w:ascii="Times New Roman" w:hAnsi="Times New Roman"/>
                <w:sz w:val="24"/>
                <w:szCs w:val="24"/>
              </w:rPr>
              <w:br/>
              <w:t>концентрация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3627" w:rsidRPr="008E7769" w:rsidRDefault="00E33627" w:rsidP="00561DB9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 xml:space="preserve">Допустимая   </w:t>
            </w:r>
            <w:r w:rsidRPr="008E7769">
              <w:rPr>
                <w:rFonts w:ascii="Times New Roman" w:hAnsi="Times New Roman"/>
                <w:sz w:val="24"/>
                <w:szCs w:val="24"/>
              </w:rPr>
              <w:br/>
              <w:t>концентрация</w:t>
            </w:r>
          </w:p>
        </w:tc>
      </w:tr>
      <w:tr w:rsidR="00E33627" w:rsidRPr="008E7769" w:rsidTr="00F419BF">
        <w:trPr>
          <w:cantSplit/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>мг/л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>мг/л</w:t>
            </w:r>
          </w:p>
        </w:tc>
      </w:tr>
      <w:tr w:rsidR="00E33627" w:rsidRPr="008E7769" w:rsidTr="00F419BF">
        <w:trPr>
          <w:cantSplit/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 xml:space="preserve">1.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 xml:space="preserve">Взвешенные вещества 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>317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>5,9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33627" w:rsidRPr="008E7769" w:rsidTr="00F419BF">
        <w:trPr>
          <w:cantSplit/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 xml:space="preserve">2.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 xml:space="preserve">БПК полн.           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>370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>2,62</w:t>
            </w:r>
          </w:p>
        </w:tc>
      </w:tr>
      <w:tr w:rsidR="00E33627" w:rsidRPr="008E7769" w:rsidTr="00F419BF">
        <w:trPr>
          <w:cantSplit/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 xml:space="preserve">3.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 xml:space="preserve">Азот аммонийный     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>0,78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>0,83</w:t>
            </w:r>
          </w:p>
        </w:tc>
      </w:tr>
      <w:tr w:rsidR="00E33627" w:rsidRPr="008E7769" w:rsidTr="00F419BF">
        <w:trPr>
          <w:cantSplit/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 xml:space="preserve">4.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 xml:space="preserve">Нитрит ион          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tabs>
                <w:tab w:val="left" w:pos="295"/>
                <w:tab w:val="center" w:pos="942"/>
              </w:tabs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</w:tr>
      <w:tr w:rsidR="00E33627" w:rsidRPr="008E7769" w:rsidTr="00F419BF">
        <w:trPr>
          <w:cantSplit/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 xml:space="preserve">5.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 xml:space="preserve">Нитрат ион          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E33627" w:rsidRPr="008E7769" w:rsidTr="00F419BF">
        <w:trPr>
          <w:cantSplit/>
          <w:trHeight w:val="2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 xml:space="preserve">6.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 xml:space="preserve">Фосфаты             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>9,8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3627" w:rsidRPr="008E7769" w:rsidRDefault="00E33627" w:rsidP="000029AC">
            <w:pPr>
              <w:pStyle w:val="ConsPlusCell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769"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</w:tr>
    </w:tbl>
    <w:p w:rsidR="00E33627" w:rsidRPr="00AC2B30" w:rsidRDefault="00E33627" w:rsidP="000029AC">
      <w:pPr>
        <w:pStyle w:val="Default"/>
        <w:suppressAutoHyphens/>
        <w:spacing w:before="120"/>
        <w:ind w:firstLine="567"/>
        <w:jc w:val="both"/>
        <w:rPr>
          <w:sz w:val="26"/>
          <w:szCs w:val="26"/>
        </w:rPr>
      </w:pPr>
      <w:r w:rsidRPr="00AC2B30">
        <w:rPr>
          <w:sz w:val="26"/>
          <w:szCs w:val="26"/>
        </w:rPr>
        <w:t xml:space="preserve">Для повышения эффективности обеззараживания сточных вод и </w:t>
      </w:r>
      <w:r w:rsidR="009239AA">
        <w:rPr>
          <w:sz w:val="26"/>
          <w:szCs w:val="26"/>
        </w:rPr>
        <w:t>уменьшения</w:t>
      </w:r>
      <w:r w:rsidRPr="00AC2B30">
        <w:rPr>
          <w:sz w:val="26"/>
          <w:szCs w:val="26"/>
        </w:rPr>
        <w:t xml:space="preserve"> попадания хлорорганических веществ в водный объект предлагается осуществить </w:t>
      </w:r>
      <w:r w:rsidR="009239AA">
        <w:rPr>
          <w:sz w:val="26"/>
          <w:szCs w:val="26"/>
        </w:rPr>
        <w:t xml:space="preserve">совмещение </w:t>
      </w:r>
      <w:r w:rsidR="009239AA" w:rsidRPr="00AC2B30">
        <w:rPr>
          <w:sz w:val="26"/>
          <w:szCs w:val="26"/>
        </w:rPr>
        <w:t xml:space="preserve">обеззараживания </w:t>
      </w:r>
      <w:r w:rsidRPr="00AC2B30">
        <w:rPr>
          <w:sz w:val="26"/>
          <w:szCs w:val="26"/>
        </w:rPr>
        <w:t>гипохлорит</w:t>
      </w:r>
      <w:r w:rsidR="00146696">
        <w:rPr>
          <w:sz w:val="26"/>
          <w:szCs w:val="26"/>
        </w:rPr>
        <w:t>а</w:t>
      </w:r>
      <w:r w:rsidR="009239AA">
        <w:rPr>
          <w:sz w:val="26"/>
          <w:szCs w:val="26"/>
        </w:rPr>
        <w:t>ми</w:t>
      </w:r>
      <w:r w:rsidRPr="00AC2B30">
        <w:rPr>
          <w:sz w:val="26"/>
          <w:szCs w:val="26"/>
        </w:rPr>
        <w:t xml:space="preserve"> </w:t>
      </w:r>
      <w:r w:rsidR="00146696">
        <w:rPr>
          <w:sz w:val="26"/>
          <w:szCs w:val="26"/>
        </w:rPr>
        <w:t xml:space="preserve">и </w:t>
      </w:r>
      <w:r w:rsidRPr="00AC2B30">
        <w:rPr>
          <w:sz w:val="26"/>
          <w:szCs w:val="26"/>
        </w:rPr>
        <w:t>ультрафиолетово</w:t>
      </w:r>
      <w:r w:rsidR="009239AA">
        <w:rPr>
          <w:sz w:val="26"/>
          <w:szCs w:val="26"/>
        </w:rPr>
        <w:t>го</w:t>
      </w:r>
      <w:r w:rsidRPr="00AC2B30">
        <w:rPr>
          <w:sz w:val="26"/>
          <w:szCs w:val="26"/>
        </w:rPr>
        <w:t xml:space="preserve"> об</w:t>
      </w:r>
      <w:r w:rsidR="009239AA">
        <w:rPr>
          <w:sz w:val="26"/>
          <w:szCs w:val="26"/>
        </w:rPr>
        <w:t>лучения</w:t>
      </w:r>
      <w:r w:rsidRPr="00AC2B30">
        <w:rPr>
          <w:sz w:val="26"/>
          <w:szCs w:val="26"/>
        </w:rPr>
        <w:t>.</w:t>
      </w:r>
    </w:p>
    <w:p w:rsidR="00E33627" w:rsidRPr="00AC2B30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AC2B30">
        <w:rPr>
          <w:sz w:val="26"/>
          <w:szCs w:val="26"/>
        </w:rPr>
        <w:t>Для планирования мер по предотвращению разливов при возникновении не</w:t>
      </w:r>
      <w:r w:rsidR="000B4BD5">
        <w:rPr>
          <w:sz w:val="26"/>
          <w:szCs w:val="26"/>
        </w:rPr>
        <w:t>герметичности</w:t>
      </w:r>
      <w:r w:rsidR="00146696">
        <w:rPr>
          <w:sz w:val="26"/>
          <w:szCs w:val="26"/>
        </w:rPr>
        <w:t xml:space="preserve"> </w:t>
      </w:r>
      <w:r w:rsidRPr="00AC2B30">
        <w:rPr>
          <w:sz w:val="26"/>
          <w:szCs w:val="26"/>
        </w:rPr>
        <w:t>трубопроводов оптимально будет выполнить телеинспекцию наиболее проблемных коллекторов и на основании результатов телеинспекции подготовить программу реновации и перекладки канализационных сетей.</w:t>
      </w:r>
    </w:p>
    <w:p w:rsidR="00E33627" w:rsidRPr="00AC2B30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AC2B30">
        <w:rPr>
          <w:sz w:val="26"/>
          <w:szCs w:val="26"/>
        </w:rPr>
        <w:t>Необходимо выполнить целевую программу восстановления люков с использованием люков из неметаллических материалов.</w:t>
      </w:r>
    </w:p>
    <w:p w:rsidR="00E33627" w:rsidRPr="00AC2B30" w:rsidRDefault="00E33627" w:rsidP="000029AC">
      <w:pPr>
        <w:pStyle w:val="Default"/>
        <w:suppressAutoHyphens/>
        <w:spacing w:before="120"/>
        <w:ind w:firstLine="567"/>
        <w:jc w:val="both"/>
        <w:rPr>
          <w:sz w:val="26"/>
          <w:szCs w:val="26"/>
        </w:rPr>
      </w:pPr>
      <w:r w:rsidRPr="00AC2B30">
        <w:rPr>
          <w:sz w:val="26"/>
          <w:szCs w:val="26"/>
        </w:rPr>
        <w:t>Традиционные физико-химические методы переработки сточных вод приводят к образованию значительного количества твёрдых отходов. Некоторая их часть накапливается уже на первичной стадии осаждения, а остальные обусловлены приростом биомассы за счёт биологического окисления углеродсодержащих компонентов в сточных водах. Твёрдые отходы изначально существуют в виде различных суспензий с содержанием твёрдых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E33627" w:rsidRPr="00AC2B30" w:rsidRDefault="00E33627" w:rsidP="000029AC">
      <w:pPr>
        <w:pStyle w:val="Default"/>
        <w:suppressAutoHyphens/>
        <w:ind w:firstLine="567"/>
        <w:jc w:val="both"/>
        <w:rPr>
          <w:sz w:val="26"/>
          <w:szCs w:val="26"/>
        </w:rPr>
      </w:pPr>
      <w:r w:rsidRPr="00AC2B30">
        <w:rPr>
          <w:sz w:val="26"/>
          <w:szCs w:val="26"/>
        </w:rPr>
        <w:t>Утилизация сухого остатка производится на иловые карты, на территории очистных сооружений.</w:t>
      </w:r>
      <w:r w:rsidR="00146696">
        <w:rPr>
          <w:sz w:val="26"/>
          <w:szCs w:val="26"/>
        </w:rPr>
        <w:t xml:space="preserve"> </w:t>
      </w:r>
      <w:r w:rsidRPr="00AC2B30">
        <w:rPr>
          <w:sz w:val="26"/>
          <w:szCs w:val="26"/>
        </w:rPr>
        <w:t>Существующее поло</w:t>
      </w:r>
      <w:r w:rsidR="0061542D" w:rsidRPr="00AC2B30">
        <w:rPr>
          <w:sz w:val="26"/>
          <w:szCs w:val="26"/>
        </w:rPr>
        <w:t>жение в процессе утилизации сухих</w:t>
      </w:r>
      <w:r w:rsidRPr="00AC2B30">
        <w:rPr>
          <w:sz w:val="26"/>
          <w:szCs w:val="26"/>
        </w:rPr>
        <w:t xml:space="preserve"> отходов сточных вод соответствует нормам. Исходя из этого</w:t>
      </w:r>
      <w:r w:rsidR="0061542D" w:rsidRPr="00AC2B30">
        <w:rPr>
          <w:sz w:val="26"/>
          <w:szCs w:val="26"/>
        </w:rPr>
        <w:t xml:space="preserve"> -</w:t>
      </w:r>
      <w:r w:rsidRPr="00AC2B30">
        <w:rPr>
          <w:sz w:val="26"/>
          <w:szCs w:val="26"/>
        </w:rPr>
        <w:t xml:space="preserve"> дополнительных методов по реализации отходов не предусматривается.</w:t>
      </w:r>
    </w:p>
    <w:p w:rsidR="00E33627" w:rsidRPr="007462F6" w:rsidRDefault="00990B49" w:rsidP="00CF362C">
      <w:pPr>
        <w:pStyle w:val="afc"/>
        <w:widowControl/>
        <w:spacing w:before="120" w:after="120" w:line="240" w:lineRule="auto"/>
        <w:ind w:right="62"/>
        <w:jc w:val="center"/>
        <w:outlineLvl w:val="0"/>
        <w:rPr>
          <w:sz w:val="28"/>
          <w:szCs w:val="28"/>
          <w:lang w:val="ru-RU"/>
        </w:rPr>
      </w:pPr>
      <w:r w:rsidRPr="007462F6">
        <w:rPr>
          <w:sz w:val="28"/>
          <w:szCs w:val="28"/>
          <w:lang w:val="ru-RU"/>
        </w:rPr>
        <w:lastRenderedPageBreak/>
        <w:t>1</w:t>
      </w:r>
      <w:r w:rsidR="00CF362C">
        <w:rPr>
          <w:sz w:val="28"/>
          <w:szCs w:val="28"/>
          <w:lang w:val="ru-RU"/>
        </w:rPr>
        <w:t>9.</w:t>
      </w:r>
      <w:r w:rsidR="00E33627" w:rsidRPr="007462F6">
        <w:rPr>
          <w:sz w:val="28"/>
          <w:szCs w:val="28"/>
          <w:lang w:val="ru-RU"/>
        </w:rPr>
        <w:t xml:space="preserve">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</w:p>
    <w:p w:rsidR="00E43CE3" w:rsidRPr="00DE5440" w:rsidRDefault="00E43CE3" w:rsidP="00DE5440">
      <w:pPr>
        <w:pStyle w:val="36"/>
        <w:ind w:firstLine="709"/>
        <w:jc w:val="both"/>
        <w:rPr>
          <w:rFonts w:eastAsia="Calibri"/>
          <w:sz w:val="26"/>
          <w:szCs w:val="26"/>
        </w:rPr>
      </w:pPr>
      <w:r w:rsidRPr="00DE5440">
        <w:rPr>
          <w:sz w:val="26"/>
          <w:szCs w:val="26"/>
        </w:rPr>
        <w:t>В соответствии с «Классификацией основных средств, включаемых в амортизационные группы», утвержденной постановлением Правительства РФ от 01.01.2002 г №1, сооружения и системы канализации относятся к 7 классификационной группе со сроком полезной эксплуатации 15-20 лет.</w:t>
      </w:r>
      <w:r w:rsidR="00DE5440" w:rsidRPr="00DE5440">
        <w:rPr>
          <w:sz w:val="26"/>
          <w:szCs w:val="26"/>
        </w:rPr>
        <w:t xml:space="preserve"> Следовательно, канализационные трубопроводы через каждые 15-20 лет подлежат плановой замене. </w:t>
      </w:r>
    </w:p>
    <w:p w:rsidR="000C057E" w:rsidRDefault="000C057E" w:rsidP="000C057E">
      <w:pPr>
        <w:pStyle w:val="36"/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 xml:space="preserve">Предложения (планы) </w:t>
      </w:r>
      <w:r w:rsidR="00D433C4">
        <w:rPr>
          <w:rFonts w:eastAsia="Calibri"/>
          <w:sz w:val="26"/>
          <w:szCs w:val="26"/>
        </w:rPr>
        <w:t xml:space="preserve">ООО «Водоканалсервис» Шарьинское представительство </w:t>
      </w:r>
      <w:r>
        <w:rPr>
          <w:rFonts w:eastAsia="Calibri"/>
          <w:sz w:val="26"/>
          <w:szCs w:val="26"/>
        </w:rPr>
        <w:t>по строительству, реконструкции и модернизации объектов систем водоотведения городского округа город Шарья приведены в таблице 1</w:t>
      </w:r>
      <w:r w:rsidR="00CF362C">
        <w:rPr>
          <w:rFonts w:eastAsia="Calibri"/>
          <w:sz w:val="26"/>
          <w:szCs w:val="26"/>
        </w:rPr>
        <w:t>9</w:t>
      </w:r>
      <w:r>
        <w:rPr>
          <w:rFonts w:eastAsia="Calibri"/>
          <w:sz w:val="26"/>
          <w:szCs w:val="26"/>
        </w:rPr>
        <w:t>.1</w:t>
      </w:r>
      <w:r w:rsidR="00146696">
        <w:rPr>
          <w:rFonts w:eastAsia="Calibri"/>
          <w:sz w:val="26"/>
          <w:szCs w:val="26"/>
        </w:rPr>
        <w:t>.</w:t>
      </w:r>
    </w:p>
    <w:p w:rsidR="00BD3606" w:rsidRPr="00BA73D7" w:rsidRDefault="00BD3606" w:rsidP="00BD3606">
      <w:pPr>
        <w:pStyle w:val="36"/>
        <w:ind w:firstLine="709"/>
        <w:contextualSpacing/>
        <w:jc w:val="center"/>
        <w:rPr>
          <w:rFonts w:eastAsia="Calibri"/>
        </w:rPr>
      </w:pPr>
      <w:r w:rsidRPr="00BA73D7">
        <w:rPr>
          <w:rFonts w:eastAsia="Calibri"/>
        </w:rPr>
        <w:t>Таблица 19.1 Мероприятия по строительству, реконструкции и модернизации объектов систем водоотведения, предложенные ООО «Водоканалсервис»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2"/>
        <w:gridCol w:w="3010"/>
        <w:gridCol w:w="1116"/>
        <w:gridCol w:w="1005"/>
        <w:gridCol w:w="1094"/>
        <w:gridCol w:w="1136"/>
        <w:gridCol w:w="1136"/>
        <w:gridCol w:w="1136"/>
      </w:tblGrid>
      <w:tr w:rsidR="00BD3606" w:rsidRPr="007A27AF" w:rsidTr="0011594D">
        <w:trPr>
          <w:trHeight w:val="518"/>
        </w:trPr>
        <w:tc>
          <w:tcPr>
            <w:tcW w:w="562" w:type="dxa"/>
            <w:vMerge w:val="restart"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  <w:r w:rsidRPr="007A27AF">
              <w:rPr>
                <w:b/>
              </w:rPr>
              <w:t>№ п/п</w:t>
            </w:r>
          </w:p>
        </w:tc>
        <w:tc>
          <w:tcPr>
            <w:tcW w:w="3010" w:type="dxa"/>
            <w:vMerge w:val="restart"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  <w:r w:rsidRPr="007A27AF">
              <w:rPr>
                <w:b/>
              </w:rPr>
              <w:t>Наименований мероприятий</w:t>
            </w:r>
          </w:p>
        </w:tc>
        <w:tc>
          <w:tcPr>
            <w:tcW w:w="6623" w:type="dxa"/>
            <w:gridSpan w:val="6"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  <w:r w:rsidRPr="007A27AF">
              <w:rPr>
                <w:b/>
              </w:rPr>
              <w:t>Расходы на реализацию мероприятий в прогнозных ценах, тыс. руб. (</w:t>
            </w:r>
            <w:r>
              <w:rPr>
                <w:b/>
              </w:rPr>
              <w:t>с</w:t>
            </w:r>
            <w:r w:rsidRPr="007A27AF">
              <w:rPr>
                <w:b/>
              </w:rPr>
              <w:t xml:space="preserve"> НДС)</w:t>
            </w:r>
          </w:p>
        </w:tc>
      </w:tr>
      <w:tr w:rsidR="00BD3606" w:rsidRPr="007A27AF" w:rsidTr="0011594D">
        <w:tc>
          <w:tcPr>
            <w:tcW w:w="562" w:type="dxa"/>
            <w:vMerge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</w:p>
        </w:tc>
        <w:tc>
          <w:tcPr>
            <w:tcW w:w="3010" w:type="dxa"/>
            <w:vMerge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</w:p>
        </w:tc>
        <w:tc>
          <w:tcPr>
            <w:tcW w:w="1116" w:type="dxa"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</w:p>
        </w:tc>
        <w:tc>
          <w:tcPr>
            <w:tcW w:w="5507" w:type="dxa"/>
            <w:gridSpan w:val="5"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  <w:r w:rsidRPr="007A27AF">
              <w:rPr>
                <w:b/>
              </w:rPr>
              <w:t>В том числе по годам</w:t>
            </w:r>
          </w:p>
        </w:tc>
      </w:tr>
      <w:tr w:rsidR="00BD3606" w:rsidRPr="007A27AF" w:rsidTr="0011594D">
        <w:tc>
          <w:tcPr>
            <w:tcW w:w="562" w:type="dxa"/>
            <w:vMerge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</w:p>
        </w:tc>
        <w:tc>
          <w:tcPr>
            <w:tcW w:w="3010" w:type="dxa"/>
            <w:vMerge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</w:p>
        </w:tc>
        <w:tc>
          <w:tcPr>
            <w:tcW w:w="1116" w:type="dxa"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  <w:r w:rsidRPr="007A27AF">
              <w:rPr>
                <w:b/>
              </w:rPr>
              <w:t>всего</w:t>
            </w:r>
          </w:p>
        </w:tc>
        <w:tc>
          <w:tcPr>
            <w:tcW w:w="1005" w:type="dxa"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  <w:r w:rsidRPr="007A27AF">
              <w:rPr>
                <w:b/>
              </w:rPr>
              <w:t>2026</w:t>
            </w:r>
          </w:p>
        </w:tc>
        <w:tc>
          <w:tcPr>
            <w:tcW w:w="1094" w:type="dxa"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  <w:r w:rsidRPr="007A27AF">
              <w:rPr>
                <w:b/>
              </w:rPr>
              <w:t>2027</w:t>
            </w:r>
          </w:p>
        </w:tc>
        <w:tc>
          <w:tcPr>
            <w:tcW w:w="1136" w:type="dxa"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  <w:r w:rsidRPr="007A27AF">
              <w:rPr>
                <w:b/>
              </w:rPr>
              <w:t>2028</w:t>
            </w:r>
          </w:p>
        </w:tc>
        <w:tc>
          <w:tcPr>
            <w:tcW w:w="1136" w:type="dxa"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  <w:r w:rsidRPr="007A27AF">
              <w:rPr>
                <w:b/>
              </w:rPr>
              <w:t>2029</w:t>
            </w:r>
          </w:p>
        </w:tc>
        <w:tc>
          <w:tcPr>
            <w:tcW w:w="1136" w:type="dxa"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  <w:r w:rsidRPr="007A27AF">
              <w:rPr>
                <w:b/>
              </w:rPr>
              <w:t>2030</w:t>
            </w:r>
          </w:p>
        </w:tc>
      </w:tr>
      <w:tr w:rsidR="00BD3606" w:rsidRPr="007A27AF" w:rsidTr="0011594D">
        <w:tc>
          <w:tcPr>
            <w:tcW w:w="10195" w:type="dxa"/>
            <w:gridSpan w:val="8"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  <w:r>
              <w:rPr>
                <w:b/>
                <w:bCs/>
              </w:rPr>
              <w:t>Объекты водоотведения</w:t>
            </w:r>
          </w:p>
        </w:tc>
      </w:tr>
      <w:tr w:rsidR="00BD3606" w:rsidRPr="007A27AF" w:rsidTr="0011594D">
        <w:tc>
          <w:tcPr>
            <w:tcW w:w="562" w:type="dxa"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010" w:type="dxa"/>
          </w:tcPr>
          <w:p w:rsidR="00BD3606" w:rsidRPr="005162AB" w:rsidRDefault="00BD3606" w:rsidP="0011594D">
            <w:pPr>
              <w:suppressAutoHyphens/>
              <w:contextualSpacing/>
              <w:jc w:val="center"/>
            </w:pPr>
            <w:r w:rsidRPr="005162AB">
              <w:rPr>
                <w:color w:val="000000"/>
              </w:rPr>
              <w:t>Монтаж напорного коллектора от КНС 8 до ОСК г. Шарья протяженность 1400м в 2-х трубном исполнении диаметром 315мм</w:t>
            </w:r>
          </w:p>
        </w:tc>
        <w:tc>
          <w:tcPr>
            <w:tcW w:w="1116" w:type="dxa"/>
          </w:tcPr>
          <w:p w:rsidR="00BD3606" w:rsidRPr="005162AB" w:rsidRDefault="00BD3606" w:rsidP="0011594D">
            <w:pPr>
              <w:suppressAutoHyphens/>
              <w:contextualSpacing/>
              <w:jc w:val="center"/>
            </w:pPr>
            <w:r w:rsidRPr="005162AB">
              <w:t>19635,00</w:t>
            </w:r>
          </w:p>
        </w:tc>
        <w:tc>
          <w:tcPr>
            <w:tcW w:w="1005" w:type="dxa"/>
          </w:tcPr>
          <w:p w:rsidR="00BD3606" w:rsidRPr="005162AB" w:rsidRDefault="00BD3606" w:rsidP="0011594D">
            <w:pPr>
              <w:suppressAutoHyphens/>
              <w:contextualSpacing/>
              <w:jc w:val="center"/>
            </w:pPr>
            <w:r>
              <w:t>0</w:t>
            </w:r>
          </w:p>
        </w:tc>
        <w:tc>
          <w:tcPr>
            <w:tcW w:w="1094" w:type="dxa"/>
          </w:tcPr>
          <w:p w:rsidR="00BD3606" w:rsidRPr="005162AB" w:rsidRDefault="00BD3606" w:rsidP="0011594D">
            <w:pPr>
              <w:suppressAutoHyphens/>
              <w:contextualSpacing/>
              <w:jc w:val="center"/>
            </w:pPr>
            <w:r>
              <w:t>0</w:t>
            </w:r>
          </w:p>
        </w:tc>
        <w:tc>
          <w:tcPr>
            <w:tcW w:w="1136" w:type="dxa"/>
          </w:tcPr>
          <w:p w:rsidR="00BD3606" w:rsidRPr="005162AB" w:rsidRDefault="00BD3606" w:rsidP="0011594D">
            <w:pPr>
              <w:suppressAutoHyphens/>
              <w:contextualSpacing/>
              <w:jc w:val="center"/>
            </w:pPr>
            <w:r>
              <w:t>6545,00</w:t>
            </w:r>
          </w:p>
        </w:tc>
        <w:tc>
          <w:tcPr>
            <w:tcW w:w="1136" w:type="dxa"/>
          </w:tcPr>
          <w:p w:rsidR="00BD3606" w:rsidRPr="005162AB" w:rsidRDefault="00BD3606" w:rsidP="0011594D">
            <w:pPr>
              <w:suppressAutoHyphens/>
              <w:contextualSpacing/>
              <w:jc w:val="center"/>
            </w:pPr>
            <w:r>
              <w:t>6545,00</w:t>
            </w:r>
          </w:p>
        </w:tc>
        <w:tc>
          <w:tcPr>
            <w:tcW w:w="1136" w:type="dxa"/>
          </w:tcPr>
          <w:p w:rsidR="00BD3606" w:rsidRPr="005162AB" w:rsidRDefault="00BD3606" w:rsidP="0011594D">
            <w:pPr>
              <w:suppressAutoHyphens/>
              <w:contextualSpacing/>
              <w:jc w:val="center"/>
            </w:pPr>
            <w:r>
              <w:t>6545,00</w:t>
            </w:r>
          </w:p>
        </w:tc>
      </w:tr>
      <w:tr w:rsidR="00BD3606" w:rsidRPr="007A27AF" w:rsidTr="0011594D">
        <w:tc>
          <w:tcPr>
            <w:tcW w:w="562" w:type="dxa"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010" w:type="dxa"/>
          </w:tcPr>
          <w:p w:rsidR="00BD3606" w:rsidRPr="005162AB" w:rsidRDefault="00BD3606" w:rsidP="0011594D">
            <w:pPr>
              <w:suppressAutoHyphens/>
              <w:contextualSpacing/>
              <w:jc w:val="center"/>
            </w:pPr>
            <w:r w:rsidRPr="005162AB">
              <w:rPr>
                <w:color w:val="000000"/>
              </w:rPr>
              <w:t>Замена трансформаторов – 2 шт.</w:t>
            </w:r>
          </w:p>
        </w:tc>
        <w:tc>
          <w:tcPr>
            <w:tcW w:w="1116" w:type="dxa"/>
          </w:tcPr>
          <w:p w:rsidR="00BD3606" w:rsidRPr="005162AB" w:rsidRDefault="00BD3606" w:rsidP="0011594D">
            <w:pPr>
              <w:suppressAutoHyphens/>
              <w:contextualSpacing/>
              <w:jc w:val="center"/>
            </w:pPr>
            <w:r w:rsidRPr="005162AB">
              <w:t>1617,00</w:t>
            </w:r>
          </w:p>
        </w:tc>
        <w:tc>
          <w:tcPr>
            <w:tcW w:w="1005" w:type="dxa"/>
          </w:tcPr>
          <w:p w:rsidR="00BD3606" w:rsidRPr="005162AB" w:rsidRDefault="00BD3606" w:rsidP="0011594D">
            <w:pPr>
              <w:suppressAutoHyphens/>
              <w:contextualSpacing/>
              <w:jc w:val="center"/>
            </w:pPr>
            <w:r>
              <w:t>0</w:t>
            </w:r>
          </w:p>
        </w:tc>
        <w:tc>
          <w:tcPr>
            <w:tcW w:w="1094" w:type="dxa"/>
          </w:tcPr>
          <w:p w:rsidR="00BD3606" w:rsidRPr="005162AB" w:rsidRDefault="00BD3606" w:rsidP="0011594D">
            <w:pPr>
              <w:suppressAutoHyphens/>
              <w:contextualSpacing/>
              <w:jc w:val="center"/>
            </w:pPr>
            <w:r w:rsidRPr="005162AB">
              <w:t>539,00</w:t>
            </w:r>
          </w:p>
        </w:tc>
        <w:tc>
          <w:tcPr>
            <w:tcW w:w="1136" w:type="dxa"/>
          </w:tcPr>
          <w:p w:rsidR="00BD3606" w:rsidRPr="005162AB" w:rsidRDefault="00BD3606" w:rsidP="0011594D">
            <w:pPr>
              <w:suppressAutoHyphens/>
              <w:contextualSpacing/>
              <w:jc w:val="center"/>
            </w:pPr>
            <w:r w:rsidRPr="005162AB">
              <w:t>539,00</w:t>
            </w:r>
          </w:p>
        </w:tc>
        <w:tc>
          <w:tcPr>
            <w:tcW w:w="1136" w:type="dxa"/>
          </w:tcPr>
          <w:p w:rsidR="00BD3606" w:rsidRPr="005162AB" w:rsidRDefault="00BD3606" w:rsidP="0011594D">
            <w:pPr>
              <w:suppressAutoHyphens/>
              <w:contextualSpacing/>
              <w:jc w:val="center"/>
            </w:pPr>
            <w:r w:rsidRPr="005162AB">
              <w:t>539,00</w:t>
            </w:r>
          </w:p>
        </w:tc>
        <w:tc>
          <w:tcPr>
            <w:tcW w:w="1136" w:type="dxa"/>
          </w:tcPr>
          <w:p w:rsidR="00BD3606" w:rsidRPr="005162AB" w:rsidRDefault="00BD3606" w:rsidP="0011594D">
            <w:pPr>
              <w:suppressAutoHyphens/>
              <w:contextualSpacing/>
              <w:jc w:val="center"/>
            </w:pPr>
            <w:r>
              <w:t>0</w:t>
            </w:r>
          </w:p>
        </w:tc>
      </w:tr>
      <w:tr w:rsidR="00BD3606" w:rsidRPr="007A27AF" w:rsidTr="0011594D">
        <w:tc>
          <w:tcPr>
            <w:tcW w:w="3572" w:type="dxa"/>
            <w:gridSpan w:val="2"/>
          </w:tcPr>
          <w:p w:rsidR="00BD3606" w:rsidRDefault="00BD3606" w:rsidP="0011594D">
            <w:pPr>
              <w:suppressAutoHyphens/>
              <w:contextualSpacing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Итого по программе в сфере водоотведения</w:t>
            </w:r>
            <w:r>
              <w:rPr>
                <w:color w:val="000000"/>
              </w:rPr>
              <w:t>:</w:t>
            </w:r>
          </w:p>
        </w:tc>
        <w:tc>
          <w:tcPr>
            <w:tcW w:w="1116" w:type="dxa"/>
          </w:tcPr>
          <w:p w:rsidR="00BD3606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  <w:r>
              <w:rPr>
                <w:b/>
              </w:rPr>
              <w:t>21252,00</w:t>
            </w:r>
          </w:p>
        </w:tc>
        <w:tc>
          <w:tcPr>
            <w:tcW w:w="1005" w:type="dxa"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094" w:type="dxa"/>
          </w:tcPr>
          <w:p w:rsidR="00BD3606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  <w:r>
              <w:rPr>
                <w:b/>
              </w:rPr>
              <w:t>539,00</w:t>
            </w:r>
          </w:p>
        </w:tc>
        <w:tc>
          <w:tcPr>
            <w:tcW w:w="1136" w:type="dxa"/>
          </w:tcPr>
          <w:p w:rsidR="00BD3606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  <w:r>
              <w:rPr>
                <w:b/>
              </w:rPr>
              <w:t>7084,00</w:t>
            </w:r>
          </w:p>
        </w:tc>
        <w:tc>
          <w:tcPr>
            <w:tcW w:w="1136" w:type="dxa"/>
          </w:tcPr>
          <w:p w:rsidR="00BD3606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  <w:r>
              <w:rPr>
                <w:b/>
              </w:rPr>
              <w:t>7084,00</w:t>
            </w:r>
          </w:p>
        </w:tc>
        <w:tc>
          <w:tcPr>
            <w:tcW w:w="1136" w:type="dxa"/>
          </w:tcPr>
          <w:p w:rsidR="00BD3606" w:rsidRPr="007A27AF" w:rsidRDefault="00BD3606" w:rsidP="0011594D">
            <w:pPr>
              <w:suppressAutoHyphens/>
              <w:contextualSpacing/>
              <w:jc w:val="center"/>
              <w:rPr>
                <w:b/>
              </w:rPr>
            </w:pPr>
            <w:r>
              <w:rPr>
                <w:b/>
              </w:rPr>
              <w:t>6545,00</w:t>
            </w:r>
          </w:p>
        </w:tc>
      </w:tr>
    </w:tbl>
    <w:p w:rsidR="009C78F3" w:rsidRDefault="009C78F3" w:rsidP="00B149F9">
      <w:pPr>
        <w:spacing w:before="120"/>
        <w:jc w:val="both"/>
        <w:rPr>
          <w:sz w:val="26"/>
          <w:szCs w:val="26"/>
        </w:rPr>
      </w:pPr>
      <w:bookmarkStart w:id="2" w:name="_GoBack"/>
      <w:bookmarkEnd w:id="2"/>
      <w:r w:rsidRPr="00A41E46">
        <w:rPr>
          <w:sz w:val="26"/>
          <w:szCs w:val="26"/>
        </w:rPr>
        <w:t>Примечание: расчёт стоимости предлагаемых мероприятий произведён</w:t>
      </w:r>
      <w:r w:rsidR="00EC525E">
        <w:rPr>
          <w:sz w:val="26"/>
          <w:szCs w:val="26"/>
        </w:rPr>
        <w:t xml:space="preserve"> специалистами предприятия </w:t>
      </w:r>
      <w:r w:rsidR="007462F6">
        <w:rPr>
          <w:sz w:val="26"/>
          <w:szCs w:val="26"/>
        </w:rPr>
        <w:t xml:space="preserve">и </w:t>
      </w:r>
      <w:r w:rsidRPr="00A41E46">
        <w:rPr>
          <w:sz w:val="26"/>
          <w:szCs w:val="26"/>
        </w:rPr>
        <w:t xml:space="preserve">подлежит уточнению </w:t>
      </w:r>
      <w:r w:rsidR="00F72BFB">
        <w:rPr>
          <w:sz w:val="26"/>
          <w:szCs w:val="26"/>
        </w:rPr>
        <w:t>при</w:t>
      </w:r>
      <w:r w:rsidRPr="00A41E46">
        <w:rPr>
          <w:sz w:val="26"/>
          <w:szCs w:val="26"/>
        </w:rPr>
        <w:t xml:space="preserve"> составлени</w:t>
      </w:r>
      <w:r w:rsidR="00F72BFB">
        <w:rPr>
          <w:sz w:val="26"/>
          <w:szCs w:val="26"/>
        </w:rPr>
        <w:t>и</w:t>
      </w:r>
      <w:r w:rsidRPr="00A41E46">
        <w:rPr>
          <w:sz w:val="26"/>
          <w:szCs w:val="26"/>
        </w:rPr>
        <w:t xml:space="preserve"> проектно-сметной документации.</w:t>
      </w:r>
    </w:p>
    <w:p w:rsidR="00146696" w:rsidRDefault="00146696" w:rsidP="00B149F9">
      <w:pPr>
        <w:suppressAutoHyphens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Предварительный расчет стоимости прокладки (перекладки) сетей канализации производится по нормативам цены строительства </w:t>
      </w:r>
      <w:r w:rsidRPr="004308A0">
        <w:rPr>
          <w:sz w:val="26"/>
          <w:szCs w:val="26"/>
        </w:rPr>
        <w:t>НЦС 81-02-14-2025</w:t>
      </w:r>
      <w:r>
        <w:rPr>
          <w:sz w:val="26"/>
          <w:szCs w:val="26"/>
        </w:rPr>
        <w:t>. Значения удельных затрат тыс. руб./км приведены в таблице 1</w:t>
      </w:r>
      <w:r w:rsidR="00CF362C">
        <w:rPr>
          <w:sz w:val="26"/>
          <w:szCs w:val="26"/>
        </w:rPr>
        <w:t>9</w:t>
      </w:r>
      <w:r>
        <w:rPr>
          <w:sz w:val="26"/>
          <w:szCs w:val="26"/>
        </w:rPr>
        <w:t>.2</w:t>
      </w:r>
    </w:p>
    <w:p w:rsidR="004308A0" w:rsidRPr="004308A0" w:rsidRDefault="004308A0" w:rsidP="00B149F9">
      <w:pPr>
        <w:spacing w:after="120"/>
        <w:jc w:val="center"/>
        <w:rPr>
          <w:sz w:val="26"/>
          <w:szCs w:val="26"/>
        </w:rPr>
      </w:pPr>
      <w:r w:rsidRPr="004308A0">
        <w:rPr>
          <w:sz w:val="26"/>
          <w:szCs w:val="26"/>
        </w:rPr>
        <w:t xml:space="preserve">Таблица </w:t>
      </w:r>
      <w:r w:rsidR="00146696">
        <w:rPr>
          <w:sz w:val="26"/>
          <w:szCs w:val="26"/>
        </w:rPr>
        <w:t>1</w:t>
      </w:r>
      <w:r w:rsidR="00CF362C">
        <w:rPr>
          <w:sz w:val="26"/>
          <w:szCs w:val="26"/>
        </w:rPr>
        <w:t>9</w:t>
      </w:r>
      <w:r w:rsidR="00146696">
        <w:rPr>
          <w:sz w:val="26"/>
          <w:szCs w:val="26"/>
        </w:rPr>
        <w:t>.2</w:t>
      </w:r>
      <w:r w:rsidRPr="004308A0">
        <w:rPr>
          <w:sz w:val="26"/>
          <w:szCs w:val="26"/>
        </w:rPr>
        <w:t xml:space="preserve">. Наружные сети канализации из полиэтиленовых труб, разработка сухого грунта в отвал, </w:t>
      </w:r>
      <w:r w:rsidRPr="00146696">
        <w:rPr>
          <w:bCs/>
          <w:sz w:val="26"/>
          <w:szCs w:val="26"/>
        </w:rPr>
        <w:t>без креплений</w:t>
      </w:r>
      <w:r w:rsidR="00146696" w:rsidRPr="00146696">
        <w:rPr>
          <w:bCs/>
          <w:sz w:val="26"/>
          <w:szCs w:val="26"/>
        </w:rPr>
        <w:t xml:space="preserve">. Удельные затраты </w:t>
      </w:r>
      <w:r w:rsidR="00B149F9">
        <w:rPr>
          <w:bCs/>
          <w:sz w:val="26"/>
          <w:szCs w:val="26"/>
        </w:rPr>
        <w:t xml:space="preserve">на строительство </w:t>
      </w:r>
      <w:r w:rsidR="00146696" w:rsidRPr="00146696">
        <w:rPr>
          <w:bCs/>
          <w:sz w:val="26"/>
          <w:szCs w:val="26"/>
        </w:rPr>
        <w:t>тыс. руб./км</w:t>
      </w:r>
      <w:r w:rsidR="00B149F9">
        <w:rPr>
          <w:sz w:val="26"/>
          <w:szCs w:val="26"/>
        </w:rPr>
        <w:t>.</w:t>
      </w:r>
      <w:r w:rsidR="00146696" w:rsidRPr="00B149F9">
        <w:rPr>
          <w:sz w:val="26"/>
          <w:szCs w:val="26"/>
        </w:rPr>
        <w:t xml:space="preserve"> </w:t>
      </w:r>
    </w:p>
    <w:tbl>
      <w:tblPr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1720"/>
        <w:gridCol w:w="6213"/>
        <w:gridCol w:w="2268"/>
      </w:tblGrid>
      <w:tr w:rsidR="004308A0" w:rsidRPr="00EF36DE" w:rsidTr="00996888">
        <w:trPr>
          <w:cantSplit/>
          <w:trHeight w:val="20"/>
          <w:jc w:val="center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8A0" w:rsidRPr="00EF36DE" w:rsidRDefault="004308A0" w:rsidP="00996888">
            <w:pPr>
              <w:jc w:val="center"/>
            </w:pPr>
            <w:r w:rsidRPr="00EF36DE">
              <w:t>14-07-001-01</w:t>
            </w:r>
          </w:p>
        </w:tc>
        <w:tc>
          <w:tcPr>
            <w:tcW w:w="6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8A0" w:rsidRPr="00EF36DE" w:rsidRDefault="004308A0" w:rsidP="00996888">
            <w:r w:rsidRPr="00EF36DE">
              <w:t>диаметром 160 мм глубиной 1 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8A0" w:rsidRPr="00EF36DE" w:rsidRDefault="004308A0" w:rsidP="00996888">
            <w:pPr>
              <w:jc w:val="center"/>
            </w:pPr>
            <w:r>
              <w:t>3 938,89</w:t>
            </w:r>
          </w:p>
        </w:tc>
      </w:tr>
      <w:tr w:rsidR="004308A0" w:rsidRPr="00EF36DE" w:rsidTr="00996888">
        <w:trPr>
          <w:cantSplit/>
          <w:trHeight w:val="20"/>
          <w:jc w:val="center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8A0" w:rsidRPr="00EF36DE" w:rsidRDefault="004308A0" w:rsidP="00996888">
            <w:pPr>
              <w:jc w:val="center"/>
            </w:pPr>
            <w:r w:rsidRPr="00EF36DE">
              <w:t>14-07-001-02</w:t>
            </w:r>
          </w:p>
        </w:tc>
        <w:tc>
          <w:tcPr>
            <w:tcW w:w="6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8A0" w:rsidRPr="00EF36DE" w:rsidRDefault="004308A0" w:rsidP="00996888">
            <w:r w:rsidRPr="00EF36DE">
              <w:t>диаметром 160 мм глубиной 2 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8A0" w:rsidRPr="00EF36DE" w:rsidRDefault="004308A0" w:rsidP="00996888">
            <w:pPr>
              <w:jc w:val="center"/>
            </w:pPr>
            <w:r>
              <w:t>5 734,48</w:t>
            </w:r>
          </w:p>
        </w:tc>
      </w:tr>
      <w:tr w:rsidR="004308A0" w:rsidRPr="00F062B8" w:rsidTr="00996888">
        <w:trPr>
          <w:cantSplit/>
          <w:trHeight w:val="20"/>
          <w:jc w:val="center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8A0" w:rsidRPr="00F062B8" w:rsidRDefault="004308A0" w:rsidP="00996888">
            <w:pPr>
              <w:jc w:val="center"/>
            </w:pPr>
            <w:r w:rsidRPr="00F062B8">
              <w:t>14-07-001-03</w:t>
            </w:r>
          </w:p>
        </w:tc>
        <w:tc>
          <w:tcPr>
            <w:tcW w:w="6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8A0" w:rsidRPr="00F062B8" w:rsidRDefault="004308A0" w:rsidP="00996888">
            <w:r w:rsidRPr="00F062B8">
              <w:t>диаметром 160 мм глубиной 3 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8A0" w:rsidRPr="00F062B8" w:rsidRDefault="004308A0" w:rsidP="00996888">
            <w:pPr>
              <w:jc w:val="center"/>
            </w:pPr>
            <w:r w:rsidRPr="00F062B8">
              <w:t>7 937,39</w:t>
            </w:r>
          </w:p>
        </w:tc>
      </w:tr>
      <w:tr w:rsidR="004308A0" w:rsidRPr="00EF36DE" w:rsidTr="00996888">
        <w:trPr>
          <w:cantSplit/>
          <w:trHeight w:val="20"/>
          <w:jc w:val="center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8A0" w:rsidRPr="00EF36DE" w:rsidRDefault="004308A0" w:rsidP="00996888">
            <w:pPr>
              <w:jc w:val="center"/>
            </w:pPr>
            <w:r w:rsidRPr="00EF36DE">
              <w:t>14-07-001-04</w:t>
            </w:r>
          </w:p>
        </w:tc>
        <w:tc>
          <w:tcPr>
            <w:tcW w:w="6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8A0" w:rsidRPr="00EF36DE" w:rsidRDefault="004308A0" w:rsidP="00996888">
            <w:r w:rsidRPr="00EF36DE">
              <w:t>диаметром 200 мм глубиной 1 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8A0" w:rsidRPr="00EF36DE" w:rsidRDefault="004308A0" w:rsidP="00996888">
            <w:pPr>
              <w:jc w:val="center"/>
            </w:pPr>
            <w:r>
              <w:t>3 679,93</w:t>
            </w:r>
          </w:p>
        </w:tc>
      </w:tr>
      <w:tr w:rsidR="004308A0" w:rsidRPr="00C5251A" w:rsidTr="00996888">
        <w:trPr>
          <w:cantSplit/>
          <w:trHeight w:val="20"/>
          <w:jc w:val="center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8A0" w:rsidRPr="00C5251A" w:rsidRDefault="004308A0" w:rsidP="00996888">
            <w:pPr>
              <w:jc w:val="center"/>
            </w:pPr>
            <w:r w:rsidRPr="00C5251A">
              <w:t>14-07-001-05</w:t>
            </w:r>
          </w:p>
        </w:tc>
        <w:tc>
          <w:tcPr>
            <w:tcW w:w="6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8A0" w:rsidRPr="00C5251A" w:rsidRDefault="004308A0" w:rsidP="00996888">
            <w:r w:rsidRPr="00C5251A">
              <w:t>диаметром 200 мм глубиной 2 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8A0" w:rsidRPr="00C5251A" w:rsidRDefault="004308A0" w:rsidP="00996888">
            <w:pPr>
              <w:jc w:val="center"/>
            </w:pPr>
            <w:r w:rsidRPr="00C5251A">
              <w:t>5 326,85</w:t>
            </w:r>
          </w:p>
        </w:tc>
      </w:tr>
      <w:tr w:rsidR="004308A0" w:rsidRPr="00C5251A" w:rsidTr="00996888">
        <w:trPr>
          <w:cantSplit/>
          <w:trHeight w:val="20"/>
          <w:jc w:val="center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8A0" w:rsidRPr="00C5251A" w:rsidRDefault="004308A0" w:rsidP="00996888">
            <w:pPr>
              <w:jc w:val="center"/>
            </w:pPr>
            <w:r w:rsidRPr="00C5251A">
              <w:t>14-07-001-06</w:t>
            </w:r>
          </w:p>
        </w:tc>
        <w:tc>
          <w:tcPr>
            <w:tcW w:w="6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8A0" w:rsidRPr="00C5251A" w:rsidRDefault="004308A0" w:rsidP="00996888">
            <w:r w:rsidRPr="00C5251A">
              <w:t>диаметром 200 мм глубиной 3 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8A0" w:rsidRPr="00C5251A" w:rsidRDefault="004308A0" w:rsidP="00996888">
            <w:pPr>
              <w:jc w:val="center"/>
            </w:pPr>
            <w:r w:rsidRPr="00C5251A">
              <w:t>7 313,91</w:t>
            </w:r>
          </w:p>
        </w:tc>
      </w:tr>
      <w:tr w:rsidR="004308A0" w:rsidRPr="00C5251A" w:rsidTr="00996888">
        <w:trPr>
          <w:cantSplit/>
          <w:trHeight w:val="20"/>
          <w:jc w:val="center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8A0" w:rsidRPr="00C5251A" w:rsidRDefault="004308A0" w:rsidP="00996888">
            <w:pPr>
              <w:jc w:val="center"/>
            </w:pPr>
            <w:r w:rsidRPr="00C5251A">
              <w:t>14-07-001-07</w:t>
            </w:r>
          </w:p>
        </w:tc>
        <w:tc>
          <w:tcPr>
            <w:tcW w:w="6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8A0" w:rsidRPr="00C5251A" w:rsidRDefault="004308A0" w:rsidP="00996888">
            <w:r w:rsidRPr="00C5251A">
              <w:t>диаметром 315 мм глубиной 2 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8A0" w:rsidRPr="00C5251A" w:rsidRDefault="004308A0" w:rsidP="00996888">
            <w:pPr>
              <w:jc w:val="center"/>
            </w:pPr>
            <w:r w:rsidRPr="00C5251A">
              <w:t>6 523,34</w:t>
            </w:r>
          </w:p>
        </w:tc>
      </w:tr>
      <w:tr w:rsidR="004308A0" w:rsidRPr="00C5251A" w:rsidTr="00996888">
        <w:trPr>
          <w:cantSplit/>
          <w:trHeight w:val="20"/>
          <w:jc w:val="center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8A0" w:rsidRPr="00C5251A" w:rsidRDefault="004308A0" w:rsidP="00996888">
            <w:pPr>
              <w:jc w:val="center"/>
            </w:pPr>
            <w:r w:rsidRPr="00C5251A">
              <w:t>14-07-001-08</w:t>
            </w:r>
          </w:p>
        </w:tc>
        <w:tc>
          <w:tcPr>
            <w:tcW w:w="6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8A0" w:rsidRPr="00C5251A" w:rsidRDefault="004308A0" w:rsidP="00996888">
            <w:r w:rsidRPr="00C5251A">
              <w:t>диаметром 315 мм глубиной 3 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8A0" w:rsidRPr="00C5251A" w:rsidRDefault="004308A0" w:rsidP="00996888">
            <w:pPr>
              <w:jc w:val="center"/>
            </w:pPr>
            <w:r w:rsidRPr="00C5251A">
              <w:t>8 404,87</w:t>
            </w:r>
          </w:p>
        </w:tc>
      </w:tr>
      <w:tr w:rsidR="004308A0" w:rsidRPr="00C5251A" w:rsidTr="00996888">
        <w:trPr>
          <w:cantSplit/>
          <w:trHeight w:val="20"/>
          <w:jc w:val="center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8A0" w:rsidRPr="00C5251A" w:rsidRDefault="004308A0" w:rsidP="00996888">
            <w:pPr>
              <w:jc w:val="center"/>
            </w:pPr>
            <w:r w:rsidRPr="00C5251A">
              <w:t>14-07-001-09</w:t>
            </w:r>
          </w:p>
        </w:tc>
        <w:tc>
          <w:tcPr>
            <w:tcW w:w="6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8A0" w:rsidRPr="00C5251A" w:rsidRDefault="004308A0" w:rsidP="00996888">
            <w:r w:rsidRPr="00C5251A">
              <w:t>диаметром 400 мм глубиной 2 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8A0" w:rsidRPr="00C5251A" w:rsidRDefault="004308A0" w:rsidP="00996888">
            <w:pPr>
              <w:jc w:val="center"/>
            </w:pPr>
            <w:r w:rsidRPr="00C5251A">
              <w:t>7 530,61</w:t>
            </w:r>
          </w:p>
        </w:tc>
      </w:tr>
      <w:tr w:rsidR="004308A0" w:rsidRPr="00C5251A" w:rsidTr="00996888">
        <w:trPr>
          <w:cantSplit/>
          <w:trHeight w:val="20"/>
          <w:jc w:val="center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8A0" w:rsidRPr="00C5251A" w:rsidRDefault="004308A0" w:rsidP="00996888">
            <w:pPr>
              <w:jc w:val="center"/>
            </w:pPr>
            <w:r w:rsidRPr="00C5251A">
              <w:t>14-07-001-10</w:t>
            </w:r>
          </w:p>
        </w:tc>
        <w:tc>
          <w:tcPr>
            <w:tcW w:w="6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8A0" w:rsidRPr="00C5251A" w:rsidRDefault="004308A0" w:rsidP="00996888">
            <w:r w:rsidRPr="00C5251A">
              <w:t>диаметром 400 мм глубиной 3 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8A0" w:rsidRPr="00C5251A" w:rsidRDefault="004308A0" w:rsidP="00996888">
            <w:pPr>
              <w:jc w:val="center"/>
            </w:pPr>
            <w:r w:rsidRPr="00C5251A">
              <w:t>9 500,14</w:t>
            </w:r>
          </w:p>
        </w:tc>
      </w:tr>
      <w:tr w:rsidR="004308A0" w:rsidRPr="00C5251A" w:rsidTr="00996888">
        <w:trPr>
          <w:cantSplit/>
          <w:trHeight w:val="20"/>
          <w:jc w:val="center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8A0" w:rsidRPr="00C5251A" w:rsidRDefault="004308A0" w:rsidP="00996888">
            <w:pPr>
              <w:jc w:val="center"/>
            </w:pPr>
            <w:r w:rsidRPr="00C5251A">
              <w:t>14-07-001-11</w:t>
            </w:r>
          </w:p>
        </w:tc>
        <w:tc>
          <w:tcPr>
            <w:tcW w:w="6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8A0" w:rsidRPr="00C5251A" w:rsidRDefault="004308A0" w:rsidP="00996888">
            <w:r w:rsidRPr="00C5251A">
              <w:t>диаметром 500 мм глубиной 2 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8A0" w:rsidRPr="00C5251A" w:rsidRDefault="004308A0" w:rsidP="00996888">
            <w:pPr>
              <w:jc w:val="center"/>
            </w:pPr>
            <w:r w:rsidRPr="00C5251A">
              <w:t>8 857,70</w:t>
            </w:r>
          </w:p>
        </w:tc>
      </w:tr>
      <w:tr w:rsidR="004308A0" w:rsidRPr="00C5251A" w:rsidTr="00996888">
        <w:trPr>
          <w:cantSplit/>
          <w:trHeight w:val="20"/>
          <w:jc w:val="center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8A0" w:rsidRPr="00C5251A" w:rsidRDefault="004308A0" w:rsidP="00996888">
            <w:pPr>
              <w:jc w:val="center"/>
            </w:pPr>
            <w:r w:rsidRPr="00C5251A">
              <w:t>14-07-001-12</w:t>
            </w:r>
          </w:p>
        </w:tc>
        <w:tc>
          <w:tcPr>
            <w:tcW w:w="6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08A0" w:rsidRPr="00C5251A" w:rsidRDefault="004308A0" w:rsidP="00996888">
            <w:r w:rsidRPr="00C5251A">
              <w:t>диаметром 500 мм глубиной 3 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8A0" w:rsidRPr="00C5251A" w:rsidRDefault="004308A0" w:rsidP="00996888">
            <w:pPr>
              <w:jc w:val="center"/>
            </w:pPr>
            <w:r w:rsidRPr="00C5251A">
              <w:t>10 768,03</w:t>
            </w:r>
          </w:p>
        </w:tc>
      </w:tr>
    </w:tbl>
    <w:p w:rsidR="00DE5440" w:rsidRDefault="00DE5440" w:rsidP="00EC525E">
      <w:pPr>
        <w:pStyle w:val="Default"/>
        <w:suppressAutoHyphens/>
        <w:spacing w:before="120" w:after="120"/>
        <w:jc w:val="center"/>
        <w:rPr>
          <w:sz w:val="26"/>
          <w:szCs w:val="26"/>
        </w:rPr>
      </w:pPr>
    </w:p>
    <w:p w:rsidR="00DE5440" w:rsidRDefault="00DE5440" w:rsidP="00EC525E">
      <w:pPr>
        <w:pStyle w:val="Default"/>
        <w:suppressAutoHyphens/>
        <w:spacing w:before="120" w:after="120"/>
        <w:jc w:val="center"/>
        <w:rPr>
          <w:sz w:val="26"/>
          <w:szCs w:val="26"/>
        </w:rPr>
      </w:pPr>
    </w:p>
    <w:p w:rsidR="00DE5440" w:rsidRDefault="00DE5440" w:rsidP="00EC525E">
      <w:pPr>
        <w:pStyle w:val="Default"/>
        <w:suppressAutoHyphens/>
        <w:spacing w:before="120" w:after="120"/>
        <w:jc w:val="center"/>
        <w:rPr>
          <w:sz w:val="26"/>
          <w:szCs w:val="26"/>
        </w:rPr>
      </w:pPr>
    </w:p>
    <w:p w:rsidR="00DE5440" w:rsidRDefault="00DE5440" w:rsidP="00EC525E">
      <w:pPr>
        <w:pStyle w:val="Default"/>
        <w:suppressAutoHyphens/>
        <w:spacing w:before="120" w:after="120"/>
        <w:jc w:val="center"/>
        <w:rPr>
          <w:sz w:val="26"/>
          <w:szCs w:val="26"/>
        </w:rPr>
      </w:pPr>
    </w:p>
    <w:p w:rsidR="00EC525E" w:rsidRPr="00950D1B" w:rsidRDefault="00EC525E" w:rsidP="00EC525E">
      <w:pPr>
        <w:pStyle w:val="Default"/>
        <w:suppressAutoHyphens/>
        <w:spacing w:before="120" w:after="120"/>
        <w:jc w:val="center"/>
        <w:rPr>
          <w:i/>
          <w:sz w:val="26"/>
          <w:szCs w:val="26"/>
        </w:rPr>
      </w:pPr>
      <w:r w:rsidRPr="00322B05">
        <w:rPr>
          <w:sz w:val="26"/>
          <w:szCs w:val="26"/>
        </w:rPr>
        <w:t xml:space="preserve">Таблица </w:t>
      </w:r>
      <w:r>
        <w:rPr>
          <w:sz w:val="26"/>
          <w:szCs w:val="26"/>
        </w:rPr>
        <w:t>1</w:t>
      </w:r>
      <w:r w:rsidR="00CF362C">
        <w:rPr>
          <w:sz w:val="26"/>
          <w:szCs w:val="26"/>
        </w:rPr>
        <w:t>9</w:t>
      </w:r>
      <w:r>
        <w:rPr>
          <w:sz w:val="26"/>
          <w:szCs w:val="26"/>
        </w:rPr>
        <w:t>.</w:t>
      </w:r>
      <w:r w:rsidR="00B149F9">
        <w:rPr>
          <w:sz w:val="26"/>
          <w:szCs w:val="26"/>
        </w:rPr>
        <w:t>3</w:t>
      </w:r>
      <w:r>
        <w:rPr>
          <w:sz w:val="26"/>
          <w:szCs w:val="26"/>
        </w:rPr>
        <w:t xml:space="preserve">. Расчет затрат по замене ветхих участков </w:t>
      </w:r>
      <w:r w:rsidRPr="00DF6A98">
        <w:rPr>
          <w:sz w:val="26"/>
          <w:szCs w:val="26"/>
        </w:rPr>
        <w:t xml:space="preserve">сетей водоотведения </w:t>
      </w:r>
      <w:r>
        <w:rPr>
          <w:sz w:val="26"/>
          <w:szCs w:val="26"/>
        </w:rPr>
        <w:t xml:space="preserve">в зоне </w:t>
      </w:r>
      <w:r w:rsidRPr="00DF6A98">
        <w:rPr>
          <w:sz w:val="26"/>
          <w:szCs w:val="26"/>
        </w:rPr>
        <w:t>Шарьинского представительства ООО «Водоканалсервис»</w:t>
      </w:r>
      <w:r w:rsidR="00DE5440">
        <w:rPr>
          <w:sz w:val="26"/>
          <w:szCs w:val="26"/>
        </w:rPr>
        <w:t xml:space="preserve"> </w:t>
      </w:r>
      <w:r>
        <w:rPr>
          <w:sz w:val="26"/>
          <w:szCs w:val="26"/>
        </w:rPr>
        <w:t>в ценах 2025 г. без НДС</w:t>
      </w:r>
    </w:p>
    <w:tbl>
      <w:tblPr>
        <w:tblpPr w:leftFromText="180" w:rightFromText="180" w:vertAnchor="text" w:tblpXSpec="right" w:tblpY="1"/>
        <w:tblOverlap w:val="never"/>
        <w:tblW w:w="10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5"/>
        <w:gridCol w:w="4961"/>
        <w:gridCol w:w="843"/>
        <w:gridCol w:w="1066"/>
        <w:gridCol w:w="1329"/>
        <w:gridCol w:w="1582"/>
      </w:tblGrid>
      <w:tr w:rsidR="00EC525E" w:rsidRPr="00C56BD1" w:rsidTr="00917540">
        <w:trPr>
          <w:trHeight w:val="20"/>
          <w:tblHeader/>
        </w:trPr>
        <w:tc>
          <w:tcPr>
            <w:tcW w:w="595" w:type="dxa"/>
            <w:shd w:val="clear" w:color="auto" w:fill="auto"/>
            <w:noWrap/>
            <w:vAlign w:val="center"/>
          </w:tcPr>
          <w:p w:rsidR="00EC525E" w:rsidRPr="008E7453" w:rsidRDefault="00EC525E" w:rsidP="00917540">
            <w:pPr>
              <w:suppressAutoHyphens/>
              <w:jc w:val="center"/>
              <w:rPr>
                <w:color w:val="000000"/>
              </w:rPr>
            </w:pPr>
            <w:r w:rsidRPr="008E7453">
              <w:rPr>
                <w:color w:val="000000"/>
              </w:rPr>
              <w:t>№</w:t>
            </w:r>
          </w:p>
          <w:p w:rsidR="00EC525E" w:rsidRPr="008E7453" w:rsidRDefault="00EC525E" w:rsidP="00917540">
            <w:pPr>
              <w:suppressAutoHyphens/>
              <w:jc w:val="center"/>
              <w:rPr>
                <w:color w:val="000000"/>
              </w:rPr>
            </w:pPr>
            <w:r w:rsidRPr="008E7453">
              <w:rPr>
                <w:color w:val="000000"/>
              </w:rPr>
              <w:t>п/п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:rsidR="00EC525E" w:rsidRPr="008E7453" w:rsidRDefault="00EC525E" w:rsidP="00917540">
            <w:pPr>
              <w:suppressAutoHyphens/>
              <w:jc w:val="center"/>
              <w:rPr>
                <w:color w:val="000000"/>
              </w:rPr>
            </w:pPr>
            <w:r w:rsidRPr="008E7453">
              <w:rPr>
                <w:color w:val="000000"/>
              </w:rPr>
              <w:t>Наименование участка</w:t>
            </w:r>
          </w:p>
        </w:tc>
        <w:tc>
          <w:tcPr>
            <w:tcW w:w="843" w:type="dxa"/>
            <w:vAlign w:val="center"/>
          </w:tcPr>
          <w:p w:rsidR="00EC525E" w:rsidRPr="008E7453" w:rsidRDefault="00EC525E" w:rsidP="00917540">
            <w:pPr>
              <w:suppressAutoHyphens/>
              <w:jc w:val="center"/>
              <w:rPr>
                <w:color w:val="000000"/>
              </w:rPr>
            </w:pPr>
            <w:r w:rsidRPr="008E7453">
              <w:rPr>
                <w:color w:val="000000"/>
              </w:rPr>
              <w:t>Длина</w:t>
            </w:r>
            <w:r>
              <w:rPr>
                <w:color w:val="000000"/>
              </w:rPr>
              <w:t>, м</w:t>
            </w:r>
          </w:p>
        </w:tc>
        <w:tc>
          <w:tcPr>
            <w:tcW w:w="1066" w:type="dxa"/>
            <w:vAlign w:val="center"/>
          </w:tcPr>
          <w:p w:rsidR="00EC525E" w:rsidRPr="008E7453" w:rsidRDefault="00EC525E" w:rsidP="00917540">
            <w:pPr>
              <w:suppressAutoHyphens/>
              <w:jc w:val="center"/>
              <w:rPr>
                <w:color w:val="000000"/>
              </w:rPr>
            </w:pPr>
            <w:r w:rsidRPr="008E7453">
              <w:rPr>
                <w:color w:val="000000"/>
              </w:rPr>
              <w:t>Диаметр</w:t>
            </w:r>
            <w:r>
              <w:rPr>
                <w:color w:val="000000"/>
              </w:rPr>
              <w:t>, мм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EC525E" w:rsidRPr="008E7453" w:rsidRDefault="00EC525E" w:rsidP="00917540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норматив цены, тыс. руб./км 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EC525E" w:rsidRPr="008E7453" w:rsidRDefault="00EC525E" w:rsidP="00917540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Затраты на строительство, тыс. руб.</w:t>
            </w:r>
          </w:p>
        </w:tc>
      </w:tr>
      <w:tr w:rsidR="00917540" w:rsidRPr="00C56BD1" w:rsidTr="00917540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Напорный коллектор от КНС-1 до КНС-2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122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300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6</w:t>
            </w:r>
            <w:r w:rsidRPr="00C5251A">
              <w:t>523,34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681,6</w:t>
            </w:r>
          </w:p>
        </w:tc>
      </w:tr>
      <w:tr w:rsidR="00917540" w:rsidRPr="00C56BD1" w:rsidTr="00917540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Напорный коллектор от КНС-1 до ОСК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821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450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C5251A">
              <w:t>530,61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5295,3</w:t>
            </w:r>
          </w:p>
        </w:tc>
      </w:tr>
      <w:tr w:rsidR="00917540" w:rsidRPr="00C56BD1" w:rsidTr="00917540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Напорный коллектор от КНС-1 до КНС-2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1421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300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6</w:t>
            </w:r>
            <w:r w:rsidRPr="00C5251A">
              <w:t>523,34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7939,3</w:t>
            </w:r>
          </w:p>
        </w:tc>
      </w:tr>
      <w:tr w:rsidR="00917540" w:rsidRPr="00C56BD1" w:rsidTr="00996888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4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п.Ветл</w:t>
            </w:r>
            <w:r>
              <w:rPr>
                <w:color w:val="000000"/>
              </w:rPr>
              <w:t xml:space="preserve">ужский, </w:t>
            </w:r>
            <w:r w:rsidRPr="00C56BD1">
              <w:rPr>
                <w:color w:val="000000"/>
              </w:rPr>
              <w:t>сети к НФС</w:t>
            </w:r>
          </w:p>
        </w:tc>
        <w:tc>
          <w:tcPr>
            <w:tcW w:w="843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412</w:t>
            </w:r>
          </w:p>
        </w:tc>
        <w:tc>
          <w:tcPr>
            <w:tcW w:w="1066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329" w:type="dxa"/>
            <w:shd w:val="clear" w:color="auto" w:fill="auto"/>
            <w:noWrap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F062B8">
              <w:t>937,39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2800,9</w:t>
            </w:r>
          </w:p>
        </w:tc>
      </w:tr>
      <w:tr w:rsidR="00917540" w:rsidRPr="00C56BD1" w:rsidTr="00917540">
        <w:trPr>
          <w:trHeight w:val="20"/>
        </w:trPr>
        <w:tc>
          <w:tcPr>
            <w:tcW w:w="595" w:type="dxa"/>
            <w:shd w:val="clear" w:color="auto" w:fill="auto"/>
            <w:noWrap/>
            <w:vAlign w:val="center"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5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Сети от парка до ОСК самотечный коллектор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315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F062B8">
              <w:t>937,39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2141,4</w:t>
            </w:r>
          </w:p>
        </w:tc>
      </w:tr>
      <w:tr w:rsidR="00917540" w:rsidRPr="00C56BD1" w:rsidTr="00996888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6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 xml:space="preserve">Сети </w:t>
            </w:r>
            <w:r>
              <w:rPr>
                <w:color w:val="000000"/>
              </w:rPr>
              <w:t xml:space="preserve">к </w:t>
            </w:r>
            <w:r w:rsidRPr="00C56BD1">
              <w:rPr>
                <w:color w:val="000000"/>
              </w:rPr>
              <w:t>КНС</w:t>
            </w:r>
          </w:p>
        </w:tc>
        <w:tc>
          <w:tcPr>
            <w:tcW w:w="843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326</w:t>
            </w:r>
          </w:p>
        </w:tc>
        <w:tc>
          <w:tcPr>
            <w:tcW w:w="1066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350</w:t>
            </w:r>
          </w:p>
        </w:tc>
        <w:tc>
          <w:tcPr>
            <w:tcW w:w="1329" w:type="dxa"/>
            <w:shd w:val="clear" w:color="auto" w:fill="auto"/>
            <w:noWrap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8</w:t>
            </w:r>
            <w:r w:rsidRPr="00C5251A">
              <w:t>404,87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2346,7</w:t>
            </w:r>
          </w:p>
        </w:tc>
      </w:tr>
      <w:tr w:rsidR="00917540" w:rsidRPr="00C56BD1" w:rsidTr="00996888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7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Сети к совхозу-техникуму</w:t>
            </w:r>
          </w:p>
        </w:tc>
        <w:tc>
          <w:tcPr>
            <w:tcW w:w="843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1500</w:t>
            </w:r>
          </w:p>
        </w:tc>
        <w:tc>
          <w:tcPr>
            <w:tcW w:w="1066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329" w:type="dxa"/>
            <w:shd w:val="clear" w:color="auto" w:fill="auto"/>
            <w:noWrap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C5251A">
              <w:t>313,91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9396,3</w:t>
            </w:r>
          </w:p>
        </w:tc>
      </w:tr>
      <w:tr w:rsidR="00917540" w:rsidRPr="00C56BD1" w:rsidTr="00996888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8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Сети к общежитию педучилища</w:t>
            </w:r>
          </w:p>
        </w:tc>
        <w:tc>
          <w:tcPr>
            <w:tcW w:w="843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1109</w:t>
            </w:r>
          </w:p>
        </w:tc>
        <w:tc>
          <w:tcPr>
            <w:tcW w:w="1066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329" w:type="dxa"/>
            <w:shd w:val="clear" w:color="auto" w:fill="auto"/>
            <w:noWrap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C5251A">
              <w:t>313,91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6947,0</w:t>
            </w:r>
          </w:p>
        </w:tc>
      </w:tr>
      <w:tr w:rsidR="00917540" w:rsidRPr="00C56BD1" w:rsidTr="00996888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9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ОСК напорный коллектор</w:t>
            </w:r>
          </w:p>
        </w:tc>
        <w:tc>
          <w:tcPr>
            <w:tcW w:w="843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332</w:t>
            </w:r>
          </w:p>
        </w:tc>
        <w:tc>
          <w:tcPr>
            <w:tcW w:w="1066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250</w:t>
            </w:r>
          </w:p>
        </w:tc>
        <w:tc>
          <w:tcPr>
            <w:tcW w:w="1329" w:type="dxa"/>
            <w:shd w:val="clear" w:color="auto" w:fill="auto"/>
            <w:noWrap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6</w:t>
            </w:r>
            <w:r w:rsidRPr="00C5251A">
              <w:t>523,34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1854,9</w:t>
            </w:r>
          </w:p>
        </w:tc>
      </w:tr>
      <w:tr w:rsidR="00917540" w:rsidRPr="00C56BD1" w:rsidTr="00996888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10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ОСК трубопровод для воздуходув</w:t>
            </w:r>
            <w:r>
              <w:rPr>
                <w:color w:val="000000"/>
              </w:rPr>
              <w:t>ов</w:t>
            </w:r>
          </w:p>
        </w:tc>
        <w:tc>
          <w:tcPr>
            <w:tcW w:w="843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624,5</w:t>
            </w:r>
          </w:p>
        </w:tc>
        <w:tc>
          <w:tcPr>
            <w:tcW w:w="1066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300</w:t>
            </w:r>
          </w:p>
        </w:tc>
        <w:tc>
          <w:tcPr>
            <w:tcW w:w="1329" w:type="dxa"/>
            <w:shd w:val="clear" w:color="auto" w:fill="auto"/>
            <w:noWrap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8</w:t>
            </w:r>
            <w:r w:rsidRPr="00C5251A">
              <w:t>404,87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4495,5</w:t>
            </w:r>
          </w:p>
        </w:tc>
      </w:tr>
      <w:tr w:rsidR="00917540" w:rsidRPr="00C56BD1" w:rsidTr="00996888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11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ОСК трубопровод рециркуляции</w:t>
            </w:r>
          </w:p>
        </w:tc>
        <w:tc>
          <w:tcPr>
            <w:tcW w:w="843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151</w:t>
            </w:r>
          </w:p>
        </w:tc>
        <w:tc>
          <w:tcPr>
            <w:tcW w:w="1066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300</w:t>
            </w:r>
          </w:p>
        </w:tc>
        <w:tc>
          <w:tcPr>
            <w:tcW w:w="1329" w:type="dxa"/>
            <w:shd w:val="clear" w:color="auto" w:fill="auto"/>
            <w:noWrap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8</w:t>
            </w:r>
            <w:r w:rsidRPr="00C5251A">
              <w:t>404,87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1087,0</w:t>
            </w:r>
          </w:p>
        </w:tc>
      </w:tr>
      <w:tr w:rsidR="00917540" w:rsidRPr="00C56BD1" w:rsidTr="00996888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12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ОСК трубопровод вторичн</w:t>
            </w:r>
            <w:r>
              <w:rPr>
                <w:color w:val="000000"/>
              </w:rPr>
              <w:t xml:space="preserve">ые </w:t>
            </w:r>
            <w:r w:rsidRPr="00C56BD1">
              <w:rPr>
                <w:color w:val="000000"/>
              </w:rPr>
              <w:t>отстойн</w:t>
            </w:r>
            <w:r>
              <w:rPr>
                <w:color w:val="000000"/>
              </w:rPr>
              <w:t>ики</w:t>
            </w:r>
          </w:p>
        </w:tc>
        <w:tc>
          <w:tcPr>
            <w:tcW w:w="843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111,5</w:t>
            </w:r>
          </w:p>
        </w:tc>
        <w:tc>
          <w:tcPr>
            <w:tcW w:w="1066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1000</w:t>
            </w:r>
          </w:p>
        </w:tc>
        <w:tc>
          <w:tcPr>
            <w:tcW w:w="1329" w:type="dxa"/>
            <w:shd w:val="clear" w:color="auto" w:fill="auto"/>
            <w:noWrap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30441,94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2907,1</w:t>
            </w:r>
          </w:p>
        </w:tc>
      </w:tr>
      <w:tr w:rsidR="00917540" w:rsidRPr="00C56BD1" w:rsidTr="00917540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13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ОСК трубопроводы от КНС до приемной камеры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340,5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5</w:t>
            </w:r>
            <w:r w:rsidRPr="00C5251A">
              <w:t>326,85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1553,5</w:t>
            </w:r>
          </w:p>
        </w:tc>
      </w:tr>
      <w:tr w:rsidR="00917540" w:rsidRPr="00C56BD1" w:rsidTr="00996888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14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>ОСК хозбытовая</w:t>
            </w:r>
            <w:r w:rsidRPr="00C56BD1">
              <w:rPr>
                <w:color w:val="000000"/>
              </w:rPr>
              <w:t xml:space="preserve"> канализация</w:t>
            </w:r>
          </w:p>
        </w:tc>
        <w:tc>
          <w:tcPr>
            <w:tcW w:w="843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274,5</w:t>
            </w:r>
          </w:p>
        </w:tc>
        <w:tc>
          <w:tcPr>
            <w:tcW w:w="1066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329" w:type="dxa"/>
            <w:shd w:val="clear" w:color="auto" w:fill="auto"/>
            <w:noWrap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F062B8">
              <w:t>937,39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1866,1</w:t>
            </w:r>
          </w:p>
        </w:tc>
      </w:tr>
      <w:tr w:rsidR="00917540" w:rsidRPr="00C56BD1" w:rsidTr="00996888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ОСК иловые трубопроводы</w:t>
            </w:r>
          </w:p>
        </w:tc>
        <w:tc>
          <w:tcPr>
            <w:tcW w:w="843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233</w:t>
            </w:r>
          </w:p>
        </w:tc>
        <w:tc>
          <w:tcPr>
            <w:tcW w:w="1066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100</w:t>
            </w:r>
          </w:p>
        </w:tc>
        <w:tc>
          <w:tcPr>
            <w:tcW w:w="1329" w:type="dxa"/>
            <w:shd w:val="clear" w:color="auto" w:fill="auto"/>
            <w:noWrap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5734,48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1144,4</w:t>
            </w:r>
          </w:p>
        </w:tc>
      </w:tr>
      <w:tr w:rsidR="00917540" w:rsidRPr="00C56BD1" w:rsidTr="00996888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16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ОСК трубопроводы опорожне</w:t>
            </w:r>
            <w:r>
              <w:rPr>
                <w:color w:val="000000"/>
              </w:rPr>
              <w:t>ния</w:t>
            </w:r>
          </w:p>
        </w:tc>
        <w:tc>
          <w:tcPr>
            <w:tcW w:w="843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360</w:t>
            </w:r>
          </w:p>
        </w:tc>
        <w:tc>
          <w:tcPr>
            <w:tcW w:w="1066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329" w:type="dxa"/>
            <w:shd w:val="clear" w:color="auto" w:fill="auto"/>
            <w:noWrap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C5251A">
              <w:t>313,91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2255,1</w:t>
            </w:r>
          </w:p>
        </w:tc>
      </w:tr>
      <w:tr w:rsidR="00917540" w:rsidRPr="00C56BD1" w:rsidTr="00917540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17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Канализац</w:t>
            </w:r>
            <w:r>
              <w:rPr>
                <w:color w:val="000000"/>
              </w:rPr>
              <w:t xml:space="preserve">ионный </w:t>
            </w:r>
            <w:r w:rsidRPr="00C56BD1">
              <w:rPr>
                <w:color w:val="000000"/>
              </w:rPr>
              <w:t>напорный коллектор от КНС-7 до гасителя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378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350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5734,48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1856,5</w:t>
            </w:r>
          </w:p>
        </w:tc>
      </w:tr>
      <w:tr w:rsidR="00917540" w:rsidRPr="00C56BD1" w:rsidTr="00917540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18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Напорный коллектор от КНС-9 до гасителя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82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5734,48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402,7</w:t>
            </w:r>
          </w:p>
        </w:tc>
      </w:tr>
      <w:tr w:rsidR="00917540" w:rsidRPr="00C56BD1" w:rsidTr="00917540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19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Напорный коллектор от КНС-10 до колодца гасителя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869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5326,85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3964,7</w:t>
            </w:r>
          </w:p>
        </w:tc>
      </w:tr>
      <w:tr w:rsidR="00917540" w:rsidRPr="00C56BD1" w:rsidTr="00917540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Default="00917540" w:rsidP="00917540">
            <w:pPr>
              <w:suppressAutoHyphens/>
              <w:ind w:left="5" w:firstLine="4"/>
              <w:rPr>
                <w:color w:val="000000"/>
              </w:rPr>
            </w:pPr>
            <w:r w:rsidRPr="00C56BD1">
              <w:rPr>
                <w:color w:val="000000"/>
              </w:rPr>
              <w:t>Канализ</w:t>
            </w:r>
            <w:r>
              <w:rPr>
                <w:color w:val="000000"/>
              </w:rPr>
              <w:t xml:space="preserve">ационный </w:t>
            </w:r>
            <w:r w:rsidRPr="00C56BD1">
              <w:rPr>
                <w:color w:val="000000"/>
              </w:rPr>
              <w:t>коллект</w:t>
            </w:r>
            <w:r>
              <w:rPr>
                <w:color w:val="000000"/>
              </w:rPr>
              <w:t>ор</w:t>
            </w:r>
          </w:p>
          <w:p w:rsidR="00917540" w:rsidRPr="00C56BD1" w:rsidRDefault="00917540" w:rsidP="00917540">
            <w:pPr>
              <w:suppressAutoHyphens/>
              <w:ind w:left="5" w:firstLine="4"/>
              <w:rPr>
                <w:color w:val="000000"/>
              </w:rPr>
            </w:pPr>
            <w:r w:rsidRPr="00C56BD1">
              <w:rPr>
                <w:color w:val="000000"/>
              </w:rPr>
              <w:t>ул.О.Степановой до поворота г.Шарья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185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300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8</w:t>
            </w:r>
            <w:r w:rsidRPr="00C5251A">
              <w:t>404,87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1331,7</w:t>
            </w:r>
          </w:p>
        </w:tc>
      </w:tr>
      <w:tr w:rsidR="00917540" w:rsidRPr="00C56BD1" w:rsidTr="00996888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21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Сети от здания связи до КНС-10</w:t>
            </w:r>
          </w:p>
        </w:tc>
        <w:tc>
          <w:tcPr>
            <w:tcW w:w="843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135</w:t>
            </w:r>
          </w:p>
        </w:tc>
        <w:tc>
          <w:tcPr>
            <w:tcW w:w="1066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329" w:type="dxa"/>
            <w:shd w:val="clear" w:color="auto" w:fill="auto"/>
            <w:noWrap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F062B8">
              <w:t>937,39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917,8</w:t>
            </w:r>
          </w:p>
        </w:tc>
      </w:tr>
      <w:tr w:rsidR="00917540" w:rsidRPr="00C56BD1" w:rsidTr="00996888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22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Сети от здания связи до КНС-10</w:t>
            </w:r>
          </w:p>
        </w:tc>
        <w:tc>
          <w:tcPr>
            <w:tcW w:w="843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58</w:t>
            </w:r>
          </w:p>
        </w:tc>
        <w:tc>
          <w:tcPr>
            <w:tcW w:w="1066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329" w:type="dxa"/>
            <w:shd w:val="clear" w:color="auto" w:fill="auto"/>
            <w:noWrap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C5251A">
              <w:t>313,91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363,3</w:t>
            </w:r>
          </w:p>
        </w:tc>
      </w:tr>
      <w:tr w:rsidR="00917540" w:rsidRPr="00C56BD1" w:rsidTr="00996888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23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 xml:space="preserve">Сети </w:t>
            </w:r>
            <w:r>
              <w:rPr>
                <w:color w:val="000000"/>
              </w:rPr>
              <w:t>П</w:t>
            </w:r>
            <w:r w:rsidRPr="00C56BD1">
              <w:rPr>
                <w:color w:val="000000"/>
              </w:rPr>
              <w:t>ривокзальная площадь</w:t>
            </w:r>
          </w:p>
        </w:tc>
        <w:tc>
          <w:tcPr>
            <w:tcW w:w="843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283</w:t>
            </w:r>
          </w:p>
        </w:tc>
        <w:tc>
          <w:tcPr>
            <w:tcW w:w="1066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329" w:type="dxa"/>
            <w:shd w:val="clear" w:color="auto" w:fill="auto"/>
            <w:noWrap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F062B8">
              <w:t>937,39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1923,9</w:t>
            </w:r>
          </w:p>
        </w:tc>
      </w:tr>
      <w:tr w:rsidR="00917540" w:rsidRPr="00C56BD1" w:rsidTr="00996888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24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 xml:space="preserve">Сети </w:t>
            </w:r>
            <w:r>
              <w:rPr>
                <w:color w:val="000000"/>
              </w:rPr>
              <w:t>П</w:t>
            </w:r>
            <w:r w:rsidRPr="00C56BD1">
              <w:rPr>
                <w:color w:val="000000"/>
              </w:rPr>
              <w:t>ривокзальная площадь</w:t>
            </w:r>
          </w:p>
        </w:tc>
        <w:tc>
          <w:tcPr>
            <w:tcW w:w="843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170</w:t>
            </w:r>
          </w:p>
        </w:tc>
        <w:tc>
          <w:tcPr>
            <w:tcW w:w="1066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329" w:type="dxa"/>
            <w:shd w:val="clear" w:color="auto" w:fill="auto"/>
            <w:noWrap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F062B8">
              <w:t>937,39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1155,7</w:t>
            </w:r>
          </w:p>
        </w:tc>
      </w:tr>
      <w:tr w:rsidR="00917540" w:rsidRPr="00C56BD1" w:rsidTr="00996888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25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Сети от ДКЖ до школы №21</w:t>
            </w:r>
          </w:p>
        </w:tc>
        <w:tc>
          <w:tcPr>
            <w:tcW w:w="843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121</w:t>
            </w:r>
          </w:p>
        </w:tc>
        <w:tc>
          <w:tcPr>
            <w:tcW w:w="1066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329" w:type="dxa"/>
            <w:shd w:val="clear" w:color="auto" w:fill="auto"/>
            <w:noWrap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F062B8">
              <w:t>937,39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822,6</w:t>
            </w:r>
          </w:p>
        </w:tc>
      </w:tr>
      <w:tr w:rsidR="00917540" w:rsidRPr="00C56BD1" w:rsidTr="00996888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26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Сети от ДКЖ до школы №21</w:t>
            </w:r>
          </w:p>
        </w:tc>
        <w:tc>
          <w:tcPr>
            <w:tcW w:w="843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213</w:t>
            </w:r>
          </w:p>
        </w:tc>
        <w:tc>
          <w:tcPr>
            <w:tcW w:w="1066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100</w:t>
            </w:r>
          </w:p>
        </w:tc>
        <w:tc>
          <w:tcPr>
            <w:tcW w:w="1329" w:type="dxa"/>
            <w:shd w:val="clear" w:color="auto" w:fill="auto"/>
            <w:noWrap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F062B8">
              <w:t>937,39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1448,0</w:t>
            </w:r>
          </w:p>
        </w:tc>
      </w:tr>
      <w:tr w:rsidR="00917540" w:rsidRPr="00C56BD1" w:rsidTr="00917540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27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 xml:space="preserve">Самотечный коллектор от колодца </w:t>
            </w:r>
            <w:r>
              <w:rPr>
                <w:color w:val="000000"/>
              </w:rPr>
              <w:t>гасителя до вагонного депо д</w:t>
            </w:r>
            <w:r w:rsidRPr="00C56BD1">
              <w:rPr>
                <w:color w:val="000000"/>
              </w:rPr>
              <w:t>о КНС-10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545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300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8</w:t>
            </w:r>
            <w:r w:rsidRPr="00C5251A">
              <w:t>404,87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3923,2</w:t>
            </w:r>
          </w:p>
        </w:tc>
      </w:tr>
      <w:tr w:rsidR="00917540" w:rsidRPr="00C56BD1" w:rsidTr="00996888">
        <w:trPr>
          <w:trHeight w:val="20"/>
        </w:trPr>
        <w:tc>
          <w:tcPr>
            <w:tcW w:w="595" w:type="dxa"/>
            <w:vMerge w:val="restart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28</w:t>
            </w:r>
          </w:p>
        </w:tc>
        <w:tc>
          <w:tcPr>
            <w:tcW w:w="4961" w:type="dxa"/>
            <w:vMerge w:val="restart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Pr="00C56BD1">
              <w:rPr>
                <w:color w:val="000000"/>
              </w:rPr>
              <w:t>ул.Деповская от д.7 до</w:t>
            </w:r>
            <w:r>
              <w:rPr>
                <w:color w:val="000000"/>
              </w:rPr>
              <w:t xml:space="preserve"> к</w:t>
            </w:r>
            <w:r w:rsidRPr="00C56BD1">
              <w:rPr>
                <w:color w:val="000000"/>
              </w:rPr>
              <w:t>олодца №1</w:t>
            </w:r>
          </w:p>
        </w:tc>
        <w:tc>
          <w:tcPr>
            <w:tcW w:w="843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27</w:t>
            </w:r>
          </w:p>
        </w:tc>
        <w:tc>
          <w:tcPr>
            <w:tcW w:w="1066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329" w:type="dxa"/>
            <w:shd w:val="clear" w:color="auto" w:fill="auto"/>
            <w:noWrap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F062B8">
              <w:t>937,39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183,6</w:t>
            </w:r>
          </w:p>
        </w:tc>
      </w:tr>
      <w:tr w:rsidR="00917540" w:rsidRPr="00C56BD1" w:rsidTr="00996888">
        <w:trPr>
          <w:trHeight w:val="20"/>
        </w:trPr>
        <w:tc>
          <w:tcPr>
            <w:tcW w:w="595" w:type="dxa"/>
            <w:vMerge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4961" w:type="dxa"/>
            <w:vMerge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</w:p>
        </w:tc>
        <w:tc>
          <w:tcPr>
            <w:tcW w:w="843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32</w:t>
            </w:r>
          </w:p>
        </w:tc>
        <w:tc>
          <w:tcPr>
            <w:tcW w:w="1066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329" w:type="dxa"/>
            <w:shd w:val="clear" w:color="auto" w:fill="auto"/>
            <w:noWrap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C5251A">
              <w:t>313,91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200,5</w:t>
            </w:r>
          </w:p>
        </w:tc>
      </w:tr>
      <w:tr w:rsidR="00917540" w:rsidRPr="00C56BD1" w:rsidTr="00996888">
        <w:trPr>
          <w:trHeight w:val="20"/>
        </w:trPr>
        <w:tc>
          <w:tcPr>
            <w:tcW w:w="595" w:type="dxa"/>
            <w:vMerge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4961" w:type="dxa"/>
            <w:vMerge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</w:p>
        </w:tc>
        <w:tc>
          <w:tcPr>
            <w:tcW w:w="843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97</w:t>
            </w:r>
          </w:p>
        </w:tc>
        <w:tc>
          <w:tcPr>
            <w:tcW w:w="1066" w:type="dxa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329" w:type="dxa"/>
            <w:shd w:val="clear" w:color="auto" w:fill="auto"/>
            <w:noWrap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C5251A">
              <w:t>313,91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607,6</w:t>
            </w:r>
          </w:p>
        </w:tc>
      </w:tr>
      <w:tr w:rsidR="00917540" w:rsidRPr="00C56BD1" w:rsidTr="00917540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29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Default="00917540" w:rsidP="00917540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Самотечн</w:t>
            </w:r>
            <w:r>
              <w:rPr>
                <w:color w:val="000000"/>
              </w:rPr>
              <w:t xml:space="preserve">ый </w:t>
            </w:r>
            <w:r w:rsidRPr="00C56BD1">
              <w:rPr>
                <w:color w:val="000000"/>
              </w:rPr>
              <w:t>канализ</w:t>
            </w:r>
            <w:r>
              <w:rPr>
                <w:color w:val="000000"/>
              </w:rPr>
              <w:t>ационный к</w:t>
            </w:r>
            <w:r w:rsidRPr="00C56BD1">
              <w:rPr>
                <w:color w:val="000000"/>
              </w:rPr>
              <w:t>оллектор</w:t>
            </w:r>
          </w:p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 w:rsidRPr="00C56BD1">
              <w:rPr>
                <w:color w:val="000000"/>
              </w:rPr>
              <w:t>ул.Вокзальная от ж/д коллектора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160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F062B8">
              <w:t>937,39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1087,7</w:t>
            </w:r>
          </w:p>
        </w:tc>
      </w:tr>
      <w:tr w:rsidR="00917540" w:rsidRPr="00C56BD1" w:rsidTr="00917540">
        <w:trPr>
          <w:trHeight w:val="20"/>
        </w:trPr>
        <w:tc>
          <w:tcPr>
            <w:tcW w:w="595" w:type="dxa"/>
            <w:vMerge w:val="restart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30</w:t>
            </w:r>
          </w:p>
        </w:tc>
        <w:tc>
          <w:tcPr>
            <w:tcW w:w="4961" w:type="dxa"/>
            <w:vMerge w:val="restart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>г. Шарья,</w:t>
            </w:r>
            <w:r w:rsidRPr="00C56BD1">
              <w:rPr>
                <w:color w:val="000000"/>
              </w:rPr>
              <w:t xml:space="preserve"> ул.Свердлова сети наружной канализации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110,5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C5251A">
              <w:t>313,91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692,2</w:t>
            </w:r>
          </w:p>
        </w:tc>
      </w:tr>
      <w:tr w:rsidR="00917540" w:rsidRPr="00C56BD1" w:rsidTr="00917540">
        <w:trPr>
          <w:trHeight w:val="20"/>
        </w:trPr>
        <w:tc>
          <w:tcPr>
            <w:tcW w:w="595" w:type="dxa"/>
            <w:vMerge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4961" w:type="dxa"/>
            <w:vMerge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22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100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F062B8">
              <w:t>937,39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149,6</w:t>
            </w:r>
          </w:p>
        </w:tc>
      </w:tr>
      <w:tr w:rsidR="00917540" w:rsidRPr="00C56BD1" w:rsidTr="00917540">
        <w:trPr>
          <w:trHeight w:val="20"/>
        </w:trPr>
        <w:tc>
          <w:tcPr>
            <w:tcW w:w="595" w:type="dxa"/>
            <w:vMerge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4961" w:type="dxa"/>
            <w:vMerge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15,1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C5251A">
              <w:t>313,91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94,6</w:t>
            </w:r>
          </w:p>
        </w:tc>
      </w:tr>
      <w:tr w:rsidR="00917540" w:rsidRPr="00C56BD1" w:rsidTr="00917540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31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Pr="00C56BD1">
              <w:rPr>
                <w:color w:val="000000"/>
              </w:rPr>
              <w:t>ул.Больничный городок,8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82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C5251A">
              <w:t>313,91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513,7</w:t>
            </w:r>
          </w:p>
        </w:tc>
      </w:tr>
      <w:tr w:rsidR="00917540" w:rsidRPr="00C56BD1" w:rsidTr="00917540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32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Pr="00C56BD1">
              <w:rPr>
                <w:color w:val="000000"/>
              </w:rPr>
              <w:t>ул.Больничный городок,12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25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F062B8">
              <w:t>937,39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170,0</w:t>
            </w:r>
          </w:p>
        </w:tc>
      </w:tr>
      <w:tr w:rsidR="00917540" w:rsidRPr="00C56BD1" w:rsidTr="00917540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33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Pr="00C56BD1">
              <w:rPr>
                <w:color w:val="000000"/>
              </w:rPr>
              <w:t>ул.Костромская,2а сети дренажной канализации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24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100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F062B8">
              <w:t>937,39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163,2</w:t>
            </w:r>
          </w:p>
        </w:tc>
      </w:tr>
      <w:tr w:rsidR="00917540" w:rsidRPr="00C56BD1" w:rsidTr="00917540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lastRenderedPageBreak/>
              <w:t>3</w:t>
            </w:r>
            <w:r>
              <w:rPr>
                <w:color w:val="000000"/>
              </w:rPr>
              <w:t>4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Pr="00C56BD1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П. </w:t>
            </w:r>
            <w:r w:rsidRPr="00C56BD1">
              <w:rPr>
                <w:color w:val="000000"/>
              </w:rPr>
              <w:t>Морозова,16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113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C5251A">
              <w:t>313,91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707,9</w:t>
            </w:r>
          </w:p>
        </w:tc>
      </w:tr>
      <w:tr w:rsidR="00917540" w:rsidRPr="00C56BD1" w:rsidTr="00917540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</w:t>
            </w:r>
            <w:r>
              <w:rPr>
                <w:color w:val="000000"/>
              </w:rPr>
              <w:t>5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Pr="00C56BD1">
              <w:rPr>
                <w:color w:val="000000"/>
              </w:rPr>
              <w:t>ул.Солнечная,44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113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F062B8">
              <w:t>937,39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768,2</w:t>
            </w:r>
          </w:p>
        </w:tc>
      </w:tr>
      <w:tr w:rsidR="00917540" w:rsidRPr="00C56BD1" w:rsidTr="00917540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</w:t>
            </w:r>
            <w:r>
              <w:rPr>
                <w:color w:val="000000"/>
              </w:rPr>
              <w:t>6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Pr="00C56BD1">
              <w:rPr>
                <w:color w:val="000000"/>
              </w:rPr>
              <w:t>ул.О.Степановой,63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40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F062B8">
              <w:t>937,39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271,9</w:t>
            </w:r>
          </w:p>
        </w:tc>
      </w:tr>
      <w:tr w:rsidR="00917540" w:rsidRPr="00C56BD1" w:rsidTr="00917540">
        <w:trPr>
          <w:trHeight w:val="20"/>
        </w:trPr>
        <w:tc>
          <w:tcPr>
            <w:tcW w:w="595" w:type="dxa"/>
            <w:vMerge w:val="restart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</w:t>
            </w:r>
            <w:r>
              <w:rPr>
                <w:color w:val="000000"/>
              </w:rPr>
              <w:t>7</w:t>
            </w:r>
          </w:p>
        </w:tc>
        <w:tc>
          <w:tcPr>
            <w:tcW w:w="4961" w:type="dxa"/>
            <w:vMerge w:val="restart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Pr="00C56BD1">
              <w:rPr>
                <w:color w:val="000000"/>
              </w:rPr>
              <w:t xml:space="preserve"> ул.Юбилейная,1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342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C5251A">
              <w:t>313,91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2142,4</w:t>
            </w:r>
          </w:p>
        </w:tc>
      </w:tr>
      <w:tr w:rsidR="00917540" w:rsidRPr="00C56BD1" w:rsidTr="00917540">
        <w:trPr>
          <w:trHeight w:val="20"/>
        </w:trPr>
        <w:tc>
          <w:tcPr>
            <w:tcW w:w="595" w:type="dxa"/>
            <w:vMerge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4961" w:type="dxa"/>
            <w:vMerge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110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C5251A">
              <w:t>313,91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689,1</w:t>
            </w:r>
          </w:p>
        </w:tc>
      </w:tr>
      <w:tr w:rsidR="00917540" w:rsidRPr="00C56BD1" w:rsidTr="00917540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Pr="00C56BD1">
              <w:rPr>
                <w:color w:val="000000"/>
              </w:rPr>
              <w:t>50 Лет Советской власти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117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F062B8">
              <w:t>937,39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795,4</w:t>
            </w:r>
          </w:p>
        </w:tc>
      </w:tr>
      <w:tr w:rsidR="00917540" w:rsidRPr="00C56BD1" w:rsidTr="00917540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Pr="00C56BD1">
              <w:rPr>
                <w:color w:val="000000"/>
              </w:rPr>
              <w:t>50 Лет Советской власти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147,5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C5251A">
              <w:t>313,91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924,0</w:t>
            </w:r>
          </w:p>
        </w:tc>
      </w:tr>
      <w:tr w:rsidR="00917540" w:rsidRPr="00C56BD1" w:rsidTr="00917540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4</w:t>
            </w:r>
            <w:r>
              <w:rPr>
                <w:color w:val="000000"/>
              </w:rPr>
              <w:t>0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Pr="00C56BD1">
              <w:rPr>
                <w:color w:val="000000"/>
              </w:rPr>
              <w:t>50 Лет Советской власти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F062B8">
              <w:t>937,39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102,0</w:t>
            </w:r>
          </w:p>
        </w:tc>
      </w:tr>
      <w:tr w:rsidR="00917540" w:rsidRPr="00C56BD1" w:rsidTr="00917540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4</w:t>
            </w:r>
            <w:r>
              <w:rPr>
                <w:color w:val="000000"/>
              </w:rPr>
              <w:t>1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Pr="00C56BD1">
              <w:rPr>
                <w:color w:val="000000"/>
              </w:rPr>
              <w:t>50 Лет Советской власти,45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239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400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9</w:t>
            </w:r>
            <w:r w:rsidRPr="00C5251A">
              <w:t>500,14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1944,7</w:t>
            </w:r>
          </w:p>
        </w:tc>
      </w:tr>
      <w:tr w:rsidR="00917540" w:rsidRPr="00C56BD1" w:rsidTr="00917540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4</w:t>
            </w:r>
            <w:r>
              <w:rPr>
                <w:color w:val="000000"/>
              </w:rPr>
              <w:t>2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Pr="00C56BD1">
              <w:rPr>
                <w:color w:val="000000"/>
              </w:rPr>
              <w:t>50 Лет Советской власти,41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450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C5251A">
              <w:t>313,91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2818,9</w:t>
            </w:r>
          </w:p>
        </w:tc>
      </w:tr>
      <w:tr w:rsidR="00917540" w:rsidRPr="00C56BD1" w:rsidTr="00917540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4</w:t>
            </w:r>
            <w:r>
              <w:rPr>
                <w:color w:val="000000"/>
              </w:rPr>
              <w:t>3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Pr="00C56BD1">
              <w:rPr>
                <w:color w:val="000000"/>
              </w:rPr>
              <w:t>50 Лет Советской власти,25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23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F062B8">
              <w:t>937,39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156,4</w:t>
            </w:r>
          </w:p>
        </w:tc>
      </w:tr>
      <w:tr w:rsidR="00917540" w:rsidRPr="00C56BD1" w:rsidTr="00917540">
        <w:trPr>
          <w:trHeight w:val="20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4</w:t>
            </w:r>
            <w:r>
              <w:rPr>
                <w:color w:val="000000"/>
              </w:rPr>
              <w:t>4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Pr="00C56BD1">
              <w:rPr>
                <w:color w:val="000000"/>
              </w:rPr>
              <w:t>50 Лет Советской власти,27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24,4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F062B8">
              <w:t>937,39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165,9</w:t>
            </w:r>
          </w:p>
        </w:tc>
      </w:tr>
      <w:tr w:rsidR="00917540" w:rsidRPr="00C56BD1" w:rsidTr="00917540">
        <w:trPr>
          <w:trHeight w:val="285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4</w:t>
            </w:r>
            <w:r>
              <w:rPr>
                <w:color w:val="000000"/>
              </w:rPr>
              <w:t>5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Pr="00C56BD1">
              <w:rPr>
                <w:color w:val="000000"/>
              </w:rPr>
              <w:t>50 Лет Советской власти,39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136,8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C5251A">
              <w:t>313,91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856,9</w:t>
            </w:r>
          </w:p>
        </w:tc>
      </w:tr>
      <w:tr w:rsidR="00917540" w:rsidRPr="00C56BD1" w:rsidTr="00917540">
        <w:trPr>
          <w:trHeight w:val="285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4</w:t>
            </w:r>
            <w:r>
              <w:rPr>
                <w:color w:val="000000"/>
              </w:rPr>
              <w:t>6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Pr="00C56BD1">
              <w:rPr>
                <w:color w:val="000000"/>
              </w:rPr>
              <w:t>1-й микрорайон,12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95,5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C5251A">
              <w:t>313,91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598,2</w:t>
            </w:r>
          </w:p>
        </w:tc>
      </w:tr>
      <w:tr w:rsidR="00917540" w:rsidRPr="00C56BD1" w:rsidTr="00917540">
        <w:trPr>
          <w:trHeight w:val="285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4</w:t>
            </w:r>
            <w:r>
              <w:rPr>
                <w:color w:val="000000"/>
              </w:rPr>
              <w:t>7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Pr="00C56BD1">
              <w:rPr>
                <w:color w:val="000000"/>
              </w:rPr>
              <w:t>1-й микрорайон,27а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69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F062B8">
              <w:t>937,39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469,1</w:t>
            </w:r>
          </w:p>
        </w:tc>
      </w:tr>
      <w:tr w:rsidR="00917540" w:rsidRPr="00C56BD1" w:rsidTr="00917540">
        <w:trPr>
          <w:trHeight w:val="285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Pr="00C56BD1">
              <w:rPr>
                <w:color w:val="000000"/>
              </w:rPr>
              <w:t>1-й микрорайон,25а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205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F062B8">
              <w:t>937,39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1393,6</w:t>
            </w:r>
          </w:p>
        </w:tc>
      </w:tr>
      <w:tr w:rsidR="00917540" w:rsidRPr="00C56BD1" w:rsidTr="00917540">
        <w:trPr>
          <w:trHeight w:val="285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Pr="00C56BD1">
              <w:rPr>
                <w:color w:val="000000"/>
              </w:rPr>
              <w:t>2-й микрорайон,41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95,5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F062B8">
              <w:t>937,39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649,2</w:t>
            </w:r>
          </w:p>
        </w:tc>
      </w:tr>
      <w:tr w:rsidR="00917540" w:rsidRPr="00C56BD1" w:rsidTr="00917540">
        <w:trPr>
          <w:trHeight w:val="285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Pr="00C56BD1">
              <w:rPr>
                <w:color w:val="000000"/>
              </w:rPr>
              <w:t>2-й микрорайон к 70кв.ж.д.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240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C5251A">
              <w:t>313,91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1503,4</w:t>
            </w:r>
          </w:p>
        </w:tc>
      </w:tr>
      <w:tr w:rsidR="00917540" w:rsidRPr="00C56BD1" w:rsidTr="00917540">
        <w:trPr>
          <w:trHeight w:val="285"/>
        </w:trPr>
        <w:tc>
          <w:tcPr>
            <w:tcW w:w="595" w:type="dxa"/>
            <w:vMerge w:val="restart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5</w:t>
            </w:r>
            <w:r>
              <w:rPr>
                <w:color w:val="000000"/>
              </w:rPr>
              <w:t>1</w:t>
            </w:r>
          </w:p>
        </w:tc>
        <w:tc>
          <w:tcPr>
            <w:tcW w:w="4961" w:type="dxa"/>
            <w:vMerge w:val="restart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Pr="00C56BD1">
              <w:rPr>
                <w:color w:val="000000"/>
              </w:rPr>
              <w:t>2-й микрорайон,42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152,5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C5251A">
              <w:t>313,91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955,3</w:t>
            </w:r>
          </w:p>
        </w:tc>
      </w:tr>
      <w:tr w:rsidR="00917540" w:rsidRPr="00C56BD1" w:rsidTr="00917540">
        <w:trPr>
          <w:trHeight w:val="285"/>
        </w:trPr>
        <w:tc>
          <w:tcPr>
            <w:tcW w:w="595" w:type="dxa"/>
            <w:vMerge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4961" w:type="dxa"/>
            <w:vMerge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13,5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250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8</w:t>
            </w:r>
            <w:r w:rsidRPr="00C5251A">
              <w:t>404,87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97,2</w:t>
            </w:r>
          </w:p>
        </w:tc>
      </w:tr>
      <w:tr w:rsidR="00917540" w:rsidRPr="00C56BD1" w:rsidTr="00917540">
        <w:trPr>
          <w:trHeight w:val="285"/>
        </w:trPr>
        <w:tc>
          <w:tcPr>
            <w:tcW w:w="595" w:type="dxa"/>
            <w:vMerge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4961" w:type="dxa"/>
            <w:vMerge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35,5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300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8</w:t>
            </w:r>
            <w:r w:rsidRPr="00C5251A">
              <w:t>404,87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255,6</w:t>
            </w:r>
          </w:p>
        </w:tc>
      </w:tr>
      <w:tr w:rsidR="00917540" w:rsidRPr="00C56BD1" w:rsidTr="00917540">
        <w:trPr>
          <w:trHeight w:val="285"/>
        </w:trPr>
        <w:tc>
          <w:tcPr>
            <w:tcW w:w="595" w:type="dxa"/>
            <w:vMerge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4961" w:type="dxa"/>
            <w:vMerge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48,5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350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8</w:t>
            </w:r>
            <w:r w:rsidRPr="00C5251A">
              <w:t>404,87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349,1</w:t>
            </w:r>
          </w:p>
        </w:tc>
      </w:tr>
      <w:tr w:rsidR="00917540" w:rsidRPr="00C56BD1" w:rsidTr="00917540">
        <w:trPr>
          <w:trHeight w:val="285"/>
        </w:trPr>
        <w:tc>
          <w:tcPr>
            <w:tcW w:w="595" w:type="dxa"/>
            <w:vMerge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4961" w:type="dxa"/>
            <w:vMerge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10,5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400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251A">
              <w:t>9 500,14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85,4</w:t>
            </w:r>
          </w:p>
        </w:tc>
      </w:tr>
      <w:tr w:rsidR="00917540" w:rsidRPr="00C56BD1" w:rsidTr="00917540">
        <w:trPr>
          <w:trHeight w:val="285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5</w:t>
            </w:r>
            <w:r>
              <w:rPr>
                <w:color w:val="000000"/>
              </w:rPr>
              <w:t>2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Pr="00C56BD1">
              <w:rPr>
                <w:color w:val="000000"/>
              </w:rPr>
              <w:t>2-й микрорайон,40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94,5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F062B8">
              <w:t>937,39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642,4</w:t>
            </w:r>
          </w:p>
        </w:tc>
      </w:tr>
      <w:tr w:rsidR="00917540" w:rsidRPr="00C56BD1" w:rsidTr="00917540">
        <w:trPr>
          <w:trHeight w:val="285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5</w:t>
            </w:r>
            <w:r>
              <w:rPr>
                <w:color w:val="000000"/>
              </w:rPr>
              <w:t>3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Pr="00C56BD1">
              <w:rPr>
                <w:color w:val="000000"/>
              </w:rPr>
              <w:t>2-й микрорайон,45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90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200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C5251A">
              <w:t>313,91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563,8</w:t>
            </w:r>
          </w:p>
        </w:tc>
      </w:tr>
      <w:tr w:rsidR="00917540" w:rsidRPr="00C56BD1" w:rsidTr="00917540">
        <w:trPr>
          <w:trHeight w:val="285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5</w:t>
            </w:r>
            <w:r>
              <w:rPr>
                <w:color w:val="000000"/>
              </w:rPr>
              <w:t>4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г. Шарья, </w:t>
            </w:r>
            <w:r w:rsidRPr="00C56BD1">
              <w:rPr>
                <w:color w:val="000000"/>
              </w:rPr>
              <w:t>ул. Подстанция,2,3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113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F062B8">
              <w:t>937,39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768,2</w:t>
            </w:r>
          </w:p>
        </w:tc>
      </w:tr>
      <w:tr w:rsidR="00917540" w:rsidRPr="00C56BD1" w:rsidTr="00917540">
        <w:trPr>
          <w:trHeight w:val="285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5</w:t>
            </w:r>
            <w:r>
              <w:rPr>
                <w:color w:val="000000"/>
              </w:rPr>
              <w:t>5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пгт. </w:t>
            </w:r>
            <w:r w:rsidRPr="00C56BD1">
              <w:rPr>
                <w:color w:val="000000"/>
              </w:rPr>
              <w:t>В</w:t>
            </w:r>
            <w:r>
              <w:rPr>
                <w:color w:val="000000"/>
              </w:rPr>
              <w:t>етлужский</w:t>
            </w:r>
            <w:r w:rsidRPr="00C56BD1">
              <w:rPr>
                <w:color w:val="000000"/>
              </w:rPr>
              <w:t xml:space="preserve"> ул. Рабочая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555,5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300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8</w:t>
            </w:r>
            <w:r w:rsidRPr="00C5251A">
              <w:t>404,87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3998,8</w:t>
            </w:r>
          </w:p>
        </w:tc>
      </w:tr>
      <w:tr w:rsidR="00917540" w:rsidRPr="00C56BD1" w:rsidTr="00917540">
        <w:trPr>
          <w:trHeight w:val="285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5</w:t>
            </w:r>
            <w:r>
              <w:rPr>
                <w:color w:val="000000"/>
              </w:rPr>
              <w:t>6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пгт. </w:t>
            </w:r>
            <w:r w:rsidRPr="00C56BD1">
              <w:rPr>
                <w:color w:val="000000"/>
              </w:rPr>
              <w:t>В</w:t>
            </w:r>
            <w:r>
              <w:rPr>
                <w:color w:val="000000"/>
              </w:rPr>
              <w:t xml:space="preserve">етлужский </w:t>
            </w:r>
            <w:r w:rsidRPr="00C56BD1">
              <w:rPr>
                <w:color w:val="000000"/>
              </w:rPr>
              <w:t>ул</w:t>
            </w:r>
            <w:r>
              <w:rPr>
                <w:color w:val="000000"/>
              </w:rPr>
              <w:t xml:space="preserve">. </w:t>
            </w:r>
            <w:r w:rsidRPr="00C56BD1">
              <w:rPr>
                <w:color w:val="000000"/>
              </w:rPr>
              <w:t xml:space="preserve">Спортивная </w:t>
            </w:r>
            <w:r>
              <w:rPr>
                <w:color w:val="000000"/>
              </w:rPr>
              <w:t>МКД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111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F062B8">
              <w:t>937,39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754,6</w:t>
            </w:r>
          </w:p>
        </w:tc>
      </w:tr>
      <w:tr w:rsidR="00917540" w:rsidRPr="00C56BD1" w:rsidTr="00917540">
        <w:trPr>
          <w:trHeight w:val="285"/>
        </w:trPr>
        <w:tc>
          <w:tcPr>
            <w:tcW w:w="595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5</w:t>
            </w:r>
            <w:r>
              <w:rPr>
                <w:color w:val="000000"/>
              </w:rPr>
              <w:t>7</w:t>
            </w:r>
          </w:p>
        </w:tc>
        <w:tc>
          <w:tcPr>
            <w:tcW w:w="4961" w:type="dxa"/>
            <w:shd w:val="clear" w:color="auto" w:fill="auto"/>
            <w:noWrap/>
            <w:hideMark/>
          </w:tcPr>
          <w:p w:rsidR="00917540" w:rsidRPr="00C56BD1" w:rsidRDefault="00917540" w:rsidP="00917540">
            <w:p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пгт. </w:t>
            </w:r>
            <w:r w:rsidRPr="00C56BD1">
              <w:rPr>
                <w:color w:val="000000"/>
              </w:rPr>
              <w:t>В</w:t>
            </w:r>
            <w:r>
              <w:rPr>
                <w:color w:val="000000"/>
              </w:rPr>
              <w:t xml:space="preserve">етлужский </w:t>
            </w:r>
            <w:r w:rsidRPr="00C56BD1">
              <w:rPr>
                <w:color w:val="000000"/>
              </w:rPr>
              <w:t>ул. Энтузиастов 100 кв.ж.д.</w:t>
            </w:r>
          </w:p>
        </w:tc>
        <w:tc>
          <w:tcPr>
            <w:tcW w:w="843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136,7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 w:rsidRPr="00C56BD1">
              <w:rPr>
                <w:color w:val="000000"/>
              </w:rPr>
              <w:t>150</w:t>
            </w: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  <w:r>
              <w:t>7</w:t>
            </w:r>
            <w:r w:rsidRPr="00F062B8">
              <w:t>937,39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929,3</w:t>
            </w:r>
          </w:p>
        </w:tc>
      </w:tr>
      <w:tr w:rsidR="00917540" w:rsidRPr="00C56BD1" w:rsidTr="00917540">
        <w:trPr>
          <w:trHeight w:val="285"/>
        </w:trPr>
        <w:tc>
          <w:tcPr>
            <w:tcW w:w="595" w:type="dxa"/>
            <w:shd w:val="clear" w:color="auto" w:fill="auto"/>
            <w:noWrap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4961" w:type="dxa"/>
            <w:shd w:val="clear" w:color="auto" w:fill="auto"/>
            <w:noWrap/>
          </w:tcPr>
          <w:p w:rsidR="00917540" w:rsidRPr="00DF6A98" w:rsidRDefault="00917540" w:rsidP="00917540">
            <w:pPr>
              <w:suppressAutoHyphens/>
              <w:rPr>
                <w:b/>
                <w:color w:val="000000"/>
              </w:rPr>
            </w:pPr>
            <w:r w:rsidRPr="00DF6A98">
              <w:rPr>
                <w:b/>
                <w:color w:val="000000"/>
              </w:rPr>
              <w:t>Итого:</w:t>
            </w:r>
          </w:p>
        </w:tc>
        <w:tc>
          <w:tcPr>
            <w:tcW w:w="843" w:type="dxa"/>
            <w:vAlign w:val="center"/>
          </w:tcPr>
          <w:p w:rsidR="00917540" w:rsidRPr="00DF6A98" w:rsidRDefault="00917540" w:rsidP="00917540">
            <w:pPr>
              <w:suppressAutoHyphens/>
              <w:jc w:val="center"/>
              <w:rPr>
                <w:b/>
                <w:color w:val="000000"/>
              </w:rPr>
            </w:pPr>
            <w:r w:rsidRPr="00DF6A98">
              <w:rPr>
                <w:b/>
                <w:color w:val="000000"/>
              </w:rPr>
              <w:t>16023,5</w:t>
            </w:r>
          </w:p>
        </w:tc>
        <w:tc>
          <w:tcPr>
            <w:tcW w:w="1066" w:type="dxa"/>
            <w:vAlign w:val="center"/>
          </w:tcPr>
          <w:p w:rsidR="00917540" w:rsidRPr="00C56BD1" w:rsidRDefault="00917540" w:rsidP="00917540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1329" w:type="dxa"/>
            <w:shd w:val="clear" w:color="auto" w:fill="auto"/>
            <w:noWrap/>
            <w:vAlign w:val="center"/>
          </w:tcPr>
          <w:p w:rsidR="00917540" w:rsidRPr="00DF6A98" w:rsidRDefault="00917540" w:rsidP="00917540">
            <w:pPr>
              <w:suppressAutoHyphens/>
              <w:jc w:val="center"/>
              <w:rPr>
                <w:b/>
                <w:color w:val="000000"/>
              </w:rPr>
            </w:pPr>
          </w:p>
        </w:tc>
        <w:tc>
          <w:tcPr>
            <w:tcW w:w="1582" w:type="dxa"/>
            <w:shd w:val="clear" w:color="auto" w:fill="auto"/>
            <w:noWrap/>
            <w:vAlign w:val="center"/>
          </w:tcPr>
          <w:p w:rsidR="00917540" w:rsidRDefault="00917540" w:rsidP="0091754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103041,8</w:t>
            </w:r>
          </w:p>
        </w:tc>
      </w:tr>
    </w:tbl>
    <w:p w:rsidR="00EC525E" w:rsidRPr="00B149F9" w:rsidRDefault="00B149F9" w:rsidP="007462F6">
      <w:pPr>
        <w:spacing w:before="120"/>
        <w:rPr>
          <w:sz w:val="26"/>
          <w:szCs w:val="26"/>
        </w:rPr>
      </w:pPr>
      <w:r w:rsidRPr="00B149F9">
        <w:rPr>
          <w:sz w:val="26"/>
          <w:szCs w:val="26"/>
        </w:rPr>
        <w:t>Строительство локальных ОСК на 100 м</w:t>
      </w:r>
      <w:r w:rsidRPr="00B149F9">
        <w:rPr>
          <w:sz w:val="26"/>
          <w:szCs w:val="26"/>
          <w:vertAlign w:val="superscript"/>
        </w:rPr>
        <w:t>3</w:t>
      </w:r>
      <w:r w:rsidRPr="00B149F9">
        <w:rPr>
          <w:sz w:val="26"/>
          <w:szCs w:val="26"/>
        </w:rPr>
        <w:t>/сут. по предложению поставщика в ценах 2024 г. оценивается в сумму 10886732 руб.</w:t>
      </w:r>
      <w:r w:rsidR="00917540" w:rsidRPr="00B149F9">
        <w:rPr>
          <w:sz w:val="26"/>
          <w:szCs w:val="26"/>
        </w:rPr>
        <w:br w:type="textWrapping" w:clear="all"/>
      </w:r>
      <w:r w:rsidR="002F0387">
        <w:rPr>
          <w:sz w:val="26"/>
          <w:szCs w:val="26"/>
        </w:rPr>
        <w:t>Реестр мероприятий по водоотведению приведен в таблице 1</w:t>
      </w:r>
      <w:r w:rsidR="00CF362C">
        <w:rPr>
          <w:sz w:val="26"/>
          <w:szCs w:val="26"/>
        </w:rPr>
        <w:t>9</w:t>
      </w:r>
      <w:r w:rsidR="002F0387">
        <w:rPr>
          <w:sz w:val="26"/>
          <w:szCs w:val="26"/>
        </w:rPr>
        <w:t>.4</w:t>
      </w:r>
    </w:p>
    <w:p w:rsidR="002F0387" w:rsidRDefault="002F0387" w:rsidP="007462F6">
      <w:pPr>
        <w:spacing w:before="120"/>
        <w:rPr>
          <w:sz w:val="26"/>
          <w:szCs w:val="26"/>
        </w:rPr>
        <w:sectPr w:rsidR="002F0387" w:rsidSect="006F7814">
          <w:pgSz w:w="11906" w:h="16838" w:code="9"/>
          <w:pgMar w:top="851" w:right="567" w:bottom="851" w:left="1134" w:header="567" w:footer="567" w:gutter="0"/>
          <w:cols w:space="708"/>
          <w:docGrid w:linePitch="360"/>
        </w:sectPr>
      </w:pPr>
      <w:r>
        <w:rPr>
          <w:sz w:val="26"/>
          <w:szCs w:val="26"/>
        </w:rPr>
        <w:t xml:space="preserve"> </w:t>
      </w:r>
    </w:p>
    <w:p w:rsidR="005B5ECE" w:rsidRDefault="005B5ECE" w:rsidP="002F0387">
      <w:pPr>
        <w:suppressAutoHyphens/>
        <w:spacing w:before="120" w:after="120"/>
        <w:jc w:val="center"/>
        <w:rPr>
          <w:sz w:val="26"/>
          <w:szCs w:val="26"/>
        </w:rPr>
      </w:pPr>
    </w:p>
    <w:p w:rsidR="002F0387" w:rsidRDefault="002F0387" w:rsidP="002F0387">
      <w:pPr>
        <w:suppressAutoHyphens/>
        <w:spacing w:before="120" w:after="120"/>
        <w:jc w:val="center"/>
        <w:rPr>
          <w:sz w:val="26"/>
          <w:szCs w:val="26"/>
        </w:rPr>
      </w:pPr>
      <w:r>
        <w:rPr>
          <w:sz w:val="26"/>
          <w:szCs w:val="26"/>
        </w:rPr>
        <w:t>Таблица 1</w:t>
      </w:r>
      <w:r w:rsidR="00CF362C">
        <w:rPr>
          <w:sz w:val="26"/>
          <w:szCs w:val="26"/>
        </w:rPr>
        <w:t>9</w:t>
      </w:r>
      <w:r>
        <w:rPr>
          <w:sz w:val="26"/>
          <w:szCs w:val="26"/>
        </w:rPr>
        <w:t>.4 Реестр мероприятий схемы водоотведения по городскому округу город Шарья на период с 2026 по 2035 год</w:t>
      </w:r>
    </w:p>
    <w:tbl>
      <w:tblPr>
        <w:tblStyle w:val="a9"/>
        <w:tblW w:w="1577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39"/>
        <w:gridCol w:w="1094"/>
        <w:gridCol w:w="836"/>
        <w:gridCol w:w="863"/>
        <w:gridCol w:w="850"/>
        <w:gridCol w:w="836"/>
        <w:gridCol w:w="893"/>
        <w:gridCol w:w="836"/>
        <w:gridCol w:w="836"/>
        <w:gridCol w:w="836"/>
        <w:gridCol w:w="836"/>
        <w:gridCol w:w="841"/>
        <w:gridCol w:w="2078"/>
      </w:tblGrid>
      <w:tr w:rsidR="002F0387" w:rsidTr="0062114D">
        <w:tc>
          <w:tcPr>
            <w:tcW w:w="4139" w:type="dxa"/>
            <w:vMerge w:val="restart"/>
            <w:vAlign w:val="center"/>
          </w:tcPr>
          <w:p w:rsidR="002F0387" w:rsidRPr="00646FF4" w:rsidRDefault="002F0387" w:rsidP="0062114D">
            <w:pPr>
              <w:suppressAutoHyphens/>
              <w:jc w:val="center"/>
            </w:pPr>
            <w:r w:rsidRPr="00646FF4">
              <w:t>Наименование мероприятий</w:t>
            </w:r>
          </w:p>
        </w:tc>
        <w:tc>
          <w:tcPr>
            <w:tcW w:w="1094" w:type="dxa"/>
            <w:vMerge w:val="restart"/>
          </w:tcPr>
          <w:p w:rsidR="002F0387" w:rsidRPr="00646FF4" w:rsidRDefault="002F0387" w:rsidP="0062114D">
            <w:pPr>
              <w:suppressAutoHyphens/>
              <w:jc w:val="center"/>
            </w:pPr>
            <w:r>
              <w:t>Затраты всего, тыс. руб.</w:t>
            </w:r>
          </w:p>
        </w:tc>
        <w:tc>
          <w:tcPr>
            <w:tcW w:w="836" w:type="dxa"/>
          </w:tcPr>
          <w:p w:rsidR="002F0387" w:rsidRDefault="002F0387" w:rsidP="0062114D">
            <w:pPr>
              <w:suppressAutoHyphens/>
              <w:jc w:val="center"/>
            </w:pPr>
          </w:p>
        </w:tc>
        <w:tc>
          <w:tcPr>
            <w:tcW w:w="7627" w:type="dxa"/>
            <w:gridSpan w:val="9"/>
            <w:tcBorders>
              <w:bottom w:val="single" w:sz="4" w:space="0" w:color="auto"/>
            </w:tcBorders>
          </w:tcPr>
          <w:p w:rsidR="002F0387" w:rsidRPr="00646FF4" w:rsidRDefault="002F0387" w:rsidP="0062114D">
            <w:pPr>
              <w:suppressAutoHyphens/>
              <w:jc w:val="center"/>
            </w:pPr>
            <w:r>
              <w:t>в том числе по годам схемы водоснабжения</w:t>
            </w:r>
          </w:p>
        </w:tc>
        <w:tc>
          <w:tcPr>
            <w:tcW w:w="2078" w:type="dxa"/>
            <w:vMerge w:val="restart"/>
          </w:tcPr>
          <w:p w:rsidR="002F0387" w:rsidRPr="00646FF4" w:rsidRDefault="002F0387" w:rsidP="0062114D">
            <w:pPr>
              <w:suppressAutoHyphens/>
              <w:jc w:val="center"/>
            </w:pPr>
            <w:r>
              <w:t>Источник финансирования</w:t>
            </w:r>
          </w:p>
        </w:tc>
      </w:tr>
      <w:tr w:rsidR="002F0387" w:rsidTr="0062114D">
        <w:tc>
          <w:tcPr>
            <w:tcW w:w="4139" w:type="dxa"/>
            <w:vMerge/>
          </w:tcPr>
          <w:p w:rsidR="002F0387" w:rsidRPr="00646FF4" w:rsidRDefault="002F0387" w:rsidP="0062114D">
            <w:pPr>
              <w:suppressAutoHyphens/>
              <w:jc w:val="center"/>
            </w:pPr>
          </w:p>
        </w:tc>
        <w:tc>
          <w:tcPr>
            <w:tcW w:w="1094" w:type="dxa"/>
            <w:vMerge/>
          </w:tcPr>
          <w:p w:rsidR="002F0387" w:rsidRPr="00646FF4" w:rsidRDefault="002F0387" w:rsidP="0062114D">
            <w:pPr>
              <w:suppressAutoHyphens/>
              <w:jc w:val="center"/>
            </w:pPr>
          </w:p>
        </w:tc>
        <w:tc>
          <w:tcPr>
            <w:tcW w:w="836" w:type="dxa"/>
            <w:vAlign w:val="center"/>
          </w:tcPr>
          <w:p w:rsidR="002F0387" w:rsidRPr="001E7811" w:rsidRDefault="002F0387" w:rsidP="0062114D">
            <w:pPr>
              <w:jc w:val="center"/>
              <w:rPr>
                <w:color w:val="000000"/>
              </w:rPr>
            </w:pPr>
            <w:r w:rsidRPr="001E7811">
              <w:rPr>
                <w:color w:val="000000"/>
              </w:rPr>
              <w:t>2026</w:t>
            </w:r>
          </w:p>
        </w:tc>
        <w:tc>
          <w:tcPr>
            <w:tcW w:w="863" w:type="dxa"/>
            <w:vAlign w:val="center"/>
          </w:tcPr>
          <w:p w:rsidR="002F0387" w:rsidRPr="001E7811" w:rsidRDefault="002F0387" w:rsidP="0062114D">
            <w:pPr>
              <w:jc w:val="center"/>
              <w:rPr>
                <w:color w:val="000000"/>
              </w:rPr>
            </w:pPr>
            <w:r w:rsidRPr="001E7811">
              <w:rPr>
                <w:color w:val="000000"/>
              </w:rPr>
              <w:t>2027</w:t>
            </w:r>
          </w:p>
        </w:tc>
        <w:tc>
          <w:tcPr>
            <w:tcW w:w="850" w:type="dxa"/>
            <w:vAlign w:val="center"/>
          </w:tcPr>
          <w:p w:rsidR="002F0387" w:rsidRPr="001E7811" w:rsidRDefault="002F0387" w:rsidP="0062114D">
            <w:pPr>
              <w:jc w:val="center"/>
              <w:rPr>
                <w:color w:val="000000"/>
              </w:rPr>
            </w:pPr>
            <w:r w:rsidRPr="001E7811">
              <w:rPr>
                <w:color w:val="000000"/>
              </w:rPr>
              <w:t>2028</w:t>
            </w:r>
          </w:p>
        </w:tc>
        <w:tc>
          <w:tcPr>
            <w:tcW w:w="836" w:type="dxa"/>
            <w:vAlign w:val="center"/>
          </w:tcPr>
          <w:p w:rsidR="002F0387" w:rsidRPr="001E7811" w:rsidRDefault="002F0387" w:rsidP="0062114D">
            <w:pPr>
              <w:jc w:val="center"/>
              <w:rPr>
                <w:color w:val="000000"/>
              </w:rPr>
            </w:pPr>
            <w:r w:rsidRPr="001E7811">
              <w:rPr>
                <w:color w:val="000000"/>
              </w:rPr>
              <w:t>2029</w:t>
            </w:r>
          </w:p>
        </w:tc>
        <w:tc>
          <w:tcPr>
            <w:tcW w:w="893" w:type="dxa"/>
            <w:vAlign w:val="center"/>
          </w:tcPr>
          <w:p w:rsidR="002F0387" w:rsidRPr="001E7811" w:rsidRDefault="002F0387" w:rsidP="0062114D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2030</w:t>
            </w:r>
          </w:p>
        </w:tc>
        <w:tc>
          <w:tcPr>
            <w:tcW w:w="836" w:type="dxa"/>
            <w:vAlign w:val="center"/>
          </w:tcPr>
          <w:p w:rsidR="002F0387" w:rsidRPr="001E7811" w:rsidRDefault="002F0387" w:rsidP="0062114D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2031</w:t>
            </w:r>
          </w:p>
        </w:tc>
        <w:tc>
          <w:tcPr>
            <w:tcW w:w="836" w:type="dxa"/>
            <w:vAlign w:val="center"/>
          </w:tcPr>
          <w:p w:rsidR="002F0387" w:rsidRPr="001E7811" w:rsidRDefault="002F0387" w:rsidP="0062114D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2032</w:t>
            </w:r>
          </w:p>
        </w:tc>
        <w:tc>
          <w:tcPr>
            <w:tcW w:w="836" w:type="dxa"/>
            <w:vAlign w:val="center"/>
          </w:tcPr>
          <w:p w:rsidR="002F0387" w:rsidRPr="001E7811" w:rsidRDefault="002F0387" w:rsidP="0062114D">
            <w:pPr>
              <w:suppressAutoHyphen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2033</w:t>
            </w:r>
          </w:p>
        </w:tc>
        <w:tc>
          <w:tcPr>
            <w:tcW w:w="836" w:type="dxa"/>
            <w:vAlign w:val="center"/>
          </w:tcPr>
          <w:p w:rsidR="002F0387" w:rsidRPr="001E7811" w:rsidRDefault="002F0387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2034</w:t>
            </w:r>
          </w:p>
        </w:tc>
        <w:tc>
          <w:tcPr>
            <w:tcW w:w="841" w:type="dxa"/>
            <w:vAlign w:val="center"/>
          </w:tcPr>
          <w:p w:rsidR="002F0387" w:rsidRPr="001E7811" w:rsidRDefault="002F0387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2035</w:t>
            </w:r>
          </w:p>
        </w:tc>
        <w:tc>
          <w:tcPr>
            <w:tcW w:w="2078" w:type="dxa"/>
            <w:vMerge/>
          </w:tcPr>
          <w:p w:rsidR="002F0387" w:rsidRDefault="002F0387" w:rsidP="0062114D">
            <w:pPr>
              <w:jc w:val="center"/>
              <w:rPr>
                <w:color w:val="000000"/>
              </w:rPr>
            </w:pPr>
          </w:p>
        </w:tc>
      </w:tr>
      <w:tr w:rsidR="00E807F5" w:rsidTr="0062114D">
        <w:tc>
          <w:tcPr>
            <w:tcW w:w="4139" w:type="dxa"/>
            <w:vAlign w:val="center"/>
          </w:tcPr>
          <w:p w:rsidR="00E807F5" w:rsidRDefault="00E807F5" w:rsidP="00E807F5">
            <w:r>
              <w:t xml:space="preserve">Замене ветхих участков сетей водоотведения по 1,6 км в год </w:t>
            </w:r>
          </w:p>
        </w:tc>
        <w:tc>
          <w:tcPr>
            <w:tcW w:w="1094" w:type="dxa"/>
            <w:vAlign w:val="center"/>
          </w:tcPr>
          <w:p w:rsidR="00E807F5" w:rsidRDefault="00E807F5" w:rsidP="00E807F5">
            <w:pPr>
              <w:jc w:val="center"/>
            </w:pPr>
            <w:r>
              <w:t>126432,1</w:t>
            </w:r>
          </w:p>
        </w:tc>
        <w:tc>
          <w:tcPr>
            <w:tcW w:w="836" w:type="dxa"/>
            <w:vAlign w:val="center"/>
          </w:tcPr>
          <w:p w:rsidR="00E807F5" w:rsidRDefault="00E807F5" w:rsidP="00E807F5">
            <w:pPr>
              <w:jc w:val="center"/>
            </w:pPr>
            <w:r>
              <w:t>10459,4</w:t>
            </w:r>
          </w:p>
        </w:tc>
        <w:tc>
          <w:tcPr>
            <w:tcW w:w="863" w:type="dxa"/>
            <w:vAlign w:val="center"/>
          </w:tcPr>
          <w:p w:rsidR="00E807F5" w:rsidRDefault="00E807F5" w:rsidP="00E807F5">
            <w:pPr>
              <w:jc w:val="center"/>
            </w:pPr>
            <w:r>
              <w:t>10930,1</w:t>
            </w:r>
          </w:p>
        </w:tc>
        <w:tc>
          <w:tcPr>
            <w:tcW w:w="850" w:type="dxa"/>
            <w:vAlign w:val="center"/>
          </w:tcPr>
          <w:p w:rsidR="00E807F5" w:rsidRDefault="00E807F5" w:rsidP="00E807F5">
            <w:pPr>
              <w:jc w:val="center"/>
            </w:pPr>
            <w:r>
              <w:t>11400,0</w:t>
            </w:r>
          </w:p>
        </w:tc>
        <w:tc>
          <w:tcPr>
            <w:tcW w:w="836" w:type="dxa"/>
            <w:vAlign w:val="center"/>
          </w:tcPr>
          <w:p w:rsidR="00E807F5" w:rsidRDefault="00E807F5" w:rsidP="00E807F5">
            <w:pPr>
              <w:jc w:val="center"/>
            </w:pPr>
            <w:r>
              <w:t>11856,0</w:t>
            </w:r>
          </w:p>
        </w:tc>
        <w:tc>
          <w:tcPr>
            <w:tcW w:w="893" w:type="dxa"/>
            <w:vAlign w:val="center"/>
          </w:tcPr>
          <w:p w:rsidR="00E807F5" w:rsidRDefault="00E807F5" w:rsidP="00E807F5">
            <w:pPr>
              <w:jc w:val="center"/>
            </w:pPr>
            <w:r>
              <w:t>12330,3</w:t>
            </w:r>
          </w:p>
        </w:tc>
        <w:tc>
          <w:tcPr>
            <w:tcW w:w="836" w:type="dxa"/>
            <w:vAlign w:val="center"/>
          </w:tcPr>
          <w:p w:rsidR="00E807F5" w:rsidRDefault="00E807F5" w:rsidP="00E807F5">
            <w:pPr>
              <w:jc w:val="center"/>
            </w:pPr>
            <w:r>
              <w:t>12823,5</w:t>
            </w:r>
          </w:p>
        </w:tc>
        <w:tc>
          <w:tcPr>
            <w:tcW w:w="836" w:type="dxa"/>
            <w:vAlign w:val="center"/>
          </w:tcPr>
          <w:p w:rsidR="00E807F5" w:rsidRDefault="00E807F5" w:rsidP="00E807F5">
            <w:pPr>
              <w:jc w:val="center"/>
            </w:pPr>
            <w:r>
              <w:t>13336,4</w:t>
            </w:r>
          </w:p>
        </w:tc>
        <w:tc>
          <w:tcPr>
            <w:tcW w:w="836" w:type="dxa"/>
            <w:vAlign w:val="center"/>
          </w:tcPr>
          <w:p w:rsidR="00E807F5" w:rsidRDefault="00E807F5" w:rsidP="00E807F5">
            <w:pPr>
              <w:jc w:val="center"/>
            </w:pPr>
            <w:r>
              <w:t>13869,9</w:t>
            </w:r>
          </w:p>
        </w:tc>
        <w:tc>
          <w:tcPr>
            <w:tcW w:w="836" w:type="dxa"/>
            <w:vAlign w:val="center"/>
          </w:tcPr>
          <w:p w:rsidR="00E807F5" w:rsidRDefault="00E807F5" w:rsidP="00E807F5">
            <w:pPr>
              <w:jc w:val="center"/>
            </w:pPr>
            <w:r>
              <w:t>14424,7</w:t>
            </w:r>
          </w:p>
        </w:tc>
        <w:tc>
          <w:tcPr>
            <w:tcW w:w="841" w:type="dxa"/>
            <w:vAlign w:val="center"/>
          </w:tcPr>
          <w:p w:rsidR="00E807F5" w:rsidRDefault="00E807F5" w:rsidP="00E807F5">
            <w:pPr>
              <w:jc w:val="center"/>
            </w:pPr>
            <w:r>
              <w:t>15001,7</w:t>
            </w:r>
          </w:p>
        </w:tc>
        <w:tc>
          <w:tcPr>
            <w:tcW w:w="2078" w:type="dxa"/>
            <w:vAlign w:val="center"/>
          </w:tcPr>
          <w:p w:rsidR="00E807F5" w:rsidRDefault="00E807F5" w:rsidP="00E807F5">
            <w:pPr>
              <w:jc w:val="center"/>
            </w:pPr>
            <w:r>
              <w:t>бюджет городского округа</w:t>
            </w:r>
            <w:r w:rsidR="005B5ECE">
              <w:t>*</w:t>
            </w:r>
          </w:p>
        </w:tc>
      </w:tr>
      <w:tr w:rsidR="00E807F5" w:rsidTr="0062114D">
        <w:tc>
          <w:tcPr>
            <w:tcW w:w="4139" w:type="dxa"/>
            <w:vAlign w:val="center"/>
          </w:tcPr>
          <w:p w:rsidR="00E807F5" w:rsidRDefault="00E807F5" w:rsidP="00E807F5">
            <w:r>
              <w:t>Строительство новых сетей водоотведения  (развитие сетей) по 1,5 км в год</w:t>
            </w:r>
          </w:p>
        </w:tc>
        <w:tc>
          <w:tcPr>
            <w:tcW w:w="1094" w:type="dxa"/>
            <w:vAlign w:val="center"/>
          </w:tcPr>
          <w:p w:rsidR="00E807F5" w:rsidRDefault="00E807F5" w:rsidP="00E807F5">
            <w:pPr>
              <w:jc w:val="center"/>
            </w:pPr>
            <w:r>
              <w:t>118530,1</w:t>
            </w:r>
          </w:p>
        </w:tc>
        <w:tc>
          <w:tcPr>
            <w:tcW w:w="836" w:type="dxa"/>
            <w:vAlign w:val="center"/>
          </w:tcPr>
          <w:p w:rsidR="00E807F5" w:rsidRDefault="00E807F5" w:rsidP="00E807F5">
            <w:pPr>
              <w:jc w:val="center"/>
            </w:pPr>
            <w:r>
              <w:t>9805,7</w:t>
            </w:r>
          </w:p>
        </w:tc>
        <w:tc>
          <w:tcPr>
            <w:tcW w:w="863" w:type="dxa"/>
            <w:vAlign w:val="center"/>
          </w:tcPr>
          <w:p w:rsidR="00E807F5" w:rsidRDefault="00E807F5" w:rsidP="00E807F5">
            <w:pPr>
              <w:jc w:val="center"/>
            </w:pPr>
            <w:r>
              <w:t>10246,9</w:t>
            </w:r>
          </w:p>
        </w:tc>
        <w:tc>
          <w:tcPr>
            <w:tcW w:w="850" w:type="dxa"/>
            <w:vAlign w:val="center"/>
          </w:tcPr>
          <w:p w:rsidR="00E807F5" w:rsidRDefault="00E807F5" w:rsidP="00E807F5">
            <w:pPr>
              <w:jc w:val="center"/>
            </w:pPr>
            <w:r>
              <w:t>10687,5</w:t>
            </w:r>
          </w:p>
        </w:tc>
        <w:tc>
          <w:tcPr>
            <w:tcW w:w="836" w:type="dxa"/>
            <w:vAlign w:val="center"/>
          </w:tcPr>
          <w:p w:rsidR="00E807F5" w:rsidRDefault="00E807F5" w:rsidP="00E807F5">
            <w:pPr>
              <w:jc w:val="center"/>
            </w:pPr>
            <w:r>
              <w:t>11115,0</w:t>
            </w:r>
          </w:p>
        </w:tc>
        <w:tc>
          <w:tcPr>
            <w:tcW w:w="893" w:type="dxa"/>
            <w:vAlign w:val="center"/>
          </w:tcPr>
          <w:p w:rsidR="00E807F5" w:rsidRDefault="00E807F5" w:rsidP="00E807F5">
            <w:pPr>
              <w:jc w:val="center"/>
            </w:pPr>
            <w:r>
              <w:t>11559,6</w:t>
            </w:r>
          </w:p>
        </w:tc>
        <w:tc>
          <w:tcPr>
            <w:tcW w:w="836" w:type="dxa"/>
            <w:vAlign w:val="center"/>
          </w:tcPr>
          <w:p w:rsidR="00E807F5" w:rsidRDefault="00E807F5" w:rsidP="00E807F5">
            <w:pPr>
              <w:jc w:val="center"/>
            </w:pPr>
            <w:r>
              <w:t>12022,0</w:t>
            </w:r>
          </w:p>
        </w:tc>
        <w:tc>
          <w:tcPr>
            <w:tcW w:w="836" w:type="dxa"/>
            <w:vAlign w:val="center"/>
          </w:tcPr>
          <w:p w:rsidR="00E807F5" w:rsidRDefault="00E807F5" w:rsidP="00E807F5">
            <w:pPr>
              <w:jc w:val="center"/>
            </w:pPr>
            <w:r>
              <w:t>12502,9</w:t>
            </w:r>
          </w:p>
        </w:tc>
        <w:tc>
          <w:tcPr>
            <w:tcW w:w="836" w:type="dxa"/>
            <w:vAlign w:val="center"/>
          </w:tcPr>
          <w:p w:rsidR="00E807F5" w:rsidRDefault="00E807F5" w:rsidP="00E807F5">
            <w:pPr>
              <w:jc w:val="center"/>
            </w:pPr>
            <w:r>
              <w:t>13003,0</w:t>
            </w:r>
          </w:p>
        </w:tc>
        <w:tc>
          <w:tcPr>
            <w:tcW w:w="836" w:type="dxa"/>
            <w:vAlign w:val="center"/>
          </w:tcPr>
          <w:p w:rsidR="00E807F5" w:rsidRDefault="00E807F5" w:rsidP="00E807F5">
            <w:pPr>
              <w:jc w:val="center"/>
            </w:pPr>
            <w:r>
              <w:t>13523,2</w:t>
            </w:r>
          </w:p>
        </w:tc>
        <w:tc>
          <w:tcPr>
            <w:tcW w:w="841" w:type="dxa"/>
            <w:vAlign w:val="center"/>
          </w:tcPr>
          <w:p w:rsidR="00E807F5" w:rsidRDefault="00E807F5" w:rsidP="00E807F5">
            <w:pPr>
              <w:jc w:val="center"/>
            </w:pPr>
            <w:r>
              <w:t>14064,1</w:t>
            </w:r>
          </w:p>
        </w:tc>
        <w:tc>
          <w:tcPr>
            <w:tcW w:w="2078" w:type="dxa"/>
            <w:vAlign w:val="center"/>
          </w:tcPr>
          <w:p w:rsidR="00E807F5" w:rsidRDefault="00E807F5" w:rsidP="00E807F5">
            <w:pPr>
              <w:jc w:val="center"/>
            </w:pPr>
            <w:r>
              <w:t>бюджет городского округа</w:t>
            </w:r>
            <w:r w:rsidR="005B5ECE">
              <w:t>*</w:t>
            </w:r>
          </w:p>
        </w:tc>
      </w:tr>
      <w:tr w:rsidR="00E807F5" w:rsidTr="0062114D">
        <w:tc>
          <w:tcPr>
            <w:tcW w:w="4139" w:type="dxa"/>
            <w:vAlign w:val="center"/>
          </w:tcPr>
          <w:p w:rsidR="00CF362C" w:rsidRDefault="00E807F5" w:rsidP="00E807F5">
            <w:r>
              <w:t xml:space="preserve">Работы по программе ООО </w:t>
            </w:r>
          </w:p>
          <w:p w:rsidR="00E807F5" w:rsidRDefault="00CF362C" w:rsidP="00E807F5">
            <w:r>
              <w:t>«Во</w:t>
            </w:r>
            <w:r w:rsidR="00E807F5">
              <w:t>доканалсервис»</w:t>
            </w:r>
          </w:p>
        </w:tc>
        <w:tc>
          <w:tcPr>
            <w:tcW w:w="1094" w:type="dxa"/>
            <w:vAlign w:val="center"/>
          </w:tcPr>
          <w:p w:rsidR="00E807F5" w:rsidRDefault="00E807F5" w:rsidP="00E807F5">
            <w:pPr>
              <w:jc w:val="center"/>
            </w:pPr>
            <w:r>
              <w:t>16854,17</w:t>
            </w:r>
          </w:p>
        </w:tc>
        <w:tc>
          <w:tcPr>
            <w:tcW w:w="836" w:type="dxa"/>
            <w:vAlign w:val="center"/>
          </w:tcPr>
          <w:p w:rsidR="00E807F5" w:rsidRDefault="00E807F5" w:rsidP="00E807F5">
            <w:pPr>
              <w:jc w:val="center"/>
            </w:pPr>
            <w:r>
              <w:t>754,15</w:t>
            </w:r>
          </w:p>
        </w:tc>
        <w:tc>
          <w:tcPr>
            <w:tcW w:w="863" w:type="dxa"/>
            <w:vAlign w:val="center"/>
          </w:tcPr>
          <w:p w:rsidR="00E807F5" w:rsidRDefault="00E807F5" w:rsidP="00E807F5">
            <w:pPr>
              <w:jc w:val="center"/>
            </w:pPr>
            <w:r>
              <w:t>6143,7</w:t>
            </w:r>
          </w:p>
        </w:tc>
        <w:tc>
          <w:tcPr>
            <w:tcW w:w="850" w:type="dxa"/>
            <w:vAlign w:val="center"/>
          </w:tcPr>
          <w:p w:rsidR="00E807F5" w:rsidRDefault="00E807F5" w:rsidP="00E807F5">
            <w:pPr>
              <w:jc w:val="center"/>
            </w:pPr>
            <w:r>
              <w:t>4871</w:t>
            </w:r>
          </w:p>
        </w:tc>
        <w:tc>
          <w:tcPr>
            <w:tcW w:w="836" w:type="dxa"/>
            <w:vAlign w:val="center"/>
          </w:tcPr>
          <w:p w:rsidR="00E807F5" w:rsidRDefault="00E807F5" w:rsidP="00E807F5">
            <w:pPr>
              <w:jc w:val="center"/>
            </w:pPr>
            <w:r>
              <w:t>5085,32</w:t>
            </w:r>
          </w:p>
        </w:tc>
        <w:tc>
          <w:tcPr>
            <w:tcW w:w="893" w:type="dxa"/>
            <w:vAlign w:val="center"/>
          </w:tcPr>
          <w:p w:rsidR="00E807F5" w:rsidRDefault="00E807F5" w:rsidP="00E807F5">
            <w:pPr>
              <w:jc w:val="center"/>
            </w:pPr>
            <w:r>
              <w:t> </w:t>
            </w:r>
          </w:p>
        </w:tc>
        <w:tc>
          <w:tcPr>
            <w:tcW w:w="836" w:type="dxa"/>
            <w:vAlign w:val="center"/>
          </w:tcPr>
          <w:p w:rsidR="00E807F5" w:rsidRDefault="00E807F5" w:rsidP="00E807F5">
            <w:pPr>
              <w:jc w:val="center"/>
            </w:pPr>
            <w:r>
              <w:t> </w:t>
            </w:r>
          </w:p>
        </w:tc>
        <w:tc>
          <w:tcPr>
            <w:tcW w:w="836" w:type="dxa"/>
            <w:vAlign w:val="center"/>
          </w:tcPr>
          <w:p w:rsidR="00E807F5" w:rsidRDefault="00E807F5" w:rsidP="00E807F5">
            <w:pPr>
              <w:jc w:val="center"/>
            </w:pPr>
            <w:r>
              <w:t> </w:t>
            </w:r>
          </w:p>
        </w:tc>
        <w:tc>
          <w:tcPr>
            <w:tcW w:w="836" w:type="dxa"/>
            <w:vAlign w:val="center"/>
          </w:tcPr>
          <w:p w:rsidR="00E807F5" w:rsidRDefault="00E807F5" w:rsidP="00E807F5">
            <w:pPr>
              <w:jc w:val="center"/>
            </w:pPr>
            <w:r>
              <w:t> </w:t>
            </w:r>
          </w:p>
        </w:tc>
        <w:tc>
          <w:tcPr>
            <w:tcW w:w="836" w:type="dxa"/>
            <w:vAlign w:val="center"/>
          </w:tcPr>
          <w:p w:rsidR="00E807F5" w:rsidRDefault="00E807F5" w:rsidP="00E807F5">
            <w:pPr>
              <w:jc w:val="center"/>
            </w:pPr>
            <w:r>
              <w:t> </w:t>
            </w:r>
          </w:p>
        </w:tc>
        <w:tc>
          <w:tcPr>
            <w:tcW w:w="841" w:type="dxa"/>
            <w:vAlign w:val="center"/>
          </w:tcPr>
          <w:p w:rsidR="00E807F5" w:rsidRDefault="00E807F5" w:rsidP="00E807F5">
            <w:pPr>
              <w:jc w:val="center"/>
            </w:pPr>
            <w:r>
              <w:t> </w:t>
            </w:r>
          </w:p>
        </w:tc>
        <w:tc>
          <w:tcPr>
            <w:tcW w:w="2078" w:type="dxa"/>
            <w:vAlign w:val="center"/>
          </w:tcPr>
          <w:p w:rsidR="00E807F5" w:rsidRDefault="00E807F5" w:rsidP="00E807F5">
            <w:pPr>
              <w:jc w:val="center"/>
            </w:pPr>
            <w:r>
              <w:t>Собственные средства ООО</w:t>
            </w:r>
          </w:p>
          <w:p w:rsidR="00E807F5" w:rsidRDefault="00E807F5" w:rsidP="00E807F5">
            <w:pPr>
              <w:jc w:val="center"/>
            </w:pPr>
            <w:r>
              <w:t>«Водоканалсервис»</w:t>
            </w:r>
          </w:p>
        </w:tc>
      </w:tr>
      <w:tr w:rsidR="00E807F5" w:rsidTr="0062114D">
        <w:tc>
          <w:tcPr>
            <w:tcW w:w="4139" w:type="dxa"/>
            <w:vAlign w:val="center"/>
          </w:tcPr>
          <w:p w:rsidR="00E807F5" w:rsidRDefault="00E807F5" w:rsidP="00E807F5">
            <w:r>
              <w:t>Строительство биологических ОСК на 100 м3/сут.</w:t>
            </w:r>
          </w:p>
        </w:tc>
        <w:tc>
          <w:tcPr>
            <w:tcW w:w="1094" w:type="dxa"/>
            <w:vAlign w:val="center"/>
          </w:tcPr>
          <w:p w:rsidR="00E807F5" w:rsidRDefault="00E807F5" w:rsidP="00E807F5">
            <w:pPr>
              <w:jc w:val="center"/>
            </w:pPr>
            <w:r>
              <w:t>12352,5</w:t>
            </w:r>
          </w:p>
        </w:tc>
        <w:tc>
          <w:tcPr>
            <w:tcW w:w="836" w:type="dxa"/>
            <w:vAlign w:val="center"/>
          </w:tcPr>
          <w:p w:rsidR="00E807F5" w:rsidRDefault="00E807F5" w:rsidP="00E807F5">
            <w:pPr>
              <w:jc w:val="center"/>
            </w:pPr>
            <w:r>
              <w:t> </w:t>
            </w:r>
          </w:p>
        </w:tc>
        <w:tc>
          <w:tcPr>
            <w:tcW w:w="863" w:type="dxa"/>
            <w:vAlign w:val="center"/>
          </w:tcPr>
          <w:p w:rsidR="00E807F5" w:rsidRDefault="00E807F5" w:rsidP="00E807F5">
            <w:pPr>
              <w:jc w:val="center"/>
            </w:pPr>
            <w:r>
              <w:t> </w:t>
            </w:r>
          </w:p>
        </w:tc>
        <w:tc>
          <w:tcPr>
            <w:tcW w:w="850" w:type="dxa"/>
            <w:vAlign w:val="center"/>
          </w:tcPr>
          <w:p w:rsidR="00E807F5" w:rsidRDefault="00E807F5" w:rsidP="00E807F5">
            <w:pPr>
              <w:jc w:val="center"/>
            </w:pPr>
            <w:r>
              <w:t> </w:t>
            </w:r>
          </w:p>
        </w:tc>
        <w:tc>
          <w:tcPr>
            <w:tcW w:w="836" w:type="dxa"/>
            <w:vAlign w:val="center"/>
          </w:tcPr>
          <w:p w:rsidR="00E807F5" w:rsidRDefault="00E807F5" w:rsidP="00E807F5">
            <w:pPr>
              <w:jc w:val="center"/>
            </w:pPr>
            <w:r>
              <w:t>1192,3</w:t>
            </w:r>
          </w:p>
        </w:tc>
        <w:tc>
          <w:tcPr>
            <w:tcW w:w="893" w:type="dxa"/>
            <w:vAlign w:val="center"/>
          </w:tcPr>
          <w:p w:rsidR="00E807F5" w:rsidRDefault="00E807F5" w:rsidP="00E807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11160,1</w:t>
            </w:r>
          </w:p>
        </w:tc>
        <w:tc>
          <w:tcPr>
            <w:tcW w:w="836" w:type="dxa"/>
            <w:vAlign w:val="center"/>
          </w:tcPr>
          <w:p w:rsidR="00E807F5" w:rsidRDefault="00E807F5" w:rsidP="00E807F5">
            <w:pPr>
              <w:jc w:val="center"/>
            </w:pPr>
            <w:r>
              <w:t> </w:t>
            </w:r>
          </w:p>
        </w:tc>
        <w:tc>
          <w:tcPr>
            <w:tcW w:w="836" w:type="dxa"/>
            <w:vAlign w:val="center"/>
          </w:tcPr>
          <w:p w:rsidR="00E807F5" w:rsidRDefault="00E807F5" w:rsidP="00E807F5">
            <w:pPr>
              <w:jc w:val="center"/>
            </w:pPr>
            <w:r>
              <w:t> </w:t>
            </w:r>
          </w:p>
        </w:tc>
        <w:tc>
          <w:tcPr>
            <w:tcW w:w="836" w:type="dxa"/>
            <w:vAlign w:val="center"/>
          </w:tcPr>
          <w:p w:rsidR="00E807F5" w:rsidRDefault="00E807F5" w:rsidP="00E807F5">
            <w:pPr>
              <w:jc w:val="center"/>
            </w:pPr>
            <w:r>
              <w:t> </w:t>
            </w:r>
          </w:p>
        </w:tc>
        <w:tc>
          <w:tcPr>
            <w:tcW w:w="836" w:type="dxa"/>
            <w:vAlign w:val="center"/>
          </w:tcPr>
          <w:p w:rsidR="00E807F5" w:rsidRDefault="00E807F5" w:rsidP="00E807F5">
            <w:pPr>
              <w:jc w:val="center"/>
            </w:pPr>
            <w:r>
              <w:t> </w:t>
            </w:r>
          </w:p>
        </w:tc>
        <w:tc>
          <w:tcPr>
            <w:tcW w:w="841" w:type="dxa"/>
            <w:vAlign w:val="center"/>
          </w:tcPr>
          <w:p w:rsidR="00E807F5" w:rsidRDefault="00E807F5" w:rsidP="00E807F5">
            <w:pPr>
              <w:jc w:val="center"/>
            </w:pPr>
            <w:r>
              <w:t> </w:t>
            </w:r>
          </w:p>
        </w:tc>
        <w:tc>
          <w:tcPr>
            <w:tcW w:w="2078" w:type="dxa"/>
            <w:vAlign w:val="center"/>
          </w:tcPr>
          <w:p w:rsidR="00E807F5" w:rsidRDefault="00E807F5" w:rsidP="00E807F5">
            <w:pPr>
              <w:jc w:val="center"/>
            </w:pPr>
            <w:r>
              <w:t>федеральный фонд «инфраструктура для жизни»</w:t>
            </w:r>
          </w:p>
        </w:tc>
      </w:tr>
      <w:tr w:rsidR="00E807F5" w:rsidTr="0062114D">
        <w:tc>
          <w:tcPr>
            <w:tcW w:w="4139" w:type="dxa"/>
            <w:vAlign w:val="center"/>
          </w:tcPr>
          <w:p w:rsidR="00E807F5" w:rsidRPr="00C907D8" w:rsidRDefault="00E807F5" w:rsidP="00E807F5">
            <w:pPr>
              <w:rPr>
                <w:b/>
              </w:rPr>
            </w:pPr>
            <w:r w:rsidRPr="00C907D8">
              <w:rPr>
                <w:b/>
              </w:rPr>
              <w:t>Итого</w:t>
            </w:r>
          </w:p>
        </w:tc>
        <w:tc>
          <w:tcPr>
            <w:tcW w:w="1094" w:type="dxa"/>
            <w:vAlign w:val="center"/>
          </w:tcPr>
          <w:p w:rsidR="00E807F5" w:rsidRPr="00C907D8" w:rsidRDefault="00E807F5" w:rsidP="00E807F5">
            <w:pPr>
              <w:jc w:val="center"/>
              <w:rPr>
                <w:b/>
              </w:rPr>
            </w:pPr>
            <w:r w:rsidRPr="00C907D8">
              <w:rPr>
                <w:b/>
              </w:rPr>
              <w:t>274168,7</w:t>
            </w:r>
          </w:p>
        </w:tc>
        <w:tc>
          <w:tcPr>
            <w:tcW w:w="836" w:type="dxa"/>
            <w:vAlign w:val="center"/>
          </w:tcPr>
          <w:p w:rsidR="00E807F5" w:rsidRPr="00C907D8" w:rsidRDefault="00E807F5" w:rsidP="00E807F5">
            <w:pPr>
              <w:jc w:val="center"/>
              <w:rPr>
                <w:b/>
              </w:rPr>
            </w:pPr>
            <w:r w:rsidRPr="00C907D8">
              <w:rPr>
                <w:b/>
              </w:rPr>
              <w:t>21019,2</w:t>
            </w:r>
          </w:p>
        </w:tc>
        <w:tc>
          <w:tcPr>
            <w:tcW w:w="863" w:type="dxa"/>
            <w:vAlign w:val="center"/>
          </w:tcPr>
          <w:p w:rsidR="00E807F5" w:rsidRPr="00C907D8" w:rsidRDefault="00E807F5" w:rsidP="00E807F5">
            <w:pPr>
              <w:jc w:val="center"/>
              <w:rPr>
                <w:b/>
              </w:rPr>
            </w:pPr>
            <w:r w:rsidRPr="00C907D8">
              <w:rPr>
                <w:b/>
              </w:rPr>
              <w:t>27320,7</w:t>
            </w:r>
          </w:p>
        </w:tc>
        <w:tc>
          <w:tcPr>
            <w:tcW w:w="850" w:type="dxa"/>
            <w:vAlign w:val="center"/>
          </w:tcPr>
          <w:p w:rsidR="00E807F5" w:rsidRPr="00C907D8" w:rsidRDefault="00E807F5" w:rsidP="00E807F5">
            <w:pPr>
              <w:jc w:val="center"/>
              <w:rPr>
                <w:b/>
              </w:rPr>
            </w:pPr>
            <w:r w:rsidRPr="00C907D8">
              <w:rPr>
                <w:b/>
              </w:rPr>
              <w:t>26958,6</w:t>
            </w:r>
          </w:p>
        </w:tc>
        <w:tc>
          <w:tcPr>
            <w:tcW w:w="836" w:type="dxa"/>
            <w:vAlign w:val="center"/>
          </w:tcPr>
          <w:p w:rsidR="00E807F5" w:rsidRPr="00C907D8" w:rsidRDefault="00E807F5" w:rsidP="00E807F5">
            <w:pPr>
              <w:jc w:val="center"/>
              <w:rPr>
                <w:b/>
              </w:rPr>
            </w:pPr>
            <w:r w:rsidRPr="00C907D8">
              <w:rPr>
                <w:b/>
              </w:rPr>
              <w:t>29248,7</w:t>
            </w:r>
          </w:p>
        </w:tc>
        <w:tc>
          <w:tcPr>
            <w:tcW w:w="893" w:type="dxa"/>
            <w:vAlign w:val="center"/>
          </w:tcPr>
          <w:p w:rsidR="00E807F5" w:rsidRPr="00C907D8" w:rsidRDefault="00E807F5" w:rsidP="00E807F5">
            <w:pPr>
              <w:jc w:val="center"/>
              <w:rPr>
                <w:b/>
              </w:rPr>
            </w:pPr>
            <w:r w:rsidRPr="00C907D8">
              <w:rPr>
                <w:b/>
              </w:rPr>
              <w:t>35050,1</w:t>
            </w:r>
          </w:p>
        </w:tc>
        <w:tc>
          <w:tcPr>
            <w:tcW w:w="836" w:type="dxa"/>
            <w:vAlign w:val="center"/>
          </w:tcPr>
          <w:p w:rsidR="00E807F5" w:rsidRPr="00C907D8" w:rsidRDefault="00E807F5" w:rsidP="00E807F5">
            <w:pPr>
              <w:jc w:val="center"/>
              <w:rPr>
                <w:b/>
              </w:rPr>
            </w:pPr>
            <w:r w:rsidRPr="00C907D8">
              <w:rPr>
                <w:b/>
              </w:rPr>
              <w:t>24845,5</w:t>
            </w:r>
          </w:p>
        </w:tc>
        <w:tc>
          <w:tcPr>
            <w:tcW w:w="836" w:type="dxa"/>
            <w:vAlign w:val="center"/>
          </w:tcPr>
          <w:p w:rsidR="00E807F5" w:rsidRPr="00C907D8" w:rsidRDefault="00E807F5" w:rsidP="00E807F5">
            <w:pPr>
              <w:jc w:val="center"/>
              <w:rPr>
                <w:b/>
              </w:rPr>
            </w:pPr>
            <w:r w:rsidRPr="00C907D8">
              <w:rPr>
                <w:b/>
              </w:rPr>
              <w:t>25839,4</w:t>
            </w:r>
          </w:p>
        </w:tc>
        <w:tc>
          <w:tcPr>
            <w:tcW w:w="836" w:type="dxa"/>
            <w:vAlign w:val="center"/>
          </w:tcPr>
          <w:p w:rsidR="00E807F5" w:rsidRPr="00C907D8" w:rsidRDefault="00E807F5" w:rsidP="00E807F5">
            <w:pPr>
              <w:jc w:val="center"/>
              <w:rPr>
                <w:b/>
              </w:rPr>
            </w:pPr>
            <w:r w:rsidRPr="00C907D8">
              <w:rPr>
                <w:b/>
              </w:rPr>
              <w:t>26872,9</w:t>
            </w:r>
          </w:p>
        </w:tc>
        <w:tc>
          <w:tcPr>
            <w:tcW w:w="836" w:type="dxa"/>
            <w:vAlign w:val="center"/>
          </w:tcPr>
          <w:p w:rsidR="00E807F5" w:rsidRPr="00C907D8" w:rsidRDefault="00E807F5" w:rsidP="00E807F5">
            <w:pPr>
              <w:jc w:val="center"/>
              <w:rPr>
                <w:b/>
              </w:rPr>
            </w:pPr>
            <w:r w:rsidRPr="00C907D8">
              <w:rPr>
                <w:b/>
              </w:rPr>
              <w:t>27947,8</w:t>
            </w:r>
          </w:p>
        </w:tc>
        <w:tc>
          <w:tcPr>
            <w:tcW w:w="841" w:type="dxa"/>
            <w:vAlign w:val="center"/>
          </w:tcPr>
          <w:p w:rsidR="00E807F5" w:rsidRPr="00C907D8" w:rsidRDefault="00E807F5" w:rsidP="00E807F5">
            <w:pPr>
              <w:jc w:val="center"/>
              <w:rPr>
                <w:b/>
              </w:rPr>
            </w:pPr>
            <w:r w:rsidRPr="00C907D8">
              <w:rPr>
                <w:b/>
              </w:rPr>
              <w:t>29065,8</w:t>
            </w:r>
          </w:p>
        </w:tc>
        <w:tc>
          <w:tcPr>
            <w:tcW w:w="2078" w:type="dxa"/>
            <w:vAlign w:val="center"/>
          </w:tcPr>
          <w:p w:rsidR="00E807F5" w:rsidRDefault="00E807F5" w:rsidP="00E807F5">
            <w:pPr>
              <w:jc w:val="center"/>
            </w:pPr>
          </w:p>
        </w:tc>
      </w:tr>
    </w:tbl>
    <w:p w:rsidR="005B5ECE" w:rsidRDefault="005B5ECE">
      <w:r>
        <w:t>*источником финансирования по договоренности с администрацией региона может быть федеральный фонд «инфраструктура для жизни».</w:t>
      </w:r>
    </w:p>
    <w:p w:rsidR="005B5ECE" w:rsidRDefault="005B5ECE"/>
    <w:p w:rsidR="005B5ECE" w:rsidRDefault="005B5ECE"/>
    <w:p w:rsidR="002F0387" w:rsidRDefault="002F0387" w:rsidP="002F0387">
      <w:pPr>
        <w:spacing w:before="120"/>
        <w:jc w:val="center"/>
        <w:rPr>
          <w:sz w:val="26"/>
          <w:szCs w:val="26"/>
        </w:rPr>
        <w:sectPr w:rsidR="002F0387" w:rsidSect="002F0387">
          <w:pgSz w:w="16838" w:h="11906" w:orient="landscape" w:code="9"/>
          <w:pgMar w:top="1134" w:right="567" w:bottom="851" w:left="567" w:header="567" w:footer="567" w:gutter="0"/>
          <w:cols w:space="708"/>
          <w:docGrid w:linePitch="360"/>
        </w:sectPr>
      </w:pPr>
    </w:p>
    <w:p w:rsidR="00E33627" w:rsidRPr="00403FD2" w:rsidRDefault="00CF362C" w:rsidP="00403FD2">
      <w:pPr>
        <w:pStyle w:val="afc"/>
        <w:widowControl/>
        <w:spacing w:line="240" w:lineRule="auto"/>
        <w:ind w:right="62"/>
        <w:jc w:val="center"/>
        <w:outlineLvl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20</w:t>
      </w:r>
      <w:r w:rsidR="00EB679D" w:rsidRPr="00403FD2">
        <w:rPr>
          <w:sz w:val="28"/>
          <w:szCs w:val="28"/>
          <w:lang w:val="ru-RU"/>
        </w:rPr>
        <w:t>.</w:t>
      </w:r>
      <w:r w:rsidR="00E33627" w:rsidRPr="00403FD2">
        <w:rPr>
          <w:sz w:val="28"/>
          <w:szCs w:val="28"/>
          <w:lang w:val="ru-RU"/>
        </w:rPr>
        <w:t xml:space="preserve"> </w:t>
      </w:r>
      <w:r w:rsidRPr="00CF362C">
        <w:rPr>
          <w:sz w:val="28"/>
          <w:szCs w:val="28"/>
          <w:lang w:val="ru-RU"/>
        </w:rPr>
        <w:t>Плановые значения</w:t>
      </w:r>
      <w:r w:rsidR="00E33627" w:rsidRPr="00403FD2">
        <w:rPr>
          <w:sz w:val="28"/>
          <w:szCs w:val="28"/>
          <w:lang w:val="ru-RU"/>
        </w:rPr>
        <w:t xml:space="preserve"> показатели развития централизованной системы водоотведения</w:t>
      </w:r>
    </w:p>
    <w:p w:rsidR="00E33627" w:rsidRPr="00EB679D" w:rsidRDefault="00E33627" w:rsidP="000029AC">
      <w:pPr>
        <w:pStyle w:val="Default"/>
        <w:tabs>
          <w:tab w:val="left" w:pos="0"/>
        </w:tabs>
        <w:suppressAutoHyphens/>
        <w:spacing w:before="120"/>
        <w:jc w:val="both"/>
        <w:rPr>
          <w:sz w:val="26"/>
          <w:szCs w:val="26"/>
        </w:rPr>
      </w:pPr>
      <w:r w:rsidRPr="00EB679D">
        <w:rPr>
          <w:sz w:val="26"/>
          <w:szCs w:val="26"/>
        </w:rPr>
        <w:t xml:space="preserve">К целевым показателям развития централизованных систем водоотведения относятся: </w:t>
      </w:r>
    </w:p>
    <w:p w:rsidR="00E33627" w:rsidRPr="00EB679D" w:rsidRDefault="00E33627" w:rsidP="000029AC">
      <w:pPr>
        <w:pStyle w:val="Default"/>
        <w:suppressAutoHyphens/>
        <w:ind w:firstLine="709"/>
        <w:jc w:val="both"/>
        <w:rPr>
          <w:sz w:val="26"/>
          <w:szCs w:val="26"/>
        </w:rPr>
      </w:pPr>
      <w:r w:rsidRPr="00EB679D">
        <w:rPr>
          <w:sz w:val="26"/>
          <w:szCs w:val="26"/>
        </w:rPr>
        <w:t xml:space="preserve">- показатели надёжности и бесперебойности водоснабжения; </w:t>
      </w:r>
    </w:p>
    <w:p w:rsidR="00E33627" w:rsidRPr="00EB679D" w:rsidRDefault="00E33627" w:rsidP="000029AC">
      <w:pPr>
        <w:pStyle w:val="Default"/>
        <w:suppressAutoHyphens/>
        <w:ind w:firstLine="709"/>
        <w:jc w:val="both"/>
        <w:rPr>
          <w:sz w:val="26"/>
          <w:szCs w:val="26"/>
        </w:rPr>
      </w:pPr>
      <w:r w:rsidRPr="00EB679D">
        <w:rPr>
          <w:sz w:val="26"/>
          <w:szCs w:val="26"/>
        </w:rPr>
        <w:t xml:space="preserve">- показатели качества обслуживания абонентов; </w:t>
      </w:r>
    </w:p>
    <w:p w:rsidR="00E33627" w:rsidRPr="00EB679D" w:rsidRDefault="00E33627" w:rsidP="000029AC">
      <w:pPr>
        <w:pStyle w:val="Default"/>
        <w:suppressAutoHyphens/>
        <w:ind w:firstLine="709"/>
        <w:jc w:val="both"/>
        <w:rPr>
          <w:sz w:val="26"/>
          <w:szCs w:val="26"/>
        </w:rPr>
      </w:pPr>
      <w:r w:rsidRPr="00EB679D">
        <w:rPr>
          <w:sz w:val="26"/>
          <w:szCs w:val="26"/>
        </w:rPr>
        <w:t xml:space="preserve">- показатели качества очистки сточных вод; </w:t>
      </w:r>
    </w:p>
    <w:p w:rsidR="00E33627" w:rsidRPr="00EB679D" w:rsidRDefault="00E33627" w:rsidP="006F7814">
      <w:pPr>
        <w:pStyle w:val="Default"/>
        <w:suppressAutoHyphens/>
        <w:ind w:left="851" w:hanging="142"/>
        <w:jc w:val="both"/>
        <w:rPr>
          <w:sz w:val="26"/>
          <w:szCs w:val="26"/>
        </w:rPr>
      </w:pPr>
      <w:r w:rsidRPr="00EB679D">
        <w:rPr>
          <w:sz w:val="26"/>
          <w:szCs w:val="26"/>
        </w:rPr>
        <w:t xml:space="preserve">- показатели эффективности использования ресурсов при транспортировке сточных вод; </w:t>
      </w:r>
    </w:p>
    <w:p w:rsidR="007831B5" w:rsidRPr="00EB679D" w:rsidRDefault="00E33627" w:rsidP="000029AC">
      <w:pPr>
        <w:pStyle w:val="Default"/>
        <w:suppressAutoHyphens/>
        <w:ind w:left="851" w:hanging="142"/>
        <w:jc w:val="both"/>
        <w:rPr>
          <w:sz w:val="26"/>
          <w:szCs w:val="26"/>
        </w:rPr>
      </w:pPr>
      <w:r w:rsidRPr="00EB679D">
        <w:rPr>
          <w:sz w:val="26"/>
          <w:szCs w:val="26"/>
        </w:rPr>
        <w:t>- соотношение цены реализации мероприятий инвестиционной программы и их эффективности</w:t>
      </w:r>
      <w:r w:rsidR="007831B5" w:rsidRPr="00EB679D">
        <w:rPr>
          <w:sz w:val="26"/>
          <w:szCs w:val="26"/>
        </w:rPr>
        <w:t>;</w:t>
      </w:r>
    </w:p>
    <w:p w:rsidR="00E33627" w:rsidRPr="00EB679D" w:rsidRDefault="00E33627" w:rsidP="000029AC">
      <w:pPr>
        <w:pStyle w:val="Default"/>
        <w:suppressAutoHyphens/>
        <w:ind w:firstLine="709"/>
        <w:jc w:val="both"/>
        <w:rPr>
          <w:sz w:val="26"/>
          <w:szCs w:val="26"/>
        </w:rPr>
      </w:pPr>
      <w:r w:rsidRPr="00EB679D">
        <w:rPr>
          <w:sz w:val="26"/>
          <w:szCs w:val="26"/>
        </w:rPr>
        <w:t xml:space="preserve">- улучшение качества очистки сточных вод; </w:t>
      </w:r>
    </w:p>
    <w:p w:rsidR="007831B5" w:rsidRPr="00EB679D" w:rsidRDefault="007831B5" w:rsidP="000029AC">
      <w:pPr>
        <w:suppressAutoHyphens/>
        <w:ind w:firstLine="709"/>
        <w:jc w:val="both"/>
        <w:rPr>
          <w:sz w:val="26"/>
          <w:szCs w:val="26"/>
        </w:rPr>
      </w:pPr>
      <w:r w:rsidRPr="00EB679D">
        <w:rPr>
          <w:sz w:val="26"/>
          <w:szCs w:val="26"/>
        </w:rPr>
        <w:t>- доля сточных вод, подвергающихся очистке, в общем объеме сбрасываемых сточных вод.</w:t>
      </w:r>
    </w:p>
    <w:p w:rsidR="00211C56" w:rsidRPr="001F13EE" w:rsidRDefault="00E33627" w:rsidP="00211C56">
      <w:pPr>
        <w:pStyle w:val="Default"/>
        <w:suppressAutoHyphens/>
        <w:ind w:firstLine="709"/>
        <w:jc w:val="both"/>
        <w:rPr>
          <w:color w:val="auto"/>
          <w:sz w:val="26"/>
          <w:szCs w:val="26"/>
        </w:rPr>
      </w:pPr>
      <w:r w:rsidRPr="00EB679D">
        <w:rPr>
          <w:sz w:val="26"/>
          <w:szCs w:val="26"/>
        </w:rPr>
        <w:t xml:space="preserve">Целевые показатели развития централизованной системы водоотведения города Шарья представлены в таблице </w:t>
      </w:r>
      <w:r w:rsidR="00CF362C">
        <w:rPr>
          <w:sz w:val="26"/>
          <w:szCs w:val="26"/>
        </w:rPr>
        <w:t>20</w:t>
      </w:r>
      <w:r w:rsidRPr="00EB679D">
        <w:rPr>
          <w:sz w:val="26"/>
          <w:szCs w:val="26"/>
        </w:rPr>
        <w:t>.1</w:t>
      </w:r>
      <w:r w:rsidR="00377504">
        <w:rPr>
          <w:sz w:val="26"/>
          <w:szCs w:val="26"/>
        </w:rPr>
        <w:t>.</w:t>
      </w:r>
      <w:r w:rsidR="00211C56" w:rsidRPr="00211C56">
        <w:rPr>
          <w:color w:val="auto"/>
          <w:sz w:val="26"/>
          <w:szCs w:val="26"/>
        </w:rPr>
        <w:t xml:space="preserve"> </w:t>
      </w:r>
    </w:p>
    <w:p w:rsidR="00211C56" w:rsidRDefault="00211C56" w:rsidP="00211C56">
      <w:pPr>
        <w:suppressAutoHyphens/>
        <w:spacing w:before="120" w:after="120"/>
        <w:jc w:val="center"/>
        <w:rPr>
          <w:bCs/>
          <w:iCs/>
          <w:sz w:val="26"/>
          <w:szCs w:val="26"/>
        </w:rPr>
      </w:pPr>
      <w:r w:rsidRPr="00C96896">
        <w:rPr>
          <w:sz w:val="26"/>
          <w:szCs w:val="26"/>
        </w:rPr>
        <w:t xml:space="preserve">Таблица </w:t>
      </w:r>
      <w:r w:rsidR="00CF362C">
        <w:rPr>
          <w:sz w:val="26"/>
          <w:szCs w:val="26"/>
        </w:rPr>
        <w:t>20</w:t>
      </w:r>
      <w:r>
        <w:rPr>
          <w:sz w:val="26"/>
          <w:szCs w:val="26"/>
        </w:rPr>
        <w:t xml:space="preserve">.1. </w:t>
      </w:r>
      <w:r w:rsidRPr="00D2672E">
        <w:rPr>
          <w:bCs/>
          <w:iCs/>
          <w:sz w:val="26"/>
          <w:szCs w:val="26"/>
        </w:rPr>
        <w:t>Целевые показатели развития централизованной системы водоотведения</w:t>
      </w:r>
    </w:p>
    <w:tbl>
      <w:tblPr>
        <w:tblW w:w="10169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69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</w:tblGrid>
      <w:tr w:rsidR="00211C56" w:rsidRPr="00B26E6A" w:rsidTr="0062114D">
        <w:trPr>
          <w:trHeight w:val="20"/>
        </w:trPr>
        <w:tc>
          <w:tcPr>
            <w:tcW w:w="3169" w:type="dxa"/>
            <w:shd w:val="clear" w:color="auto" w:fill="auto"/>
            <w:hideMark/>
          </w:tcPr>
          <w:p w:rsidR="00211C56" w:rsidRPr="00B26E6A" w:rsidRDefault="00211C56" w:rsidP="0062114D">
            <w:pPr>
              <w:suppressAutoHyphens/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Наименование показателя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211C56" w:rsidRPr="00B26E6A" w:rsidRDefault="00211C56" w:rsidP="0062114D">
            <w:pPr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2026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211C56" w:rsidRPr="00B26E6A" w:rsidRDefault="00211C56" w:rsidP="0062114D">
            <w:pPr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2027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211C56" w:rsidRPr="00B26E6A" w:rsidRDefault="00211C56" w:rsidP="0062114D">
            <w:pPr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2028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211C56" w:rsidRPr="00B26E6A" w:rsidRDefault="00211C56" w:rsidP="0062114D">
            <w:pPr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2029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211C56" w:rsidRPr="00B26E6A" w:rsidRDefault="00211C56" w:rsidP="0062114D">
            <w:pPr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2030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211C56" w:rsidRPr="00B26E6A" w:rsidRDefault="00211C56" w:rsidP="0062114D">
            <w:pPr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2031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211C56" w:rsidRPr="00B26E6A" w:rsidRDefault="00211C56" w:rsidP="0062114D">
            <w:pPr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2032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211C56" w:rsidRPr="00B26E6A" w:rsidRDefault="00211C56" w:rsidP="0062114D">
            <w:pPr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2033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211C56" w:rsidRPr="00B26E6A" w:rsidRDefault="00211C56" w:rsidP="0062114D">
            <w:pPr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2034</w:t>
            </w:r>
          </w:p>
        </w:tc>
        <w:tc>
          <w:tcPr>
            <w:tcW w:w="700" w:type="dxa"/>
            <w:vAlign w:val="center"/>
          </w:tcPr>
          <w:p w:rsidR="00211C56" w:rsidRPr="00B26E6A" w:rsidRDefault="00211C56" w:rsidP="0062114D">
            <w:pPr>
              <w:jc w:val="center"/>
              <w:rPr>
                <w:color w:val="000000"/>
              </w:rPr>
            </w:pPr>
            <w:r w:rsidRPr="00B26E6A">
              <w:rPr>
                <w:color w:val="000000"/>
              </w:rPr>
              <w:t>2035</w:t>
            </w:r>
          </w:p>
        </w:tc>
      </w:tr>
      <w:tr w:rsidR="00211C56" w:rsidTr="0062114D">
        <w:trPr>
          <w:trHeight w:val="190"/>
        </w:trPr>
        <w:tc>
          <w:tcPr>
            <w:tcW w:w="3169" w:type="dxa"/>
            <w:shd w:val="clear" w:color="auto" w:fill="auto"/>
            <w:vAlign w:val="center"/>
          </w:tcPr>
          <w:p w:rsidR="00211C56" w:rsidRPr="00B80D18" w:rsidRDefault="00211C56" w:rsidP="0062114D">
            <w:r w:rsidRPr="00B80D18">
              <w:t xml:space="preserve">Объем очистки сточных вод, 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0" w:type="dxa"/>
            <w:vAlign w:val="center"/>
          </w:tcPr>
          <w:p w:rsidR="00211C56" w:rsidRDefault="00211C56" w:rsidP="0062114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11C56" w:rsidTr="0062114D">
        <w:trPr>
          <w:trHeight w:val="20"/>
        </w:trPr>
        <w:tc>
          <w:tcPr>
            <w:tcW w:w="3169" w:type="dxa"/>
            <w:shd w:val="clear" w:color="auto" w:fill="auto"/>
            <w:vAlign w:val="center"/>
          </w:tcPr>
          <w:p w:rsidR="00211C56" w:rsidRPr="00B80D18" w:rsidRDefault="00211C56" w:rsidP="0062114D">
            <w:pPr>
              <w:jc w:val="right"/>
            </w:pPr>
            <w:r w:rsidRPr="00B80D18">
              <w:t>тыс. м</w:t>
            </w:r>
            <w:r w:rsidRPr="00B80D18"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878,2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880,4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882,6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884,8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887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889,2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891,5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893,7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895,9</w:t>
            </w:r>
          </w:p>
        </w:tc>
        <w:tc>
          <w:tcPr>
            <w:tcW w:w="700" w:type="dxa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898,2</w:t>
            </w:r>
          </w:p>
        </w:tc>
      </w:tr>
      <w:tr w:rsidR="00211C56" w:rsidTr="0062114D">
        <w:trPr>
          <w:trHeight w:val="20"/>
        </w:trPr>
        <w:tc>
          <w:tcPr>
            <w:tcW w:w="3169" w:type="dxa"/>
            <w:shd w:val="clear" w:color="auto" w:fill="auto"/>
            <w:vAlign w:val="center"/>
          </w:tcPr>
          <w:p w:rsidR="00211C56" w:rsidRPr="00B80D18" w:rsidRDefault="00211C56" w:rsidP="0062114D">
            <w:pPr>
              <w:jc w:val="right"/>
            </w:pPr>
            <w:r>
              <w:t>тыс. м</w:t>
            </w:r>
            <w:r w:rsidRPr="00B80D18">
              <w:rPr>
                <w:vertAlign w:val="superscript"/>
              </w:rPr>
              <w:t>3</w:t>
            </w:r>
            <w:r>
              <w:t>/сут.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2,41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2,41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2,42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2,42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2,43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2,44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2,44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2,45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2,45</w:t>
            </w:r>
          </w:p>
        </w:tc>
        <w:tc>
          <w:tcPr>
            <w:tcW w:w="700" w:type="dxa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2,46</w:t>
            </w:r>
          </w:p>
        </w:tc>
      </w:tr>
      <w:tr w:rsidR="00211C56" w:rsidTr="0062114D">
        <w:trPr>
          <w:trHeight w:val="20"/>
        </w:trPr>
        <w:tc>
          <w:tcPr>
            <w:tcW w:w="3169" w:type="dxa"/>
            <w:shd w:val="clear" w:color="auto" w:fill="auto"/>
          </w:tcPr>
          <w:p w:rsidR="00211C56" w:rsidRPr="00B80D18" w:rsidRDefault="00211C56" w:rsidP="0062114D">
            <w:pPr>
              <w:pStyle w:val="Default"/>
              <w:suppressAutoHyphens/>
              <w:rPr>
                <w:bCs/>
                <w:iCs/>
              </w:rPr>
            </w:pPr>
            <w:r w:rsidRPr="00B80D18">
              <w:rPr>
                <w:bCs/>
                <w:iCs/>
              </w:rPr>
              <w:t>Канализационные сети, нуждающиеся в замене (в км)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1,75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1,75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1,75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1,75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1,75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1,75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1,75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1,75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1,75</w:t>
            </w:r>
          </w:p>
        </w:tc>
        <w:tc>
          <w:tcPr>
            <w:tcW w:w="700" w:type="dxa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1,75</w:t>
            </w:r>
          </w:p>
        </w:tc>
      </w:tr>
      <w:tr w:rsidR="00211C56" w:rsidTr="0062114D">
        <w:trPr>
          <w:trHeight w:val="20"/>
        </w:trPr>
        <w:tc>
          <w:tcPr>
            <w:tcW w:w="3169" w:type="dxa"/>
            <w:shd w:val="clear" w:color="auto" w:fill="auto"/>
          </w:tcPr>
          <w:p w:rsidR="00211C56" w:rsidRPr="00B80D18" w:rsidRDefault="00211C56" w:rsidP="0062114D">
            <w:pPr>
              <w:pStyle w:val="Default"/>
              <w:suppressAutoHyphens/>
              <w:rPr>
                <w:bCs/>
                <w:iCs/>
              </w:rPr>
            </w:pPr>
            <w:r w:rsidRPr="00B80D18">
              <w:rPr>
                <w:bCs/>
                <w:iCs/>
              </w:rPr>
              <w:t>Удельное количество засоров на сетях канализации (шт./км)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0,15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:rsidR="00211C56" w:rsidRDefault="00211C56" w:rsidP="0062114D">
            <w:pPr>
              <w:jc w:val="center"/>
            </w:pPr>
            <w:r>
              <w:t>0,15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</w:pPr>
            <w:r>
              <w:t>0,14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0,14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0,13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</w:pPr>
            <w:r>
              <w:t>0,13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0,11</w:t>
            </w:r>
          </w:p>
        </w:tc>
        <w:tc>
          <w:tcPr>
            <w:tcW w:w="700" w:type="dxa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</w:tr>
      <w:tr w:rsidR="00211C56" w:rsidTr="0062114D">
        <w:trPr>
          <w:trHeight w:val="20"/>
        </w:trPr>
        <w:tc>
          <w:tcPr>
            <w:tcW w:w="3169" w:type="dxa"/>
            <w:shd w:val="clear" w:color="auto" w:fill="auto"/>
          </w:tcPr>
          <w:p w:rsidR="00211C56" w:rsidRPr="00B80D18" w:rsidRDefault="00211C56" w:rsidP="0062114D">
            <w:pPr>
              <w:pStyle w:val="Default"/>
              <w:suppressAutoHyphens/>
              <w:rPr>
                <w:bCs/>
                <w:iCs/>
              </w:rPr>
            </w:pPr>
            <w:r w:rsidRPr="00B80D18">
              <w:rPr>
                <w:bCs/>
                <w:iCs/>
              </w:rPr>
              <w:t>Износ канализационных сетей</w:t>
            </w:r>
            <w:r>
              <w:rPr>
                <w:bCs/>
                <w:iCs/>
              </w:rPr>
              <w:t>, %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700" w:type="dxa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  <w:tr w:rsidR="00211C56" w:rsidTr="0062114D">
        <w:trPr>
          <w:trHeight w:val="20"/>
        </w:trPr>
        <w:tc>
          <w:tcPr>
            <w:tcW w:w="3169" w:type="dxa"/>
            <w:shd w:val="clear" w:color="auto" w:fill="auto"/>
          </w:tcPr>
          <w:p w:rsidR="00211C56" w:rsidRPr="00B80D18" w:rsidRDefault="00211C56" w:rsidP="0062114D">
            <w:pPr>
              <w:pStyle w:val="Default"/>
              <w:suppressAutoHyphens/>
              <w:rPr>
                <w:bCs/>
                <w:iCs/>
              </w:rPr>
            </w:pPr>
            <w:r w:rsidRPr="00B80D18">
              <w:rPr>
                <w:bCs/>
                <w:iCs/>
              </w:rPr>
              <w:t>Обеспеченность населения централизованным водоотведением (в % от численности населения)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53,9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54,6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55,3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56,7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57,4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58,1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58,8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59,5</w:t>
            </w:r>
          </w:p>
        </w:tc>
        <w:tc>
          <w:tcPr>
            <w:tcW w:w="700" w:type="dxa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60,2</w:t>
            </w:r>
          </w:p>
        </w:tc>
      </w:tr>
      <w:tr w:rsidR="00211C56" w:rsidTr="0062114D">
        <w:trPr>
          <w:trHeight w:val="20"/>
        </w:trPr>
        <w:tc>
          <w:tcPr>
            <w:tcW w:w="3169" w:type="dxa"/>
            <w:shd w:val="clear" w:color="auto" w:fill="auto"/>
            <w:vAlign w:val="center"/>
          </w:tcPr>
          <w:p w:rsidR="00211C56" w:rsidRPr="00B80D18" w:rsidRDefault="00211C56" w:rsidP="0062114D">
            <w:pPr>
              <w:pStyle w:val="Default"/>
              <w:suppressAutoHyphens/>
              <w:rPr>
                <w:bCs/>
                <w:iCs/>
              </w:rPr>
            </w:pPr>
            <w:r w:rsidRPr="00B80D18">
              <w:rPr>
                <w:bCs/>
                <w:iCs/>
              </w:rPr>
              <w:t>Доля сточных вод</w:t>
            </w:r>
            <w:r>
              <w:rPr>
                <w:bCs/>
                <w:iCs/>
              </w:rPr>
              <w:t>,</w:t>
            </w:r>
            <w:r w:rsidRPr="00B80D18">
              <w:rPr>
                <w:bCs/>
                <w:iCs/>
              </w:rPr>
              <w:t xml:space="preserve"> пропущенных через очистные сооружения (в %)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53,2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53,9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54,6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55,3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56,7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57,4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58,1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58,8</w:t>
            </w:r>
          </w:p>
        </w:tc>
        <w:tc>
          <w:tcPr>
            <w:tcW w:w="700" w:type="dxa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59,5</w:t>
            </w:r>
          </w:p>
        </w:tc>
      </w:tr>
      <w:tr w:rsidR="00211C56" w:rsidTr="0062114D">
        <w:trPr>
          <w:trHeight w:val="20"/>
        </w:trPr>
        <w:tc>
          <w:tcPr>
            <w:tcW w:w="3169" w:type="dxa"/>
            <w:shd w:val="clear" w:color="auto" w:fill="auto"/>
            <w:vAlign w:val="center"/>
          </w:tcPr>
          <w:p w:rsidR="00211C56" w:rsidRPr="00B80D18" w:rsidRDefault="00211C56" w:rsidP="0062114D">
            <w:pPr>
              <w:pStyle w:val="Default"/>
              <w:suppressAutoHyphens/>
              <w:rPr>
                <w:bCs/>
                <w:iCs/>
              </w:rPr>
            </w:pPr>
            <w:r>
              <w:rPr>
                <w:bCs/>
                <w:iCs/>
              </w:rPr>
              <w:t>Удельный расход электроэнергии на перекачку и очистку стоков, кВт*ч/м</w:t>
            </w:r>
            <w:r w:rsidRPr="00B33247">
              <w:rPr>
                <w:bCs/>
                <w:iCs/>
                <w:vertAlign w:val="superscript"/>
              </w:rPr>
              <w:t>3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1,754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1,75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1,746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1,742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1,738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1,734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1,73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1,726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1,722</w:t>
            </w:r>
          </w:p>
        </w:tc>
        <w:tc>
          <w:tcPr>
            <w:tcW w:w="700" w:type="dxa"/>
            <w:vAlign w:val="center"/>
          </w:tcPr>
          <w:p w:rsidR="00211C56" w:rsidRDefault="00211C56" w:rsidP="006211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1,718</w:t>
            </w:r>
          </w:p>
        </w:tc>
      </w:tr>
    </w:tbl>
    <w:p w:rsidR="006F7814" w:rsidRDefault="006F7814" w:rsidP="000029AC">
      <w:pPr>
        <w:suppressAutoHyphens/>
        <w:ind w:firstLine="567"/>
        <w:jc w:val="both"/>
        <w:rPr>
          <w:sz w:val="26"/>
          <w:szCs w:val="26"/>
        </w:rPr>
      </w:pPr>
    </w:p>
    <w:p w:rsidR="00922308" w:rsidRPr="00F44865" w:rsidRDefault="00922308" w:rsidP="00F44865">
      <w:pPr>
        <w:suppressAutoHyphens/>
        <w:spacing w:before="120"/>
        <w:jc w:val="center"/>
        <w:rPr>
          <w:rFonts w:ascii="TimesNewRoman" w:hAnsi="TimesNewRoman" w:cs="TimesNewRoman"/>
          <w:b/>
          <w:sz w:val="26"/>
          <w:szCs w:val="26"/>
        </w:rPr>
      </w:pPr>
      <w:r w:rsidRPr="00F44865">
        <w:rPr>
          <w:rFonts w:ascii="TimesNewRoman" w:hAnsi="TimesNewRoman" w:cs="TimesNewRoman"/>
          <w:b/>
          <w:sz w:val="26"/>
          <w:szCs w:val="26"/>
        </w:rPr>
        <w:t>Показатели эфф</w:t>
      </w:r>
      <w:r w:rsidR="00CE7D6F">
        <w:rPr>
          <w:rFonts w:ascii="TimesNewRoman" w:hAnsi="TimesNewRoman" w:cs="TimesNewRoman"/>
          <w:b/>
          <w:sz w:val="26"/>
          <w:szCs w:val="26"/>
        </w:rPr>
        <w:t>е</w:t>
      </w:r>
      <w:r w:rsidRPr="00F44865">
        <w:rPr>
          <w:rFonts w:ascii="TimesNewRoman" w:hAnsi="TimesNewRoman" w:cs="TimesNewRoman"/>
          <w:b/>
          <w:sz w:val="26"/>
          <w:szCs w:val="26"/>
        </w:rPr>
        <w:t xml:space="preserve">ктивности использования ресурсов при транспортировке </w:t>
      </w:r>
      <w:r w:rsidR="00F44865">
        <w:rPr>
          <w:rFonts w:ascii="TimesNewRoman" w:hAnsi="TimesNewRoman" w:cs="TimesNewRoman"/>
          <w:b/>
          <w:sz w:val="26"/>
          <w:szCs w:val="26"/>
        </w:rPr>
        <w:t xml:space="preserve">и очистке </w:t>
      </w:r>
      <w:r w:rsidRPr="00F44865">
        <w:rPr>
          <w:rFonts w:ascii="TimesNewRoman" w:hAnsi="TimesNewRoman" w:cs="TimesNewRoman"/>
          <w:b/>
          <w:sz w:val="26"/>
          <w:szCs w:val="26"/>
        </w:rPr>
        <w:t>сточных вод.</w:t>
      </w:r>
    </w:p>
    <w:p w:rsidR="00922308" w:rsidRPr="00EB679D" w:rsidRDefault="00922308" w:rsidP="000029AC">
      <w:pPr>
        <w:suppressAutoHyphens/>
        <w:ind w:firstLine="567"/>
        <w:jc w:val="both"/>
        <w:rPr>
          <w:sz w:val="26"/>
          <w:szCs w:val="26"/>
        </w:rPr>
      </w:pPr>
      <w:r w:rsidRPr="00EB679D">
        <w:rPr>
          <w:sz w:val="26"/>
          <w:szCs w:val="26"/>
        </w:rPr>
        <w:t>Основные ресурсы, которые использует централизованная схема водоотведения</w:t>
      </w:r>
      <w:r w:rsidR="00F44865">
        <w:rPr>
          <w:sz w:val="26"/>
          <w:szCs w:val="26"/>
        </w:rPr>
        <w:t>:</w:t>
      </w:r>
      <w:r w:rsidRPr="00EB679D">
        <w:rPr>
          <w:sz w:val="26"/>
          <w:szCs w:val="26"/>
        </w:rPr>
        <w:t xml:space="preserve"> электрическая энергия и тепловая энергия. Электрическая энергия используется на передачу и очистку сточных вод. Тепловая энергия используется на отопление объектов централизованной системы водоотведения. Показателями эффективности использования энергоресурсов является удельный расход электрической энергии на производство продукции и тепловой энергии нормативного и фактического потребления. Данные по показателям эффективности использования энергоресурсов представлены в таблице </w:t>
      </w:r>
      <w:r w:rsidR="00302B0B">
        <w:rPr>
          <w:sz w:val="26"/>
          <w:szCs w:val="26"/>
        </w:rPr>
        <w:t>20</w:t>
      </w:r>
      <w:r w:rsidR="00377504">
        <w:rPr>
          <w:sz w:val="26"/>
          <w:szCs w:val="26"/>
        </w:rPr>
        <w:t>.2</w:t>
      </w:r>
      <w:r w:rsidR="00211C56">
        <w:rPr>
          <w:sz w:val="26"/>
          <w:szCs w:val="26"/>
        </w:rPr>
        <w:t>.</w:t>
      </w:r>
      <w:r w:rsidR="00832EF2" w:rsidRPr="00832EF2">
        <w:rPr>
          <w:b/>
          <w:sz w:val="26"/>
          <w:szCs w:val="26"/>
        </w:rPr>
        <w:t xml:space="preserve"> </w:t>
      </w:r>
      <w:r w:rsidR="00832EF2" w:rsidRPr="00832EF2">
        <w:rPr>
          <w:sz w:val="26"/>
          <w:szCs w:val="26"/>
        </w:rPr>
        <w:t xml:space="preserve">Как следует из таблицы </w:t>
      </w:r>
      <w:r w:rsidR="00302B0B">
        <w:rPr>
          <w:sz w:val="26"/>
          <w:szCs w:val="26"/>
        </w:rPr>
        <w:t>20</w:t>
      </w:r>
      <w:r w:rsidR="00832EF2" w:rsidRPr="00832EF2">
        <w:rPr>
          <w:sz w:val="26"/>
          <w:szCs w:val="26"/>
        </w:rPr>
        <w:t>.2, удельный расход электроэнергии на транспортировку и очистку сточных вод возрастает, и стал выше установленного норматива в 1,21 кВт*ч/м</w:t>
      </w:r>
      <w:r w:rsidR="00832EF2" w:rsidRPr="00832EF2">
        <w:rPr>
          <w:sz w:val="26"/>
          <w:szCs w:val="26"/>
          <w:vertAlign w:val="superscript"/>
        </w:rPr>
        <w:t>3</w:t>
      </w:r>
      <w:r w:rsidR="00832EF2" w:rsidRPr="00832EF2">
        <w:rPr>
          <w:sz w:val="26"/>
          <w:szCs w:val="26"/>
        </w:rPr>
        <w:t>, что говорит об увеличении времени работы на ОСК воэдуходувной станции. Обновление и оптимизация насосного оборудования на КНС и ОСК позволит снизить этот показатель.</w:t>
      </w:r>
    </w:p>
    <w:p w:rsidR="00922308" w:rsidRPr="00EB679D" w:rsidRDefault="00F44865" w:rsidP="00F44865">
      <w:pPr>
        <w:suppressAutoHyphens/>
        <w:spacing w:before="120" w:after="120"/>
        <w:ind w:firstLine="567"/>
        <w:jc w:val="center"/>
        <w:rPr>
          <w:sz w:val="26"/>
          <w:szCs w:val="26"/>
        </w:rPr>
      </w:pPr>
      <w:r w:rsidRPr="0028750B">
        <w:rPr>
          <w:sz w:val="26"/>
          <w:szCs w:val="26"/>
        </w:rPr>
        <w:lastRenderedPageBreak/>
        <w:t xml:space="preserve">Таблице </w:t>
      </w:r>
      <w:r w:rsidR="00302B0B">
        <w:rPr>
          <w:sz w:val="26"/>
          <w:szCs w:val="26"/>
        </w:rPr>
        <w:t>20</w:t>
      </w:r>
      <w:r w:rsidRPr="0028750B">
        <w:rPr>
          <w:sz w:val="26"/>
          <w:szCs w:val="26"/>
        </w:rPr>
        <w:t>.2.</w:t>
      </w:r>
      <w:r w:rsidR="00B149F9">
        <w:rPr>
          <w:sz w:val="26"/>
          <w:szCs w:val="26"/>
        </w:rPr>
        <w:t xml:space="preserve"> </w:t>
      </w:r>
      <w:r w:rsidR="00922308" w:rsidRPr="00C86DE2">
        <w:rPr>
          <w:sz w:val="26"/>
          <w:szCs w:val="26"/>
        </w:rPr>
        <w:t>Показател</w:t>
      </w:r>
      <w:r w:rsidR="00F66CB6" w:rsidRPr="00C86DE2">
        <w:rPr>
          <w:sz w:val="26"/>
          <w:szCs w:val="26"/>
        </w:rPr>
        <w:t>и</w:t>
      </w:r>
      <w:r w:rsidR="00922308" w:rsidRPr="00C86DE2">
        <w:rPr>
          <w:sz w:val="26"/>
          <w:szCs w:val="26"/>
        </w:rPr>
        <w:t xml:space="preserve"> эффективности использования энергоресурсов при транспортировке </w:t>
      </w:r>
      <w:r w:rsidR="00B65372" w:rsidRPr="00C86DE2">
        <w:rPr>
          <w:sz w:val="26"/>
          <w:szCs w:val="26"/>
        </w:rPr>
        <w:t xml:space="preserve">и очистке </w:t>
      </w:r>
      <w:r w:rsidR="00922308" w:rsidRPr="00C86DE2">
        <w:rPr>
          <w:sz w:val="26"/>
          <w:szCs w:val="26"/>
        </w:rPr>
        <w:t>сточных вод</w:t>
      </w:r>
    </w:p>
    <w:tbl>
      <w:tblPr>
        <w:tblW w:w="424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1"/>
        <w:gridCol w:w="1821"/>
        <w:gridCol w:w="2016"/>
        <w:gridCol w:w="2063"/>
      </w:tblGrid>
      <w:tr w:rsidR="00B65372" w:rsidTr="00832EF2">
        <w:trPr>
          <w:jc w:val="center"/>
        </w:trPr>
        <w:tc>
          <w:tcPr>
            <w:tcW w:w="1663" w:type="pct"/>
            <w:vMerge w:val="restart"/>
            <w:vAlign w:val="center"/>
          </w:tcPr>
          <w:p w:rsidR="00B65372" w:rsidRDefault="00B65372" w:rsidP="000029AC">
            <w:pPr>
              <w:suppressAutoHyphens/>
              <w:jc w:val="center"/>
            </w:pPr>
            <w:r>
              <w:t>Год актуализации</w:t>
            </w:r>
          </w:p>
        </w:tc>
        <w:tc>
          <w:tcPr>
            <w:tcW w:w="3337" w:type="pct"/>
            <w:gridSpan w:val="3"/>
            <w:vAlign w:val="center"/>
          </w:tcPr>
          <w:p w:rsidR="00B65372" w:rsidRDefault="00B65372" w:rsidP="000029AC">
            <w:pPr>
              <w:suppressAutoHyphens/>
              <w:jc w:val="center"/>
            </w:pPr>
            <w:r w:rsidRPr="00EB679D">
              <w:rPr>
                <w:sz w:val="26"/>
                <w:szCs w:val="26"/>
              </w:rPr>
              <w:t>Показатели эффективности</w:t>
            </w:r>
          </w:p>
        </w:tc>
      </w:tr>
      <w:tr w:rsidR="00B65372" w:rsidTr="00832EF2">
        <w:trPr>
          <w:jc w:val="center"/>
        </w:trPr>
        <w:tc>
          <w:tcPr>
            <w:tcW w:w="1663" w:type="pct"/>
            <w:vMerge/>
            <w:vAlign w:val="center"/>
          </w:tcPr>
          <w:p w:rsidR="00B65372" w:rsidRDefault="00B65372" w:rsidP="000029AC">
            <w:pPr>
              <w:suppressAutoHyphens/>
              <w:jc w:val="center"/>
            </w:pPr>
          </w:p>
        </w:tc>
        <w:tc>
          <w:tcPr>
            <w:tcW w:w="1030" w:type="pct"/>
            <w:vAlign w:val="center"/>
          </w:tcPr>
          <w:p w:rsidR="00B65372" w:rsidRDefault="00B65372" w:rsidP="000029AC">
            <w:pPr>
              <w:suppressAutoHyphens/>
              <w:jc w:val="center"/>
            </w:pPr>
            <w:r>
              <w:t>расход электроэнергии</w:t>
            </w:r>
          </w:p>
        </w:tc>
        <w:tc>
          <w:tcPr>
            <w:tcW w:w="1140" w:type="pct"/>
            <w:vAlign w:val="center"/>
          </w:tcPr>
          <w:p w:rsidR="00B65372" w:rsidRDefault="00B65372" w:rsidP="000029AC">
            <w:pPr>
              <w:suppressAutoHyphens/>
              <w:jc w:val="center"/>
            </w:pPr>
            <w:r>
              <w:t>объем перекачки и очистки</w:t>
            </w:r>
          </w:p>
        </w:tc>
        <w:tc>
          <w:tcPr>
            <w:tcW w:w="1167" w:type="pct"/>
            <w:vAlign w:val="center"/>
          </w:tcPr>
          <w:p w:rsidR="00B65372" w:rsidRDefault="00B65372" w:rsidP="000029AC">
            <w:pPr>
              <w:suppressAutoHyphens/>
              <w:jc w:val="center"/>
            </w:pPr>
            <w:r>
              <w:t>удельный расход электроэнергии</w:t>
            </w:r>
          </w:p>
        </w:tc>
      </w:tr>
      <w:tr w:rsidR="00B65372" w:rsidTr="00832EF2">
        <w:trPr>
          <w:jc w:val="center"/>
        </w:trPr>
        <w:tc>
          <w:tcPr>
            <w:tcW w:w="1663" w:type="pct"/>
            <w:vMerge/>
            <w:vAlign w:val="center"/>
          </w:tcPr>
          <w:p w:rsidR="00B65372" w:rsidRDefault="00B65372" w:rsidP="000029AC">
            <w:pPr>
              <w:suppressAutoHyphens/>
              <w:jc w:val="center"/>
            </w:pPr>
          </w:p>
        </w:tc>
        <w:tc>
          <w:tcPr>
            <w:tcW w:w="1030" w:type="pct"/>
            <w:vAlign w:val="center"/>
          </w:tcPr>
          <w:p w:rsidR="00B65372" w:rsidRDefault="00B65372" w:rsidP="00B65372">
            <w:pPr>
              <w:suppressAutoHyphens/>
              <w:jc w:val="center"/>
            </w:pPr>
            <w:r>
              <w:t>кВт*ч</w:t>
            </w:r>
          </w:p>
        </w:tc>
        <w:tc>
          <w:tcPr>
            <w:tcW w:w="1140" w:type="pct"/>
            <w:vAlign w:val="center"/>
          </w:tcPr>
          <w:p w:rsidR="00B65372" w:rsidRDefault="00B65372" w:rsidP="00B65372">
            <w:pPr>
              <w:suppressAutoHyphens/>
              <w:jc w:val="center"/>
            </w:pPr>
            <w:r>
              <w:t>м</w:t>
            </w:r>
            <w:r w:rsidRPr="00922308">
              <w:rPr>
                <w:vertAlign w:val="superscript"/>
              </w:rPr>
              <w:t>3</w:t>
            </w:r>
          </w:p>
        </w:tc>
        <w:tc>
          <w:tcPr>
            <w:tcW w:w="1167" w:type="pct"/>
            <w:vAlign w:val="center"/>
          </w:tcPr>
          <w:p w:rsidR="00B65372" w:rsidRDefault="00B65372" w:rsidP="000029AC">
            <w:pPr>
              <w:suppressAutoHyphens/>
              <w:jc w:val="center"/>
            </w:pPr>
            <w:r>
              <w:t>кВт*ч/ м</w:t>
            </w:r>
            <w:r w:rsidRPr="00922308">
              <w:rPr>
                <w:vertAlign w:val="superscript"/>
              </w:rPr>
              <w:t>3</w:t>
            </w:r>
          </w:p>
        </w:tc>
      </w:tr>
      <w:tr w:rsidR="0028750B" w:rsidTr="00832EF2">
        <w:trPr>
          <w:jc w:val="center"/>
        </w:trPr>
        <w:tc>
          <w:tcPr>
            <w:tcW w:w="1663" w:type="pct"/>
            <w:vAlign w:val="bottom"/>
          </w:tcPr>
          <w:p w:rsidR="0028750B" w:rsidRDefault="0028750B" w:rsidP="002C7557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2019 г.</w:t>
            </w:r>
          </w:p>
        </w:tc>
        <w:tc>
          <w:tcPr>
            <w:tcW w:w="1030" w:type="pct"/>
            <w:vAlign w:val="bottom"/>
          </w:tcPr>
          <w:p w:rsidR="0028750B" w:rsidRDefault="0028750B" w:rsidP="002C7557">
            <w:pPr>
              <w:suppressAutoHyphens/>
              <w:jc w:val="center"/>
              <w:rPr>
                <w:color w:val="000000"/>
              </w:rPr>
            </w:pPr>
            <w:r>
              <w:t>1385946</w:t>
            </w:r>
          </w:p>
        </w:tc>
        <w:tc>
          <w:tcPr>
            <w:tcW w:w="1140" w:type="pct"/>
            <w:vAlign w:val="bottom"/>
          </w:tcPr>
          <w:p w:rsidR="0028750B" w:rsidRDefault="0028750B" w:rsidP="002C7557">
            <w:pPr>
              <w:suppressAutoHyphens/>
              <w:jc w:val="center"/>
              <w:rPr>
                <w:color w:val="000000"/>
              </w:rPr>
            </w:pPr>
            <w:r>
              <w:t>1 499</w:t>
            </w:r>
            <w:r w:rsidR="003323AC">
              <w:t> </w:t>
            </w:r>
            <w:r>
              <w:t>482</w:t>
            </w:r>
            <w:r w:rsidR="00B272F4">
              <w:t>,</w:t>
            </w:r>
          </w:p>
        </w:tc>
        <w:tc>
          <w:tcPr>
            <w:tcW w:w="1167" w:type="pct"/>
            <w:vAlign w:val="bottom"/>
          </w:tcPr>
          <w:p w:rsidR="0028750B" w:rsidRDefault="0028750B" w:rsidP="002C7557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0,92</w:t>
            </w:r>
          </w:p>
        </w:tc>
      </w:tr>
      <w:tr w:rsidR="0028750B" w:rsidTr="00832EF2">
        <w:trPr>
          <w:jc w:val="center"/>
        </w:trPr>
        <w:tc>
          <w:tcPr>
            <w:tcW w:w="1663" w:type="pct"/>
            <w:vAlign w:val="bottom"/>
          </w:tcPr>
          <w:p w:rsidR="0028750B" w:rsidRDefault="0028750B" w:rsidP="00B65372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2020 г.</w:t>
            </w:r>
          </w:p>
        </w:tc>
        <w:tc>
          <w:tcPr>
            <w:tcW w:w="1030" w:type="pct"/>
            <w:vAlign w:val="bottom"/>
          </w:tcPr>
          <w:p w:rsidR="0028750B" w:rsidRDefault="0028750B" w:rsidP="0028750B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1233534</w:t>
            </w:r>
          </w:p>
        </w:tc>
        <w:tc>
          <w:tcPr>
            <w:tcW w:w="1140" w:type="pct"/>
            <w:vAlign w:val="bottom"/>
          </w:tcPr>
          <w:p w:rsidR="0028750B" w:rsidRDefault="0028750B" w:rsidP="00B272F4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1 316 192</w:t>
            </w:r>
            <w:r w:rsidR="00B272F4">
              <w:rPr>
                <w:color w:val="000000"/>
              </w:rPr>
              <w:t>3</w:t>
            </w:r>
          </w:p>
        </w:tc>
        <w:tc>
          <w:tcPr>
            <w:tcW w:w="1167" w:type="pct"/>
            <w:vAlign w:val="bottom"/>
          </w:tcPr>
          <w:p w:rsidR="0028750B" w:rsidRDefault="00F27600" w:rsidP="00B65372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0,94</w:t>
            </w:r>
          </w:p>
        </w:tc>
      </w:tr>
      <w:tr w:rsidR="0028750B" w:rsidTr="00832EF2">
        <w:trPr>
          <w:jc w:val="center"/>
        </w:trPr>
        <w:tc>
          <w:tcPr>
            <w:tcW w:w="1663" w:type="pct"/>
            <w:vAlign w:val="bottom"/>
          </w:tcPr>
          <w:p w:rsidR="0028750B" w:rsidRDefault="00211C56" w:rsidP="00B65372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2024 г.</w:t>
            </w:r>
          </w:p>
        </w:tc>
        <w:tc>
          <w:tcPr>
            <w:tcW w:w="1030" w:type="pct"/>
            <w:vAlign w:val="bottom"/>
          </w:tcPr>
          <w:p w:rsidR="0028750B" w:rsidRDefault="009A0D62" w:rsidP="00B65372">
            <w:pPr>
              <w:suppressAutoHyphens/>
              <w:jc w:val="center"/>
            </w:pPr>
            <w:r>
              <w:rPr>
                <w:sz w:val="26"/>
                <w:szCs w:val="26"/>
              </w:rPr>
              <w:t>1520398</w:t>
            </w:r>
          </w:p>
        </w:tc>
        <w:tc>
          <w:tcPr>
            <w:tcW w:w="1140" w:type="pct"/>
            <w:vAlign w:val="bottom"/>
          </w:tcPr>
          <w:p w:rsidR="0028750B" w:rsidRDefault="00211C56" w:rsidP="00B65372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866550</w:t>
            </w:r>
          </w:p>
        </w:tc>
        <w:tc>
          <w:tcPr>
            <w:tcW w:w="1167" w:type="pct"/>
            <w:vAlign w:val="bottom"/>
          </w:tcPr>
          <w:p w:rsidR="0028750B" w:rsidRDefault="00845FEB" w:rsidP="00B65372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1,72</w:t>
            </w:r>
          </w:p>
        </w:tc>
      </w:tr>
      <w:tr w:rsidR="007238F9" w:rsidTr="00832EF2">
        <w:trPr>
          <w:jc w:val="center"/>
        </w:trPr>
        <w:tc>
          <w:tcPr>
            <w:tcW w:w="1663" w:type="pct"/>
            <w:vAlign w:val="bottom"/>
          </w:tcPr>
          <w:p w:rsidR="007238F9" w:rsidRDefault="007238F9" w:rsidP="00B65372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установленный норматив</w:t>
            </w:r>
          </w:p>
        </w:tc>
        <w:tc>
          <w:tcPr>
            <w:tcW w:w="1030" w:type="pct"/>
            <w:vAlign w:val="bottom"/>
          </w:tcPr>
          <w:p w:rsidR="007238F9" w:rsidRDefault="007238F9" w:rsidP="00B65372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1140" w:type="pct"/>
            <w:vAlign w:val="bottom"/>
          </w:tcPr>
          <w:p w:rsidR="007238F9" w:rsidRDefault="007238F9" w:rsidP="00B65372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1167" w:type="pct"/>
            <w:vAlign w:val="bottom"/>
          </w:tcPr>
          <w:p w:rsidR="007238F9" w:rsidRPr="00B272F4" w:rsidRDefault="007238F9" w:rsidP="00B65372">
            <w:pPr>
              <w:suppressAutoHyphens/>
              <w:jc w:val="center"/>
              <w:rPr>
                <w:b/>
                <w:color w:val="000000"/>
              </w:rPr>
            </w:pPr>
            <w:r w:rsidRPr="00B272F4">
              <w:rPr>
                <w:b/>
                <w:color w:val="000000"/>
              </w:rPr>
              <w:t>1,21</w:t>
            </w:r>
          </w:p>
        </w:tc>
      </w:tr>
    </w:tbl>
    <w:p w:rsidR="00E33627" w:rsidRPr="00403FD2" w:rsidRDefault="00302B0B" w:rsidP="00CC5C72">
      <w:pPr>
        <w:pStyle w:val="afc"/>
        <w:widowControl/>
        <w:spacing w:before="240" w:line="274" w:lineRule="auto"/>
        <w:ind w:right="62"/>
        <w:jc w:val="center"/>
        <w:outlineLvl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21</w:t>
      </w:r>
      <w:r w:rsidR="000F61AC" w:rsidRPr="00403FD2">
        <w:rPr>
          <w:sz w:val="28"/>
          <w:szCs w:val="28"/>
          <w:lang w:val="ru-RU"/>
        </w:rPr>
        <w:t>.</w:t>
      </w:r>
      <w:r w:rsidR="00E33627" w:rsidRPr="00403FD2">
        <w:rPr>
          <w:sz w:val="28"/>
          <w:szCs w:val="28"/>
          <w:lang w:val="ru-RU"/>
        </w:rPr>
        <w:t xml:space="preserve"> Перечень выявленных бесхозяйных объектов централизованных систем водоотведения и перечень организаций, уполномоченных на их эксплуатацию</w:t>
      </w:r>
    </w:p>
    <w:p w:rsidR="00377504" w:rsidRDefault="000F61AC" w:rsidP="00B272F4">
      <w:pPr>
        <w:suppressAutoHyphens/>
        <w:autoSpaceDE w:val="0"/>
        <w:autoSpaceDN w:val="0"/>
        <w:adjustRightInd w:val="0"/>
        <w:spacing w:before="120"/>
        <w:ind w:firstLine="709"/>
        <w:jc w:val="both"/>
        <w:rPr>
          <w:rFonts w:ascii="TimesNewRoman" w:hAnsi="TimesNewRoman" w:cs="TimesNewRoman"/>
          <w:sz w:val="26"/>
          <w:szCs w:val="26"/>
        </w:rPr>
      </w:pPr>
      <w:r>
        <w:rPr>
          <w:rFonts w:ascii="TimesNewRoman" w:hAnsi="TimesNewRoman" w:cs="TimesNewRoman"/>
          <w:sz w:val="26"/>
          <w:szCs w:val="26"/>
        </w:rPr>
        <w:t>Н</w:t>
      </w:r>
      <w:r w:rsidR="00E8219F" w:rsidRPr="000F61AC">
        <w:rPr>
          <w:rFonts w:ascii="TimesNewRoman" w:hAnsi="TimesNewRoman" w:cs="TimesNewRoman"/>
          <w:sz w:val="26"/>
          <w:szCs w:val="26"/>
        </w:rPr>
        <w:t xml:space="preserve">а объектах централизованной системы водоотведения </w:t>
      </w:r>
      <w:r w:rsidR="00B50306">
        <w:rPr>
          <w:rFonts w:ascii="TimesNewRoman" w:hAnsi="TimesNewRoman" w:cs="TimesNewRoman"/>
          <w:sz w:val="26"/>
          <w:szCs w:val="26"/>
        </w:rPr>
        <w:t xml:space="preserve">выявлено около 1,5 км </w:t>
      </w:r>
      <w:r w:rsidR="00E8219F" w:rsidRPr="000F61AC">
        <w:rPr>
          <w:rFonts w:ascii="TimesNewRoman" w:hAnsi="TimesNewRoman" w:cs="TimesNewRoman"/>
          <w:sz w:val="26"/>
          <w:szCs w:val="26"/>
        </w:rPr>
        <w:t>бесхоз</w:t>
      </w:r>
      <w:r w:rsidR="00B50306">
        <w:rPr>
          <w:rFonts w:ascii="TimesNewRoman" w:hAnsi="TimesNewRoman" w:cs="TimesNewRoman"/>
          <w:sz w:val="26"/>
          <w:szCs w:val="26"/>
        </w:rPr>
        <w:t>яй</w:t>
      </w:r>
      <w:r w:rsidR="00E8219F" w:rsidRPr="000F61AC">
        <w:rPr>
          <w:rFonts w:ascii="TimesNewRoman" w:hAnsi="TimesNewRoman" w:cs="TimesNewRoman"/>
          <w:sz w:val="26"/>
          <w:szCs w:val="26"/>
        </w:rPr>
        <w:t xml:space="preserve">ных </w:t>
      </w:r>
      <w:r w:rsidR="00B50306">
        <w:rPr>
          <w:rFonts w:ascii="TimesNewRoman" w:hAnsi="TimesNewRoman" w:cs="TimesNewRoman"/>
          <w:sz w:val="26"/>
          <w:szCs w:val="26"/>
        </w:rPr>
        <w:t xml:space="preserve">сетей, которые были переданы во временную эксплуатацию </w:t>
      </w:r>
      <w:r w:rsidR="00B50306" w:rsidRPr="00DD71D5">
        <w:rPr>
          <w:bCs/>
          <w:iCs/>
          <w:sz w:val="26"/>
          <w:szCs w:val="26"/>
        </w:rPr>
        <w:t>Шарьинск</w:t>
      </w:r>
      <w:r w:rsidR="00B50306">
        <w:rPr>
          <w:bCs/>
          <w:iCs/>
          <w:sz w:val="26"/>
          <w:szCs w:val="26"/>
        </w:rPr>
        <w:t>ому представительству</w:t>
      </w:r>
      <w:r w:rsidR="00B50306" w:rsidRPr="00DD71D5">
        <w:rPr>
          <w:bCs/>
          <w:iCs/>
          <w:sz w:val="26"/>
          <w:szCs w:val="26"/>
        </w:rPr>
        <w:t xml:space="preserve"> ООО «Водоканалсервис»</w:t>
      </w:r>
      <w:r w:rsidR="00E8219F" w:rsidRPr="000F61AC">
        <w:rPr>
          <w:rFonts w:ascii="TimesNewRoman" w:hAnsi="TimesNewRoman" w:cs="TimesNewRoman"/>
          <w:sz w:val="26"/>
          <w:szCs w:val="26"/>
        </w:rPr>
        <w:t>.</w:t>
      </w:r>
      <w:r w:rsidR="00B272F4">
        <w:rPr>
          <w:rFonts w:ascii="TimesNewRoman" w:hAnsi="TimesNewRoman" w:cs="TimesNewRoman"/>
          <w:sz w:val="26"/>
          <w:szCs w:val="26"/>
        </w:rPr>
        <w:t xml:space="preserve"> </w:t>
      </w:r>
      <w:r w:rsidR="00377504">
        <w:rPr>
          <w:rFonts w:ascii="TimesNewRoman" w:hAnsi="TimesNewRoman" w:cs="TimesNewRoman"/>
          <w:sz w:val="26"/>
          <w:szCs w:val="26"/>
        </w:rPr>
        <w:t xml:space="preserve">Реестр сетей, принятых </w:t>
      </w:r>
      <w:r w:rsidR="00B50306">
        <w:rPr>
          <w:rFonts w:ascii="TimesNewRoman" w:hAnsi="TimesNewRoman" w:cs="TimesNewRoman"/>
          <w:sz w:val="26"/>
          <w:szCs w:val="26"/>
        </w:rPr>
        <w:t xml:space="preserve">представительством </w:t>
      </w:r>
      <w:r w:rsidR="00377504">
        <w:rPr>
          <w:rFonts w:ascii="TimesNewRoman" w:hAnsi="TimesNewRoman" w:cs="TimesNewRoman"/>
          <w:sz w:val="26"/>
          <w:szCs w:val="26"/>
        </w:rPr>
        <w:t>во временную эксплуатацию приведен в таблице</w:t>
      </w:r>
      <w:r w:rsidR="00302B0B">
        <w:rPr>
          <w:rFonts w:ascii="TimesNewRoman" w:hAnsi="TimesNewRoman" w:cs="TimesNewRoman"/>
          <w:sz w:val="26"/>
          <w:szCs w:val="26"/>
        </w:rPr>
        <w:t xml:space="preserve"> 21</w:t>
      </w:r>
      <w:r w:rsidR="00377504">
        <w:rPr>
          <w:rFonts w:ascii="TimesNewRoman" w:hAnsi="TimesNewRoman" w:cs="TimesNewRoman"/>
          <w:sz w:val="26"/>
          <w:szCs w:val="26"/>
        </w:rPr>
        <w:t>.1</w:t>
      </w:r>
      <w:r w:rsidR="002B155B">
        <w:rPr>
          <w:rFonts w:ascii="TimesNewRoman" w:hAnsi="TimesNewRoman" w:cs="TimesNewRoman"/>
          <w:sz w:val="26"/>
          <w:szCs w:val="26"/>
        </w:rPr>
        <w:t>.</w:t>
      </w:r>
    </w:p>
    <w:p w:rsidR="002B155B" w:rsidRDefault="00780D3D" w:rsidP="00780D3D">
      <w:pPr>
        <w:suppressAutoHyphens/>
        <w:autoSpaceDE w:val="0"/>
        <w:autoSpaceDN w:val="0"/>
        <w:adjustRightInd w:val="0"/>
        <w:spacing w:after="120"/>
        <w:ind w:firstLine="709"/>
        <w:jc w:val="both"/>
        <w:rPr>
          <w:rFonts w:ascii="TimesNewRoman" w:hAnsi="TimesNewRoman" w:cs="TimesNewRoman"/>
          <w:sz w:val="26"/>
          <w:szCs w:val="26"/>
        </w:rPr>
      </w:pPr>
      <w:r>
        <w:rPr>
          <w:rFonts w:ascii="TimesNewRoman" w:hAnsi="TimesNewRoman" w:cs="TimesNewRoman"/>
          <w:sz w:val="26"/>
          <w:szCs w:val="26"/>
        </w:rPr>
        <w:t xml:space="preserve">Таблица </w:t>
      </w:r>
      <w:r w:rsidR="00302B0B">
        <w:rPr>
          <w:rFonts w:ascii="TimesNewRoman" w:hAnsi="TimesNewRoman" w:cs="TimesNewRoman"/>
          <w:sz w:val="26"/>
          <w:szCs w:val="26"/>
        </w:rPr>
        <w:t>21</w:t>
      </w:r>
      <w:r>
        <w:rPr>
          <w:rFonts w:ascii="TimesNewRoman" w:hAnsi="TimesNewRoman" w:cs="TimesNewRoman"/>
          <w:sz w:val="26"/>
          <w:szCs w:val="26"/>
        </w:rPr>
        <w:t xml:space="preserve">.1. </w:t>
      </w:r>
      <w:r w:rsidRPr="00750050">
        <w:rPr>
          <w:bCs/>
          <w:color w:val="000000"/>
          <w:sz w:val="26"/>
          <w:szCs w:val="26"/>
        </w:rPr>
        <w:t>Канализационные</w:t>
      </w:r>
      <w:r w:rsidR="009A0D62">
        <w:rPr>
          <w:bCs/>
          <w:color w:val="000000"/>
          <w:sz w:val="26"/>
          <w:szCs w:val="26"/>
        </w:rPr>
        <w:t xml:space="preserve"> </w:t>
      </w:r>
      <w:r w:rsidRPr="00750050">
        <w:rPr>
          <w:bCs/>
          <w:color w:val="000000"/>
          <w:sz w:val="26"/>
          <w:szCs w:val="26"/>
        </w:rPr>
        <w:t>сети, принятые во временную эксплуатацию</w:t>
      </w:r>
    </w:p>
    <w:tbl>
      <w:tblPr>
        <w:tblW w:w="10181" w:type="dxa"/>
        <w:tblInd w:w="108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6"/>
        <w:gridCol w:w="4536"/>
        <w:gridCol w:w="1611"/>
        <w:gridCol w:w="1276"/>
        <w:gridCol w:w="1056"/>
        <w:gridCol w:w="1186"/>
      </w:tblGrid>
      <w:tr w:rsidR="00377504" w:rsidRPr="00377504" w:rsidTr="00832EF2">
        <w:trPr>
          <w:trHeight w:val="30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504" w:rsidRPr="00377504" w:rsidRDefault="00377504" w:rsidP="000029AC">
            <w:pPr>
              <w:suppressAutoHyphens/>
              <w:jc w:val="center"/>
              <w:rPr>
                <w:bCs/>
                <w:color w:val="000000"/>
              </w:rPr>
            </w:pPr>
            <w:r w:rsidRPr="00377504">
              <w:rPr>
                <w:bCs/>
                <w:color w:val="000000"/>
              </w:rPr>
              <w:t>№ п/п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7504" w:rsidRPr="00377504" w:rsidRDefault="007462F6" w:rsidP="000029AC">
            <w:pPr>
              <w:suppressAutoHyphens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</w:t>
            </w:r>
            <w:r w:rsidR="00377504" w:rsidRPr="00377504">
              <w:rPr>
                <w:bCs/>
                <w:color w:val="000000"/>
              </w:rPr>
              <w:t>аименование сетей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7504" w:rsidRPr="00377504" w:rsidRDefault="007462F6" w:rsidP="000029AC">
            <w:pPr>
              <w:suppressAutoHyphens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</w:t>
            </w:r>
            <w:r w:rsidR="00377504" w:rsidRPr="00377504">
              <w:rPr>
                <w:bCs/>
                <w:color w:val="000000"/>
              </w:rPr>
              <w:t>од</w:t>
            </w:r>
            <w:r>
              <w:rPr>
                <w:bCs/>
                <w:color w:val="000000"/>
              </w:rPr>
              <w:t xml:space="preserve"> приема в эксплуат</w:t>
            </w:r>
            <w:r w:rsidR="00B50306">
              <w:rPr>
                <w:bCs/>
                <w:color w:val="000000"/>
              </w:rPr>
              <w:t>ацию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7504" w:rsidRPr="00377504" w:rsidRDefault="007462F6" w:rsidP="000029AC">
            <w:pPr>
              <w:suppressAutoHyphens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</w:t>
            </w:r>
            <w:r w:rsidR="00377504" w:rsidRPr="00377504">
              <w:rPr>
                <w:bCs/>
                <w:color w:val="000000"/>
              </w:rPr>
              <w:t>ротяжен</w:t>
            </w:r>
            <w:r>
              <w:rPr>
                <w:bCs/>
                <w:color w:val="000000"/>
              </w:rPr>
              <w:t>-</w:t>
            </w:r>
            <w:r w:rsidR="00377504" w:rsidRPr="00377504">
              <w:rPr>
                <w:bCs/>
                <w:color w:val="000000"/>
              </w:rPr>
              <w:t>ность, м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7504" w:rsidRPr="00377504" w:rsidRDefault="007462F6" w:rsidP="000029AC">
            <w:pPr>
              <w:suppressAutoHyphens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</w:t>
            </w:r>
            <w:r w:rsidR="00377504" w:rsidRPr="00377504">
              <w:rPr>
                <w:bCs/>
                <w:color w:val="000000"/>
              </w:rPr>
              <w:t>иаметр</w:t>
            </w:r>
            <w:r>
              <w:rPr>
                <w:bCs/>
                <w:color w:val="000000"/>
              </w:rPr>
              <w:t>, мм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7504" w:rsidRPr="00377504" w:rsidRDefault="007462F6" w:rsidP="000029AC">
            <w:pPr>
              <w:suppressAutoHyphens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</w:t>
            </w:r>
            <w:r w:rsidR="00377504" w:rsidRPr="00377504">
              <w:rPr>
                <w:bCs/>
                <w:color w:val="000000"/>
              </w:rPr>
              <w:t>атериал</w:t>
            </w:r>
            <w:r>
              <w:rPr>
                <w:bCs/>
                <w:color w:val="000000"/>
              </w:rPr>
              <w:t xml:space="preserve"> труб</w:t>
            </w:r>
          </w:p>
        </w:tc>
      </w:tr>
      <w:tr w:rsidR="00377504" w:rsidRPr="00377504" w:rsidTr="00832EF2">
        <w:trPr>
          <w:trHeight w:val="285"/>
        </w:trPr>
        <w:tc>
          <w:tcPr>
            <w:tcW w:w="5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77504" w:rsidRPr="00377504" w:rsidRDefault="00377504" w:rsidP="007462F6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504" w:rsidRPr="00377504" w:rsidRDefault="00377504" w:rsidP="00B272F4">
            <w:pPr>
              <w:suppressAutoHyphens/>
              <w:jc w:val="both"/>
              <w:rPr>
                <w:color w:val="000000"/>
              </w:rPr>
            </w:pPr>
            <w:r w:rsidRPr="00377504">
              <w:rPr>
                <w:color w:val="000000"/>
              </w:rPr>
              <w:t>Наружные сети канализации</w:t>
            </w:r>
            <w:r w:rsidR="00973B6E">
              <w:rPr>
                <w:color w:val="000000"/>
              </w:rPr>
              <w:t>.</w:t>
            </w:r>
            <w:r w:rsidR="00B272F4">
              <w:rPr>
                <w:color w:val="000000"/>
              </w:rPr>
              <w:t xml:space="preserve"> </w:t>
            </w:r>
            <w:r w:rsidR="00C13E12" w:rsidRPr="00377504">
              <w:rPr>
                <w:color w:val="000000"/>
              </w:rPr>
              <w:t>Ш</w:t>
            </w:r>
            <w:r w:rsidR="00C13E12">
              <w:rPr>
                <w:color w:val="000000"/>
              </w:rPr>
              <w:t>арья</w:t>
            </w:r>
            <w:r w:rsidR="00C13E12" w:rsidRPr="00377504">
              <w:rPr>
                <w:color w:val="000000"/>
              </w:rPr>
              <w:t>, ул. Костромская, 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504" w:rsidRPr="00377504" w:rsidRDefault="000F113A" w:rsidP="000029AC">
            <w:pPr>
              <w:suppressAutoHyphens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  <w:r w:rsidR="00377504" w:rsidRPr="00377504">
              <w:rPr>
                <w:color w:val="000000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504" w:rsidRPr="00377504" w:rsidRDefault="00377504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3,46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504" w:rsidRPr="00377504" w:rsidRDefault="00377504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100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504" w:rsidRPr="00377504" w:rsidRDefault="00377504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чугун</w:t>
            </w:r>
          </w:p>
        </w:tc>
      </w:tr>
      <w:tr w:rsidR="000A68F9" w:rsidRPr="00377504" w:rsidTr="00832EF2">
        <w:trPr>
          <w:trHeight w:val="285"/>
        </w:trPr>
        <w:tc>
          <w:tcPr>
            <w:tcW w:w="51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A68F9" w:rsidRPr="00377504" w:rsidRDefault="000A68F9" w:rsidP="007462F6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2</w:t>
            </w:r>
          </w:p>
        </w:tc>
        <w:tc>
          <w:tcPr>
            <w:tcW w:w="4536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68F9" w:rsidRPr="00377504" w:rsidRDefault="000A68F9" w:rsidP="00B272F4">
            <w:pPr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B272F4">
              <w:rPr>
                <w:color w:val="000000"/>
              </w:rPr>
              <w:t>гт</w:t>
            </w:r>
            <w:r>
              <w:rPr>
                <w:color w:val="000000"/>
              </w:rPr>
              <w:t xml:space="preserve">. </w:t>
            </w:r>
            <w:r w:rsidRPr="00377504">
              <w:rPr>
                <w:color w:val="000000"/>
              </w:rPr>
              <w:t>В</w:t>
            </w:r>
            <w:r>
              <w:rPr>
                <w:color w:val="000000"/>
              </w:rPr>
              <w:t>етлужский</w:t>
            </w:r>
            <w:r w:rsidRPr="00377504">
              <w:rPr>
                <w:color w:val="000000"/>
              </w:rPr>
              <w:t>,</w:t>
            </w:r>
            <w:r w:rsidR="00B272F4">
              <w:rPr>
                <w:color w:val="000000"/>
              </w:rPr>
              <w:t xml:space="preserve"> </w:t>
            </w:r>
            <w:r w:rsidRPr="00377504">
              <w:rPr>
                <w:color w:val="000000"/>
              </w:rPr>
              <w:t>ул.</w:t>
            </w:r>
            <w:r w:rsidR="00B272F4">
              <w:rPr>
                <w:color w:val="000000"/>
              </w:rPr>
              <w:t xml:space="preserve"> </w:t>
            </w:r>
            <w:r w:rsidRPr="00377504">
              <w:rPr>
                <w:color w:val="000000"/>
              </w:rPr>
              <w:t>Терешковой</w:t>
            </w:r>
          </w:p>
          <w:p w:rsidR="000A68F9" w:rsidRPr="00377504" w:rsidRDefault="000A68F9" w:rsidP="00B272F4">
            <w:pPr>
              <w:suppressAutoHyphens/>
              <w:jc w:val="both"/>
              <w:rPr>
                <w:color w:val="000000"/>
              </w:rPr>
            </w:pPr>
            <w:r w:rsidRPr="00377504">
              <w:rPr>
                <w:color w:val="000000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68F9" w:rsidRPr="00377504" w:rsidRDefault="000A68F9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68F9" w:rsidRPr="00377504" w:rsidRDefault="000A68F9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487,2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68F9" w:rsidRPr="00377504" w:rsidRDefault="000A68F9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200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68F9" w:rsidRPr="00377504" w:rsidRDefault="000A68F9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чугун</w:t>
            </w:r>
          </w:p>
        </w:tc>
      </w:tr>
      <w:tr w:rsidR="000A68F9" w:rsidRPr="00377504" w:rsidTr="00832EF2">
        <w:trPr>
          <w:trHeight w:val="285"/>
        </w:trPr>
        <w:tc>
          <w:tcPr>
            <w:tcW w:w="5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A68F9" w:rsidRPr="00377504" w:rsidRDefault="000A68F9" w:rsidP="007462F6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453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68F9" w:rsidRPr="00377504" w:rsidRDefault="000A68F9" w:rsidP="00B272F4">
            <w:pPr>
              <w:suppressAutoHyphens/>
              <w:jc w:val="both"/>
              <w:rPr>
                <w:color w:val="000000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68F9" w:rsidRPr="00377504" w:rsidRDefault="000A68F9" w:rsidP="000029AC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68F9" w:rsidRPr="00377504" w:rsidRDefault="000A68F9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223,5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68F9" w:rsidRPr="00377504" w:rsidRDefault="000A68F9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200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68F9" w:rsidRPr="00377504" w:rsidRDefault="000A68F9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сталь</w:t>
            </w:r>
          </w:p>
        </w:tc>
      </w:tr>
      <w:tr w:rsidR="00377504" w:rsidRPr="00377504" w:rsidTr="00832EF2">
        <w:trPr>
          <w:trHeight w:val="285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77504" w:rsidRPr="00377504" w:rsidRDefault="00377504" w:rsidP="007462F6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504" w:rsidRPr="00377504" w:rsidRDefault="00377504" w:rsidP="00B272F4">
            <w:pPr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B272F4">
              <w:rPr>
                <w:color w:val="000000"/>
              </w:rPr>
              <w:t>гт</w:t>
            </w:r>
            <w:r>
              <w:rPr>
                <w:color w:val="000000"/>
              </w:rPr>
              <w:t xml:space="preserve">. </w:t>
            </w:r>
            <w:r w:rsidRPr="00377504">
              <w:rPr>
                <w:color w:val="000000"/>
              </w:rPr>
              <w:t>В</w:t>
            </w:r>
            <w:r>
              <w:rPr>
                <w:color w:val="000000"/>
              </w:rPr>
              <w:t xml:space="preserve">етлужский, </w:t>
            </w:r>
            <w:r w:rsidRPr="00377504">
              <w:rPr>
                <w:color w:val="000000"/>
              </w:rPr>
              <w:t>ул</w:t>
            </w:r>
            <w:r w:rsidR="00B272F4">
              <w:rPr>
                <w:color w:val="000000"/>
              </w:rPr>
              <w:t xml:space="preserve">. </w:t>
            </w:r>
            <w:r w:rsidRPr="00377504">
              <w:rPr>
                <w:color w:val="000000"/>
              </w:rPr>
              <w:t>.Пионерская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504" w:rsidRPr="00377504" w:rsidRDefault="00377504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504" w:rsidRPr="00377504" w:rsidRDefault="00377504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165,4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504" w:rsidRPr="00377504" w:rsidRDefault="00377504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150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504" w:rsidRPr="00377504" w:rsidRDefault="00377504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чугун</w:t>
            </w:r>
          </w:p>
        </w:tc>
      </w:tr>
      <w:tr w:rsidR="00377504" w:rsidRPr="00377504" w:rsidTr="00832EF2">
        <w:trPr>
          <w:trHeight w:val="285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77504" w:rsidRPr="00377504" w:rsidRDefault="00377504" w:rsidP="007462F6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504" w:rsidRDefault="00377504" w:rsidP="00B272F4">
            <w:pPr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B272F4">
              <w:rPr>
                <w:color w:val="000000"/>
              </w:rPr>
              <w:t>гт.</w:t>
            </w:r>
            <w:r>
              <w:rPr>
                <w:color w:val="000000"/>
              </w:rPr>
              <w:t xml:space="preserve"> </w:t>
            </w:r>
            <w:r w:rsidRPr="00377504">
              <w:rPr>
                <w:color w:val="000000"/>
              </w:rPr>
              <w:t>В</w:t>
            </w:r>
            <w:r>
              <w:rPr>
                <w:color w:val="000000"/>
              </w:rPr>
              <w:t xml:space="preserve">етлужский, </w:t>
            </w:r>
            <w:r w:rsidRPr="00377504">
              <w:rPr>
                <w:color w:val="000000"/>
              </w:rPr>
              <w:t>ул.</w:t>
            </w:r>
            <w:r w:rsidR="00B272F4">
              <w:rPr>
                <w:color w:val="000000"/>
              </w:rPr>
              <w:t xml:space="preserve"> </w:t>
            </w:r>
            <w:r w:rsidRPr="00377504">
              <w:rPr>
                <w:color w:val="000000"/>
              </w:rPr>
              <w:t>Урицкого,</w:t>
            </w:r>
          </w:p>
          <w:p w:rsidR="00377504" w:rsidRPr="00377504" w:rsidRDefault="00377504" w:rsidP="00B272F4">
            <w:pPr>
              <w:suppressAutoHyphens/>
              <w:jc w:val="both"/>
              <w:rPr>
                <w:color w:val="000000"/>
              </w:rPr>
            </w:pPr>
            <w:r w:rsidRPr="00377504">
              <w:rPr>
                <w:color w:val="000000"/>
              </w:rPr>
              <w:t>пер.</w:t>
            </w:r>
            <w:r w:rsidR="00B272F4">
              <w:rPr>
                <w:color w:val="000000"/>
              </w:rPr>
              <w:t xml:space="preserve"> </w:t>
            </w:r>
            <w:r w:rsidRPr="00377504">
              <w:rPr>
                <w:color w:val="000000"/>
              </w:rPr>
              <w:t>Пионерский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504" w:rsidRPr="00377504" w:rsidRDefault="00377504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504" w:rsidRPr="00377504" w:rsidRDefault="00377504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340,9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504" w:rsidRPr="00377504" w:rsidRDefault="00377504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300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504" w:rsidRPr="00377504" w:rsidRDefault="00377504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чугун</w:t>
            </w:r>
          </w:p>
        </w:tc>
      </w:tr>
      <w:tr w:rsidR="00377504" w:rsidRPr="00377504" w:rsidTr="00832EF2">
        <w:trPr>
          <w:trHeight w:val="285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77504" w:rsidRPr="00377504" w:rsidRDefault="00377504" w:rsidP="007462F6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504" w:rsidRPr="00377504" w:rsidRDefault="00AF3563" w:rsidP="00B272F4">
            <w:pPr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г. </w:t>
            </w:r>
            <w:r w:rsidR="00377504" w:rsidRPr="00377504">
              <w:rPr>
                <w:color w:val="000000"/>
              </w:rPr>
              <w:t>Ш</w:t>
            </w:r>
            <w:r w:rsidR="00377504">
              <w:rPr>
                <w:color w:val="000000"/>
              </w:rPr>
              <w:t>арья</w:t>
            </w:r>
            <w:r w:rsidR="00377504" w:rsidRPr="00377504">
              <w:rPr>
                <w:color w:val="000000"/>
              </w:rPr>
              <w:t>,</w:t>
            </w:r>
            <w:r w:rsidR="00B272F4">
              <w:rPr>
                <w:color w:val="000000"/>
              </w:rPr>
              <w:t xml:space="preserve"> </w:t>
            </w:r>
            <w:r w:rsidR="00377504" w:rsidRPr="00377504">
              <w:rPr>
                <w:color w:val="000000"/>
              </w:rPr>
              <w:t>ул</w:t>
            </w:r>
            <w:r w:rsidR="00377504">
              <w:rPr>
                <w:color w:val="000000"/>
              </w:rPr>
              <w:t xml:space="preserve">. </w:t>
            </w:r>
            <w:r w:rsidR="00377504" w:rsidRPr="00377504">
              <w:rPr>
                <w:color w:val="000000"/>
              </w:rPr>
              <w:t>Вокзальная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504" w:rsidRPr="00377504" w:rsidRDefault="00377504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504" w:rsidRPr="00377504" w:rsidRDefault="00377504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37,0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504" w:rsidRPr="00377504" w:rsidRDefault="00377504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150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504" w:rsidRPr="00377504" w:rsidRDefault="00377504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керамика</w:t>
            </w:r>
          </w:p>
        </w:tc>
      </w:tr>
      <w:tr w:rsidR="00377504" w:rsidRPr="00377504" w:rsidTr="00832EF2">
        <w:trPr>
          <w:trHeight w:val="285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77504" w:rsidRPr="00377504" w:rsidRDefault="00377504" w:rsidP="007462F6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504" w:rsidRPr="00377504" w:rsidRDefault="00AF3563" w:rsidP="00B272F4">
            <w:pPr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г. </w:t>
            </w:r>
            <w:r w:rsidR="00377504" w:rsidRPr="00377504">
              <w:rPr>
                <w:color w:val="000000"/>
              </w:rPr>
              <w:t>Ш</w:t>
            </w:r>
            <w:r w:rsidR="00377504">
              <w:rPr>
                <w:color w:val="000000"/>
              </w:rPr>
              <w:t>арья</w:t>
            </w:r>
            <w:r w:rsidR="00377504" w:rsidRPr="00377504">
              <w:rPr>
                <w:color w:val="000000"/>
              </w:rPr>
              <w:t>,</w:t>
            </w:r>
            <w:r w:rsidR="00377504">
              <w:rPr>
                <w:color w:val="000000"/>
              </w:rPr>
              <w:t xml:space="preserve"> ул. </w:t>
            </w:r>
            <w:r w:rsidR="00377504" w:rsidRPr="00377504">
              <w:rPr>
                <w:color w:val="000000"/>
              </w:rPr>
              <w:t>Первомайская,11А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504" w:rsidRPr="00377504" w:rsidRDefault="00377504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2017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504" w:rsidRPr="00377504" w:rsidRDefault="00377504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125,4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504" w:rsidRPr="00377504" w:rsidRDefault="00377504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160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504" w:rsidRPr="00377504" w:rsidRDefault="00377504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ПВХ</w:t>
            </w:r>
          </w:p>
        </w:tc>
      </w:tr>
      <w:tr w:rsidR="00B272F4" w:rsidRPr="00377504" w:rsidTr="00832EF2">
        <w:trPr>
          <w:trHeight w:val="285"/>
        </w:trPr>
        <w:tc>
          <w:tcPr>
            <w:tcW w:w="51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272F4" w:rsidRPr="00377504" w:rsidRDefault="00B272F4" w:rsidP="007462F6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7</w:t>
            </w:r>
          </w:p>
        </w:tc>
        <w:tc>
          <w:tcPr>
            <w:tcW w:w="4536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272F4" w:rsidRPr="00377504" w:rsidRDefault="00B272F4" w:rsidP="00B272F4">
            <w:pPr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г. </w:t>
            </w:r>
            <w:r w:rsidRPr="00377504">
              <w:rPr>
                <w:color w:val="000000"/>
              </w:rPr>
              <w:t>Ш</w:t>
            </w:r>
            <w:r>
              <w:rPr>
                <w:color w:val="000000"/>
              </w:rPr>
              <w:t>арья</w:t>
            </w:r>
            <w:r w:rsidRPr="00377504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ул. </w:t>
            </w:r>
            <w:r w:rsidRPr="00377504">
              <w:rPr>
                <w:color w:val="000000"/>
              </w:rPr>
              <w:t>Октябрьская,4</w:t>
            </w:r>
          </w:p>
          <w:p w:rsidR="00B272F4" w:rsidRPr="00377504" w:rsidRDefault="00B272F4" w:rsidP="00B272F4">
            <w:pPr>
              <w:suppressAutoHyphens/>
              <w:jc w:val="both"/>
              <w:rPr>
                <w:color w:val="000000"/>
              </w:rPr>
            </w:pPr>
            <w:r w:rsidRPr="00377504">
              <w:rPr>
                <w:color w:val="000000"/>
              </w:rPr>
              <w:t> </w:t>
            </w:r>
          </w:p>
        </w:tc>
        <w:tc>
          <w:tcPr>
            <w:tcW w:w="1611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272F4" w:rsidRPr="00377504" w:rsidRDefault="00B272F4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2018</w:t>
            </w:r>
          </w:p>
          <w:p w:rsidR="00B272F4" w:rsidRPr="00377504" w:rsidRDefault="00B272F4" w:rsidP="000029AC">
            <w:pPr>
              <w:suppressAutoHyphens/>
              <w:rPr>
                <w:color w:val="000000"/>
              </w:rPr>
            </w:pPr>
            <w:r w:rsidRPr="00377504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272F4" w:rsidRPr="00377504" w:rsidRDefault="00B272F4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37,2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272F4" w:rsidRPr="00377504" w:rsidRDefault="00B272F4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160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272F4" w:rsidRPr="00377504" w:rsidRDefault="00B272F4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ПВХ</w:t>
            </w:r>
          </w:p>
        </w:tc>
      </w:tr>
      <w:tr w:rsidR="00B272F4" w:rsidRPr="00377504" w:rsidTr="00832EF2">
        <w:trPr>
          <w:trHeight w:val="285"/>
        </w:trPr>
        <w:tc>
          <w:tcPr>
            <w:tcW w:w="5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272F4" w:rsidRPr="00377504" w:rsidRDefault="00B272F4" w:rsidP="007462F6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453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272F4" w:rsidRPr="00377504" w:rsidRDefault="00B272F4" w:rsidP="000029AC">
            <w:pPr>
              <w:suppressAutoHyphens/>
              <w:rPr>
                <w:color w:val="000000"/>
              </w:rPr>
            </w:pPr>
          </w:p>
        </w:tc>
        <w:tc>
          <w:tcPr>
            <w:tcW w:w="1611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272F4" w:rsidRPr="00377504" w:rsidRDefault="00B272F4" w:rsidP="000029AC">
            <w:pPr>
              <w:suppressAutoHyphens/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272F4" w:rsidRPr="00377504" w:rsidRDefault="00B272F4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46,0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272F4" w:rsidRPr="00377504" w:rsidRDefault="00B272F4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100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272F4" w:rsidRPr="00377504" w:rsidRDefault="00B272F4" w:rsidP="000029AC">
            <w:pPr>
              <w:suppressAutoHyphens/>
              <w:jc w:val="center"/>
              <w:rPr>
                <w:color w:val="000000"/>
              </w:rPr>
            </w:pPr>
            <w:r w:rsidRPr="00377504">
              <w:rPr>
                <w:color w:val="000000"/>
              </w:rPr>
              <w:t>ПВХ</w:t>
            </w:r>
          </w:p>
        </w:tc>
      </w:tr>
      <w:tr w:rsidR="00377504" w:rsidRPr="00377504" w:rsidTr="00832EF2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504" w:rsidRPr="00377504" w:rsidRDefault="00377504" w:rsidP="007462F6">
            <w:pPr>
              <w:suppressAutoHyphens/>
              <w:jc w:val="center"/>
              <w:rPr>
                <w:color w:val="00000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504" w:rsidRPr="00377504" w:rsidRDefault="00377504" w:rsidP="000029AC">
            <w:pPr>
              <w:suppressAutoHyphens/>
              <w:rPr>
                <w:b/>
                <w:bCs/>
                <w:color w:val="000000"/>
              </w:rPr>
            </w:pPr>
            <w:r w:rsidRPr="00377504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504" w:rsidRPr="00377504" w:rsidRDefault="00377504" w:rsidP="000029AC">
            <w:pPr>
              <w:suppressAutoHyphens/>
              <w:rPr>
                <w:b/>
                <w:bCs/>
                <w:color w:val="000000"/>
              </w:rPr>
            </w:pPr>
            <w:r w:rsidRPr="00377504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504" w:rsidRPr="00377504" w:rsidRDefault="00AF0CEC" w:rsidP="007462F6">
            <w:pPr>
              <w:suppressAutoHyphens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fldChar w:fldCharType="begin"/>
            </w:r>
            <w:r w:rsidR="007462F6">
              <w:rPr>
                <w:b/>
                <w:bCs/>
                <w:color w:val="000000"/>
              </w:rPr>
              <w:instrText xml:space="preserve"> =SUM(ABOVE) </w:instrText>
            </w:r>
            <w:r>
              <w:rPr>
                <w:b/>
                <w:bCs/>
                <w:color w:val="000000"/>
              </w:rPr>
              <w:fldChar w:fldCharType="separate"/>
            </w:r>
            <w:r w:rsidR="007462F6">
              <w:rPr>
                <w:b/>
                <w:bCs/>
                <w:noProof/>
                <w:color w:val="000000"/>
              </w:rPr>
              <w:t>1466,06</w:t>
            </w:r>
            <w:r>
              <w:rPr>
                <w:b/>
                <w:bCs/>
                <w:color w:val="000000"/>
              </w:rPr>
              <w:fldChar w:fldCharType="end"/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504" w:rsidRPr="00377504" w:rsidRDefault="00377504" w:rsidP="000029AC">
            <w:pPr>
              <w:suppressAutoHyphens/>
              <w:rPr>
                <w:color w:val="000000"/>
              </w:rPr>
            </w:pPr>
            <w:r w:rsidRPr="00377504">
              <w:rPr>
                <w:color w:val="000000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7504" w:rsidRPr="00377504" w:rsidRDefault="00377504" w:rsidP="000029AC">
            <w:pPr>
              <w:suppressAutoHyphens/>
              <w:rPr>
                <w:color w:val="000000"/>
              </w:rPr>
            </w:pPr>
            <w:r w:rsidRPr="00377504">
              <w:rPr>
                <w:color w:val="000000"/>
              </w:rPr>
              <w:t> </w:t>
            </w:r>
          </w:p>
        </w:tc>
      </w:tr>
    </w:tbl>
    <w:p w:rsidR="00B50306" w:rsidRDefault="000D7CBD" w:rsidP="0062114D">
      <w:pPr>
        <w:tabs>
          <w:tab w:val="left" w:pos="3086"/>
        </w:tabs>
        <w:suppressAutoHyphens/>
        <w:spacing w:before="120"/>
        <w:ind w:firstLine="567"/>
        <w:jc w:val="both"/>
        <w:rPr>
          <w:bCs/>
          <w:sz w:val="26"/>
          <w:szCs w:val="26"/>
        </w:rPr>
      </w:pPr>
      <w:r>
        <w:rPr>
          <w:sz w:val="26"/>
          <w:szCs w:val="26"/>
        </w:rPr>
        <w:t>А</w:t>
      </w:r>
      <w:r w:rsidRPr="00D805D2">
        <w:rPr>
          <w:sz w:val="26"/>
          <w:szCs w:val="26"/>
        </w:rPr>
        <w:t>дминистраци</w:t>
      </w:r>
      <w:r>
        <w:rPr>
          <w:sz w:val="26"/>
          <w:szCs w:val="26"/>
        </w:rPr>
        <w:t>я</w:t>
      </w:r>
      <w:r w:rsidR="00B272F4">
        <w:rPr>
          <w:sz w:val="26"/>
          <w:szCs w:val="26"/>
        </w:rPr>
        <w:t xml:space="preserve"> </w:t>
      </w:r>
      <w:r w:rsidRPr="00D805D2">
        <w:rPr>
          <w:color w:val="000000"/>
          <w:sz w:val="26"/>
          <w:szCs w:val="26"/>
        </w:rPr>
        <w:t xml:space="preserve">городского округа г. Шарья </w:t>
      </w:r>
      <w:r>
        <w:rPr>
          <w:bCs/>
          <w:sz w:val="26"/>
          <w:szCs w:val="26"/>
        </w:rPr>
        <w:t>должна установить права собственности на эти бесхозяйные канализационные сети, принять их в казну и передать эксплуатирующей организации по дополнению к концессионному соглашению.</w:t>
      </w:r>
    </w:p>
    <w:p w:rsidR="00A7203C" w:rsidRDefault="00A7203C" w:rsidP="00B272F4">
      <w:pPr>
        <w:tabs>
          <w:tab w:val="left" w:pos="3086"/>
        </w:tabs>
        <w:suppressAutoHyphens/>
        <w:ind w:firstLine="567"/>
        <w:jc w:val="both"/>
        <w:rPr>
          <w:sz w:val="26"/>
          <w:szCs w:val="26"/>
        </w:rPr>
      </w:pPr>
      <w:r w:rsidRPr="00CF7D5E">
        <w:rPr>
          <w:bCs/>
          <w:sz w:val="26"/>
          <w:szCs w:val="26"/>
        </w:rPr>
        <w:t xml:space="preserve">Если в процессе </w:t>
      </w:r>
      <w:r>
        <w:rPr>
          <w:bCs/>
          <w:sz w:val="26"/>
          <w:szCs w:val="26"/>
        </w:rPr>
        <w:t xml:space="preserve">дальнейшей </w:t>
      </w:r>
      <w:r w:rsidRPr="00CF7D5E">
        <w:rPr>
          <w:bCs/>
          <w:sz w:val="26"/>
          <w:szCs w:val="26"/>
        </w:rPr>
        <w:t xml:space="preserve">эксплуатации будут </w:t>
      </w:r>
      <w:r w:rsidR="000D7CBD">
        <w:rPr>
          <w:bCs/>
          <w:sz w:val="26"/>
          <w:szCs w:val="26"/>
        </w:rPr>
        <w:t xml:space="preserve">еще </w:t>
      </w:r>
      <w:r w:rsidRPr="00CF7D5E">
        <w:rPr>
          <w:bCs/>
          <w:sz w:val="26"/>
          <w:szCs w:val="26"/>
        </w:rPr>
        <w:t xml:space="preserve">выявлены бесхозяйные участки, то они </w:t>
      </w:r>
      <w:r>
        <w:rPr>
          <w:bCs/>
          <w:sz w:val="26"/>
          <w:szCs w:val="26"/>
        </w:rPr>
        <w:t xml:space="preserve">должны быть инвентаризированы, </w:t>
      </w:r>
      <w:r w:rsidRPr="00CF7D5E">
        <w:rPr>
          <w:sz w:val="26"/>
          <w:szCs w:val="26"/>
        </w:rPr>
        <w:t>приняты на баланс</w:t>
      </w:r>
      <w:r w:rsidR="000D7CBD">
        <w:rPr>
          <w:sz w:val="26"/>
          <w:szCs w:val="26"/>
        </w:rPr>
        <w:t xml:space="preserve">, зачислены </w:t>
      </w:r>
      <w:r>
        <w:rPr>
          <w:sz w:val="26"/>
          <w:szCs w:val="26"/>
        </w:rPr>
        <w:t xml:space="preserve">в казну городского </w:t>
      </w:r>
      <w:r w:rsidR="000D7CBD">
        <w:rPr>
          <w:sz w:val="26"/>
          <w:szCs w:val="26"/>
        </w:rPr>
        <w:t>округа</w:t>
      </w:r>
      <w:r w:rsidRPr="00CF7D5E">
        <w:rPr>
          <w:sz w:val="26"/>
          <w:szCs w:val="26"/>
        </w:rPr>
        <w:t xml:space="preserve"> и переданы в </w:t>
      </w:r>
      <w:r w:rsidR="000D7CBD">
        <w:rPr>
          <w:sz w:val="26"/>
          <w:szCs w:val="26"/>
        </w:rPr>
        <w:t>концессию (</w:t>
      </w:r>
      <w:r w:rsidRPr="00CF7D5E">
        <w:rPr>
          <w:sz w:val="26"/>
          <w:szCs w:val="26"/>
        </w:rPr>
        <w:t>аренду</w:t>
      </w:r>
      <w:r w:rsidR="000D7CBD">
        <w:rPr>
          <w:sz w:val="26"/>
          <w:szCs w:val="26"/>
        </w:rPr>
        <w:t>)</w:t>
      </w:r>
      <w:r w:rsidRPr="00CF7D5E">
        <w:rPr>
          <w:sz w:val="26"/>
          <w:szCs w:val="26"/>
        </w:rPr>
        <w:t xml:space="preserve"> эксплуатирующим организациям.</w:t>
      </w:r>
    </w:p>
    <w:p w:rsidR="00724943" w:rsidRPr="0062114D" w:rsidRDefault="00302B0B" w:rsidP="00CE7D6F">
      <w:pPr>
        <w:tabs>
          <w:tab w:val="left" w:pos="3086"/>
        </w:tabs>
        <w:suppressAutoHyphens/>
        <w:spacing w:before="240" w:after="120"/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22</w:t>
      </w:r>
      <w:r w:rsidR="00B272F4" w:rsidRPr="0062114D">
        <w:rPr>
          <w:b/>
          <w:sz w:val="28"/>
          <w:szCs w:val="28"/>
        </w:rPr>
        <w:t>.</w:t>
      </w:r>
      <w:r w:rsidR="00724943" w:rsidRPr="0062114D">
        <w:rPr>
          <w:b/>
          <w:sz w:val="28"/>
          <w:szCs w:val="28"/>
        </w:rPr>
        <w:t xml:space="preserve"> Схема водопроводных и канализационных сетей город</w:t>
      </w:r>
      <w:r>
        <w:rPr>
          <w:b/>
          <w:sz w:val="28"/>
          <w:szCs w:val="28"/>
        </w:rPr>
        <w:t>ского округа город</w:t>
      </w:r>
      <w:r w:rsidR="00724943" w:rsidRPr="0062114D">
        <w:rPr>
          <w:b/>
          <w:sz w:val="28"/>
          <w:szCs w:val="28"/>
        </w:rPr>
        <w:t xml:space="preserve"> Шарья</w:t>
      </w:r>
      <w:r w:rsidR="00B272F4" w:rsidRPr="0062114D">
        <w:rPr>
          <w:b/>
          <w:sz w:val="28"/>
          <w:szCs w:val="28"/>
        </w:rPr>
        <w:t>.</w:t>
      </w:r>
    </w:p>
    <w:p w:rsidR="007462F6" w:rsidRPr="00724943" w:rsidRDefault="00724943" w:rsidP="00724943">
      <w:pPr>
        <w:tabs>
          <w:tab w:val="left" w:pos="3086"/>
        </w:tabs>
        <w:suppressAutoHyphens/>
        <w:ind w:firstLine="567"/>
        <w:contextualSpacing/>
        <w:jc w:val="both"/>
        <w:rPr>
          <w:color w:val="000000"/>
          <w:sz w:val="26"/>
          <w:szCs w:val="26"/>
        </w:rPr>
      </w:pPr>
      <w:r w:rsidRPr="00622E2A">
        <w:rPr>
          <w:sz w:val="26"/>
          <w:szCs w:val="26"/>
        </w:rPr>
        <w:t>Совмещенная схема водопроводных и канализационных сетей городского округа г. Шарья выполнена в масштабной Яндекс-карте и является обязательным приложением к настоящей схеме водоснабжения и водоотведения.</w:t>
      </w:r>
      <w:r w:rsidR="00622E2A" w:rsidRPr="00622E2A">
        <w:rPr>
          <w:sz w:val="26"/>
          <w:szCs w:val="26"/>
        </w:rPr>
        <w:t xml:space="preserve"> В схему внесены</w:t>
      </w:r>
      <w:r w:rsidR="00622E2A">
        <w:rPr>
          <w:sz w:val="26"/>
          <w:szCs w:val="26"/>
        </w:rPr>
        <w:t xml:space="preserve"> изменения в расположении объектов, составе подключенных и отключенных потребителей, которые произошли за период, предшествующий </w:t>
      </w:r>
      <w:r w:rsidR="00832EF2">
        <w:rPr>
          <w:sz w:val="26"/>
          <w:szCs w:val="26"/>
        </w:rPr>
        <w:t>разработке</w:t>
      </w:r>
      <w:r w:rsidR="00622E2A">
        <w:rPr>
          <w:sz w:val="26"/>
          <w:szCs w:val="26"/>
        </w:rPr>
        <w:t xml:space="preserve"> схемы водоснабжения и водоотведения.</w:t>
      </w:r>
    </w:p>
    <w:p w:rsidR="006C49C8" w:rsidRPr="006C49C8" w:rsidRDefault="006C49C8" w:rsidP="00E360BC">
      <w:pPr>
        <w:tabs>
          <w:tab w:val="left" w:pos="3086"/>
        </w:tabs>
        <w:suppressAutoHyphens/>
        <w:spacing w:after="120"/>
        <w:jc w:val="center"/>
        <w:rPr>
          <w:color w:val="000000"/>
          <w:sz w:val="26"/>
          <w:szCs w:val="26"/>
        </w:rPr>
      </w:pPr>
      <w:r w:rsidRPr="006C49C8">
        <w:rPr>
          <w:b/>
          <w:color w:val="000000"/>
          <w:sz w:val="26"/>
          <w:szCs w:val="26"/>
        </w:rPr>
        <w:lastRenderedPageBreak/>
        <w:t>Перечень использованных федеральных законов, нормативно-правовых актов и пособий</w:t>
      </w:r>
    </w:p>
    <w:p w:rsidR="006C49C8" w:rsidRPr="006C49C8" w:rsidRDefault="006C49C8" w:rsidP="006C49C8">
      <w:pPr>
        <w:numPr>
          <w:ilvl w:val="0"/>
          <w:numId w:val="1"/>
        </w:numPr>
        <w:tabs>
          <w:tab w:val="left" w:pos="3086"/>
        </w:tabs>
        <w:suppressAutoHyphens/>
        <w:ind w:left="426"/>
        <w:contextualSpacing/>
        <w:jc w:val="both"/>
        <w:rPr>
          <w:color w:val="000000"/>
          <w:sz w:val="26"/>
          <w:szCs w:val="26"/>
        </w:rPr>
      </w:pPr>
      <w:r w:rsidRPr="006C49C8">
        <w:rPr>
          <w:sz w:val="26"/>
          <w:szCs w:val="26"/>
        </w:rPr>
        <w:t>Водный кодекс Российской Федерации.</w:t>
      </w:r>
    </w:p>
    <w:p w:rsidR="006C49C8" w:rsidRPr="006C49C8" w:rsidRDefault="006C49C8" w:rsidP="006C49C8">
      <w:pPr>
        <w:numPr>
          <w:ilvl w:val="0"/>
          <w:numId w:val="1"/>
        </w:numPr>
        <w:tabs>
          <w:tab w:val="left" w:pos="3086"/>
        </w:tabs>
        <w:suppressAutoHyphens/>
        <w:ind w:left="426"/>
        <w:contextualSpacing/>
        <w:rPr>
          <w:color w:val="000000"/>
          <w:sz w:val="26"/>
          <w:szCs w:val="26"/>
        </w:rPr>
      </w:pPr>
      <w:r w:rsidRPr="006C49C8">
        <w:rPr>
          <w:color w:val="000000"/>
          <w:sz w:val="26"/>
          <w:szCs w:val="26"/>
        </w:rPr>
        <w:t>Федеральный закон от 07 декабря 2011 года № 416-ФЗ «О водоснабжении и водоотведении».</w:t>
      </w:r>
    </w:p>
    <w:p w:rsidR="006C49C8" w:rsidRPr="006C49C8" w:rsidRDefault="006C49C8" w:rsidP="006C49C8">
      <w:pPr>
        <w:numPr>
          <w:ilvl w:val="0"/>
          <w:numId w:val="1"/>
        </w:numPr>
        <w:tabs>
          <w:tab w:val="left" w:pos="3086"/>
        </w:tabs>
        <w:suppressAutoHyphens/>
        <w:ind w:left="426"/>
        <w:contextualSpacing/>
        <w:rPr>
          <w:color w:val="000000"/>
          <w:sz w:val="26"/>
          <w:szCs w:val="26"/>
        </w:rPr>
      </w:pPr>
      <w:r w:rsidRPr="006C49C8">
        <w:rPr>
          <w:color w:val="000000"/>
          <w:sz w:val="26"/>
          <w:szCs w:val="26"/>
        </w:rPr>
        <w:t>Федеральный закон от 10января 2002 года № 7-ФЗ (в ред. от 26.03.2022 г.) «Об охране окружающей среды».</w:t>
      </w:r>
    </w:p>
    <w:p w:rsidR="006C49C8" w:rsidRPr="006C49C8" w:rsidRDefault="006C49C8" w:rsidP="006C49C8">
      <w:pPr>
        <w:numPr>
          <w:ilvl w:val="0"/>
          <w:numId w:val="1"/>
        </w:numPr>
        <w:tabs>
          <w:tab w:val="left" w:pos="3086"/>
        </w:tabs>
        <w:suppressAutoHyphens/>
        <w:ind w:left="426"/>
        <w:contextualSpacing/>
        <w:rPr>
          <w:color w:val="000000"/>
          <w:sz w:val="26"/>
          <w:szCs w:val="26"/>
        </w:rPr>
      </w:pPr>
      <w:r w:rsidRPr="006C49C8">
        <w:rPr>
          <w:sz w:val="26"/>
          <w:szCs w:val="26"/>
        </w:rPr>
        <w:t>Федеральный закон от 23.11.2009г. № 261-ФЗ (в ред. от 03.08.2018) «Об энергосбережении и о повышении энергетической эффективности и о внесении изменений в отдельные законодательные акты Российской Федерации».</w:t>
      </w:r>
    </w:p>
    <w:p w:rsidR="006C49C8" w:rsidRPr="006C49C8" w:rsidRDefault="006C49C8" w:rsidP="006C49C8">
      <w:pPr>
        <w:numPr>
          <w:ilvl w:val="0"/>
          <w:numId w:val="1"/>
        </w:numPr>
        <w:tabs>
          <w:tab w:val="left" w:pos="3086"/>
        </w:tabs>
        <w:suppressAutoHyphens/>
        <w:ind w:left="426"/>
        <w:contextualSpacing/>
        <w:rPr>
          <w:color w:val="000000"/>
          <w:sz w:val="26"/>
          <w:szCs w:val="26"/>
        </w:rPr>
      </w:pPr>
      <w:r w:rsidRPr="006C49C8">
        <w:rPr>
          <w:kern w:val="2"/>
          <w:sz w:val="26"/>
          <w:szCs w:val="26"/>
        </w:rPr>
        <w:t>Федеральный закон Российской Федерации 27 апреля 1993 года № 4871-1 "Об обеспечении единства измерений".</w:t>
      </w:r>
    </w:p>
    <w:p w:rsidR="006C49C8" w:rsidRPr="006C49C8" w:rsidRDefault="006C49C8" w:rsidP="006C49C8">
      <w:pPr>
        <w:numPr>
          <w:ilvl w:val="0"/>
          <w:numId w:val="1"/>
        </w:numPr>
        <w:tabs>
          <w:tab w:val="left" w:pos="3086"/>
        </w:tabs>
        <w:suppressAutoHyphens/>
        <w:ind w:left="426"/>
        <w:contextualSpacing/>
        <w:rPr>
          <w:color w:val="000000"/>
          <w:sz w:val="26"/>
          <w:szCs w:val="26"/>
        </w:rPr>
      </w:pPr>
      <w:r w:rsidRPr="006C49C8">
        <w:rPr>
          <w:color w:val="000000"/>
          <w:sz w:val="26"/>
          <w:szCs w:val="26"/>
        </w:rPr>
        <w:t>Постановление Правительства РФ от 06 мая 2011 года № 354 «О предоставлении коммунальных услуг собственникам и пользователям помещений в многоквартирных домах и жилых домов».</w:t>
      </w:r>
    </w:p>
    <w:p w:rsidR="006C49C8" w:rsidRPr="006C49C8" w:rsidRDefault="006C49C8" w:rsidP="006C49C8">
      <w:pPr>
        <w:numPr>
          <w:ilvl w:val="0"/>
          <w:numId w:val="1"/>
        </w:numPr>
        <w:tabs>
          <w:tab w:val="left" w:pos="3086"/>
        </w:tabs>
        <w:suppressAutoHyphens/>
        <w:ind w:left="426"/>
        <w:contextualSpacing/>
        <w:rPr>
          <w:color w:val="000000"/>
          <w:sz w:val="26"/>
          <w:szCs w:val="26"/>
        </w:rPr>
      </w:pPr>
      <w:r w:rsidRPr="006C49C8">
        <w:rPr>
          <w:sz w:val="26"/>
          <w:szCs w:val="26"/>
        </w:rPr>
        <w:t>Постановление Правительства Российской Федерации от 05 сентября 2013 года № 782 «О схемах водоснабжения и водоотведения».</w:t>
      </w:r>
    </w:p>
    <w:p w:rsidR="006C49C8" w:rsidRPr="006C49C8" w:rsidRDefault="006C49C8" w:rsidP="006C49C8">
      <w:pPr>
        <w:numPr>
          <w:ilvl w:val="0"/>
          <w:numId w:val="1"/>
        </w:numPr>
        <w:tabs>
          <w:tab w:val="left" w:pos="3086"/>
        </w:tabs>
        <w:suppressAutoHyphens/>
        <w:ind w:left="426"/>
        <w:contextualSpacing/>
        <w:rPr>
          <w:color w:val="000000"/>
          <w:sz w:val="26"/>
          <w:szCs w:val="26"/>
        </w:rPr>
      </w:pPr>
      <w:r w:rsidRPr="006C49C8">
        <w:rPr>
          <w:sz w:val="26"/>
          <w:szCs w:val="26"/>
        </w:rPr>
        <w:t>Правила холодного водоснабжения и водоотведения. Утверждены Постановлением Правительства Российской Федерации от 29 июля 2013 г. № 644</w:t>
      </w:r>
      <w:r w:rsidRPr="006C49C8">
        <w:rPr>
          <w:color w:val="000000"/>
          <w:sz w:val="26"/>
          <w:szCs w:val="26"/>
        </w:rPr>
        <w:t>.</w:t>
      </w:r>
    </w:p>
    <w:p w:rsidR="006C49C8" w:rsidRPr="006C49C8" w:rsidRDefault="006C49C8" w:rsidP="006C49C8">
      <w:pPr>
        <w:numPr>
          <w:ilvl w:val="0"/>
          <w:numId w:val="1"/>
        </w:numPr>
        <w:tabs>
          <w:tab w:val="left" w:pos="3086"/>
        </w:tabs>
        <w:suppressAutoHyphens/>
        <w:ind w:left="426"/>
        <w:contextualSpacing/>
        <w:rPr>
          <w:color w:val="000000"/>
          <w:sz w:val="26"/>
          <w:szCs w:val="26"/>
        </w:rPr>
      </w:pPr>
      <w:r w:rsidRPr="006C49C8">
        <w:rPr>
          <w:sz w:val="26"/>
          <w:szCs w:val="26"/>
        </w:rPr>
        <w:t>Правила организации коммерческого учета воды, сточных вод. Утверждены Постановлением Правительства Российской Федерации от 4 сентября 2013 г. № 776.</w:t>
      </w:r>
    </w:p>
    <w:p w:rsidR="006C49C8" w:rsidRPr="006C49C8" w:rsidRDefault="006C49C8" w:rsidP="006C49C8">
      <w:pPr>
        <w:numPr>
          <w:ilvl w:val="0"/>
          <w:numId w:val="1"/>
        </w:numPr>
        <w:tabs>
          <w:tab w:val="left" w:pos="3086"/>
        </w:tabs>
        <w:suppressAutoHyphens/>
        <w:ind w:left="426"/>
        <w:contextualSpacing/>
        <w:rPr>
          <w:color w:val="000000"/>
          <w:sz w:val="26"/>
          <w:szCs w:val="26"/>
        </w:rPr>
      </w:pPr>
      <w:r w:rsidRPr="006C49C8">
        <w:rPr>
          <w:sz w:val="26"/>
          <w:szCs w:val="26"/>
        </w:rPr>
        <w:t>Правила установления и определения нормативов потребления коммунальных услуг. Утверждены Постановлением Правительства Российской Федерации от 23 мая 2006 г. № 306.</w:t>
      </w:r>
    </w:p>
    <w:p w:rsidR="006C49C8" w:rsidRPr="006C49C8" w:rsidRDefault="006C49C8" w:rsidP="006C49C8">
      <w:pPr>
        <w:numPr>
          <w:ilvl w:val="0"/>
          <w:numId w:val="1"/>
        </w:numPr>
        <w:tabs>
          <w:tab w:val="left" w:pos="3086"/>
        </w:tabs>
        <w:suppressAutoHyphens/>
        <w:ind w:left="426"/>
        <w:contextualSpacing/>
        <w:rPr>
          <w:color w:val="000000"/>
          <w:sz w:val="26"/>
          <w:szCs w:val="26"/>
        </w:rPr>
      </w:pPr>
      <w:r w:rsidRPr="006C49C8">
        <w:rPr>
          <w:sz w:val="26"/>
          <w:szCs w:val="26"/>
        </w:rPr>
        <w:t>Методика определения неучтенных расходов и потерь воды в системах коммунального водоснабжения. Утверждена Приказом Минпромэнерго России от 20 декабря 2004 г. № 172.</w:t>
      </w:r>
    </w:p>
    <w:p w:rsidR="006C49C8" w:rsidRPr="006C49C8" w:rsidRDefault="006C49C8" w:rsidP="006C49C8">
      <w:pPr>
        <w:numPr>
          <w:ilvl w:val="0"/>
          <w:numId w:val="1"/>
        </w:numPr>
        <w:tabs>
          <w:tab w:val="left" w:pos="3086"/>
        </w:tabs>
        <w:suppressAutoHyphens/>
        <w:ind w:left="426"/>
        <w:contextualSpacing/>
        <w:rPr>
          <w:color w:val="000000"/>
          <w:sz w:val="26"/>
          <w:szCs w:val="26"/>
        </w:rPr>
      </w:pPr>
      <w:r w:rsidRPr="006C49C8">
        <w:rPr>
          <w:color w:val="000000"/>
          <w:sz w:val="26"/>
          <w:szCs w:val="26"/>
        </w:rPr>
        <w:t>СП 30.13330.2020 «Внутренний водопровод и канализация зданий» (СНиП 2.04.01-85).</w:t>
      </w:r>
    </w:p>
    <w:p w:rsidR="006C49C8" w:rsidRPr="006C49C8" w:rsidRDefault="006C49C8" w:rsidP="006C49C8">
      <w:pPr>
        <w:numPr>
          <w:ilvl w:val="0"/>
          <w:numId w:val="1"/>
        </w:numPr>
        <w:tabs>
          <w:tab w:val="left" w:pos="3086"/>
        </w:tabs>
        <w:suppressAutoHyphens/>
        <w:ind w:left="426"/>
        <w:contextualSpacing/>
        <w:jc w:val="both"/>
        <w:rPr>
          <w:color w:val="000000"/>
          <w:sz w:val="26"/>
          <w:szCs w:val="26"/>
        </w:rPr>
      </w:pPr>
      <w:r w:rsidRPr="006C49C8">
        <w:rPr>
          <w:color w:val="000000"/>
          <w:sz w:val="26"/>
          <w:szCs w:val="26"/>
        </w:rPr>
        <w:t>СП 31.13330.2021. Водоснабжение. Наружные сети и сооружения (СНиП 2.04.02-84).</w:t>
      </w:r>
    </w:p>
    <w:p w:rsidR="006C49C8" w:rsidRPr="006C49C8" w:rsidRDefault="006C49C8" w:rsidP="006C49C8">
      <w:pPr>
        <w:numPr>
          <w:ilvl w:val="0"/>
          <w:numId w:val="1"/>
        </w:numPr>
        <w:tabs>
          <w:tab w:val="left" w:pos="3086"/>
        </w:tabs>
        <w:suppressAutoHyphens/>
        <w:ind w:left="426"/>
        <w:contextualSpacing/>
        <w:rPr>
          <w:color w:val="000000"/>
          <w:sz w:val="26"/>
          <w:szCs w:val="26"/>
        </w:rPr>
      </w:pPr>
      <w:r w:rsidRPr="006C49C8">
        <w:rPr>
          <w:color w:val="000000"/>
          <w:sz w:val="26"/>
          <w:szCs w:val="26"/>
        </w:rPr>
        <w:t>СП 32.13330.2018 «Канализация. Наружные сети и сооружения» (СНиП 2.04.03-85).</w:t>
      </w:r>
    </w:p>
    <w:p w:rsidR="006C49C8" w:rsidRPr="006C49C8" w:rsidRDefault="006C49C8" w:rsidP="006C49C8">
      <w:pPr>
        <w:numPr>
          <w:ilvl w:val="0"/>
          <w:numId w:val="1"/>
        </w:numPr>
        <w:tabs>
          <w:tab w:val="left" w:pos="3086"/>
        </w:tabs>
        <w:suppressAutoHyphens/>
        <w:ind w:left="426"/>
        <w:contextualSpacing/>
        <w:rPr>
          <w:color w:val="000000"/>
          <w:sz w:val="26"/>
          <w:szCs w:val="26"/>
        </w:rPr>
      </w:pPr>
      <w:r w:rsidRPr="006C49C8">
        <w:rPr>
          <w:sz w:val="26"/>
          <w:szCs w:val="26"/>
        </w:rPr>
        <w:t>ГОСТ Р 51232-98 «Вода питьевая. Общие требования к организации и методам контроля качества». Принят и введен в действие Постановлением Государственного стандарта Российской Федерации от 17 декабря 1998 года № 449.</w:t>
      </w:r>
    </w:p>
    <w:p w:rsidR="006C49C8" w:rsidRPr="006C49C8" w:rsidRDefault="006C49C8" w:rsidP="006C49C8">
      <w:pPr>
        <w:numPr>
          <w:ilvl w:val="0"/>
          <w:numId w:val="1"/>
        </w:numPr>
        <w:tabs>
          <w:tab w:val="left" w:pos="3086"/>
        </w:tabs>
        <w:suppressAutoHyphens/>
        <w:ind w:left="426"/>
        <w:contextualSpacing/>
        <w:jc w:val="both"/>
        <w:rPr>
          <w:color w:val="000000"/>
          <w:sz w:val="26"/>
          <w:szCs w:val="26"/>
        </w:rPr>
      </w:pPr>
      <w:r w:rsidRPr="006C49C8">
        <w:rPr>
          <w:sz w:val="26"/>
          <w:szCs w:val="26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Утверждены Постановлением Главного государственного санитарного врача Российской Федерации от 28 января 2001 года № 2.</w:t>
      </w:r>
    </w:p>
    <w:p w:rsidR="006C49C8" w:rsidRPr="006C49C8" w:rsidRDefault="006C49C8" w:rsidP="006C49C8">
      <w:pPr>
        <w:numPr>
          <w:ilvl w:val="0"/>
          <w:numId w:val="1"/>
        </w:numPr>
        <w:tabs>
          <w:tab w:val="left" w:pos="3086"/>
        </w:tabs>
        <w:suppressAutoHyphens/>
        <w:ind w:left="426"/>
        <w:contextualSpacing/>
        <w:jc w:val="both"/>
        <w:rPr>
          <w:color w:val="000000"/>
          <w:sz w:val="26"/>
          <w:szCs w:val="26"/>
        </w:rPr>
      </w:pPr>
      <w:r w:rsidRPr="006C49C8">
        <w:rPr>
          <w:sz w:val="26"/>
          <w:szCs w:val="26"/>
        </w:rPr>
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мероприятий". Утверждены Постановлением Главного государственного санитарного врача Российской Федерации от 28 января 2001 года № 3.</w:t>
      </w:r>
    </w:p>
    <w:p w:rsidR="006C49C8" w:rsidRPr="006C49C8" w:rsidRDefault="006C49C8" w:rsidP="006C49C8">
      <w:pPr>
        <w:numPr>
          <w:ilvl w:val="0"/>
          <w:numId w:val="1"/>
        </w:numPr>
        <w:tabs>
          <w:tab w:val="left" w:pos="3086"/>
        </w:tabs>
        <w:suppressAutoHyphens/>
        <w:ind w:left="426"/>
        <w:contextualSpacing/>
        <w:jc w:val="both"/>
        <w:rPr>
          <w:color w:val="000000"/>
          <w:sz w:val="26"/>
          <w:szCs w:val="26"/>
        </w:rPr>
      </w:pPr>
      <w:r w:rsidRPr="006C49C8">
        <w:rPr>
          <w:sz w:val="26"/>
          <w:szCs w:val="26"/>
        </w:rPr>
        <w:t xml:space="preserve">СанПиН 2.1.4.1110-02. "Зоны санитарной охраны источников водоснабжения и водопроводов питьевого назначения", утверждены Главным государственным санитарным врачом Российской Федерации 26 февраля 2002 г. </w:t>
      </w:r>
    </w:p>
    <w:p w:rsidR="00A914AB" w:rsidRPr="0086697B" w:rsidRDefault="006C49C8" w:rsidP="006C49C8">
      <w:pPr>
        <w:numPr>
          <w:ilvl w:val="0"/>
          <w:numId w:val="1"/>
        </w:numPr>
        <w:tabs>
          <w:tab w:val="left" w:pos="3086"/>
        </w:tabs>
        <w:suppressAutoHyphens/>
        <w:ind w:left="426"/>
        <w:contextualSpacing/>
        <w:rPr>
          <w:color w:val="000000"/>
          <w:sz w:val="26"/>
          <w:szCs w:val="26"/>
        </w:rPr>
      </w:pPr>
      <w:r w:rsidRPr="006C49C8">
        <w:rPr>
          <w:sz w:val="26"/>
          <w:szCs w:val="26"/>
        </w:rPr>
        <w:t>НИИ КВОВ АКХ им. К. Д. ПАМФИЛОВА Пособие по проектированию сооружений для очистки и подготовки воды (к СНиП 2.04.02-84).</w:t>
      </w:r>
    </w:p>
    <w:p w:rsidR="006E47BF" w:rsidRDefault="006E47BF" w:rsidP="00561DB9">
      <w:pPr>
        <w:pStyle w:val="Default"/>
        <w:suppressAutoHyphens/>
        <w:spacing w:after="120"/>
        <w:jc w:val="right"/>
        <w:rPr>
          <w:b/>
          <w:sz w:val="28"/>
          <w:szCs w:val="28"/>
        </w:rPr>
      </w:pPr>
    </w:p>
    <w:sectPr w:rsidR="006E47BF" w:rsidSect="006F7814">
      <w:pgSz w:w="11906" w:h="16838" w:code="9"/>
      <w:pgMar w:top="851" w:right="567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1D7D" w:rsidRDefault="007B1D7D" w:rsidP="00E84E1B">
      <w:r>
        <w:separator/>
      </w:r>
    </w:p>
  </w:endnote>
  <w:endnote w:type="continuationSeparator" w:id="0">
    <w:p w:rsidR="007B1D7D" w:rsidRDefault="007B1D7D" w:rsidP="00E84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Myriad Pr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tarSymbol">
    <w:altName w:val="Arial Unicode MS"/>
    <w:charset w:val="02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TimesNewRomanPS-BoldMT"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FC1" w:rsidRPr="00082E81" w:rsidRDefault="009E0FC1" w:rsidP="00082E8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1D7D" w:rsidRDefault="007B1D7D" w:rsidP="00E84E1B">
      <w:r>
        <w:separator/>
      </w:r>
    </w:p>
  </w:footnote>
  <w:footnote w:type="continuationSeparator" w:id="0">
    <w:p w:rsidR="007B1D7D" w:rsidRDefault="007B1D7D" w:rsidP="00E84E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FC1" w:rsidRPr="002D2B86" w:rsidRDefault="009E0FC1">
    <w:pPr>
      <w:pStyle w:val="a3"/>
      <w:jc w:val="right"/>
      <w:rPr>
        <w:sz w:val="22"/>
        <w:szCs w:val="22"/>
      </w:rPr>
    </w:pPr>
    <w:r w:rsidRPr="002D2B86">
      <w:rPr>
        <w:sz w:val="22"/>
        <w:szCs w:val="22"/>
      </w:rPr>
      <w:fldChar w:fldCharType="begin"/>
    </w:r>
    <w:r w:rsidRPr="002D2B86">
      <w:rPr>
        <w:sz w:val="22"/>
        <w:szCs w:val="22"/>
      </w:rPr>
      <w:instrText>PAGE   \* MERGEFORMAT</w:instrText>
    </w:r>
    <w:r w:rsidRPr="002D2B86">
      <w:rPr>
        <w:sz w:val="22"/>
        <w:szCs w:val="22"/>
      </w:rPr>
      <w:fldChar w:fldCharType="separate"/>
    </w:r>
    <w:r w:rsidR="00BD3606">
      <w:rPr>
        <w:noProof/>
        <w:sz w:val="22"/>
        <w:szCs w:val="22"/>
      </w:rPr>
      <w:t>130</w:t>
    </w:r>
    <w:r w:rsidRPr="002D2B86">
      <w:rPr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6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44A2D5F"/>
    <w:multiLevelType w:val="multilevel"/>
    <w:tmpl w:val="778E0CE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8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65" w:hanging="1800"/>
      </w:pPr>
      <w:rPr>
        <w:rFonts w:hint="default"/>
      </w:rPr>
    </w:lvl>
  </w:abstractNum>
  <w:abstractNum w:abstractNumId="3" w15:restartNumberingAfterBreak="0">
    <w:nsid w:val="055257CB"/>
    <w:multiLevelType w:val="hybridMultilevel"/>
    <w:tmpl w:val="7A48849A"/>
    <w:lvl w:ilvl="0" w:tplc="9EF005EE">
      <w:start w:val="14"/>
      <w:numFmt w:val="decimal"/>
      <w:lvlText w:val="%1."/>
      <w:lvlJc w:val="left"/>
      <w:pPr>
        <w:ind w:left="13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A542B1A">
      <w:start w:val="1"/>
      <w:numFmt w:val="lowerLetter"/>
      <w:lvlText w:val="%2"/>
      <w:lvlJc w:val="left"/>
      <w:pPr>
        <w:ind w:left="1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0463312">
      <w:start w:val="1"/>
      <w:numFmt w:val="lowerRoman"/>
      <w:lvlText w:val="%3"/>
      <w:lvlJc w:val="left"/>
      <w:pPr>
        <w:ind w:left="2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1CA5886">
      <w:start w:val="1"/>
      <w:numFmt w:val="decimal"/>
      <w:lvlText w:val="%4"/>
      <w:lvlJc w:val="left"/>
      <w:pPr>
        <w:ind w:left="2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59E3C60">
      <w:start w:val="1"/>
      <w:numFmt w:val="lowerLetter"/>
      <w:lvlText w:val="%5"/>
      <w:lvlJc w:val="left"/>
      <w:pPr>
        <w:ind w:left="3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8361E2A">
      <w:start w:val="1"/>
      <w:numFmt w:val="lowerRoman"/>
      <w:lvlText w:val="%6"/>
      <w:lvlJc w:val="left"/>
      <w:pPr>
        <w:ind w:left="4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F96F06C">
      <w:start w:val="1"/>
      <w:numFmt w:val="decimal"/>
      <w:lvlText w:val="%7"/>
      <w:lvlJc w:val="left"/>
      <w:pPr>
        <w:ind w:left="5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0DE4260">
      <w:start w:val="1"/>
      <w:numFmt w:val="lowerLetter"/>
      <w:lvlText w:val="%8"/>
      <w:lvlJc w:val="left"/>
      <w:pPr>
        <w:ind w:left="5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E8A5E9A">
      <w:start w:val="1"/>
      <w:numFmt w:val="lowerRoman"/>
      <w:lvlText w:val="%9"/>
      <w:lvlJc w:val="left"/>
      <w:pPr>
        <w:ind w:left="6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0E004F5"/>
    <w:multiLevelType w:val="multilevel"/>
    <w:tmpl w:val="96049F58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5" w15:restartNumberingAfterBreak="0">
    <w:nsid w:val="19434E06"/>
    <w:multiLevelType w:val="multilevel"/>
    <w:tmpl w:val="1FE4F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-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7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384B01"/>
    <w:multiLevelType w:val="hybridMultilevel"/>
    <w:tmpl w:val="E6D03C2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 w15:restartNumberingAfterBreak="0">
    <w:nsid w:val="21CB17EE"/>
    <w:multiLevelType w:val="hybridMultilevel"/>
    <w:tmpl w:val="02F032B2"/>
    <w:lvl w:ilvl="0" w:tplc="3D5C5F36">
      <w:start w:val="1"/>
      <w:numFmt w:val="decimal"/>
      <w:lvlText w:val="%1."/>
      <w:lvlJc w:val="left"/>
      <w:pPr>
        <w:ind w:left="928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6247802"/>
    <w:multiLevelType w:val="hybridMultilevel"/>
    <w:tmpl w:val="6FDCE5F4"/>
    <w:lvl w:ilvl="0" w:tplc="3D8CB2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8AC4360">
      <w:start w:val="1"/>
      <w:numFmt w:val="lowerLetter"/>
      <w:lvlText w:val="%2."/>
      <w:lvlJc w:val="left"/>
      <w:pPr>
        <w:ind w:left="1440" w:hanging="360"/>
      </w:pPr>
    </w:lvl>
    <w:lvl w:ilvl="2" w:tplc="2342EE98">
      <w:start w:val="1"/>
      <w:numFmt w:val="lowerRoman"/>
      <w:lvlText w:val="%3."/>
      <w:lvlJc w:val="right"/>
      <w:pPr>
        <w:ind w:left="2160" w:hanging="180"/>
      </w:pPr>
    </w:lvl>
    <w:lvl w:ilvl="3" w:tplc="045C7694">
      <w:start w:val="1"/>
      <w:numFmt w:val="decimal"/>
      <w:lvlText w:val="%4."/>
      <w:lvlJc w:val="left"/>
      <w:pPr>
        <w:ind w:left="2880" w:hanging="360"/>
      </w:pPr>
    </w:lvl>
    <w:lvl w:ilvl="4" w:tplc="6D56ED78">
      <w:start w:val="1"/>
      <w:numFmt w:val="lowerLetter"/>
      <w:lvlText w:val="%5."/>
      <w:lvlJc w:val="left"/>
      <w:pPr>
        <w:ind w:left="3600" w:hanging="360"/>
      </w:pPr>
    </w:lvl>
    <w:lvl w:ilvl="5" w:tplc="C2582A00">
      <w:start w:val="1"/>
      <w:numFmt w:val="lowerRoman"/>
      <w:lvlText w:val="%6."/>
      <w:lvlJc w:val="right"/>
      <w:pPr>
        <w:ind w:left="4320" w:hanging="180"/>
      </w:pPr>
    </w:lvl>
    <w:lvl w:ilvl="6" w:tplc="B7E8C886">
      <w:start w:val="1"/>
      <w:numFmt w:val="decimal"/>
      <w:lvlText w:val="%7."/>
      <w:lvlJc w:val="left"/>
      <w:pPr>
        <w:ind w:left="5040" w:hanging="360"/>
      </w:pPr>
    </w:lvl>
    <w:lvl w:ilvl="7" w:tplc="4C104FDE">
      <w:start w:val="1"/>
      <w:numFmt w:val="lowerLetter"/>
      <w:lvlText w:val="%8."/>
      <w:lvlJc w:val="left"/>
      <w:pPr>
        <w:ind w:left="5760" w:hanging="360"/>
      </w:pPr>
    </w:lvl>
    <w:lvl w:ilvl="8" w:tplc="692AE97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CB1AE2"/>
    <w:multiLevelType w:val="hybridMultilevel"/>
    <w:tmpl w:val="02F032B2"/>
    <w:lvl w:ilvl="0" w:tplc="3D5C5F36">
      <w:start w:val="1"/>
      <w:numFmt w:val="decimal"/>
      <w:lvlText w:val="%1."/>
      <w:lvlJc w:val="left"/>
      <w:pPr>
        <w:ind w:left="928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4EA3155"/>
    <w:multiLevelType w:val="hybridMultilevel"/>
    <w:tmpl w:val="1E227436"/>
    <w:lvl w:ilvl="0" w:tplc="9F087558">
      <w:start w:val="7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9511C91"/>
    <w:multiLevelType w:val="multilevel"/>
    <w:tmpl w:val="38CC5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155D9F"/>
    <w:multiLevelType w:val="hybridMultilevel"/>
    <w:tmpl w:val="E366825A"/>
    <w:lvl w:ilvl="0" w:tplc="2AE6015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CBE8378A">
      <w:start w:val="1"/>
      <w:numFmt w:val="lowerLetter"/>
      <w:lvlText w:val="%2."/>
      <w:lvlJc w:val="left"/>
      <w:pPr>
        <w:ind w:left="1440" w:hanging="360"/>
      </w:pPr>
    </w:lvl>
    <w:lvl w:ilvl="2" w:tplc="F9363B9C">
      <w:start w:val="1"/>
      <w:numFmt w:val="lowerRoman"/>
      <w:lvlText w:val="%3."/>
      <w:lvlJc w:val="right"/>
      <w:pPr>
        <w:ind w:left="2160" w:hanging="180"/>
      </w:pPr>
    </w:lvl>
    <w:lvl w:ilvl="3" w:tplc="45BE163E">
      <w:start w:val="1"/>
      <w:numFmt w:val="decimal"/>
      <w:lvlText w:val="%4."/>
      <w:lvlJc w:val="left"/>
      <w:pPr>
        <w:ind w:left="2880" w:hanging="360"/>
      </w:pPr>
    </w:lvl>
    <w:lvl w:ilvl="4" w:tplc="B6509180">
      <w:start w:val="1"/>
      <w:numFmt w:val="lowerLetter"/>
      <w:lvlText w:val="%5."/>
      <w:lvlJc w:val="left"/>
      <w:pPr>
        <w:ind w:left="3600" w:hanging="360"/>
      </w:pPr>
    </w:lvl>
    <w:lvl w:ilvl="5" w:tplc="8646C4A0">
      <w:start w:val="1"/>
      <w:numFmt w:val="lowerRoman"/>
      <w:lvlText w:val="%6."/>
      <w:lvlJc w:val="right"/>
      <w:pPr>
        <w:ind w:left="4320" w:hanging="180"/>
      </w:pPr>
    </w:lvl>
    <w:lvl w:ilvl="6" w:tplc="CD4A2D88">
      <w:start w:val="1"/>
      <w:numFmt w:val="decimal"/>
      <w:lvlText w:val="%7."/>
      <w:lvlJc w:val="left"/>
      <w:pPr>
        <w:ind w:left="5040" w:hanging="360"/>
      </w:pPr>
    </w:lvl>
    <w:lvl w:ilvl="7" w:tplc="319824FA">
      <w:start w:val="1"/>
      <w:numFmt w:val="lowerLetter"/>
      <w:lvlText w:val="%8."/>
      <w:lvlJc w:val="left"/>
      <w:pPr>
        <w:ind w:left="5760" w:hanging="360"/>
      </w:pPr>
    </w:lvl>
    <w:lvl w:ilvl="8" w:tplc="FEC8064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834B10"/>
    <w:multiLevelType w:val="hybridMultilevel"/>
    <w:tmpl w:val="C5F25840"/>
    <w:lvl w:ilvl="0" w:tplc="02CEEED2">
      <w:start w:val="1"/>
      <w:numFmt w:val="decimal"/>
      <w:lvlText w:val="%1)"/>
      <w:lvlJc w:val="left"/>
      <w:pPr>
        <w:ind w:left="1080" w:hanging="360"/>
      </w:pPr>
      <w:rPr>
        <w:rFonts w:ascii="TimesNewRoman" w:eastAsia="Times New Roman" w:hAnsi="TimesNewRoman" w:cs="TimesNew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E473BD4"/>
    <w:multiLevelType w:val="multilevel"/>
    <w:tmpl w:val="D7021C6A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5" w15:restartNumberingAfterBreak="0">
    <w:nsid w:val="4F6C1FBD"/>
    <w:multiLevelType w:val="multilevel"/>
    <w:tmpl w:val="9AE0EC9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513778D"/>
    <w:multiLevelType w:val="hybridMultilevel"/>
    <w:tmpl w:val="511C358E"/>
    <w:lvl w:ilvl="0" w:tplc="04EE70AC">
      <w:start w:val="1"/>
      <w:numFmt w:val="decimal"/>
      <w:lvlText w:val="%1."/>
      <w:lvlJc w:val="left"/>
      <w:pPr>
        <w:ind w:left="720" w:hanging="360"/>
      </w:pPr>
    </w:lvl>
    <w:lvl w:ilvl="1" w:tplc="E0DE5216">
      <w:start w:val="1"/>
      <w:numFmt w:val="lowerLetter"/>
      <w:lvlText w:val="%2."/>
      <w:lvlJc w:val="left"/>
      <w:pPr>
        <w:ind w:left="1440" w:hanging="360"/>
      </w:pPr>
    </w:lvl>
    <w:lvl w:ilvl="2" w:tplc="74F2D6DA">
      <w:start w:val="1"/>
      <w:numFmt w:val="lowerRoman"/>
      <w:lvlText w:val="%3."/>
      <w:lvlJc w:val="right"/>
      <w:pPr>
        <w:ind w:left="2160" w:hanging="180"/>
      </w:pPr>
    </w:lvl>
    <w:lvl w:ilvl="3" w:tplc="1A6858EC">
      <w:start w:val="1"/>
      <w:numFmt w:val="decimal"/>
      <w:lvlText w:val="%4."/>
      <w:lvlJc w:val="left"/>
      <w:pPr>
        <w:ind w:left="2880" w:hanging="360"/>
      </w:pPr>
    </w:lvl>
    <w:lvl w:ilvl="4" w:tplc="DA22C7EC">
      <w:start w:val="1"/>
      <w:numFmt w:val="lowerLetter"/>
      <w:lvlText w:val="%5."/>
      <w:lvlJc w:val="left"/>
      <w:pPr>
        <w:ind w:left="3600" w:hanging="360"/>
      </w:pPr>
    </w:lvl>
    <w:lvl w:ilvl="5" w:tplc="4E744A12">
      <w:start w:val="1"/>
      <w:numFmt w:val="lowerRoman"/>
      <w:lvlText w:val="%6."/>
      <w:lvlJc w:val="right"/>
      <w:pPr>
        <w:ind w:left="4320" w:hanging="180"/>
      </w:pPr>
    </w:lvl>
    <w:lvl w:ilvl="6" w:tplc="2AB00FE8">
      <w:start w:val="1"/>
      <w:numFmt w:val="decimal"/>
      <w:lvlText w:val="%7."/>
      <w:lvlJc w:val="left"/>
      <w:pPr>
        <w:ind w:left="5040" w:hanging="360"/>
      </w:pPr>
    </w:lvl>
    <w:lvl w:ilvl="7" w:tplc="A4969D14">
      <w:start w:val="1"/>
      <w:numFmt w:val="lowerLetter"/>
      <w:lvlText w:val="%8."/>
      <w:lvlJc w:val="left"/>
      <w:pPr>
        <w:ind w:left="5760" w:hanging="360"/>
      </w:pPr>
    </w:lvl>
    <w:lvl w:ilvl="8" w:tplc="9D729F64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4E4898"/>
    <w:multiLevelType w:val="hybridMultilevel"/>
    <w:tmpl w:val="63C615E2"/>
    <w:lvl w:ilvl="0" w:tplc="EADA69D0">
      <w:start w:val="1"/>
      <w:numFmt w:val="bullet"/>
      <w:lvlText w:val="-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76A3B92">
      <w:start w:val="1"/>
      <w:numFmt w:val="bullet"/>
      <w:lvlText w:val="o"/>
      <w:lvlJc w:val="left"/>
      <w:pPr>
        <w:ind w:left="1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FB440AA">
      <w:start w:val="1"/>
      <w:numFmt w:val="bullet"/>
      <w:lvlText w:val="▪"/>
      <w:lvlJc w:val="left"/>
      <w:pPr>
        <w:ind w:left="2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E2C7402">
      <w:start w:val="1"/>
      <w:numFmt w:val="bullet"/>
      <w:lvlText w:val="•"/>
      <w:lvlJc w:val="left"/>
      <w:pPr>
        <w:ind w:left="2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B2A42C6">
      <w:start w:val="1"/>
      <w:numFmt w:val="bullet"/>
      <w:lvlText w:val="o"/>
      <w:lvlJc w:val="left"/>
      <w:pPr>
        <w:ind w:left="3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E861D74">
      <w:start w:val="1"/>
      <w:numFmt w:val="bullet"/>
      <w:lvlText w:val="▪"/>
      <w:lvlJc w:val="left"/>
      <w:pPr>
        <w:ind w:left="4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EFA9562">
      <w:start w:val="1"/>
      <w:numFmt w:val="bullet"/>
      <w:lvlText w:val="•"/>
      <w:lvlJc w:val="left"/>
      <w:pPr>
        <w:ind w:left="5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AB6AA26">
      <w:start w:val="1"/>
      <w:numFmt w:val="bullet"/>
      <w:lvlText w:val="o"/>
      <w:lvlJc w:val="left"/>
      <w:pPr>
        <w:ind w:left="5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C628216">
      <w:start w:val="1"/>
      <w:numFmt w:val="bullet"/>
      <w:lvlText w:val="▪"/>
      <w:lvlJc w:val="left"/>
      <w:pPr>
        <w:ind w:left="6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11E7A3E"/>
    <w:multiLevelType w:val="hybridMultilevel"/>
    <w:tmpl w:val="8F72841C"/>
    <w:lvl w:ilvl="0" w:tplc="0419000F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4241EF"/>
    <w:multiLevelType w:val="multilevel"/>
    <w:tmpl w:val="7046916E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7DAF6CA0"/>
    <w:multiLevelType w:val="hybridMultilevel"/>
    <w:tmpl w:val="9D08C766"/>
    <w:lvl w:ilvl="0" w:tplc="CAC0D366">
      <w:start w:val="5"/>
      <w:numFmt w:val="decimal"/>
      <w:lvlText w:val="%1."/>
      <w:lvlJc w:val="left"/>
      <w:pPr>
        <w:ind w:left="1284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4" w:hanging="360"/>
      </w:pPr>
    </w:lvl>
    <w:lvl w:ilvl="2" w:tplc="0419001B" w:tentative="1">
      <w:start w:val="1"/>
      <w:numFmt w:val="lowerRoman"/>
      <w:lvlText w:val="%3."/>
      <w:lvlJc w:val="right"/>
      <w:pPr>
        <w:ind w:left="2724" w:hanging="180"/>
      </w:pPr>
    </w:lvl>
    <w:lvl w:ilvl="3" w:tplc="0419000F" w:tentative="1">
      <w:start w:val="1"/>
      <w:numFmt w:val="decimal"/>
      <w:lvlText w:val="%4."/>
      <w:lvlJc w:val="left"/>
      <w:pPr>
        <w:ind w:left="3444" w:hanging="360"/>
      </w:pPr>
    </w:lvl>
    <w:lvl w:ilvl="4" w:tplc="04190019" w:tentative="1">
      <w:start w:val="1"/>
      <w:numFmt w:val="lowerLetter"/>
      <w:lvlText w:val="%5."/>
      <w:lvlJc w:val="left"/>
      <w:pPr>
        <w:ind w:left="4164" w:hanging="360"/>
      </w:pPr>
    </w:lvl>
    <w:lvl w:ilvl="5" w:tplc="0419001B" w:tentative="1">
      <w:start w:val="1"/>
      <w:numFmt w:val="lowerRoman"/>
      <w:lvlText w:val="%6."/>
      <w:lvlJc w:val="right"/>
      <w:pPr>
        <w:ind w:left="4884" w:hanging="180"/>
      </w:pPr>
    </w:lvl>
    <w:lvl w:ilvl="6" w:tplc="0419000F" w:tentative="1">
      <w:start w:val="1"/>
      <w:numFmt w:val="decimal"/>
      <w:lvlText w:val="%7."/>
      <w:lvlJc w:val="left"/>
      <w:pPr>
        <w:ind w:left="5604" w:hanging="360"/>
      </w:pPr>
    </w:lvl>
    <w:lvl w:ilvl="7" w:tplc="04190019" w:tentative="1">
      <w:start w:val="1"/>
      <w:numFmt w:val="lowerLetter"/>
      <w:lvlText w:val="%8."/>
      <w:lvlJc w:val="left"/>
      <w:pPr>
        <w:ind w:left="6324" w:hanging="360"/>
      </w:pPr>
    </w:lvl>
    <w:lvl w:ilvl="8" w:tplc="0419001B" w:tentative="1">
      <w:start w:val="1"/>
      <w:numFmt w:val="lowerRoman"/>
      <w:lvlText w:val="%9."/>
      <w:lvlJc w:val="right"/>
      <w:pPr>
        <w:ind w:left="7044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5"/>
  </w:num>
  <w:num w:numId="5">
    <w:abstractNumId w:val="10"/>
  </w:num>
  <w:num w:numId="6">
    <w:abstractNumId w:val="13"/>
  </w:num>
  <w:num w:numId="7">
    <w:abstractNumId w:val="9"/>
  </w:num>
  <w:num w:numId="8">
    <w:abstractNumId w:val="11"/>
  </w:num>
  <w:num w:numId="9">
    <w:abstractNumId w:val="18"/>
  </w:num>
  <w:num w:numId="10">
    <w:abstractNumId w:val="16"/>
  </w:num>
  <w:num w:numId="11">
    <w:abstractNumId w:val="12"/>
  </w:num>
  <w:num w:numId="12">
    <w:abstractNumId w:val="0"/>
  </w:num>
  <w:num w:numId="13">
    <w:abstractNumId w:val="1"/>
  </w:num>
  <w:num w:numId="14">
    <w:abstractNumId w:val="8"/>
  </w:num>
  <w:num w:numId="15">
    <w:abstractNumId w:val="20"/>
  </w:num>
  <w:num w:numId="16">
    <w:abstractNumId w:val="4"/>
  </w:num>
  <w:num w:numId="17">
    <w:abstractNumId w:val="15"/>
  </w:num>
  <w:num w:numId="18">
    <w:abstractNumId w:val="19"/>
  </w:num>
  <w:num w:numId="19">
    <w:abstractNumId w:val="14"/>
  </w:num>
  <w:num w:numId="20">
    <w:abstractNumId w:val="3"/>
  </w:num>
  <w:num w:numId="21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4E1B"/>
    <w:rsid w:val="0000070F"/>
    <w:rsid w:val="000008BC"/>
    <w:rsid w:val="00000915"/>
    <w:rsid w:val="00000F86"/>
    <w:rsid w:val="00001B7D"/>
    <w:rsid w:val="00001B91"/>
    <w:rsid w:val="00001C88"/>
    <w:rsid w:val="00002211"/>
    <w:rsid w:val="000023D1"/>
    <w:rsid w:val="00002869"/>
    <w:rsid w:val="000029AC"/>
    <w:rsid w:val="00002DC9"/>
    <w:rsid w:val="00002E24"/>
    <w:rsid w:val="00003101"/>
    <w:rsid w:val="0000317B"/>
    <w:rsid w:val="00003390"/>
    <w:rsid w:val="0000372B"/>
    <w:rsid w:val="00003D6A"/>
    <w:rsid w:val="00003EA0"/>
    <w:rsid w:val="0000401A"/>
    <w:rsid w:val="0000406B"/>
    <w:rsid w:val="00004E35"/>
    <w:rsid w:val="000053B2"/>
    <w:rsid w:val="00005892"/>
    <w:rsid w:val="00005E14"/>
    <w:rsid w:val="00006391"/>
    <w:rsid w:val="0000655F"/>
    <w:rsid w:val="0000662C"/>
    <w:rsid w:val="000067A5"/>
    <w:rsid w:val="000069AB"/>
    <w:rsid w:val="00006AF2"/>
    <w:rsid w:val="00006D45"/>
    <w:rsid w:val="00006DAE"/>
    <w:rsid w:val="00006F9D"/>
    <w:rsid w:val="0000716C"/>
    <w:rsid w:val="000076CB"/>
    <w:rsid w:val="00007826"/>
    <w:rsid w:val="000079AB"/>
    <w:rsid w:val="00007B52"/>
    <w:rsid w:val="000106A8"/>
    <w:rsid w:val="000110CC"/>
    <w:rsid w:val="00011775"/>
    <w:rsid w:val="0001185C"/>
    <w:rsid w:val="00011B28"/>
    <w:rsid w:val="00011CEF"/>
    <w:rsid w:val="00011F54"/>
    <w:rsid w:val="0001221C"/>
    <w:rsid w:val="00012AD6"/>
    <w:rsid w:val="00012D50"/>
    <w:rsid w:val="0001302F"/>
    <w:rsid w:val="00013C1A"/>
    <w:rsid w:val="00014631"/>
    <w:rsid w:val="000147AA"/>
    <w:rsid w:val="0001484C"/>
    <w:rsid w:val="000149A8"/>
    <w:rsid w:val="00014EE8"/>
    <w:rsid w:val="000150EC"/>
    <w:rsid w:val="00015717"/>
    <w:rsid w:val="00015E9B"/>
    <w:rsid w:val="000168E0"/>
    <w:rsid w:val="00016BB9"/>
    <w:rsid w:val="0001755D"/>
    <w:rsid w:val="0001791E"/>
    <w:rsid w:val="00017F92"/>
    <w:rsid w:val="0002007B"/>
    <w:rsid w:val="0002043A"/>
    <w:rsid w:val="0002131C"/>
    <w:rsid w:val="00021427"/>
    <w:rsid w:val="00021652"/>
    <w:rsid w:val="00021CB8"/>
    <w:rsid w:val="00021D18"/>
    <w:rsid w:val="00022473"/>
    <w:rsid w:val="00022DEA"/>
    <w:rsid w:val="00023061"/>
    <w:rsid w:val="0002334A"/>
    <w:rsid w:val="0002375C"/>
    <w:rsid w:val="0002388E"/>
    <w:rsid w:val="000239F3"/>
    <w:rsid w:val="00023BBF"/>
    <w:rsid w:val="00024525"/>
    <w:rsid w:val="0002457E"/>
    <w:rsid w:val="00024B08"/>
    <w:rsid w:val="000256A6"/>
    <w:rsid w:val="00026008"/>
    <w:rsid w:val="00026986"/>
    <w:rsid w:val="00026987"/>
    <w:rsid w:val="00026C4C"/>
    <w:rsid w:val="00027091"/>
    <w:rsid w:val="0002728F"/>
    <w:rsid w:val="00027DA1"/>
    <w:rsid w:val="000305B7"/>
    <w:rsid w:val="000308F8"/>
    <w:rsid w:val="00030BE1"/>
    <w:rsid w:val="00030D0D"/>
    <w:rsid w:val="000313D4"/>
    <w:rsid w:val="0003164B"/>
    <w:rsid w:val="0003186F"/>
    <w:rsid w:val="00032D3F"/>
    <w:rsid w:val="00032E2F"/>
    <w:rsid w:val="000335DC"/>
    <w:rsid w:val="000342B5"/>
    <w:rsid w:val="000359A5"/>
    <w:rsid w:val="0003605C"/>
    <w:rsid w:val="00036219"/>
    <w:rsid w:val="000370F6"/>
    <w:rsid w:val="000376DD"/>
    <w:rsid w:val="00037AE2"/>
    <w:rsid w:val="0004054B"/>
    <w:rsid w:val="00040634"/>
    <w:rsid w:val="00040644"/>
    <w:rsid w:val="00040A95"/>
    <w:rsid w:val="00040E04"/>
    <w:rsid w:val="0004106F"/>
    <w:rsid w:val="00041922"/>
    <w:rsid w:val="00041A6A"/>
    <w:rsid w:val="00041D4B"/>
    <w:rsid w:val="00041F10"/>
    <w:rsid w:val="000424DD"/>
    <w:rsid w:val="00042751"/>
    <w:rsid w:val="00042A28"/>
    <w:rsid w:val="00042BB5"/>
    <w:rsid w:val="00044001"/>
    <w:rsid w:val="0004435E"/>
    <w:rsid w:val="0004481A"/>
    <w:rsid w:val="00045296"/>
    <w:rsid w:val="00045410"/>
    <w:rsid w:val="000457BE"/>
    <w:rsid w:val="00045894"/>
    <w:rsid w:val="00045FB1"/>
    <w:rsid w:val="00046641"/>
    <w:rsid w:val="000466CF"/>
    <w:rsid w:val="000470FA"/>
    <w:rsid w:val="0004721D"/>
    <w:rsid w:val="00047815"/>
    <w:rsid w:val="0005001F"/>
    <w:rsid w:val="00050DEB"/>
    <w:rsid w:val="00051480"/>
    <w:rsid w:val="0005260F"/>
    <w:rsid w:val="00052DE4"/>
    <w:rsid w:val="00053633"/>
    <w:rsid w:val="000538B6"/>
    <w:rsid w:val="00053900"/>
    <w:rsid w:val="000539C3"/>
    <w:rsid w:val="00053A23"/>
    <w:rsid w:val="00053CFC"/>
    <w:rsid w:val="00053FD3"/>
    <w:rsid w:val="0005498C"/>
    <w:rsid w:val="0005545D"/>
    <w:rsid w:val="00055910"/>
    <w:rsid w:val="00056124"/>
    <w:rsid w:val="000562CD"/>
    <w:rsid w:val="000563F7"/>
    <w:rsid w:val="000567E6"/>
    <w:rsid w:val="000569F9"/>
    <w:rsid w:val="00056E6A"/>
    <w:rsid w:val="000570AE"/>
    <w:rsid w:val="00057533"/>
    <w:rsid w:val="000579FE"/>
    <w:rsid w:val="00057D1A"/>
    <w:rsid w:val="00060000"/>
    <w:rsid w:val="0006050B"/>
    <w:rsid w:val="00060882"/>
    <w:rsid w:val="0006089F"/>
    <w:rsid w:val="000608EC"/>
    <w:rsid w:val="000609EA"/>
    <w:rsid w:val="00060E39"/>
    <w:rsid w:val="0006146C"/>
    <w:rsid w:val="00061BBB"/>
    <w:rsid w:val="0006216C"/>
    <w:rsid w:val="000621CA"/>
    <w:rsid w:val="000626A5"/>
    <w:rsid w:val="00062AEE"/>
    <w:rsid w:val="00062FC7"/>
    <w:rsid w:val="00064A18"/>
    <w:rsid w:val="00064A91"/>
    <w:rsid w:val="00064FF6"/>
    <w:rsid w:val="000651AD"/>
    <w:rsid w:val="00065738"/>
    <w:rsid w:val="000666F3"/>
    <w:rsid w:val="00066847"/>
    <w:rsid w:val="00066A41"/>
    <w:rsid w:val="00067013"/>
    <w:rsid w:val="00067392"/>
    <w:rsid w:val="000673DB"/>
    <w:rsid w:val="00070770"/>
    <w:rsid w:val="0007101D"/>
    <w:rsid w:val="000716F7"/>
    <w:rsid w:val="000718B5"/>
    <w:rsid w:val="00072006"/>
    <w:rsid w:val="000721CF"/>
    <w:rsid w:val="00072484"/>
    <w:rsid w:val="00072D9D"/>
    <w:rsid w:val="00072DEE"/>
    <w:rsid w:val="0007300A"/>
    <w:rsid w:val="000733ED"/>
    <w:rsid w:val="000734B8"/>
    <w:rsid w:val="00073748"/>
    <w:rsid w:val="00073D21"/>
    <w:rsid w:val="00074D43"/>
    <w:rsid w:val="00074E87"/>
    <w:rsid w:val="000754C0"/>
    <w:rsid w:val="000754E2"/>
    <w:rsid w:val="000758BF"/>
    <w:rsid w:val="000760C2"/>
    <w:rsid w:val="000764E5"/>
    <w:rsid w:val="00076953"/>
    <w:rsid w:val="00076AA0"/>
    <w:rsid w:val="00076ECC"/>
    <w:rsid w:val="0007733F"/>
    <w:rsid w:val="000773DD"/>
    <w:rsid w:val="00077B79"/>
    <w:rsid w:val="00080154"/>
    <w:rsid w:val="00081223"/>
    <w:rsid w:val="00081344"/>
    <w:rsid w:val="000814FA"/>
    <w:rsid w:val="00081697"/>
    <w:rsid w:val="00082292"/>
    <w:rsid w:val="00082C0B"/>
    <w:rsid w:val="00082D30"/>
    <w:rsid w:val="00082E81"/>
    <w:rsid w:val="00083A52"/>
    <w:rsid w:val="00083AB5"/>
    <w:rsid w:val="00083B21"/>
    <w:rsid w:val="00083EE7"/>
    <w:rsid w:val="00084286"/>
    <w:rsid w:val="00084613"/>
    <w:rsid w:val="00084A17"/>
    <w:rsid w:val="00084B55"/>
    <w:rsid w:val="00084B84"/>
    <w:rsid w:val="00084EFF"/>
    <w:rsid w:val="000850B8"/>
    <w:rsid w:val="000850E0"/>
    <w:rsid w:val="00085B74"/>
    <w:rsid w:val="00085DCD"/>
    <w:rsid w:val="00086469"/>
    <w:rsid w:val="000865DD"/>
    <w:rsid w:val="00086891"/>
    <w:rsid w:val="0008734A"/>
    <w:rsid w:val="00087441"/>
    <w:rsid w:val="000879C9"/>
    <w:rsid w:val="00087CEA"/>
    <w:rsid w:val="000900F6"/>
    <w:rsid w:val="00090426"/>
    <w:rsid w:val="00090A83"/>
    <w:rsid w:val="00090C94"/>
    <w:rsid w:val="0009136C"/>
    <w:rsid w:val="0009137F"/>
    <w:rsid w:val="00092A24"/>
    <w:rsid w:val="00092CB5"/>
    <w:rsid w:val="000934E8"/>
    <w:rsid w:val="000935AD"/>
    <w:rsid w:val="00093635"/>
    <w:rsid w:val="00093C53"/>
    <w:rsid w:val="0009470D"/>
    <w:rsid w:val="00094DD1"/>
    <w:rsid w:val="00094ED5"/>
    <w:rsid w:val="000950A6"/>
    <w:rsid w:val="0009580F"/>
    <w:rsid w:val="00095BA9"/>
    <w:rsid w:val="00095DA6"/>
    <w:rsid w:val="00096222"/>
    <w:rsid w:val="00096987"/>
    <w:rsid w:val="000969BD"/>
    <w:rsid w:val="00096F79"/>
    <w:rsid w:val="000971BB"/>
    <w:rsid w:val="00097E3C"/>
    <w:rsid w:val="000A0233"/>
    <w:rsid w:val="000A0529"/>
    <w:rsid w:val="000A0908"/>
    <w:rsid w:val="000A0D50"/>
    <w:rsid w:val="000A110E"/>
    <w:rsid w:val="000A1C48"/>
    <w:rsid w:val="000A1D5B"/>
    <w:rsid w:val="000A1F24"/>
    <w:rsid w:val="000A25D3"/>
    <w:rsid w:val="000A286D"/>
    <w:rsid w:val="000A2A68"/>
    <w:rsid w:val="000A2C42"/>
    <w:rsid w:val="000A3023"/>
    <w:rsid w:val="000A3968"/>
    <w:rsid w:val="000A3EEC"/>
    <w:rsid w:val="000A40AD"/>
    <w:rsid w:val="000A412E"/>
    <w:rsid w:val="000A4614"/>
    <w:rsid w:val="000A48B3"/>
    <w:rsid w:val="000A4BA1"/>
    <w:rsid w:val="000A50A3"/>
    <w:rsid w:val="000A524C"/>
    <w:rsid w:val="000A5278"/>
    <w:rsid w:val="000A6367"/>
    <w:rsid w:val="000A68F9"/>
    <w:rsid w:val="000A68FB"/>
    <w:rsid w:val="000B0408"/>
    <w:rsid w:val="000B0E83"/>
    <w:rsid w:val="000B0F50"/>
    <w:rsid w:val="000B328A"/>
    <w:rsid w:val="000B36D0"/>
    <w:rsid w:val="000B45B3"/>
    <w:rsid w:val="000B49A2"/>
    <w:rsid w:val="000B4BD5"/>
    <w:rsid w:val="000B50F0"/>
    <w:rsid w:val="000B656F"/>
    <w:rsid w:val="000B66F4"/>
    <w:rsid w:val="000B698D"/>
    <w:rsid w:val="000B6D1D"/>
    <w:rsid w:val="000B6F68"/>
    <w:rsid w:val="000B7131"/>
    <w:rsid w:val="000B7AD7"/>
    <w:rsid w:val="000B7DA7"/>
    <w:rsid w:val="000B7EB6"/>
    <w:rsid w:val="000C057E"/>
    <w:rsid w:val="000C0774"/>
    <w:rsid w:val="000C0A51"/>
    <w:rsid w:val="000C0CF4"/>
    <w:rsid w:val="000C0D8C"/>
    <w:rsid w:val="000C0EA1"/>
    <w:rsid w:val="000C11CF"/>
    <w:rsid w:val="000C199F"/>
    <w:rsid w:val="000C1BC1"/>
    <w:rsid w:val="000C20BB"/>
    <w:rsid w:val="000C253A"/>
    <w:rsid w:val="000C2B05"/>
    <w:rsid w:val="000C2D75"/>
    <w:rsid w:val="000C3A14"/>
    <w:rsid w:val="000C3A42"/>
    <w:rsid w:val="000C406C"/>
    <w:rsid w:val="000C4088"/>
    <w:rsid w:val="000C473A"/>
    <w:rsid w:val="000C4746"/>
    <w:rsid w:val="000C486C"/>
    <w:rsid w:val="000C6437"/>
    <w:rsid w:val="000C6BC6"/>
    <w:rsid w:val="000C736D"/>
    <w:rsid w:val="000C7406"/>
    <w:rsid w:val="000C7888"/>
    <w:rsid w:val="000C7A22"/>
    <w:rsid w:val="000C7F39"/>
    <w:rsid w:val="000D074F"/>
    <w:rsid w:val="000D0A69"/>
    <w:rsid w:val="000D0AEF"/>
    <w:rsid w:val="000D1062"/>
    <w:rsid w:val="000D180A"/>
    <w:rsid w:val="000D186B"/>
    <w:rsid w:val="000D1925"/>
    <w:rsid w:val="000D1D16"/>
    <w:rsid w:val="000D1E17"/>
    <w:rsid w:val="000D1F6D"/>
    <w:rsid w:val="000D1FC0"/>
    <w:rsid w:val="000D24B7"/>
    <w:rsid w:val="000D2E92"/>
    <w:rsid w:val="000D35C0"/>
    <w:rsid w:val="000D3977"/>
    <w:rsid w:val="000D39A9"/>
    <w:rsid w:val="000D3BD2"/>
    <w:rsid w:val="000D4132"/>
    <w:rsid w:val="000D4737"/>
    <w:rsid w:val="000D4DA9"/>
    <w:rsid w:val="000D4E75"/>
    <w:rsid w:val="000D4FB3"/>
    <w:rsid w:val="000D5512"/>
    <w:rsid w:val="000D5D07"/>
    <w:rsid w:val="000D5E59"/>
    <w:rsid w:val="000D5EF5"/>
    <w:rsid w:val="000D62C9"/>
    <w:rsid w:val="000D6760"/>
    <w:rsid w:val="000D701A"/>
    <w:rsid w:val="000D7410"/>
    <w:rsid w:val="000D7CBD"/>
    <w:rsid w:val="000D7DDE"/>
    <w:rsid w:val="000E00DD"/>
    <w:rsid w:val="000E018D"/>
    <w:rsid w:val="000E1733"/>
    <w:rsid w:val="000E2D83"/>
    <w:rsid w:val="000E2F43"/>
    <w:rsid w:val="000E3A60"/>
    <w:rsid w:val="000E3AC3"/>
    <w:rsid w:val="000E3C76"/>
    <w:rsid w:val="000E54A2"/>
    <w:rsid w:val="000E5838"/>
    <w:rsid w:val="000E5918"/>
    <w:rsid w:val="000E5FEF"/>
    <w:rsid w:val="000E61DD"/>
    <w:rsid w:val="000E6658"/>
    <w:rsid w:val="000E6880"/>
    <w:rsid w:val="000E773F"/>
    <w:rsid w:val="000E7773"/>
    <w:rsid w:val="000E7FFC"/>
    <w:rsid w:val="000F0138"/>
    <w:rsid w:val="000F0DB9"/>
    <w:rsid w:val="000F113A"/>
    <w:rsid w:val="000F1D29"/>
    <w:rsid w:val="000F1F73"/>
    <w:rsid w:val="000F2348"/>
    <w:rsid w:val="000F24E3"/>
    <w:rsid w:val="000F296D"/>
    <w:rsid w:val="000F3111"/>
    <w:rsid w:val="000F3F86"/>
    <w:rsid w:val="000F4031"/>
    <w:rsid w:val="000F4370"/>
    <w:rsid w:val="000F46D1"/>
    <w:rsid w:val="000F50FD"/>
    <w:rsid w:val="000F52D9"/>
    <w:rsid w:val="000F5498"/>
    <w:rsid w:val="000F56B7"/>
    <w:rsid w:val="000F5ACD"/>
    <w:rsid w:val="000F5E3E"/>
    <w:rsid w:val="000F61AC"/>
    <w:rsid w:val="000F6452"/>
    <w:rsid w:val="000F67FE"/>
    <w:rsid w:val="000F6D23"/>
    <w:rsid w:val="000F7E67"/>
    <w:rsid w:val="000F7FA1"/>
    <w:rsid w:val="000F7FC9"/>
    <w:rsid w:val="0010090D"/>
    <w:rsid w:val="0010189B"/>
    <w:rsid w:val="001026C8"/>
    <w:rsid w:val="00102C2B"/>
    <w:rsid w:val="00102FB2"/>
    <w:rsid w:val="00103412"/>
    <w:rsid w:val="001035B2"/>
    <w:rsid w:val="001036B9"/>
    <w:rsid w:val="00104413"/>
    <w:rsid w:val="00104568"/>
    <w:rsid w:val="00105816"/>
    <w:rsid w:val="00105974"/>
    <w:rsid w:val="00105AC7"/>
    <w:rsid w:val="00105BA0"/>
    <w:rsid w:val="00105E6D"/>
    <w:rsid w:val="001062A0"/>
    <w:rsid w:val="0010654F"/>
    <w:rsid w:val="0010666C"/>
    <w:rsid w:val="00106832"/>
    <w:rsid w:val="00106AF4"/>
    <w:rsid w:val="001071B4"/>
    <w:rsid w:val="00107387"/>
    <w:rsid w:val="001079BC"/>
    <w:rsid w:val="00110134"/>
    <w:rsid w:val="001106B2"/>
    <w:rsid w:val="00111537"/>
    <w:rsid w:val="001116F3"/>
    <w:rsid w:val="00112161"/>
    <w:rsid w:val="0011241C"/>
    <w:rsid w:val="0011299D"/>
    <w:rsid w:val="00112B78"/>
    <w:rsid w:val="00112C80"/>
    <w:rsid w:val="00112F48"/>
    <w:rsid w:val="00112F7D"/>
    <w:rsid w:val="0011314D"/>
    <w:rsid w:val="00113D74"/>
    <w:rsid w:val="00114066"/>
    <w:rsid w:val="0011411D"/>
    <w:rsid w:val="00114705"/>
    <w:rsid w:val="0011489A"/>
    <w:rsid w:val="00114AB3"/>
    <w:rsid w:val="00114F8B"/>
    <w:rsid w:val="001151DE"/>
    <w:rsid w:val="00115B6D"/>
    <w:rsid w:val="00115BCC"/>
    <w:rsid w:val="00115D2D"/>
    <w:rsid w:val="00116A81"/>
    <w:rsid w:val="0011771A"/>
    <w:rsid w:val="00117735"/>
    <w:rsid w:val="0012053F"/>
    <w:rsid w:val="00120C81"/>
    <w:rsid w:val="0012118C"/>
    <w:rsid w:val="00121763"/>
    <w:rsid w:val="00121C66"/>
    <w:rsid w:val="00121EDD"/>
    <w:rsid w:val="00122114"/>
    <w:rsid w:val="00122501"/>
    <w:rsid w:val="00122659"/>
    <w:rsid w:val="001227B3"/>
    <w:rsid w:val="0012298F"/>
    <w:rsid w:val="00123007"/>
    <w:rsid w:val="00124132"/>
    <w:rsid w:val="001245FE"/>
    <w:rsid w:val="00124635"/>
    <w:rsid w:val="0012476B"/>
    <w:rsid w:val="00124BE7"/>
    <w:rsid w:val="00125460"/>
    <w:rsid w:val="00125AA6"/>
    <w:rsid w:val="001263D7"/>
    <w:rsid w:val="001264A5"/>
    <w:rsid w:val="001266B8"/>
    <w:rsid w:val="00127BD6"/>
    <w:rsid w:val="00127D78"/>
    <w:rsid w:val="00127EBC"/>
    <w:rsid w:val="00130120"/>
    <w:rsid w:val="00130214"/>
    <w:rsid w:val="001303C1"/>
    <w:rsid w:val="0013063B"/>
    <w:rsid w:val="00130B06"/>
    <w:rsid w:val="0013124A"/>
    <w:rsid w:val="001319F1"/>
    <w:rsid w:val="001324AD"/>
    <w:rsid w:val="001330F3"/>
    <w:rsid w:val="0013326A"/>
    <w:rsid w:val="0013346E"/>
    <w:rsid w:val="001338F7"/>
    <w:rsid w:val="0013424A"/>
    <w:rsid w:val="001344C5"/>
    <w:rsid w:val="0013451F"/>
    <w:rsid w:val="0013453A"/>
    <w:rsid w:val="00134748"/>
    <w:rsid w:val="00134EF3"/>
    <w:rsid w:val="00135A52"/>
    <w:rsid w:val="00135DB5"/>
    <w:rsid w:val="00135FDE"/>
    <w:rsid w:val="0013611F"/>
    <w:rsid w:val="001372A3"/>
    <w:rsid w:val="001374A5"/>
    <w:rsid w:val="00137859"/>
    <w:rsid w:val="001400F5"/>
    <w:rsid w:val="0014019A"/>
    <w:rsid w:val="001404F3"/>
    <w:rsid w:val="00140A0B"/>
    <w:rsid w:val="00140CCC"/>
    <w:rsid w:val="001410C1"/>
    <w:rsid w:val="00141E94"/>
    <w:rsid w:val="00141F81"/>
    <w:rsid w:val="001428CC"/>
    <w:rsid w:val="00142A98"/>
    <w:rsid w:val="00142ABB"/>
    <w:rsid w:val="00142ADB"/>
    <w:rsid w:val="00142CF0"/>
    <w:rsid w:val="001434C4"/>
    <w:rsid w:val="00143AE5"/>
    <w:rsid w:val="00144BA9"/>
    <w:rsid w:val="00144FA6"/>
    <w:rsid w:val="0014518D"/>
    <w:rsid w:val="001451F4"/>
    <w:rsid w:val="00145710"/>
    <w:rsid w:val="00145B65"/>
    <w:rsid w:val="00145CFC"/>
    <w:rsid w:val="00145D2E"/>
    <w:rsid w:val="00145ECD"/>
    <w:rsid w:val="00145F58"/>
    <w:rsid w:val="00145FDC"/>
    <w:rsid w:val="00146696"/>
    <w:rsid w:val="00146FCA"/>
    <w:rsid w:val="00147897"/>
    <w:rsid w:val="001479F9"/>
    <w:rsid w:val="00147C5B"/>
    <w:rsid w:val="00147FA2"/>
    <w:rsid w:val="0015030F"/>
    <w:rsid w:val="00150355"/>
    <w:rsid w:val="0015041E"/>
    <w:rsid w:val="00150BA8"/>
    <w:rsid w:val="00150E71"/>
    <w:rsid w:val="00150EDF"/>
    <w:rsid w:val="00151907"/>
    <w:rsid w:val="00151CD2"/>
    <w:rsid w:val="00151D05"/>
    <w:rsid w:val="0015212D"/>
    <w:rsid w:val="0015234F"/>
    <w:rsid w:val="00152438"/>
    <w:rsid w:val="001530B8"/>
    <w:rsid w:val="00153D28"/>
    <w:rsid w:val="00153F6C"/>
    <w:rsid w:val="0015436B"/>
    <w:rsid w:val="001545D8"/>
    <w:rsid w:val="00155100"/>
    <w:rsid w:val="00155673"/>
    <w:rsid w:val="00155695"/>
    <w:rsid w:val="0015581A"/>
    <w:rsid w:val="00156094"/>
    <w:rsid w:val="001561AA"/>
    <w:rsid w:val="001563AD"/>
    <w:rsid w:val="00157138"/>
    <w:rsid w:val="00157F5E"/>
    <w:rsid w:val="00160723"/>
    <w:rsid w:val="00160979"/>
    <w:rsid w:val="0016213A"/>
    <w:rsid w:val="0016224D"/>
    <w:rsid w:val="001622A1"/>
    <w:rsid w:val="00162354"/>
    <w:rsid w:val="001626D1"/>
    <w:rsid w:val="00163DFF"/>
    <w:rsid w:val="00163E74"/>
    <w:rsid w:val="00163ED1"/>
    <w:rsid w:val="0016437F"/>
    <w:rsid w:val="00165174"/>
    <w:rsid w:val="00165524"/>
    <w:rsid w:val="001657A1"/>
    <w:rsid w:val="00165B5A"/>
    <w:rsid w:val="00165BA2"/>
    <w:rsid w:val="00165D5C"/>
    <w:rsid w:val="001660B8"/>
    <w:rsid w:val="00166146"/>
    <w:rsid w:val="00166160"/>
    <w:rsid w:val="0016672E"/>
    <w:rsid w:val="001672FB"/>
    <w:rsid w:val="0016771C"/>
    <w:rsid w:val="0016796A"/>
    <w:rsid w:val="00167EEA"/>
    <w:rsid w:val="001704EE"/>
    <w:rsid w:val="00170A7B"/>
    <w:rsid w:val="00170DCA"/>
    <w:rsid w:val="00170E8E"/>
    <w:rsid w:val="00171BEA"/>
    <w:rsid w:val="00171DF6"/>
    <w:rsid w:val="001725F1"/>
    <w:rsid w:val="0017277D"/>
    <w:rsid w:val="00172884"/>
    <w:rsid w:val="0017292D"/>
    <w:rsid w:val="00172C9A"/>
    <w:rsid w:val="001736F2"/>
    <w:rsid w:val="00173825"/>
    <w:rsid w:val="00173FE0"/>
    <w:rsid w:val="00174661"/>
    <w:rsid w:val="0017471A"/>
    <w:rsid w:val="001753EF"/>
    <w:rsid w:val="00175B8D"/>
    <w:rsid w:val="00175FF4"/>
    <w:rsid w:val="001761BE"/>
    <w:rsid w:val="001767DB"/>
    <w:rsid w:val="00176B9E"/>
    <w:rsid w:val="00177442"/>
    <w:rsid w:val="0017760C"/>
    <w:rsid w:val="00177D45"/>
    <w:rsid w:val="00177F9B"/>
    <w:rsid w:val="00180158"/>
    <w:rsid w:val="001801B7"/>
    <w:rsid w:val="0018021B"/>
    <w:rsid w:val="00180CB5"/>
    <w:rsid w:val="00180CDD"/>
    <w:rsid w:val="00180F7F"/>
    <w:rsid w:val="0018125A"/>
    <w:rsid w:val="001817E8"/>
    <w:rsid w:val="00181E35"/>
    <w:rsid w:val="00182571"/>
    <w:rsid w:val="001830E5"/>
    <w:rsid w:val="0018313B"/>
    <w:rsid w:val="001836B6"/>
    <w:rsid w:val="00183854"/>
    <w:rsid w:val="001838F7"/>
    <w:rsid w:val="00183E7B"/>
    <w:rsid w:val="0018414C"/>
    <w:rsid w:val="001842B0"/>
    <w:rsid w:val="0018430F"/>
    <w:rsid w:val="00185089"/>
    <w:rsid w:val="0018537B"/>
    <w:rsid w:val="001854BC"/>
    <w:rsid w:val="00185979"/>
    <w:rsid w:val="001859ED"/>
    <w:rsid w:val="00185F3C"/>
    <w:rsid w:val="0018608B"/>
    <w:rsid w:val="0018648F"/>
    <w:rsid w:val="00186601"/>
    <w:rsid w:val="00186C97"/>
    <w:rsid w:val="00186D56"/>
    <w:rsid w:val="001873FB"/>
    <w:rsid w:val="0018768C"/>
    <w:rsid w:val="001879F3"/>
    <w:rsid w:val="0019035F"/>
    <w:rsid w:val="00190427"/>
    <w:rsid w:val="0019044A"/>
    <w:rsid w:val="0019048D"/>
    <w:rsid w:val="00190BB0"/>
    <w:rsid w:val="00190BCD"/>
    <w:rsid w:val="00190CAD"/>
    <w:rsid w:val="00191D3D"/>
    <w:rsid w:val="00191ED5"/>
    <w:rsid w:val="00191F9A"/>
    <w:rsid w:val="001926C0"/>
    <w:rsid w:val="00192D6C"/>
    <w:rsid w:val="0019320A"/>
    <w:rsid w:val="001935CC"/>
    <w:rsid w:val="0019389E"/>
    <w:rsid w:val="001950BD"/>
    <w:rsid w:val="001958DE"/>
    <w:rsid w:val="00195AD1"/>
    <w:rsid w:val="00195DAD"/>
    <w:rsid w:val="00195FBA"/>
    <w:rsid w:val="00195FD5"/>
    <w:rsid w:val="00196373"/>
    <w:rsid w:val="00196C8E"/>
    <w:rsid w:val="00196CD7"/>
    <w:rsid w:val="00196DDE"/>
    <w:rsid w:val="0019735A"/>
    <w:rsid w:val="001973E5"/>
    <w:rsid w:val="0019781A"/>
    <w:rsid w:val="00197A93"/>
    <w:rsid w:val="00197CAA"/>
    <w:rsid w:val="00197E44"/>
    <w:rsid w:val="001A06A1"/>
    <w:rsid w:val="001A167B"/>
    <w:rsid w:val="001A1AE4"/>
    <w:rsid w:val="001A23DC"/>
    <w:rsid w:val="001A24B2"/>
    <w:rsid w:val="001A27D2"/>
    <w:rsid w:val="001A290D"/>
    <w:rsid w:val="001A295A"/>
    <w:rsid w:val="001A2F33"/>
    <w:rsid w:val="001A32CC"/>
    <w:rsid w:val="001A357D"/>
    <w:rsid w:val="001A4663"/>
    <w:rsid w:val="001A535A"/>
    <w:rsid w:val="001A5C25"/>
    <w:rsid w:val="001A6439"/>
    <w:rsid w:val="001A65A0"/>
    <w:rsid w:val="001A6686"/>
    <w:rsid w:val="001A66D1"/>
    <w:rsid w:val="001A6AB4"/>
    <w:rsid w:val="001A6BB3"/>
    <w:rsid w:val="001A74B2"/>
    <w:rsid w:val="001A7AA1"/>
    <w:rsid w:val="001B031B"/>
    <w:rsid w:val="001B06B4"/>
    <w:rsid w:val="001B0AFE"/>
    <w:rsid w:val="001B0D75"/>
    <w:rsid w:val="001B0F2F"/>
    <w:rsid w:val="001B1679"/>
    <w:rsid w:val="001B190B"/>
    <w:rsid w:val="001B1BEC"/>
    <w:rsid w:val="001B2218"/>
    <w:rsid w:val="001B27A8"/>
    <w:rsid w:val="001B2A6A"/>
    <w:rsid w:val="001B3C3F"/>
    <w:rsid w:val="001B3C74"/>
    <w:rsid w:val="001B3E3C"/>
    <w:rsid w:val="001B454A"/>
    <w:rsid w:val="001B519C"/>
    <w:rsid w:val="001B541C"/>
    <w:rsid w:val="001B55B9"/>
    <w:rsid w:val="001B5A26"/>
    <w:rsid w:val="001B5BE5"/>
    <w:rsid w:val="001B5E57"/>
    <w:rsid w:val="001B67AE"/>
    <w:rsid w:val="001B7FA1"/>
    <w:rsid w:val="001C01EF"/>
    <w:rsid w:val="001C06E5"/>
    <w:rsid w:val="001C0E7F"/>
    <w:rsid w:val="001C0E8F"/>
    <w:rsid w:val="001C0EF7"/>
    <w:rsid w:val="001C1340"/>
    <w:rsid w:val="001C13BD"/>
    <w:rsid w:val="001C148A"/>
    <w:rsid w:val="001C15B5"/>
    <w:rsid w:val="001C1D32"/>
    <w:rsid w:val="001C2A1D"/>
    <w:rsid w:val="001C3137"/>
    <w:rsid w:val="001C3FCA"/>
    <w:rsid w:val="001C41E9"/>
    <w:rsid w:val="001C4FD3"/>
    <w:rsid w:val="001C5787"/>
    <w:rsid w:val="001C5DA3"/>
    <w:rsid w:val="001C5FFE"/>
    <w:rsid w:val="001C62BC"/>
    <w:rsid w:val="001C7156"/>
    <w:rsid w:val="001C73C3"/>
    <w:rsid w:val="001C7AF4"/>
    <w:rsid w:val="001C7EBC"/>
    <w:rsid w:val="001D08D9"/>
    <w:rsid w:val="001D0CE4"/>
    <w:rsid w:val="001D1117"/>
    <w:rsid w:val="001D1301"/>
    <w:rsid w:val="001D159B"/>
    <w:rsid w:val="001D15D2"/>
    <w:rsid w:val="001D170B"/>
    <w:rsid w:val="001D1BA4"/>
    <w:rsid w:val="001D1E69"/>
    <w:rsid w:val="001D206A"/>
    <w:rsid w:val="001D266A"/>
    <w:rsid w:val="001D2908"/>
    <w:rsid w:val="001D2CB1"/>
    <w:rsid w:val="001D3159"/>
    <w:rsid w:val="001D3CB8"/>
    <w:rsid w:val="001D3D72"/>
    <w:rsid w:val="001D3E6A"/>
    <w:rsid w:val="001D4163"/>
    <w:rsid w:val="001D47A1"/>
    <w:rsid w:val="001D4BA9"/>
    <w:rsid w:val="001D4F33"/>
    <w:rsid w:val="001D4F47"/>
    <w:rsid w:val="001D53D1"/>
    <w:rsid w:val="001D5BD2"/>
    <w:rsid w:val="001D5F87"/>
    <w:rsid w:val="001D6CBF"/>
    <w:rsid w:val="001D7855"/>
    <w:rsid w:val="001E07B4"/>
    <w:rsid w:val="001E0F5A"/>
    <w:rsid w:val="001E1429"/>
    <w:rsid w:val="001E18EC"/>
    <w:rsid w:val="001E197B"/>
    <w:rsid w:val="001E19E2"/>
    <w:rsid w:val="001E1B9E"/>
    <w:rsid w:val="001E1D7F"/>
    <w:rsid w:val="001E1DCD"/>
    <w:rsid w:val="001E21B4"/>
    <w:rsid w:val="001E2B0E"/>
    <w:rsid w:val="001E2B2B"/>
    <w:rsid w:val="001E2B48"/>
    <w:rsid w:val="001E3022"/>
    <w:rsid w:val="001E30B5"/>
    <w:rsid w:val="001E3D36"/>
    <w:rsid w:val="001E3F50"/>
    <w:rsid w:val="001E4413"/>
    <w:rsid w:val="001E4754"/>
    <w:rsid w:val="001E4FE4"/>
    <w:rsid w:val="001E5BF2"/>
    <w:rsid w:val="001E5BF3"/>
    <w:rsid w:val="001E6844"/>
    <w:rsid w:val="001E68AA"/>
    <w:rsid w:val="001E6C6E"/>
    <w:rsid w:val="001E7118"/>
    <w:rsid w:val="001E7524"/>
    <w:rsid w:val="001E7811"/>
    <w:rsid w:val="001E7940"/>
    <w:rsid w:val="001E7FC0"/>
    <w:rsid w:val="001F01B3"/>
    <w:rsid w:val="001F0510"/>
    <w:rsid w:val="001F1309"/>
    <w:rsid w:val="001F13EE"/>
    <w:rsid w:val="001F1770"/>
    <w:rsid w:val="001F219B"/>
    <w:rsid w:val="001F22A7"/>
    <w:rsid w:val="001F26E1"/>
    <w:rsid w:val="001F2B39"/>
    <w:rsid w:val="001F3040"/>
    <w:rsid w:val="001F3366"/>
    <w:rsid w:val="001F3AE0"/>
    <w:rsid w:val="001F3AF0"/>
    <w:rsid w:val="001F510C"/>
    <w:rsid w:val="001F64E0"/>
    <w:rsid w:val="001F7160"/>
    <w:rsid w:val="001F73C5"/>
    <w:rsid w:val="00200002"/>
    <w:rsid w:val="002005A0"/>
    <w:rsid w:val="00200C03"/>
    <w:rsid w:val="00200DE1"/>
    <w:rsid w:val="002019BE"/>
    <w:rsid w:val="00201B74"/>
    <w:rsid w:val="00202159"/>
    <w:rsid w:val="00203197"/>
    <w:rsid w:val="00203CAC"/>
    <w:rsid w:val="00204016"/>
    <w:rsid w:val="00204249"/>
    <w:rsid w:val="00204364"/>
    <w:rsid w:val="00204997"/>
    <w:rsid w:val="002054A2"/>
    <w:rsid w:val="00205622"/>
    <w:rsid w:val="002056B5"/>
    <w:rsid w:val="002076AC"/>
    <w:rsid w:val="002102FE"/>
    <w:rsid w:val="002109B9"/>
    <w:rsid w:val="00210CA5"/>
    <w:rsid w:val="0021138A"/>
    <w:rsid w:val="0021171D"/>
    <w:rsid w:val="00211BFB"/>
    <w:rsid w:val="00211C56"/>
    <w:rsid w:val="0021244E"/>
    <w:rsid w:val="002129BF"/>
    <w:rsid w:val="00212C8C"/>
    <w:rsid w:val="002135A7"/>
    <w:rsid w:val="002135BD"/>
    <w:rsid w:val="002136A4"/>
    <w:rsid w:val="00213C8F"/>
    <w:rsid w:val="00213E48"/>
    <w:rsid w:val="002141F1"/>
    <w:rsid w:val="00214B0F"/>
    <w:rsid w:val="00214E48"/>
    <w:rsid w:val="00214E4F"/>
    <w:rsid w:val="002152AC"/>
    <w:rsid w:val="00215343"/>
    <w:rsid w:val="00215AB5"/>
    <w:rsid w:val="00216FE8"/>
    <w:rsid w:val="00217232"/>
    <w:rsid w:val="0021732F"/>
    <w:rsid w:val="00217555"/>
    <w:rsid w:val="0022021F"/>
    <w:rsid w:val="002202D2"/>
    <w:rsid w:val="002205AA"/>
    <w:rsid w:val="00220D86"/>
    <w:rsid w:val="00220D90"/>
    <w:rsid w:val="00221088"/>
    <w:rsid w:val="0022154E"/>
    <w:rsid w:val="002227D6"/>
    <w:rsid w:val="00222B00"/>
    <w:rsid w:val="0022321F"/>
    <w:rsid w:val="002232F1"/>
    <w:rsid w:val="00223469"/>
    <w:rsid w:val="0022356F"/>
    <w:rsid w:val="00223BF5"/>
    <w:rsid w:val="00223D3F"/>
    <w:rsid w:val="002240C9"/>
    <w:rsid w:val="002241B8"/>
    <w:rsid w:val="00225224"/>
    <w:rsid w:val="002256CC"/>
    <w:rsid w:val="00225BB8"/>
    <w:rsid w:val="00225D12"/>
    <w:rsid w:val="00225E30"/>
    <w:rsid w:val="00226410"/>
    <w:rsid w:val="00226896"/>
    <w:rsid w:val="00227146"/>
    <w:rsid w:val="00227A75"/>
    <w:rsid w:val="00227C63"/>
    <w:rsid w:val="00227EF8"/>
    <w:rsid w:val="002326F7"/>
    <w:rsid w:val="00232BDB"/>
    <w:rsid w:val="00232C46"/>
    <w:rsid w:val="00232D64"/>
    <w:rsid w:val="00232E25"/>
    <w:rsid w:val="00233312"/>
    <w:rsid w:val="002334D0"/>
    <w:rsid w:val="00233BC2"/>
    <w:rsid w:val="00233CA0"/>
    <w:rsid w:val="00234C02"/>
    <w:rsid w:val="00234D29"/>
    <w:rsid w:val="00235100"/>
    <w:rsid w:val="00235B39"/>
    <w:rsid w:val="00235F13"/>
    <w:rsid w:val="0023631F"/>
    <w:rsid w:val="00236A76"/>
    <w:rsid w:val="00236AAE"/>
    <w:rsid w:val="00236E4D"/>
    <w:rsid w:val="00237034"/>
    <w:rsid w:val="00237448"/>
    <w:rsid w:val="00237FA1"/>
    <w:rsid w:val="00240053"/>
    <w:rsid w:val="0024071B"/>
    <w:rsid w:val="00240A27"/>
    <w:rsid w:val="00240DA1"/>
    <w:rsid w:val="00240E13"/>
    <w:rsid w:val="00241083"/>
    <w:rsid w:val="002417BB"/>
    <w:rsid w:val="002418EB"/>
    <w:rsid w:val="002422E9"/>
    <w:rsid w:val="00243093"/>
    <w:rsid w:val="002430AE"/>
    <w:rsid w:val="00243796"/>
    <w:rsid w:val="0024457B"/>
    <w:rsid w:val="00244837"/>
    <w:rsid w:val="00244B88"/>
    <w:rsid w:val="00245412"/>
    <w:rsid w:val="0024556E"/>
    <w:rsid w:val="002457ED"/>
    <w:rsid w:val="00245AD9"/>
    <w:rsid w:val="00245B94"/>
    <w:rsid w:val="00247A7B"/>
    <w:rsid w:val="00247F2A"/>
    <w:rsid w:val="00247F46"/>
    <w:rsid w:val="00250644"/>
    <w:rsid w:val="002508D5"/>
    <w:rsid w:val="00250AB8"/>
    <w:rsid w:val="002512FB"/>
    <w:rsid w:val="002517DA"/>
    <w:rsid w:val="002519B4"/>
    <w:rsid w:val="002530C0"/>
    <w:rsid w:val="002541F3"/>
    <w:rsid w:val="002543CB"/>
    <w:rsid w:val="00254F28"/>
    <w:rsid w:val="00255CF3"/>
    <w:rsid w:val="00256121"/>
    <w:rsid w:val="00256DD7"/>
    <w:rsid w:val="00257A51"/>
    <w:rsid w:val="00260CAF"/>
    <w:rsid w:val="00261955"/>
    <w:rsid w:val="00261A84"/>
    <w:rsid w:val="00262100"/>
    <w:rsid w:val="002621EA"/>
    <w:rsid w:val="002622D8"/>
    <w:rsid w:val="00262BA0"/>
    <w:rsid w:val="0026303C"/>
    <w:rsid w:val="00263193"/>
    <w:rsid w:val="002638F3"/>
    <w:rsid w:val="00263D2C"/>
    <w:rsid w:val="00263E0E"/>
    <w:rsid w:val="00263E3F"/>
    <w:rsid w:val="00263E4B"/>
    <w:rsid w:val="00263EDF"/>
    <w:rsid w:val="002643F1"/>
    <w:rsid w:val="00264F5D"/>
    <w:rsid w:val="0026550D"/>
    <w:rsid w:val="0026576D"/>
    <w:rsid w:val="00265BA7"/>
    <w:rsid w:val="00265C19"/>
    <w:rsid w:val="0026640B"/>
    <w:rsid w:val="00266F78"/>
    <w:rsid w:val="002675CB"/>
    <w:rsid w:val="0026782A"/>
    <w:rsid w:val="002679D5"/>
    <w:rsid w:val="00267ABC"/>
    <w:rsid w:val="00267C81"/>
    <w:rsid w:val="002706BC"/>
    <w:rsid w:val="00270F11"/>
    <w:rsid w:val="002710B1"/>
    <w:rsid w:val="0027145E"/>
    <w:rsid w:val="00271E53"/>
    <w:rsid w:val="002720C7"/>
    <w:rsid w:val="00272274"/>
    <w:rsid w:val="00272710"/>
    <w:rsid w:val="00272838"/>
    <w:rsid w:val="00272AAE"/>
    <w:rsid w:val="00273509"/>
    <w:rsid w:val="00273A02"/>
    <w:rsid w:val="00274289"/>
    <w:rsid w:val="002742AC"/>
    <w:rsid w:val="0027471C"/>
    <w:rsid w:val="002749EB"/>
    <w:rsid w:val="00275556"/>
    <w:rsid w:val="00275C64"/>
    <w:rsid w:val="00276562"/>
    <w:rsid w:val="00276BA1"/>
    <w:rsid w:val="00277537"/>
    <w:rsid w:val="00280552"/>
    <w:rsid w:val="00280DBB"/>
    <w:rsid w:val="00281520"/>
    <w:rsid w:val="00281734"/>
    <w:rsid w:val="00281F53"/>
    <w:rsid w:val="0028205A"/>
    <w:rsid w:val="002823E1"/>
    <w:rsid w:val="002826DB"/>
    <w:rsid w:val="00282DCC"/>
    <w:rsid w:val="002832BD"/>
    <w:rsid w:val="002834FA"/>
    <w:rsid w:val="002840F2"/>
    <w:rsid w:val="002844FE"/>
    <w:rsid w:val="00284E85"/>
    <w:rsid w:val="00285A0F"/>
    <w:rsid w:val="00285EEF"/>
    <w:rsid w:val="00286306"/>
    <w:rsid w:val="002865E6"/>
    <w:rsid w:val="00286973"/>
    <w:rsid w:val="0028750B"/>
    <w:rsid w:val="002875A2"/>
    <w:rsid w:val="00287734"/>
    <w:rsid w:val="00287E0D"/>
    <w:rsid w:val="00287E5E"/>
    <w:rsid w:val="00287E8E"/>
    <w:rsid w:val="002906C2"/>
    <w:rsid w:val="00290786"/>
    <w:rsid w:val="00290A37"/>
    <w:rsid w:val="0029108B"/>
    <w:rsid w:val="00291109"/>
    <w:rsid w:val="002911E8"/>
    <w:rsid w:val="002914F7"/>
    <w:rsid w:val="00292B38"/>
    <w:rsid w:val="00292C56"/>
    <w:rsid w:val="00292F5E"/>
    <w:rsid w:val="002933A4"/>
    <w:rsid w:val="00294087"/>
    <w:rsid w:val="00294E7C"/>
    <w:rsid w:val="00295000"/>
    <w:rsid w:val="002956E1"/>
    <w:rsid w:val="00295E5E"/>
    <w:rsid w:val="00295EDF"/>
    <w:rsid w:val="00296410"/>
    <w:rsid w:val="002968F6"/>
    <w:rsid w:val="00297013"/>
    <w:rsid w:val="00297DFC"/>
    <w:rsid w:val="002A0239"/>
    <w:rsid w:val="002A0CEE"/>
    <w:rsid w:val="002A0EAF"/>
    <w:rsid w:val="002A13F5"/>
    <w:rsid w:val="002A16A5"/>
    <w:rsid w:val="002A1824"/>
    <w:rsid w:val="002A1E41"/>
    <w:rsid w:val="002A26B7"/>
    <w:rsid w:val="002A2DEE"/>
    <w:rsid w:val="002A4105"/>
    <w:rsid w:val="002A4600"/>
    <w:rsid w:val="002A5586"/>
    <w:rsid w:val="002A5A78"/>
    <w:rsid w:val="002A6252"/>
    <w:rsid w:val="002A66AD"/>
    <w:rsid w:val="002A6B3C"/>
    <w:rsid w:val="002A6BA4"/>
    <w:rsid w:val="002A6EF8"/>
    <w:rsid w:val="002A7318"/>
    <w:rsid w:val="002A7DBF"/>
    <w:rsid w:val="002B1227"/>
    <w:rsid w:val="002B155B"/>
    <w:rsid w:val="002B1A85"/>
    <w:rsid w:val="002B1D0A"/>
    <w:rsid w:val="002B1E47"/>
    <w:rsid w:val="002B1EC8"/>
    <w:rsid w:val="002B2245"/>
    <w:rsid w:val="002B3420"/>
    <w:rsid w:val="002B3786"/>
    <w:rsid w:val="002B3BA1"/>
    <w:rsid w:val="002B3C04"/>
    <w:rsid w:val="002B4109"/>
    <w:rsid w:val="002B416D"/>
    <w:rsid w:val="002B43C8"/>
    <w:rsid w:val="002B4573"/>
    <w:rsid w:val="002B46F5"/>
    <w:rsid w:val="002B49F0"/>
    <w:rsid w:val="002B5723"/>
    <w:rsid w:val="002B586F"/>
    <w:rsid w:val="002B5993"/>
    <w:rsid w:val="002B5BD8"/>
    <w:rsid w:val="002B5E7C"/>
    <w:rsid w:val="002B6396"/>
    <w:rsid w:val="002B68B3"/>
    <w:rsid w:val="002B6B0C"/>
    <w:rsid w:val="002B7128"/>
    <w:rsid w:val="002B76E7"/>
    <w:rsid w:val="002B786E"/>
    <w:rsid w:val="002B7BFC"/>
    <w:rsid w:val="002B7E5D"/>
    <w:rsid w:val="002B7FCD"/>
    <w:rsid w:val="002C0049"/>
    <w:rsid w:val="002C04DC"/>
    <w:rsid w:val="002C0911"/>
    <w:rsid w:val="002C11D2"/>
    <w:rsid w:val="002C17BF"/>
    <w:rsid w:val="002C1854"/>
    <w:rsid w:val="002C1C38"/>
    <w:rsid w:val="002C1E28"/>
    <w:rsid w:val="002C23ED"/>
    <w:rsid w:val="002C26B3"/>
    <w:rsid w:val="002C2944"/>
    <w:rsid w:val="002C2E0F"/>
    <w:rsid w:val="002C3854"/>
    <w:rsid w:val="002C4691"/>
    <w:rsid w:val="002C4C10"/>
    <w:rsid w:val="002C5131"/>
    <w:rsid w:val="002C5196"/>
    <w:rsid w:val="002C52CF"/>
    <w:rsid w:val="002C5B49"/>
    <w:rsid w:val="002C6681"/>
    <w:rsid w:val="002C7557"/>
    <w:rsid w:val="002C7DB7"/>
    <w:rsid w:val="002D0457"/>
    <w:rsid w:val="002D06BA"/>
    <w:rsid w:val="002D0B2A"/>
    <w:rsid w:val="002D1351"/>
    <w:rsid w:val="002D174B"/>
    <w:rsid w:val="002D2076"/>
    <w:rsid w:val="002D2B86"/>
    <w:rsid w:val="002D3116"/>
    <w:rsid w:val="002D3418"/>
    <w:rsid w:val="002D3634"/>
    <w:rsid w:val="002D3C41"/>
    <w:rsid w:val="002D3C8A"/>
    <w:rsid w:val="002D4599"/>
    <w:rsid w:val="002D4A60"/>
    <w:rsid w:val="002D4C19"/>
    <w:rsid w:val="002D5A09"/>
    <w:rsid w:val="002D64DC"/>
    <w:rsid w:val="002D65ED"/>
    <w:rsid w:val="002D6721"/>
    <w:rsid w:val="002D6C21"/>
    <w:rsid w:val="002D7672"/>
    <w:rsid w:val="002D7C6D"/>
    <w:rsid w:val="002E03F0"/>
    <w:rsid w:val="002E04EC"/>
    <w:rsid w:val="002E0A0C"/>
    <w:rsid w:val="002E0DFE"/>
    <w:rsid w:val="002E0EC0"/>
    <w:rsid w:val="002E1C1F"/>
    <w:rsid w:val="002E2240"/>
    <w:rsid w:val="002E2803"/>
    <w:rsid w:val="002E2E38"/>
    <w:rsid w:val="002E32E9"/>
    <w:rsid w:val="002E3332"/>
    <w:rsid w:val="002E3FAD"/>
    <w:rsid w:val="002E42EC"/>
    <w:rsid w:val="002E4474"/>
    <w:rsid w:val="002E494C"/>
    <w:rsid w:val="002E49FE"/>
    <w:rsid w:val="002E4EA2"/>
    <w:rsid w:val="002E53FB"/>
    <w:rsid w:val="002E5487"/>
    <w:rsid w:val="002E5A39"/>
    <w:rsid w:val="002E5A44"/>
    <w:rsid w:val="002E6FE3"/>
    <w:rsid w:val="002E77CD"/>
    <w:rsid w:val="002E7CCF"/>
    <w:rsid w:val="002F01E9"/>
    <w:rsid w:val="002F0387"/>
    <w:rsid w:val="002F0E1D"/>
    <w:rsid w:val="002F11C1"/>
    <w:rsid w:val="002F1338"/>
    <w:rsid w:val="002F1411"/>
    <w:rsid w:val="002F14AC"/>
    <w:rsid w:val="002F1B4C"/>
    <w:rsid w:val="002F20C7"/>
    <w:rsid w:val="002F2608"/>
    <w:rsid w:val="002F2881"/>
    <w:rsid w:val="002F3267"/>
    <w:rsid w:val="002F328A"/>
    <w:rsid w:val="002F3BAD"/>
    <w:rsid w:val="002F3D26"/>
    <w:rsid w:val="002F62E4"/>
    <w:rsid w:val="002F6B42"/>
    <w:rsid w:val="002F6B5A"/>
    <w:rsid w:val="002F7116"/>
    <w:rsid w:val="002F73EB"/>
    <w:rsid w:val="003015A2"/>
    <w:rsid w:val="00301BD1"/>
    <w:rsid w:val="0030254D"/>
    <w:rsid w:val="003028A8"/>
    <w:rsid w:val="00302B0B"/>
    <w:rsid w:val="00302C23"/>
    <w:rsid w:val="00302DCB"/>
    <w:rsid w:val="003033D2"/>
    <w:rsid w:val="0030367B"/>
    <w:rsid w:val="00303F44"/>
    <w:rsid w:val="003041A4"/>
    <w:rsid w:val="00304C39"/>
    <w:rsid w:val="00304C41"/>
    <w:rsid w:val="003059E1"/>
    <w:rsid w:val="00306043"/>
    <w:rsid w:val="0030680D"/>
    <w:rsid w:val="00306856"/>
    <w:rsid w:val="00306862"/>
    <w:rsid w:val="00307048"/>
    <w:rsid w:val="0031027B"/>
    <w:rsid w:val="00310502"/>
    <w:rsid w:val="00311656"/>
    <w:rsid w:val="003130EE"/>
    <w:rsid w:val="00313187"/>
    <w:rsid w:val="003133EE"/>
    <w:rsid w:val="00314275"/>
    <w:rsid w:val="00314860"/>
    <w:rsid w:val="00315984"/>
    <w:rsid w:val="00315A6A"/>
    <w:rsid w:val="003160B6"/>
    <w:rsid w:val="00316879"/>
    <w:rsid w:val="00316943"/>
    <w:rsid w:val="00316BC1"/>
    <w:rsid w:val="00317007"/>
    <w:rsid w:val="00317654"/>
    <w:rsid w:val="00317A82"/>
    <w:rsid w:val="00317C29"/>
    <w:rsid w:val="00317C4F"/>
    <w:rsid w:val="0032012E"/>
    <w:rsid w:val="00320A54"/>
    <w:rsid w:val="00320DF6"/>
    <w:rsid w:val="0032144A"/>
    <w:rsid w:val="0032179C"/>
    <w:rsid w:val="00321881"/>
    <w:rsid w:val="00321D5D"/>
    <w:rsid w:val="00322979"/>
    <w:rsid w:val="00322B05"/>
    <w:rsid w:val="0032377D"/>
    <w:rsid w:val="00323910"/>
    <w:rsid w:val="003247A8"/>
    <w:rsid w:val="00324C02"/>
    <w:rsid w:val="00324E97"/>
    <w:rsid w:val="003251E7"/>
    <w:rsid w:val="00325434"/>
    <w:rsid w:val="0032576A"/>
    <w:rsid w:val="00325E22"/>
    <w:rsid w:val="00325EB7"/>
    <w:rsid w:val="0032679E"/>
    <w:rsid w:val="00327331"/>
    <w:rsid w:val="00327343"/>
    <w:rsid w:val="00327D63"/>
    <w:rsid w:val="00330266"/>
    <w:rsid w:val="003302F4"/>
    <w:rsid w:val="00331565"/>
    <w:rsid w:val="00331752"/>
    <w:rsid w:val="003317B1"/>
    <w:rsid w:val="00331AF9"/>
    <w:rsid w:val="00331D10"/>
    <w:rsid w:val="0033215C"/>
    <w:rsid w:val="003322D3"/>
    <w:rsid w:val="003323AC"/>
    <w:rsid w:val="003325CB"/>
    <w:rsid w:val="00332A4E"/>
    <w:rsid w:val="00332F32"/>
    <w:rsid w:val="00333253"/>
    <w:rsid w:val="00333A44"/>
    <w:rsid w:val="00333AFC"/>
    <w:rsid w:val="00333CF7"/>
    <w:rsid w:val="00333EE1"/>
    <w:rsid w:val="003343F3"/>
    <w:rsid w:val="0033539A"/>
    <w:rsid w:val="00335C86"/>
    <w:rsid w:val="00335D44"/>
    <w:rsid w:val="003361A4"/>
    <w:rsid w:val="0033697F"/>
    <w:rsid w:val="003372D3"/>
    <w:rsid w:val="0033765E"/>
    <w:rsid w:val="003376E6"/>
    <w:rsid w:val="00337828"/>
    <w:rsid w:val="00337DF3"/>
    <w:rsid w:val="003401BF"/>
    <w:rsid w:val="003402D9"/>
    <w:rsid w:val="00340547"/>
    <w:rsid w:val="003405FD"/>
    <w:rsid w:val="00340A4E"/>
    <w:rsid w:val="0034122A"/>
    <w:rsid w:val="00341CD8"/>
    <w:rsid w:val="00341E0D"/>
    <w:rsid w:val="0034215C"/>
    <w:rsid w:val="0034264D"/>
    <w:rsid w:val="003426A8"/>
    <w:rsid w:val="00342868"/>
    <w:rsid w:val="00342895"/>
    <w:rsid w:val="00342BB8"/>
    <w:rsid w:val="00342D61"/>
    <w:rsid w:val="003433C0"/>
    <w:rsid w:val="0034390F"/>
    <w:rsid w:val="00343A98"/>
    <w:rsid w:val="00343E60"/>
    <w:rsid w:val="00344550"/>
    <w:rsid w:val="00346626"/>
    <w:rsid w:val="00346937"/>
    <w:rsid w:val="00346A14"/>
    <w:rsid w:val="00346C28"/>
    <w:rsid w:val="00346E2B"/>
    <w:rsid w:val="00347515"/>
    <w:rsid w:val="003477FA"/>
    <w:rsid w:val="00347A2D"/>
    <w:rsid w:val="00350293"/>
    <w:rsid w:val="0035082C"/>
    <w:rsid w:val="0035163E"/>
    <w:rsid w:val="003517DC"/>
    <w:rsid w:val="003517F6"/>
    <w:rsid w:val="00351A59"/>
    <w:rsid w:val="00353070"/>
    <w:rsid w:val="00353320"/>
    <w:rsid w:val="00353487"/>
    <w:rsid w:val="003538F1"/>
    <w:rsid w:val="00353AD4"/>
    <w:rsid w:val="003546FB"/>
    <w:rsid w:val="003548E3"/>
    <w:rsid w:val="00355092"/>
    <w:rsid w:val="00355711"/>
    <w:rsid w:val="0035571A"/>
    <w:rsid w:val="00355756"/>
    <w:rsid w:val="00355E89"/>
    <w:rsid w:val="00356374"/>
    <w:rsid w:val="003567DC"/>
    <w:rsid w:val="00356A58"/>
    <w:rsid w:val="00360289"/>
    <w:rsid w:val="00360320"/>
    <w:rsid w:val="00360687"/>
    <w:rsid w:val="00360AD1"/>
    <w:rsid w:val="00361174"/>
    <w:rsid w:val="0036128D"/>
    <w:rsid w:val="00361D85"/>
    <w:rsid w:val="00362096"/>
    <w:rsid w:val="00362552"/>
    <w:rsid w:val="0036272D"/>
    <w:rsid w:val="0036280F"/>
    <w:rsid w:val="003631F0"/>
    <w:rsid w:val="0036368C"/>
    <w:rsid w:val="003639FC"/>
    <w:rsid w:val="00363F6B"/>
    <w:rsid w:val="00364046"/>
    <w:rsid w:val="00364124"/>
    <w:rsid w:val="00364216"/>
    <w:rsid w:val="003643AE"/>
    <w:rsid w:val="003644E9"/>
    <w:rsid w:val="00364710"/>
    <w:rsid w:val="00364C58"/>
    <w:rsid w:val="00364E2F"/>
    <w:rsid w:val="00364FBF"/>
    <w:rsid w:val="003657A9"/>
    <w:rsid w:val="003657F7"/>
    <w:rsid w:val="003658EE"/>
    <w:rsid w:val="00365918"/>
    <w:rsid w:val="00366223"/>
    <w:rsid w:val="00366530"/>
    <w:rsid w:val="0036697D"/>
    <w:rsid w:val="00367377"/>
    <w:rsid w:val="003674A3"/>
    <w:rsid w:val="0036759D"/>
    <w:rsid w:val="00370055"/>
    <w:rsid w:val="00370306"/>
    <w:rsid w:val="00370397"/>
    <w:rsid w:val="003703BD"/>
    <w:rsid w:val="003706A4"/>
    <w:rsid w:val="0037091E"/>
    <w:rsid w:val="00370B3B"/>
    <w:rsid w:val="00370B7C"/>
    <w:rsid w:val="00370ED2"/>
    <w:rsid w:val="00371F97"/>
    <w:rsid w:val="00372A68"/>
    <w:rsid w:val="00372F62"/>
    <w:rsid w:val="00373053"/>
    <w:rsid w:val="00373190"/>
    <w:rsid w:val="00373B80"/>
    <w:rsid w:val="00373E46"/>
    <w:rsid w:val="003756B1"/>
    <w:rsid w:val="00375BF0"/>
    <w:rsid w:val="00376AF4"/>
    <w:rsid w:val="0037721C"/>
    <w:rsid w:val="003772BC"/>
    <w:rsid w:val="00377504"/>
    <w:rsid w:val="00377B63"/>
    <w:rsid w:val="00380D9E"/>
    <w:rsid w:val="003812F8"/>
    <w:rsid w:val="00381D0D"/>
    <w:rsid w:val="00381DFA"/>
    <w:rsid w:val="00382610"/>
    <w:rsid w:val="0038303C"/>
    <w:rsid w:val="003836D2"/>
    <w:rsid w:val="0038389C"/>
    <w:rsid w:val="003838B2"/>
    <w:rsid w:val="0038405F"/>
    <w:rsid w:val="00384076"/>
    <w:rsid w:val="00384599"/>
    <w:rsid w:val="00384A7A"/>
    <w:rsid w:val="00384F7F"/>
    <w:rsid w:val="00385DC0"/>
    <w:rsid w:val="00386050"/>
    <w:rsid w:val="003860B5"/>
    <w:rsid w:val="00386602"/>
    <w:rsid w:val="00386756"/>
    <w:rsid w:val="0038696E"/>
    <w:rsid w:val="003869DF"/>
    <w:rsid w:val="00386E48"/>
    <w:rsid w:val="00387405"/>
    <w:rsid w:val="0038783A"/>
    <w:rsid w:val="00387A2C"/>
    <w:rsid w:val="00387A3E"/>
    <w:rsid w:val="00387BF8"/>
    <w:rsid w:val="00387E16"/>
    <w:rsid w:val="0039033B"/>
    <w:rsid w:val="003915AE"/>
    <w:rsid w:val="0039166C"/>
    <w:rsid w:val="00391FDE"/>
    <w:rsid w:val="00391FF5"/>
    <w:rsid w:val="00392342"/>
    <w:rsid w:val="0039273C"/>
    <w:rsid w:val="003927E5"/>
    <w:rsid w:val="003929E6"/>
    <w:rsid w:val="00392A27"/>
    <w:rsid w:val="003938DD"/>
    <w:rsid w:val="00394364"/>
    <w:rsid w:val="00394385"/>
    <w:rsid w:val="003944D5"/>
    <w:rsid w:val="003949A0"/>
    <w:rsid w:val="00395C20"/>
    <w:rsid w:val="00395DCE"/>
    <w:rsid w:val="00395DFD"/>
    <w:rsid w:val="00395F50"/>
    <w:rsid w:val="003962EA"/>
    <w:rsid w:val="003964DE"/>
    <w:rsid w:val="00396521"/>
    <w:rsid w:val="00396527"/>
    <w:rsid w:val="0039672F"/>
    <w:rsid w:val="00397013"/>
    <w:rsid w:val="003973A0"/>
    <w:rsid w:val="00397928"/>
    <w:rsid w:val="00397DB1"/>
    <w:rsid w:val="003A000E"/>
    <w:rsid w:val="003A16DF"/>
    <w:rsid w:val="003A212F"/>
    <w:rsid w:val="003A22EC"/>
    <w:rsid w:val="003A291B"/>
    <w:rsid w:val="003A32BC"/>
    <w:rsid w:val="003A3891"/>
    <w:rsid w:val="003A3DCA"/>
    <w:rsid w:val="003A41B5"/>
    <w:rsid w:val="003A4641"/>
    <w:rsid w:val="003A4999"/>
    <w:rsid w:val="003A4B7A"/>
    <w:rsid w:val="003A4EF3"/>
    <w:rsid w:val="003A4F32"/>
    <w:rsid w:val="003A543F"/>
    <w:rsid w:val="003A5BA5"/>
    <w:rsid w:val="003A627F"/>
    <w:rsid w:val="003A6355"/>
    <w:rsid w:val="003A697D"/>
    <w:rsid w:val="003A6B91"/>
    <w:rsid w:val="003A6F4D"/>
    <w:rsid w:val="003A74EA"/>
    <w:rsid w:val="003A7AE5"/>
    <w:rsid w:val="003A7E7B"/>
    <w:rsid w:val="003B0182"/>
    <w:rsid w:val="003B03C4"/>
    <w:rsid w:val="003B1699"/>
    <w:rsid w:val="003B17E8"/>
    <w:rsid w:val="003B19E1"/>
    <w:rsid w:val="003B1F9A"/>
    <w:rsid w:val="003B3124"/>
    <w:rsid w:val="003B37B7"/>
    <w:rsid w:val="003B3C07"/>
    <w:rsid w:val="003B4AA3"/>
    <w:rsid w:val="003B4CA6"/>
    <w:rsid w:val="003B4E69"/>
    <w:rsid w:val="003B5D2C"/>
    <w:rsid w:val="003B6131"/>
    <w:rsid w:val="003B62BF"/>
    <w:rsid w:val="003B6321"/>
    <w:rsid w:val="003B6BD7"/>
    <w:rsid w:val="003B6E44"/>
    <w:rsid w:val="003B790C"/>
    <w:rsid w:val="003C0C08"/>
    <w:rsid w:val="003C1001"/>
    <w:rsid w:val="003C16EB"/>
    <w:rsid w:val="003C177E"/>
    <w:rsid w:val="003C1B6E"/>
    <w:rsid w:val="003C2701"/>
    <w:rsid w:val="003C2A8C"/>
    <w:rsid w:val="003C32EC"/>
    <w:rsid w:val="003C5403"/>
    <w:rsid w:val="003C6359"/>
    <w:rsid w:val="003C6809"/>
    <w:rsid w:val="003C764F"/>
    <w:rsid w:val="003C7B1B"/>
    <w:rsid w:val="003D0004"/>
    <w:rsid w:val="003D0056"/>
    <w:rsid w:val="003D073C"/>
    <w:rsid w:val="003D0CD1"/>
    <w:rsid w:val="003D1737"/>
    <w:rsid w:val="003D18C8"/>
    <w:rsid w:val="003D191A"/>
    <w:rsid w:val="003D1E50"/>
    <w:rsid w:val="003D1F62"/>
    <w:rsid w:val="003D226C"/>
    <w:rsid w:val="003D3525"/>
    <w:rsid w:val="003D4B8B"/>
    <w:rsid w:val="003D4D02"/>
    <w:rsid w:val="003D57AC"/>
    <w:rsid w:val="003D5818"/>
    <w:rsid w:val="003D59F2"/>
    <w:rsid w:val="003D5CBB"/>
    <w:rsid w:val="003D6045"/>
    <w:rsid w:val="003D614B"/>
    <w:rsid w:val="003D63CF"/>
    <w:rsid w:val="003D6EF3"/>
    <w:rsid w:val="003D7433"/>
    <w:rsid w:val="003D7F1E"/>
    <w:rsid w:val="003E0C05"/>
    <w:rsid w:val="003E0D54"/>
    <w:rsid w:val="003E0F34"/>
    <w:rsid w:val="003E1172"/>
    <w:rsid w:val="003E1859"/>
    <w:rsid w:val="003E185C"/>
    <w:rsid w:val="003E260C"/>
    <w:rsid w:val="003E3724"/>
    <w:rsid w:val="003E3E93"/>
    <w:rsid w:val="003E42F6"/>
    <w:rsid w:val="003E46B2"/>
    <w:rsid w:val="003E6C54"/>
    <w:rsid w:val="003E6C88"/>
    <w:rsid w:val="003E74D6"/>
    <w:rsid w:val="003E787F"/>
    <w:rsid w:val="003E79C8"/>
    <w:rsid w:val="003F0024"/>
    <w:rsid w:val="003F01F1"/>
    <w:rsid w:val="003F01F7"/>
    <w:rsid w:val="003F14C7"/>
    <w:rsid w:val="003F1726"/>
    <w:rsid w:val="003F2236"/>
    <w:rsid w:val="003F2429"/>
    <w:rsid w:val="003F274E"/>
    <w:rsid w:val="003F2914"/>
    <w:rsid w:val="003F2BE3"/>
    <w:rsid w:val="003F313D"/>
    <w:rsid w:val="003F35AC"/>
    <w:rsid w:val="003F39F7"/>
    <w:rsid w:val="003F44B5"/>
    <w:rsid w:val="003F4692"/>
    <w:rsid w:val="003F4B56"/>
    <w:rsid w:val="003F533D"/>
    <w:rsid w:val="003F5865"/>
    <w:rsid w:val="003F5F21"/>
    <w:rsid w:val="003F6B07"/>
    <w:rsid w:val="003F759A"/>
    <w:rsid w:val="003F769D"/>
    <w:rsid w:val="003F7E71"/>
    <w:rsid w:val="00400C23"/>
    <w:rsid w:val="00401173"/>
    <w:rsid w:val="00401399"/>
    <w:rsid w:val="00401819"/>
    <w:rsid w:val="00402F14"/>
    <w:rsid w:val="004032D1"/>
    <w:rsid w:val="004038A9"/>
    <w:rsid w:val="00403C72"/>
    <w:rsid w:val="00403DF0"/>
    <w:rsid w:val="00403FD2"/>
    <w:rsid w:val="004046DA"/>
    <w:rsid w:val="00404C06"/>
    <w:rsid w:val="00405005"/>
    <w:rsid w:val="00405CD2"/>
    <w:rsid w:val="0040648A"/>
    <w:rsid w:val="00406B32"/>
    <w:rsid w:val="00406EC2"/>
    <w:rsid w:val="00406EDE"/>
    <w:rsid w:val="004074FE"/>
    <w:rsid w:val="00407973"/>
    <w:rsid w:val="004107C8"/>
    <w:rsid w:val="00410923"/>
    <w:rsid w:val="00410C19"/>
    <w:rsid w:val="00410C98"/>
    <w:rsid w:val="0041126E"/>
    <w:rsid w:val="004114EA"/>
    <w:rsid w:val="0041155D"/>
    <w:rsid w:val="00411724"/>
    <w:rsid w:val="0041186A"/>
    <w:rsid w:val="00412AA8"/>
    <w:rsid w:val="00412D39"/>
    <w:rsid w:val="00412FBB"/>
    <w:rsid w:val="00413037"/>
    <w:rsid w:val="00413319"/>
    <w:rsid w:val="0041345A"/>
    <w:rsid w:val="00413652"/>
    <w:rsid w:val="0041399E"/>
    <w:rsid w:val="00414236"/>
    <w:rsid w:val="0041458F"/>
    <w:rsid w:val="00414A5E"/>
    <w:rsid w:val="00416210"/>
    <w:rsid w:val="0041627B"/>
    <w:rsid w:val="00416C93"/>
    <w:rsid w:val="004172FC"/>
    <w:rsid w:val="0041750C"/>
    <w:rsid w:val="00417575"/>
    <w:rsid w:val="00417D7A"/>
    <w:rsid w:val="00420AB8"/>
    <w:rsid w:val="00420F68"/>
    <w:rsid w:val="00420FC1"/>
    <w:rsid w:val="0042114C"/>
    <w:rsid w:val="00421205"/>
    <w:rsid w:val="004212F8"/>
    <w:rsid w:val="00421542"/>
    <w:rsid w:val="00421B1B"/>
    <w:rsid w:val="00421C61"/>
    <w:rsid w:val="00422552"/>
    <w:rsid w:val="004226EC"/>
    <w:rsid w:val="00422B14"/>
    <w:rsid w:val="00422E04"/>
    <w:rsid w:val="00423087"/>
    <w:rsid w:val="0042356A"/>
    <w:rsid w:val="0042359D"/>
    <w:rsid w:val="004237DC"/>
    <w:rsid w:val="00423BA6"/>
    <w:rsid w:val="00423C0A"/>
    <w:rsid w:val="0042403E"/>
    <w:rsid w:val="00424205"/>
    <w:rsid w:val="0042472D"/>
    <w:rsid w:val="004248BE"/>
    <w:rsid w:val="00425098"/>
    <w:rsid w:val="00425529"/>
    <w:rsid w:val="00425BE9"/>
    <w:rsid w:val="00425F59"/>
    <w:rsid w:val="0042631D"/>
    <w:rsid w:val="00426BBE"/>
    <w:rsid w:val="00426D54"/>
    <w:rsid w:val="00426F97"/>
    <w:rsid w:val="00427353"/>
    <w:rsid w:val="00427A4F"/>
    <w:rsid w:val="00427A53"/>
    <w:rsid w:val="00427CAF"/>
    <w:rsid w:val="00427E8C"/>
    <w:rsid w:val="004308A0"/>
    <w:rsid w:val="00430B38"/>
    <w:rsid w:val="00430F31"/>
    <w:rsid w:val="00431577"/>
    <w:rsid w:val="00431920"/>
    <w:rsid w:val="00431A97"/>
    <w:rsid w:val="00431B2B"/>
    <w:rsid w:val="00431DD6"/>
    <w:rsid w:val="004328B8"/>
    <w:rsid w:val="004335AF"/>
    <w:rsid w:val="0043364A"/>
    <w:rsid w:val="00433C33"/>
    <w:rsid w:val="00434D2A"/>
    <w:rsid w:val="0043522E"/>
    <w:rsid w:val="0043570C"/>
    <w:rsid w:val="0043627A"/>
    <w:rsid w:val="00436A87"/>
    <w:rsid w:val="00437370"/>
    <w:rsid w:val="0043776F"/>
    <w:rsid w:val="00437CDC"/>
    <w:rsid w:val="004405C3"/>
    <w:rsid w:val="00440E41"/>
    <w:rsid w:val="00441051"/>
    <w:rsid w:val="00441CAE"/>
    <w:rsid w:val="00441D02"/>
    <w:rsid w:val="004421A7"/>
    <w:rsid w:val="00442660"/>
    <w:rsid w:val="00443087"/>
    <w:rsid w:val="00443D1A"/>
    <w:rsid w:val="00444079"/>
    <w:rsid w:val="0044409A"/>
    <w:rsid w:val="004445FC"/>
    <w:rsid w:val="0044460A"/>
    <w:rsid w:val="0044545C"/>
    <w:rsid w:val="004457E5"/>
    <w:rsid w:val="00445EB7"/>
    <w:rsid w:val="00445F9E"/>
    <w:rsid w:val="00446216"/>
    <w:rsid w:val="00446753"/>
    <w:rsid w:val="00446930"/>
    <w:rsid w:val="00446B0A"/>
    <w:rsid w:val="00446D5C"/>
    <w:rsid w:val="0044760E"/>
    <w:rsid w:val="00450078"/>
    <w:rsid w:val="00450634"/>
    <w:rsid w:val="004507A1"/>
    <w:rsid w:val="00450965"/>
    <w:rsid w:val="00450A82"/>
    <w:rsid w:val="00450ABF"/>
    <w:rsid w:val="00450B2E"/>
    <w:rsid w:val="00450BFB"/>
    <w:rsid w:val="00450CD5"/>
    <w:rsid w:val="00450E66"/>
    <w:rsid w:val="004514C2"/>
    <w:rsid w:val="0045262D"/>
    <w:rsid w:val="0045285A"/>
    <w:rsid w:val="004534E3"/>
    <w:rsid w:val="0045379A"/>
    <w:rsid w:val="00453E79"/>
    <w:rsid w:val="00453F73"/>
    <w:rsid w:val="004541A5"/>
    <w:rsid w:val="00454286"/>
    <w:rsid w:val="004542C0"/>
    <w:rsid w:val="0045467D"/>
    <w:rsid w:val="00454727"/>
    <w:rsid w:val="00454C68"/>
    <w:rsid w:val="004557C7"/>
    <w:rsid w:val="0045613D"/>
    <w:rsid w:val="00456A8A"/>
    <w:rsid w:val="00456BE7"/>
    <w:rsid w:val="00456C8E"/>
    <w:rsid w:val="00460220"/>
    <w:rsid w:val="00460692"/>
    <w:rsid w:val="00460933"/>
    <w:rsid w:val="00460A7F"/>
    <w:rsid w:val="00460DCD"/>
    <w:rsid w:val="00461B91"/>
    <w:rsid w:val="00462545"/>
    <w:rsid w:val="0046255C"/>
    <w:rsid w:val="0046256E"/>
    <w:rsid w:val="004626C5"/>
    <w:rsid w:val="00462946"/>
    <w:rsid w:val="00463830"/>
    <w:rsid w:val="00464C01"/>
    <w:rsid w:val="00465214"/>
    <w:rsid w:val="0046554F"/>
    <w:rsid w:val="00465985"/>
    <w:rsid w:val="00465A62"/>
    <w:rsid w:val="00465B2F"/>
    <w:rsid w:val="00465D7D"/>
    <w:rsid w:val="00467AC5"/>
    <w:rsid w:val="004702E8"/>
    <w:rsid w:val="0047080E"/>
    <w:rsid w:val="004710B3"/>
    <w:rsid w:val="004714F8"/>
    <w:rsid w:val="0047158C"/>
    <w:rsid w:val="0047171D"/>
    <w:rsid w:val="00471A7E"/>
    <w:rsid w:val="00471B83"/>
    <w:rsid w:val="00471BC3"/>
    <w:rsid w:val="00471C52"/>
    <w:rsid w:val="004722D2"/>
    <w:rsid w:val="0047263E"/>
    <w:rsid w:val="0047284A"/>
    <w:rsid w:val="00472B41"/>
    <w:rsid w:val="0047307A"/>
    <w:rsid w:val="0047353A"/>
    <w:rsid w:val="00474433"/>
    <w:rsid w:val="004744AE"/>
    <w:rsid w:val="004749EF"/>
    <w:rsid w:val="00474C9D"/>
    <w:rsid w:val="00475766"/>
    <w:rsid w:val="00475D3F"/>
    <w:rsid w:val="0047607E"/>
    <w:rsid w:val="004761DD"/>
    <w:rsid w:val="00476774"/>
    <w:rsid w:val="00477511"/>
    <w:rsid w:val="00477706"/>
    <w:rsid w:val="00477A12"/>
    <w:rsid w:val="00477BB1"/>
    <w:rsid w:val="00480110"/>
    <w:rsid w:val="00480DEE"/>
    <w:rsid w:val="00480DF2"/>
    <w:rsid w:val="00481499"/>
    <w:rsid w:val="00481983"/>
    <w:rsid w:val="00481F28"/>
    <w:rsid w:val="0048248E"/>
    <w:rsid w:val="00482F70"/>
    <w:rsid w:val="00482F89"/>
    <w:rsid w:val="004839FB"/>
    <w:rsid w:val="00483A7A"/>
    <w:rsid w:val="00483CD9"/>
    <w:rsid w:val="00483FF3"/>
    <w:rsid w:val="00484E58"/>
    <w:rsid w:val="00485001"/>
    <w:rsid w:val="0048503D"/>
    <w:rsid w:val="00486071"/>
    <w:rsid w:val="004866F2"/>
    <w:rsid w:val="0048692F"/>
    <w:rsid w:val="00486BC5"/>
    <w:rsid w:val="00486DAF"/>
    <w:rsid w:val="00486DE8"/>
    <w:rsid w:val="00486FBF"/>
    <w:rsid w:val="0048798E"/>
    <w:rsid w:val="00487E68"/>
    <w:rsid w:val="0049089F"/>
    <w:rsid w:val="00490F1E"/>
    <w:rsid w:val="00491352"/>
    <w:rsid w:val="0049135F"/>
    <w:rsid w:val="00491727"/>
    <w:rsid w:val="00492505"/>
    <w:rsid w:val="00492B7A"/>
    <w:rsid w:val="004931CE"/>
    <w:rsid w:val="0049334A"/>
    <w:rsid w:val="00493361"/>
    <w:rsid w:val="00493D8F"/>
    <w:rsid w:val="00493DBF"/>
    <w:rsid w:val="00493E58"/>
    <w:rsid w:val="00494A1B"/>
    <w:rsid w:val="00494D7C"/>
    <w:rsid w:val="00494DA7"/>
    <w:rsid w:val="0049504C"/>
    <w:rsid w:val="004955AD"/>
    <w:rsid w:val="00495BDD"/>
    <w:rsid w:val="00495D32"/>
    <w:rsid w:val="0049601D"/>
    <w:rsid w:val="004960D1"/>
    <w:rsid w:val="00496B16"/>
    <w:rsid w:val="00496F76"/>
    <w:rsid w:val="0049710B"/>
    <w:rsid w:val="004A0167"/>
    <w:rsid w:val="004A0912"/>
    <w:rsid w:val="004A0D78"/>
    <w:rsid w:val="004A0DF3"/>
    <w:rsid w:val="004A1CEA"/>
    <w:rsid w:val="004A236C"/>
    <w:rsid w:val="004A2B6E"/>
    <w:rsid w:val="004A2C6D"/>
    <w:rsid w:val="004A2CB2"/>
    <w:rsid w:val="004A3A05"/>
    <w:rsid w:val="004A3E51"/>
    <w:rsid w:val="004A4715"/>
    <w:rsid w:val="004A4B6B"/>
    <w:rsid w:val="004A5445"/>
    <w:rsid w:val="004A55D0"/>
    <w:rsid w:val="004A5B2B"/>
    <w:rsid w:val="004A6703"/>
    <w:rsid w:val="004A694D"/>
    <w:rsid w:val="004A6B14"/>
    <w:rsid w:val="004A7248"/>
    <w:rsid w:val="004A74C4"/>
    <w:rsid w:val="004A766F"/>
    <w:rsid w:val="004A76C3"/>
    <w:rsid w:val="004A7A1A"/>
    <w:rsid w:val="004B058D"/>
    <w:rsid w:val="004B0616"/>
    <w:rsid w:val="004B088A"/>
    <w:rsid w:val="004B0BEF"/>
    <w:rsid w:val="004B1EBC"/>
    <w:rsid w:val="004B22AF"/>
    <w:rsid w:val="004B2931"/>
    <w:rsid w:val="004B2B1D"/>
    <w:rsid w:val="004B2E30"/>
    <w:rsid w:val="004B3D16"/>
    <w:rsid w:val="004B421F"/>
    <w:rsid w:val="004B4555"/>
    <w:rsid w:val="004B47BF"/>
    <w:rsid w:val="004B4969"/>
    <w:rsid w:val="004B5976"/>
    <w:rsid w:val="004B60A9"/>
    <w:rsid w:val="004B6ADC"/>
    <w:rsid w:val="004B7630"/>
    <w:rsid w:val="004C089A"/>
    <w:rsid w:val="004C098D"/>
    <w:rsid w:val="004C0A17"/>
    <w:rsid w:val="004C0F50"/>
    <w:rsid w:val="004C1069"/>
    <w:rsid w:val="004C1472"/>
    <w:rsid w:val="004C1596"/>
    <w:rsid w:val="004C2EF5"/>
    <w:rsid w:val="004C30AF"/>
    <w:rsid w:val="004C3D2F"/>
    <w:rsid w:val="004C3E3B"/>
    <w:rsid w:val="004C3E99"/>
    <w:rsid w:val="004C4648"/>
    <w:rsid w:val="004C46A0"/>
    <w:rsid w:val="004C4862"/>
    <w:rsid w:val="004C4BBC"/>
    <w:rsid w:val="004C4C53"/>
    <w:rsid w:val="004C5AF3"/>
    <w:rsid w:val="004C6093"/>
    <w:rsid w:val="004C728C"/>
    <w:rsid w:val="004D0545"/>
    <w:rsid w:val="004D0CCD"/>
    <w:rsid w:val="004D1657"/>
    <w:rsid w:val="004D16AE"/>
    <w:rsid w:val="004D1727"/>
    <w:rsid w:val="004D2103"/>
    <w:rsid w:val="004D3036"/>
    <w:rsid w:val="004D3187"/>
    <w:rsid w:val="004D3626"/>
    <w:rsid w:val="004D3753"/>
    <w:rsid w:val="004D3C0C"/>
    <w:rsid w:val="004D42DB"/>
    <w:rsid w:val="004D4A4F"/>
    <w:rsid w:val="004D5D5A"/>
    <w:rsid w:val="004D5F2E"/>
    <w:rsid w:val="004D6772"/>
    <w:rsid w:val="004D6E51"/>
    <w:rsid w:val="004D743A"/>
    <w:rsid w:val="004D7C58"/>
    <w:rsid w:val="004D7C98"/>
    <w:rsid w:val="004E0279"/>
    <w:rsid w:val="004E0B5F"/>
    <w:rsid w:val="004E11C9"/>
    <w:rsid w:val="004E1219"/>
    <w:rsid w:val="004E141B"/>
    <w:rsid w:val="004E1435"/>
    <w:rsid w:val="004E1819"/>
    <w:rsid w:val="004E33AD"/>
    <w:rsid w:val="004E34C3"/>
    <w:rsid w:val="004E374A"/>
    <w:rsid w:val="004E3DCC"/>
    <w:rsid w:val="004E3EC5"/>
    <w:rsid w:val="004E3F3F"/>
    <w:rsid w:val="004E40F6"/>
    <w:rsid w:val="004E41B4"/>
    <w:rsid w:val="004E46F7"/>
    <w:rsid w:val="004E4801"/>
    <w:rsid w:val="004E4A12"/>
    <w:rsid w:val="004E5083"/>
    <w:rsid w:val="004E556F"/>
    <w:rsid w:val="004E65A7"/>
    <w:rsid w:val="004E66BB"/>
    <w:rsid w:val="004E6960"/>
    <w:rsid w:val="004E72BF"/>
    <w:rsid w:val="004E74AA"/>
    <w:rsid w:val="004F03EC"/>
    <w:rsid w:val="004F0BB1"/>
    <w:rsid w:val="004F0E2A"/>
    <w:rsid w:val="004F111C"/>
    <w:rsid w:val="004F1271"/>
    <w:rsid w:val="004F18B5"/>
    <w:rsid w:val="004F1A5E"/>
    <w:rsid w:val="004F25F9"/>
    <w:rsid w:val="004F2BE5"/>
    <w:rsid w:val="004F3111"/>
    <w:rsid w:val="004F40A8"/>
    <w:rsid w:val="004F493D"/>
    <w:rsid w:val="004F4966"/>
    <w:rsid w:val="004F4FA2"/>
    <w:rsid w:val="004F50FC"/>
    <w:rsid w:val="004F53D8"/>
    <w:rsid w:val="004F55E8"/>
    <w:rsid w:val="004F5776"/>
    <w:rsid w:val="004F6174"/>
    <w:rsid w:val="004F6932"/>
    <w:rsid w:val="004F6B5C"/>
    <w:rsid w:val="004F6EE3"/>
    <w:rsid w:val="004F728E"/>
    <w:rsid w:val="004F7323"/>
    <w:rsid w:val="004F7617"/>
    <w:rsid w:val="004F777D"/>
    <w:rsid w:val="004F7875"/>
    <w:rsid w:val="004F7AE7"/>
    <w:rsid w:val="00500548"/>
    <w:rsid w:val="00500582"/>
    <w:rsid w:val="00500598"/>
    <w:rsid w:val="00500A50"/>
    <w:rsid w:val="00500ADA"/>
    <w:rsid w:val="0050116F"/>
    <w:rsid w:val="00501657"/>
    <w:rsid w:val="00502089"/>
    <w:rsid w:val="0050252A"/>
    <w:rsid w:val="0050257D"/>
    <w:rsid w:val="00502A8B"/>
    <w:rsid w:val="005039A3"/>
    <w:rsid w:val="00503A2C"/>
    <w:rsid w:val="00503A7C"/>
    <w:rsid w:val="00503C73"/>
    <w:rsid w:val="0050409C"/>
    <w:rsid w:val="0050442F"/>
    <w:rsid w:val="00504C96"/>
    <w:rsid w:val="00505403"/>
    <w:rsid w:val="0050593C"/>
    <w:rsid w:val="0050596F"/>
    <w:rsid w:val="00506153"/>
    <w:rsid w:val="005073A6"/>
    <w:rsid w:val="00507BDF"/>
    <w:rsid w:val="005101E3"/>
    <w:rsid w:val="0051037D"/>
    <w:rsid w:val="00510993"/>
    <w:rsid w:val="0051102A"/>
    <w:rsid w:val="005116B8"/>
    <w:rsid w:val="005126BA"/>
    <w:rsid w:val="005128E6"/>
    <w:rsid w:val="005129B9"/>
    <w:rsid w:val="00513B11"/>
    <w:rsid w:val="005147B7"/>
    <w:rsid w:val="0051593E"/>
    <w:rsid w:val="00515C19"/>
    <w:rsid w:val="00515CFE"/>
    <w:rsid w:val="00515E49"/>
    <w:rsid w:val="005160EB"/>
    <w:rsid w:val="0051728F"/>
    <w:rsid w:val="0051742D"/>
    <w:rsid w:val="005178D8"/>
    <w:rsid w:val="005179B9"/>
    <w:rsid w:val="00517A61"/>
    <w:rsid w:val="00517BB5"/>
    <w:rsid w:val="00517F08"/>
    <w:rsid w:val="005201D8"/>
    <w:rsid w:val="005201EB"/>
    <w:rsid w:val="0052060A"/>
    <w:rsid w:val="005206C3"/>
    <w:rsid w:val="00520A87"/>
    <w:rsid w:val="00521BD8"/>
    <w:rsid w:val="005226EC"/>
    <w:rsid w:val="00523130"/>
    <w:rsid w:val="00523CE9"/>
    <w:rsid w:val="00524073"/>
    <w:rsid w:val="005246FA"/>
    <w:rsid w:val="00524827"/>
    <w:rsid w:val="00524896"/>
    <w:rsid w:val="00524F37"/>
    <w:rsid w:val="0052512B"/>
    <w:rsid w:val="00526239"/>
    <w:rsid w:val="00526633"/>
    <w:rsid w:val="005267C6"/>
    <w:rsid w:val="00526E7E"/>
    <w:rsid w:val="00527741"/>
    <w:rsid w:val="00527F0B"/>
    <w:rsid w:val="005301E3"/>
    <w:rsid w:val="0053061B"/>
    <w:rsid w:val="00530FC9"/>
    <w:rsid w:val="00531517"/>
    <w:rsid w:val="00531823"/>
    <w:rsid w:val="00531AD1"/>
    <w:rsid w:val="00531B4E"/>
    <w:rsid w:val="00532AB4"/>
    <w:rsid w:val="00532C2D"/>
    <w:rsid w:val="00532C97"/>
    <w:rsid w:val="00532DD6"/>
    <w:rsid w:val="005339E3"/>
    <w:rsid w:val="00533D25"/>
    <w:rsid w:val="00534125"/>
    <w:rsid w:val="00534229"/>
    <w:rsid w:val="0053452D"/>
    <w:rsid w:val="00534600"/>
    <w:rsid w:val="00534959"/>
    <w:rsid w:val="00534D34"/>
    <w:rsid w:val="00535657"/>
    <w:rsid w:val="00535A3E"/>
    <w:rsid w:val="00535D6D"/>
    <w:rsid w:val="00536581"/>
    <w:rsid w:val="00536ABA"/>
    <w:rsid w:val="0053700B"/>
    <w:rsid w:val="00537076"/>
    <w:rsid w:val="0053733A"/>
    <w:rsid w:val="005375A5"/>
    <w:rsid w:val="00537B09"/>
    <w:rsid w:val="005405AD"/>
    <w:rsid w:val="005409B8"/>
    <w:rsid w:val="00540BC3"/>
    <w:rsid w:val="00540D72"/>
    <w:rsid w:val="00540E88"/>
    <w:rsid w:val="00541B6F"/>
    <w:rsid w:val="00541DF7"/>
    <w:rsid w:val="0054235D"/>
    <w:rsid w:val="00542672"/>
    <w:rsid w:val="0054279E"/>
    <w:rsid w:val="005429CF"/>
    <w:rsid w:val="00542A5C"/>
    <w:rsid w:val="00542E8A"/>
    <w:rsid w:val="005434BC"/>
    <w:rsid w:val="00543B8D"/>
    <w:rsid w:val="0054520C"/>
    <w:rsid w:val="00545F8A"/>
    <w:rsid w:val="00546013"/>
    <w:rsid w:val="0054696F"/>
    <w:rsid w:val="00546BFD"/>
    <w:rsid w:val="005473AE"/>
    <w:rsid w:val="0054745C"/>
    <w:rsid w:val="00550D71"/>
    <w:rsid w:val="0055101F"/>
    <w:rsid w:val="005515AE"/>
    <w:rsid w:val="00551E04"/>
    <w:rsid w:val="0055292F"/>
    <w:rsid w:val="00553256"/>
    <w:rsid w:val="005533F7"/>
    <w:rsid w:val="0055383A"/>
    <w:rsid w:val="00553D09"/>
    <w:rsid w:val="00553EDB"/>
    <w:rsid w:val="005543E1"/>
    <w:rsid w:val="00554BD7"/>
    <w:rsid w:val="005567E1"/>
    <w:rsid w:val="00556816"/>
    <w:rsid w:val="00556EE6"/>
    <w:rsid w:val="0055771E"/>
    <w:rsid w:val="0056004B"/>
    <w:rsid w:val="005607AE"/>
    <w:rsid w:val="00560C2D"/>
    <w:rsid w:val="005617BD"/>
    <w:rsid w:val="00561971"/>
    <w:rsid w:val="00561DB9"/>
    <w:rsid w:val="005620DC"/>
    <w:rsid w:val="005628D6"/>
    <w:rsid w:val="00562AF1"/>
    <w:rsid w:val="00562C15"/>
    <w:rsid w:val="00563088"/>
    <w:rsid w:val="00563B52"/>
    <w:rsid w:val="00563BE7"/>
    <w:rsid w:val="00563F5C"/>
    <w:rsid w:val="0056415E"/>
    <w:rsid w:val="005644B2"/>
    <w:rsid w:val="005649CB"/>
    <w:rsid w:val="00564B0B"/>
    <w:rsid w:val="00565261"/>
    <w:rsid w:val="00565797"/>
    <w:rsid w:val="005657A8"/>
    <w:rsid w:val="005658DB"/>
    <w:rsid w:val="00565AFC"/>
    <w:rsid w:val="00565B77"/>
    <w:rsid w:val="00565CB4"/>
    <w:rsid w:val="00565D62"/>
    <w:rsid w:val="00566161"/>
    <w:rsid w:val="005670BA"/>
    <w:rsid w:val="00567522"/>
    <w:rsid w:val="00567BBA"/>
    <w:rsid w:val="0057029F"/>
    <w:rsid w:val="00570521"/>
    <w:rsid w:val="005709D6"/>
    <w:rsid w:val="005713C7"/>
    <w:rsid w:val="00571596"/>
    <w:rsid w:val="00571ACB"/>
    <w:rsid w:val="00571B43"/>
    <w:rsid w:val="00571FD3"/>
    <w:rsid w:val="00572AD8"/>
    <w:rsid w:val="0057304F"/>
    <w:rsid w:val="005735E7"/>
    <w:rsid w:val="00573793"/>
    <w:rsid w:val="005737CF"/>
    <w:rsid w:val="005739E0"/>
    <w:rsid w:val="00573B94"/>
    <w:rsid w:val="00573E23"/>
    <w:rsid w:val="00573E9F"/>
    <w:rsid w:val="00574358"/>
    <w:rsid w:val="00574901"/>
    <w:rsid w:val="00574948"/>
    <w:rsid w:val="00574BAC"/>
    <w:rsid w:val="00574C38"/>
    <w:rsid w:val="00574F95"/>
    <w:rsid w:val="005755B5"/>
    <w:rsid w:val="005755FE"/>
    <w:rsid w:val="005766E7"/>
    <w:rsid w:val="00576820"/>
    <w:rsid w:val="00576997"/>
    <w:rsid w:val="00576DFA"/>
    <w:rsid w:val="00577347"/>
    <w:rsid w:val="00577798"/>
    <w:rsid w:val="00577AF8"/>
    <w:rsid w:val="005803A8"/>
    <w:rsid w:val="00580456"/>
    <w:rsid w:val="0058089E"/>
    <w:rsid w:val="00580A19"/>
    <w:rsid w:val="0058115C"/>
    <w:rsid w:val="005813A4"/>
    <w:rsid w:val="005815CF"/>
    <w:rsid w:val="005816BC"/>
    <w:rsid w:val="00581C0C"/>
    <w:rsid w:val="00581D7A"/>
    <w:rsid w:val="0058272F"/>
    <w:rsid w:val="005828F3"/>
    <w:rsid w:val="005830B9"/>
    <w:rsid w:val="0058321D"/>
    <w:rsid w:val="00583876"/>
    <w:rsid w:val="0058485D"/>
    <w:rsid w:val="0058504E"/>
    <w:rsid w:val="005850F6"/>
    <w:rsid w:val="0058548A"/>
    <w:rsid w:val="00585FEE"/>
    <w:rsid w:val="005860AC"/>
    <w:rsid w:val="005863DD"/>
    <w:rsid w:val="00586EDD"/>
    <w:rsid w:val="00587421"/>
    <w:rsid w:val="0058796A"/>
    <w:rsid w:val="00587E61"/>
    <w:rsid w:val="00587EFF"/>
    <w:rsid w:val="00590606"/>
    <w:rsid w:val="00591222"/>
    <w:rsid w:val="005918E8"/>
    <w:rsid w:val="00591935"/>
    <w:rsid w:val="00591977"/>
    <w:rsid w:val="00591BCB"/>
    <w:rsid w:val="00592187"/>
    <w:rsid w:val="005925B3"/>
    <w:rsid w:val="005927F0"/>
    <w:rsid w:val="00592AD0"/>
    <w:rsid w:val="005930AB"/>
    <w:rsid w:val="005932A7"/>
    <w:rsid w:val="00593487"/>
    <w:rsid w:val="0059375F"/>
    <w:rsid w:val="00593B18"/>
    <w:rsid w:val="00593B74"/>
    <w:rsid w:val="00593DDA"/>
    <w:rsid w:val="005940FE"/>
    <w:rsid w:val="00594103"/>
    <w:rsid w:val="0059421B"/>
    <w:rsid w:val="0059471F"/>
    <w:rsid w:val="00595198"/>
    <w:rsid w:val="0059540A"/>
    <w:rsid w:val="005958F4"/>
    <w:rsid w:val="005959D6"/>
    <w:rsid w:val="00595CB6"/>
    <w:rsid w:val="00595F46"/>
    <w:rsid w:val="00596499"/>
    <w:rsid w:val="005966C6"/>
    <w:rsid w:val="00596EC9"/>
    <w:rsid w:val="005972A1"/>
    <w:rsid w:val="00597746"/>
    <w:rsid w:val="00597F39"/>
    <w:rsid w:val="00597FBE"/>
    <w:rsid w:val="00597FD8"/>
    <w:rsid w:val="005A0365"/>
    <w:rsid w:val="005A0519"/>
    <w:rsid w:val="005A093E"/>
    <w:rsid w:val="005A0C3D"/>
    <w:rsid w:val="005A0D09"/>
    <w:rsid w:val="005A0D18"/>
    <w:rsid w:val="005A10F4"/>
    <w:rsid w:val="005A1B23"/>
    <w:rsid w:val="005A1CDB"/>
    <w:rsid w:val="005A20BF"/>
    <w:rsid w:val="005A265F"/>
    <w:rsid w:val="005A26B9"/>
    <w:rsid w:val="005A337A"/>
    <w:rsid w:val="005A3CA1"/>
    <w:rsid w:val="005A3D4A"/>
    <w:rsid w:val="005A40A9"/>
    <w:rsid w:val="005A4667"/>
    <w:rsid w:val="005A4F15"/>
    <w:rsid w:val="005A537E"/>
    <w:rsid w:val="005A5A5E"/>
    <w:rsid w:val="005A5B15"/>
    <w:rsid w:val="005A6025"/>
    <w:rsid w:val="005A66DD"/>
    <w:rsid w:val="005A72A5"/>
    <w:rsid w:val="005A72FF"/>
    <w:rsid w:val="005B051A"/>
    <w:rsid w:val="005B0AAB"/>
    <w:rsid w:val="005B0CB6"/>
    <w:rsid w:val="005B0EBA"/>
    <w:rsid w:val="005B123C"/>
    <w:rsid w:val="005B1287"/>
    <w:rsid w:val="005B2869"/>
    <w:rsid w:val="005B2D64"/>
    <w:rsid w:val="005B2E24"/>
    <w:rsid w:val="005B3197"/>
    <w:rsid w:val="005B3625"/>
    <w:rsid w:val="005B3777"/>
    <w:rsid w:val="005B4C9D"/>
    <w:rsid w:val="005B54ED"/>
    <w:rsid w:val="005B5846"/>
    <w:rsid w:val="005B5ECE"/>
    <w:rsid w:val="005B6198"/>
    <w:rsid w:val="005B66FF"/>
    <w:rsid w:val="005B6A5A"/>
    <w:rsid w:val="005B6E2D"/>
    <w:rsid w:val="005B7C94"/>
    <w:rsid w:val="005C014E"/>
    <w:rsid w:val="005C0896"/>
    <w:rsid w:val="005C093B"/>
    <w:rsid w:val="005C096C"/>
    <w:rsid w:val="005C0A54"/>
    <w:rsid w:val="005C0FC8"/>
    <w:rsid w:val="005C1D08"/>
    <w:rsid w:val="005C2F80"/>
    <w:rsid w:val="005C3B60"/>
    <w:rsid w:val="005C3BA7"/>
    <w:rsid w:val="005C4DE7"/>
    <w:rsid w:val="005C514E"/>
    <w:rsid w:val="005C5472"/>
    <w:rsid w:val="005C5536"/>
    <w:rsid w:val="005C670D"/>
    <w:rsid w:val="005C7420"/>
    <w:rsid w:val="005C7A55"/>
    <w:rsid w:val="005C7E9C"/>
    <w:rsid w:val="005D080C"/>
    <w:rsid w:val="005D08AE"/>
    <w:rsid w:val="005D0A5C"/>
    <w:rsid w:val="005D0B1E"/>
    <w:rsid w:val="005D17D8"/>
    <w:rsid w:val="005D1958"/>
    <w:rsid w:val="005D1959"/>
    <w:rsid w:val="005D1986"/>
    <w:rsid w:val="005D1CE0"/>
    <w:rsid w:val="005D21CD"/>
    <w:rsid w:val="005D2865"/>
    <w:rsid w:val="005D29A6"/>
    <w:rsid w:val="005D2C23"/>
    <w:rsid w:val="005D3649"/>
    <w:rsid w:val="005D3853"/>
    <w:rsid w:val="005D3B12"/>
    <w:rsid w:val="005D3B26"/>
    <w:rsid w:val="005D455B"/>
    <w:rsid w:val="005D4A68"/>
    <w:rsid w:val="005D4ABE"/>
    <w:rsid w:val="005D4E64"/>
    <w:rsid w:val="005D5416"/>
    <w:rsid w:val="005D5701"/>
    <w:rsid w:val="005D577B"/>
    <w:rsid w:val="005D7FA7"/>
    <w:rsid w:val="005E064B"/>
    <w:rsid w:val="005E08E5"/>
    <w:rsid w:val="005E0D9A"/>
    <w:rsid w:val="005E149A"/>
    <w:rsid w:val="005E2FE9"/>
    <w:rsid w:val="005E3AF3"/>
    <w:rsid w:val="005E3E45"/>
    <w:rsid w:val="005E43AB"/>
    <w:rsid w:val="005E452D"/>
    <w:rsid w:val="005E4745"/>
    <w:rsid w:val="005E4A8B"/>
    <w:rsid w:val="005E4AA5"/>
    <w:rsid w:val="005E4C33"/>
    <w:rsid w:val="005E4ECA"/>
    <w:rsid w:val="005E5137"/>
    <w:rsid w:val="005E5AA1"/>
    <w:rsid w:val="005E5C19"/>
    <w:rsid w:val="005E5CDB"/>
    <w:rsid w:val="005E5E85"/>
    <w:rsid w:val="005E6341"/>
    <w:rsid w:val="005E697E"/>
    <w:rsid w:val="005E79AE"/>
    <w:rsid w:val="005F0CC5"/>
    <w:rsid w:val="005F0D48"/>
    <w:rsid w:val="005F0F7C"/>
    <w:rsid w:val="005F1376"/>
    <w:rsid w:val="005F190D"/>
    <w:rsid w:val="005F1D9D"/>
    <w:rsid w:val="005F2262"/>
    <w:rsid w:val="005F2A1C"/>
    <w:rsid w:val="005F2A32"/>
    <w:rsid w:val="005F2CC8"/>
    <w:rsid w:val="005F2E36"/>
    <w:rsid w:val="005F321E"/>
    <w:rsid w:val="005F37D9"/>
    <w:rsid w:val="005F3B2C"/>
    <w:rsid w:val="005F4553"/>
    <w:rsid w:val="005F4895"/>
    <w:rsid w:val="005F4B98"/>
    <w:rsid w:val="005F5507"/>
    <w:rsid w:val="005F57CE"/>
    <w:rsid w:val="005F5B40"/>
    <w:rsid w:val="005F5D95"/>
    <w:rsid w:val="005F5F82"/>
    <w:rsid w:val="005F6420"/>
    <w:rsid w:val="005F6459"/>
    <w:rsid w:val="005F66A9"/>
    <w:rsid w:val="005F67DB"/>
    <w:rsid w:val="005F71A2"/>
    <w:rsid w:val="005F7D68"/>
    <w:rsid w:val="005F7F09"/>
    <w:rsid w:val="00600429"/>
    <w:rsid w:val="00600591"/>
    <w:rsid w:val="006007C8"/>
    <w:rsid w:val="0060088B"/>
    <w:rsid w:val="0060090C"/>
    <w:rsid w:val="00600BF5"/>
    <w:rsid w:val="00600FA5"/>
    <w:rsid w:val="0060157B"/>
    <w:rsid w:val="0060169A"/>
    <w:rsid w:val="006018AB"/>
    <w:rsid w:val="006018C2"/>
    <w:rsid w:val="00601AD8"/>
    <w:rsid w:val="00601DA0"/>
    <w:rsid w:val="00601E77"/>
    <w:rsid w:val="00601FB7"/>
    <w:rsid w:val="0060281D"/>
    <w:rsid w:val="00602984"/>
    <w:rsid w:val="00602D39"/>
    <w:rsid w:val="00602EAB"/>
    <w:rsid w:val="00603228"/>
    <w:rsid w:val="00603BAB"/>
    <w:rsid w:val="00603F0D"/>
    <w:rsid w:val="00604185"/>
    <w:rsid w:val="00604688"/>
    <w:rsid w:val="00604BF1"/>
    <w:rsid w:val="006050E8"/>
    <w:rsid w:val="00605651"/>
    <w:rsid w:val="00605E80"/>
    <w:rsid w:val="006063D5"/>
    <w:rsid w:val="0060651C"/>
    <w:rsid w:val="00607362"/>
    <w:rsid w:val="00607493"/>
    <w:rsid w:val="006074B7"/>
    <w:rsid w:val="00607EF3"/>
    <w:rsid w:val="0061003F"/>
    <w:rsid w:val="00610B54"/>
    <w:rsid w:val="00610C91"/>
    <w:rsid w:val="00610DAD"/>
    <w:rsid w:val="00610E92"/>
    <w:rsid w:val="00610F3D"/>
    <w:rsid w:val="00611631"/>
    <w:rsid w:val="00611A41"/>
    <w:rsid w:val="00611CC8"/>
    <w:rsid w:val="006123DC"/>
    <w:rsid w:val="00612683"/>
    <w:rsid w:val="00612B60"/>
    <w:rsid w:val="00612FAA"/>
    <w:rsid w:val="00612FBB"/>
    <w:rsid w:val="00612FCE"/>
    <w:rsid w:val="00613042"/>
    <w:rsid w:val="006131B6"/>
    <w:rsid w:val="0061334A"/>
    <w:rsid w:val="0061340E"/>
    <w:rsid w:val="006135BC"/>
    <w:rsid w:val="00613770"/>
    <w:rsid w:val="006139D0"/>
    <w:rsid w:val="006144C1"/>
    <w:rsid w:val="006148EA"/>
    <w:rsid w:val="00615130"/>
    <w:rsid w:val="0061542D"/>
    <w:rsid w:val="00615960"/>
    <w:rsid w:val="0061599C"/>
    <w:rsid w:val="00615CD9"/>
    <w:rsid w:val="00616464"/>
    <w:rsid w:val="006165C7"/>
    <w:rsid w:val="006171BF"/>
    <w:rsid w:val="00617FAD"/>
    <w:rsid w:val="00620314"/>
    <w:rsid w:val="0062113B"/>
    <w:rsid w:val="0062114D"/>
    <w:rsid w:val="00621723"/>
    <w:rsid w:val="00621822"/>
    <w:rsid w:val="00621903"/>
    <w:rsid w:val="00621E20"/>
    <w:rsid w:val="0062253D"/>
    <w:rsid w:val="00622E2A"/>
    <w:rsid w:val="006238BD"/>
    <w:rsid w:val="00623972"/>
    <w:rsid w:val="00623A62"/>
    <w:rsid w:val="00623BBC"/>
    <w:rsid w:val="00624606"/>
    <w:rsid w:val="0062481A"/>
    <w:rsid w:val="006248BA"/>
    <w:rsid w:val="00624B08"/>
    <w:rsid w:val="00624B72"/>
    <w:rsid w:val="00624CCA"/>
    <w:rsid w:val="00625315"/>
    <w:rsid w:val="006253A7"/>
    <w:rsid w:val="006253E4"/>
    <w:rsid w:val="0062588C"/>
    <w:rsid w:val="00625AE1"/>
    <w:rsid w:val="006260D0"/>
    <w:rsid w:val="00627087"/>
    <w:rsid w:val="006270F5"/>
    <w:rsid w:val="00627485"/>
    <w:rsid w:val="00627B96"/>
    <w:rsid w:val="0063041A"/>
    <w:rsid w:val="00630435"/>
    <w:rsid w:val="0063061C"/>
    <w:rsid w:val="006307CF"/>
    <w:rsid w:val="00630A4D"/>
    <w:rsid w:val="00632218"/>
    <w:rsid w:val="0063254A"/>
    <w:rsid w:val="0063275A"/>
    <w:rsid w:val="006329A2"/>
    <w:rsid w:val="00633484"/>
    <w:rsid w:val="006334B9"/>
    <w:rsid w:val="0063397B"/>
    <w:rsid w:val="006348D8"/>
    <w:rsid w:val="00634A4E"/>
    <w:rsid w:val="00634D80"/>
    <w:rsid w:val="0063572A"/>
    <w:rsid w:val="00635D53"/>
    <w:rsid w:val="006365A0"/>
    <w:rsid w:val="006365EC"/>
    <w:rsid w:val="00636BB2"/>
    <w:rsid w:val="00637888"/>
    <w:rsid w:val="006379E6"/>
    <w:rsid w:val="00637CB7"/>
    <w:rsid w:val="006411E9"/>
    <w:rsid w:val="006418D9"/>
    <w:rsid w:val="00641A8C"/>
    <w:rsid w:val="006421F2"/>
    <w:rsid w:val="00642BE8"/>
    <w:rsid w:val="00642CF0"/>
    <w:rsid w:val="0064308B"/>
    <w:rsid w:val="00643872"/>
    <w:rsid w:val="00644109"/>
    <w:rsid w:val="00644435"/>
    <w:rsid w:val="0064511E"/>
    <w:rsid w:val="00645850"/>
    <w:rsid w:val="00645863"/>
    <w:rsid w:val="00645A66"/>
    <w:rsid w:val="00645B94"/>
    <w:rsid w:val="00646208"/>
    <w:rsid w:val="00646D29"/>
    <w:rsid w:val="00646FF4"/>
    <w:rsid w:val="006473BF"/>
    <w:rsid w:val="00647972"/>
    <w:rsid w:val="00647E31"/>
    <w:rsid w:val="006506E8"/>
    <w:rsid w:val="0065072A"/>
    <w:rsid w:val="00650785"/>
    <w:rsid w:val="00651123"/>
    <w:rsid w:val="00651DAD"/>
    <w:rsid w:val="0065248B"/>
    <w:rsid w:val="006528C0"/>
    <w:rsid w:val="00652964"/>
    <w:rsid w:val="00652D42"/>
    <w:rsid w:val="00653133"/>
    <w:rsid w:val="00653343"/>
    <w:rsid w:val="006533E1"/>
    <w:rsid w:val="00653560"/>
    <w:rsid w:val="00654B13"/>
    <w:rsid w:val="00654BE3"/>
    <w:rsid w:val="00654EBE"/>
    <w:rsid w:val="00655359"/>
    <w:rsid w:val="00655A2F"/>
    <w:rsid w:val="0065610B"/>
    <w:rsid w:val="00656601"/>
    <w:rsid w:val="006569F9"/>
    <w:rsid w:val="00656A02"/>
    <w:rsid w:val="00656B83"/>
    <w:rsid w:val="00656F1C"/>
    <w:rsid w:val="00657329"/>
    <w:rsid w:val="006576CF"/>
    <w:rsid w:val="00657EE0"/>
    <w:rsid w:val="006605E6"/>
    <w:rsid w:val="0066074A"/>
    <w:rsid w:val="00660999"/>
    <w:rsid w:val="00660C04"/>
    <w:rsid w:val="00660EEC"/>
    <w:rsid w:val="00661A28"/>
    <w:rsid w:val="006622DC"/>
    <w:rsid w:val="006626B2"/>
    <w:rsid w:val="00663398"/>
    <w:rsid w:val="006649E7"/>
    <w:rsid w:val="00664A53"/>
    <w:rsid w:val="00664AEF"/>
    <w:rsid w:val="00664BC2"/>
    <w:rsid w:val="00666479"/>
    <w:rsid w:val="00666655"/>
    <w:rsid w:val="0066739A"/>
    <w:rsid w:val="006677B5"/>
    <w:rsid w:val="00667D62"/>
    <w:rsid w:val="00670480"/>
    <w:rsid w:val="006707A5"/>
    <w:rsid w:val="00671681"/>
    <w:rsid w:val="006716D4"/>
    <w:rsid w:val="00671CED"/>
    <w:rsid w:val="00671F46"/>
    <w:rsid w:val="006726EA"/>
    <w:rsid w:val="00672A7E"/>
    <w:rsid w:val="00672B68"/>
    <w:rsid w:val="00672D48"/>
    <w:rsid w:val="00673554"/>
    <w:rsid w:val="00673864"/>
    <w:rsid w:val="00673B89"/>
    <w:rsid w:val="00673E4F"/>
    <w:rsid w:val="006746A1"/>
    <w:rsid w:val="006747DA"/>
    <w:rsid w:val="00674B25"/>
    <w:rsid w:val="00675243"/>
    <w:rsid w:val="006754A1"/>
    <w:rsid w:val="006755ED"/>
    <w:rsid w:val="00675CA0"/>
    <w:rsid w:val="00675DD3"/>
    <w:rsid w:val="00676BBD"/>
    <w:rsid w:val="00677068"/>
    <w:rsid w:val="006804D1"/>
    <w:rsid w:val="00680E37"/>
    <w:rsid w:val="00680EE0"/>
    <w:rsid w:val="00681584"/>
    <w:rsid w:val="006827F3"/>
    <w:rsid w:val="0068328C"/>
    <w:rsid w:val="00683500"/>
    <w:rsid w:val="00684275"/>
    <w:rsid w:val="00685699"/>
    <w:rsid w:val="0068582D"/>
    <w:rsid w:val="006859F4"/>
    <w:rsid w:val="00685EF8"/>
    <w:rsid w:val="0068670F"/>
    <w:rsid w:val="00686A2D"/>
    <w:rsid w:val="00687333"/>
    <w:rsid w:val="0068784B"/>
    <w:rsid w:val="00687D02"/>
    <w:rsid w:val="00687ED9"/>
    <w:rsid w:val="00687F79"/>
    <w:rsid w:val="00690025"/>
    <w:rsid w:val="00690099"/>
    <w:rsid w:val="00690D01"/>
    <w:rsid w:val="00691178"/>
    <w:rsid w:val="00691435"/>
    <w:rsid w:val="006917A8"/>
    <w:rsid w:val="006917D0"/>
    <w:rsid w:val="0069186A"/>
    <w:rsid w:val="00691AB0"/>
    <w:rsid w:val="00692265"/>
    <w:rsid w:val="006925DE"/>
    <w:rsid w:val="00692FE5"/>
    <w:rsid w:val="00693620"/>
    <w:rsid w:val="006937DB"/>
    <w:rsid w:val="00693A7C"/>
    <w:rsid w:val="00693B68"/>
    <w:rsid w:val="00693EC9"/>
    <w:rsid w:val="0069450A"/>
    <w:rsid w:val="00694655"/>
    <w:rsid w:val="00694CAB"/>
    <w:rsid w:val="00695022"/>
    <w:rsid w:val="0069577A"/>
    <w:rsid w:val="00697505"/>
    <w:rsid w:val="00697519"/>
    <w:rsid w:val="00697C28"/>
    <w:rsid w:val="006A01EA"/>
    <w:rsid w:val="006A1644"/>
    <w:rsid w:val="006A1677"/>
    <w:rsid w:val="006A17D4"/>
    <w:rsid w:val="006A1977"/>
    <w:rsid w:val="006A1EA4"/>
    <w:rsid w:val="006A2F6F"/>
    <w:rsid w:val="006A3230"/>
    <w:rsid w:val="006A42C0"/>
    <w:rsid w:val="006A4364"/>
    <w:rsid w:val="006A4787"/>
    <w:rsid w:val="006A533D"/>
    <w:rsid w:val="006A5426"/>
    <w:rsid w:val="006A54CE"/>
    <w:rsid w:val="006A5578"/>
    <w:rsid w:val="006A592F"/>
    <w:rsid w:val="006A5DB0"/>
    <w:rsid w:val="006A6AFF"/>
    <w:rsid w:val="006A70F5"/>
    <w:rsid w:val="006A71B0"/>
    <w:rsid w:val="006A73B3"/>
    <w:rsid w:val="006B0FA6"/>
    <w:rsid w:val="006B109F"/>
    <w:rsid w:val="006B1A26"/>
    <w:rsid w:val="006B28B0"/>
    <w:rsid w:val="006B3937"/>
    <w:rsid w:val="006B3B7C"/>
    <w:rsid w:val="006B3FE8"/>
    <w:rsid w:val="006B43FA"/>
    <w:rsid w:val="006B459B"/>
    <w:rsid w:val="006B464E"/>
    <w:rsid w:val="006B49C0"/>
    <w:rsid w:val="006B4BCE"/>
    <w:rsid w:val="006B4D5E"/>
    <w:rsid w:val="006B5153"/>
    <w:rsid w:val="006B5999"/>
    <w:rsid w:val="006B60B1"/>
    <w:rsid w:val="006B639E"/>
    <w:rsid w:val="006B6C77"/>
    <w:rsid w:val="006B6E5F"/>
    <w:rsid w:val="006B796A"/>
    <w:rsid w:val="006B7F82"/>
    <w:rsid w:val="006B7FB8"/>
    <w:rsid w:val="006C001A"/>
    <w:rsid w:val="006C0146"/>
    <w:rsid w:val="006C0D56"/>
    <w:rsid w:val="006C1589"/>
    <w:rsid w:val="006C1825"/>
    <w:rsid w:val="006C2202"/>
    <w:rsid w:val="006C25DD"/>
    <w:rsid w:val="006C261C"/>
    <w:rsid w:val="006C49C8"/>
    <w:rsid w:val="006C4DB3"/>
    <w:rsid w:val="006C5E19"/>
    <w:rsid w:val="006C6A0B"/>
    <w:rsid w:val="006C744D"/>
    <w:rsid w:val="006C76D2"/>
    <w:rsid w:val="006C76FD"/>
    <w:rsid w:val="006C7B5A"/>
    <w:rsid w:val="006C7D18"/>
    <w:rsid w:val="006C7F25"/>
    <w:rsid w:val="006C7F68"/>
    <w:rsid w:val="006D0437"/>
    <w:rsid w:val="006D0BAD"/>
    <w:rsid w:val="006D0C46"/>
    <w:rsid w:val="006D164C"/>
    <w:rsid w:val="006D20E0"/>
    <w:rsid w:val="006D2297"/>
    <w:rsid w:val="006D262F"/>
    <w:rsid w:val="006D2657"/>
    <w:rsid w:val="006D2B5F"/>
    <w:rsid w:val="006D32DC"/>
    <w:rsid w:val="006D33F3"/>
    <w:rsid w:val="006D3735"/>
    <w:rsid w:val="006D421B"/>
    <w:rsid w:val="006D4442"/>
    <w:rsid w:val="006D46E5"/>
    <w:rsid w:val="006D4F70"/>
    <w:rsid w:val="006D561E"/>
    <w:rsid w:val="006D6A7A"/>
    <w:rsid w:val="006D6F93"/>
    <w:rsid w:val="006D70E3"/>
    <w:rsid w:val="006D73C8"/>
    <w:rsid w:val="006E1080"/>
    <w:rsid w:val="006E12AE"/>
    <w:rsid w:val="006E189A"/>
    <w:rsid w:val="006E18D6"/>
    <w:rsid w:val="006E1FF2"/>
    <w:rsid w:val="006E2356"/>
    <w:rsid w:val="006E28E4"/>
    <w:rsid w:val="006E2A2B"/>
    <w:rsid w:val="006E3042"/>
    <w:rsid w:val="006E3066"/>
    <w:rsid w:val="006E3266"/>
    <w:rsid w:val="006E354B"/>
    <w:rsid w:val="006E371B"/>
    <w:rsid w:val="006E3796"/>
    <w:rsid w:val="006E3FA2"/>
    <w:rsid w:val="006E42FD"/>
    <w:rsid w:val="006E47BF"/>
    <w:rsid w:val="006E4A52"/>
    <w:rsid w:val="006E4FD8"/>
    <w:rsid w:val="006E524D"/>
    <w:rsid w:val="006E5321"/>
    <w:rsid w:val="006E53A8"/>
    <w:rsid w:val="006E559B"/>
    <w:rsid w:val="006E5805"/>
    <w:rsid w:val="006E58D7"/>
    <w:rsid w:val="006E6209"/>
    <w:rsid w:val="006E6EE8"/>
    <w:rsid w:val="006E701C"/>
    <w:rsid w:val="006E716D"/>
    <w:rsid w:val="006E780F"/>
    <w:rsid w:val="006F0AA6"/>
    <w:rsid w:val="006F0F65"/>
    <w:rsid w:val="006F15B9"/>
    <w:rsid w:val="006F1BE6"/>
    <w:rsid w:val="006F1EF2"/>
    <w:rsid w:val="006F27AB"/>
    <w:rsid w:val="006F27F2"/>
    <w:rsid w:val="006F2BFF"/>
    <w:rsid w:val="006F2D2F"/>
    <w:rsid w:val="006F2FCB"/>
    <w:rsid w:val="006F3B17"/>
    <w:rsid w:val="006F4927"/>
    <w:rsid w:val="006F4B7C"/>
    <w:rsid w:val="006F547A"/>
    <w:rsid w:val="006F5A88"/>
    <w:rsid w:val="006F5BF5"/>
    <w:rsid w:val="006F5FFB"/>
    <w:rsid w:val="006F643C"/>
    <w:rsid w:val="006F6510"/>
    <w:rsid w:val="006F656B"/>
    <w:rsid w:val="006F65CF"/>
    <w:rsid w:val="006F6A2D"/>
    <w:rsid w:val="006F772B"/>
    <w:rsid w:val="006F7814"/>
    <w:rsid w:val="006F7959"/>
    <w:rsid w:val="006F7A3E"/>
    <w:rsid w:val="006F7D97"/>
    <w:rsid w:val="00700FEC"/>
    <w:rsid w:val="00701299"/>
    <w:rsid w:val="0070139C"/>
    <w:rsid w:val="00701D3F"/>
    <w:rsid w:val="00701D91"/>
    <w:rsid w:val="007026BF"/>
    <w:rsid w:val="00702BE6"/>
    <w:rsid w:val="00702FF3"/>
    <w:rsid w:val="0070330F"/>
    <w:rsid w:val="007034FE"/>
    <w:rsid w:val="00703C32"/>
    <w:rsid w:val="007040C0"/>
    <w:rsid w:val="00704E75"/>
    <w:rsid w:val="00705547"/>
    <w:rsid w:val="007059E6"/>
    <w:rsid w:val="00705C19"/>
    <w:rsid w:val="00705C64"/>
    <w:rsid w:val="0070616A"/>
    <w:rsid w:val="00706390"/>
    <w:rsid w:val="0070652D"/>
    <w:rsid w:val="00706582"/>
    <w:rsid w:val="0070664C"/>
    <w:rsid w:val="00706C95"/>
    <w:rsid w:val="007071C1"/>
    <w:rsid w:val="007078D1"/>
    <w:rsid w:val="00707AF3"/>
    <w:rsid w:val="0071091A"/>
    <w:rsid w:val="007118B5"/>
    <w:rsid w:val="00711D28"/>
    <w:rsid w:val="00711F47"/>
    <w:rsid w:val="0071220F"/>
    <w:rsid w:val="00712497"/>
    <w:rsid w:val="00712869"/>
    <w:rsid w:val="00712A9B"/>
    <w:rsid w:val="0071327D"/>
    <w:rsid w:val="007136CB"/>
    <w:rsid w:val="00713C09"/>
    <w:rsid w:val="00713F1B"/>
    <w:rsid w:val="0071403C"/>
    <w:rsid w:val="00715587"/>
    <w:rsid w:val="007157B0"/>
    <w:rsid w:val="0071598D"/>
    <w:rsid w:val="00715D5A"/>
    <w:rsid w:val="00716F83"/>
    <w:rsid w:val="0071739E"/>
    <w:rsid w:val="00717409"/>
    <w:rsid w:val="007176EA"/>
    <w:rsid w:val="00717F7C"/>
    <w:rsid w:val="0072062D"/>
    <w:rsid w:val="0072072C"/>
    <w:rsid w:val="00720BAB"/>
    <w:rsid w:val="0072147C"/>
    <w:rsid w:val="00721979"/>
    <w:rsid w:val="00721ADA"/>
    <w:rsid w:val="00721EF1"/>
    <w:rsid w:val="00721F3E"/>
    <w:rsid w:val="007221D5"/>
    <w:rsid w:val="007223FB"/>
    <w:rsid w:val="007224D0"/>
    <w:rsid w:val="007226A3"/>
    <w:rsid w:val="007226B7"/>
    <w:rsid w:val="0072283A"/>
    <w:rsid w:val="00722D32"/>
    <w:rsid w:val="00723499"/>
    <w:rsid w:val="007235B8"/>
    <w:rsid w:val="00723702"/>
    <w:rsid w:val="007238F9"/>
    <w:rsid w:val="007241A3"/>
    <w:rsid w:val="00724943"/>
    <w:rsid w:val="00724F20"/>
    <w:rsid w:val="007250DF"/>
    <w:rsid w:val="007257F0"/>
    <w:rsid w:val="00725BD4"/>
    <w:rsid w:val="00726B6C"/>
    <w:rsid w:val="007273B4"/>
    <w:rsid w:val="00727410"/>
    <w:rsid w:val="00727950"/>
    <w:rsid w:val="00727D52"/>
    <w:rsid w:val="00727E39"/>
    <w:rsid w:val="0073111E"/>
    <w:rsid w:val="00731725"/>
    <w:rsid w:val="00731E16"/>
    <w:rsid w:val="00732342"/>
    <w:rsid w:val="0073259F"/>
    <w:rsid w:val="007328C3"/>
    <w:rsid w:val="007332B6"/>
    <w:rsid w:val="00734AB0"/>
    <w:rsid w:val="00734B4A"/>
    <w:rsid w:val="0073532A"/>
    <w:rsid w:val="007354E6"/>
    <w:rsid w:val="00735EC6"/>
    <w:rsid w:val="00735EEF"/>
    <w:rsid w:val="00736197"/>
    <w:rsid w:val="00736398"/>
    <w:rsid w:val="00736EB7"/>
    <w:rsid w:val="00736FF5"/>
    <w:rsid w:val="00736FFC"/>
    <w:rsid w:val="00737023"/>
    <w:rsid w:val="007370AD"/>
    <w:rsid w:val="00737F9B"/>
    <w:rsid w:val="00740802"/>
    <w:rsid w:val="007410A8"/>
    <w:rsid w:val="007411AA"/>
    <w:rsid w:val="007430DA"/>
    <w:rsid w:val="00743629"/>
    <w:rsid w:val="007436F8"/>
    <w:rsid w:val="0074395B"/>
    <w:rsid w:val="00743C71"/>
    <w:rsid w:val="007440D9"/>
    <w:rsid w:val="00744339"/>
    <w:rsid w:val="0074499A"/>
    <w:rsid w:val="00744A55"/>
    <w:rsid w:val="007457D1"/>
    <w:rsid w:val="00745B18"/>
    <w:rsid w:val="00745F93"/>
    <w:rsid w:val="0074613C"/>
    <w:rsid w:val="00746263"/>
    <w:rsid w:val="007462F6"/>
    <w:rsid w:val="00746313"/>
    <w:rsid w:val="00746813"/>
    <w:rsid w:val="00746A6F"/>
    <w:rsid w:val="00747CDF"/>
    <w:rsid w:val="00750050"/>
    <w:rsid w:val="00750602"/>
    <w:rsid w:val="00750B04"/>
    <w:rsid w:val="00751579"/>
    <w:rsid w:val="00751691"/>
    <w:rsid w:val="00751A35"/>
    <w:rsid w:val="00751B7C"/>
    <w:rsid w:val="00752610"/>
    <w:rsid w:val="007526F0"/>
    <w:rsid w:val="00752968"/>
    <w:rsid w:val="00752987"/>
    <w:rsid w:val="00752DAF"/>
    <w:rsid w:val="00753480"/>
    <w:rsid w:val="00753607"/>
    <w:rsid w:val="00753845"/>
    <w:rsid w:val="00753E69"/>
    <w:rsid w:val="00753E78"/>
    <w:rsid w:val="00754749"/>
    <w:rsid w:val="007547F0"/>
    <w:rsid w:val="00754B56"/>
    <w:rsid w:val="00755644"/>
    <w:rsid w:val="00755A62"/>
    <w:rsid w:val="00755E78"/>
    <w:rsid w:val="007561F7"/>
    <w:rsid w:val="00756342"/>
    <w:rsid w:val="0075663E"/>
    <w:rsid w:val="007568B9"/>
    <w:rsid w:val="007570DD"/>
    <w:rsid w:val="0075736E"/>
    <w:rsid w:val="007574B1"/>
    <w:rsid w:val="00757856"/>
    <w:rsid w:val="00757F01"/>
    <w:rsid w:val="007605F2"/>
    <w:rsid w:val="007609C6"/>
    <w:rsid w:val="00760AF1"/>
    <w:rsid w:val="00760D0D"/>
    <w:rsid w:val="007625EA"/>
    <w:rsid w:val="007629FA"/>
    <w:rsid w:val="007634AD"/>
    <w:rsid w:val="00763C4E"/>
    <w:rsid w:val="00763C9F"/>
    <w:rsid w:val="00763FF1"/>
    <w:rsid w:val="00764642"/>
    <w:rsid w:val="00764719"/>
    <w:rsid w:val="00764921"/>
    <w:rsid w:val="00764BD8"/>
    <w:rsid w:val="00764F0F"/>
    <w:rsid w:val="007654F6"/>
    <w:rsid w:val="00765761"/>
    <w:rsid w:val="0076583B"/>
    <w:rsid w:val="007658C7"/>
    <w:rsid w:val="007664D0"/>
    <w:rsid w:val="00766734"/>
    <w:rsid w:val="00766D47"/>
    <w:rsid w:val="0076744C"/>
    <w:rsid w:val="00767F0C"/>
    <w:rsid w:val="0077080D"/>
    <w:rsid w:val="0077094B"/>
    <w:rsid w:val="00770AC6"/>
    <w:rsid w:val="00771569"/>
    <w:rsid w:val="00771616"/>
    <w:rsid w:val="00771C2A"/>
    <w:rsid w:val="00772371"/>
    <w:rsid w:val="007723D3"/>
    <w:rsid w:val="00772813"/>
    <w:rsid w:val="00772955"/>
    <w:rsid w:val="00773700"/>
    <w:rsid w:val="0077463C"/>
    <w:rsid w:val="00774B8B"/>
    <w:rsid w:val="00774CFA"/>
    <w:rsid w:val="007750AC"/>
    <w:rsid w:val="00775526"/>
    <w:rsid w:val="00775846"/>
    <w:rsid w:val="00775CC2"/>
    <w:rsid w:val="00775E35"/>
    <w:rsid w:val="00776BA6"/>
    <w:rsid w:val="00776EBB"/>
    <w:rsid w:val="00776F95"/>
    <w:rsid w:val="007775ED"/>
    <w:rsid w:val="00780D3D"/>
    <w:rsid w:val="00781231"/>
    <w:rsid w:val="0078136C"/>
    <w:rsid w:val="0078176F"/>
    <w:rsid w:val="00781844"/>
    <w:rsid w:val="00781ABA"/>
    <w:rsid w:val="00781EDE"/>
    <w:rsid w:val="007824C7"/>
    <w:rsid w:val="007825D0"/>
    <w:rsid w:val="007826DC"/>
    <w:rsid w:val="00782748"/>
    <w:rsid w:val="00783001"/>
    <w:rsid w:val="007831B5"/>
    <w:rsid w:val="007831E1"/>
    <w:rsid w:val="00783260"/>
    <w:rsid w:val="0078359F"/>
    <w:rsid w:val="0078392E"/>
    <w:rsid w:val="00783BE0"/>
    <w:rsid w:val="00784379"/>
    <w:rsid w:val="007850D7"/>
    <w:rsid w:val="0078576C"/>
    <w:rsid w:val="00785C05"/>
    <w:rsid w:val="00785FA0"/>
    <w:rsid w:val="00786356"/>
    <w:rsid w:val="007874C3"/>
    <w:rsid w:val="00787F6F"/>
    <w:rsid w:val="0079038E"/>
    <w:rsid w:val="0079039B"/>
    <w:rsid w:val="00790863"/>
    <w:rsid w:val="00790F39"/>
    <w:rsid w:val="00791359"/>
    <w:rsid w:val="007920D7"/>
    <w:rsid w:val="007922E8"/>
    <w:rsid w:val="00792888"/>
    <w:rsid w:val="00792D88"/>
    <w:rsid w:val="0079351D"/>
    <w:rsid w:val="00793B52"/>
    <w:rsid w:val="00793DB5"/>
    <w:rsid w:val="00794535"/>
    <w:rsid w:val="0079464A"/>
    <w:rsid w:val="007947BF"/>
    <w:rsid w:val="00794DF4"/>
    <w:rsid w:val="00795650"/>
    <w:rsid w:val="00795672"/>
    <w:rsid w:val="00795C82"/>
    <w:rsid w:val="00795E50"/>
    <w:rsid w:val="0079635A"/>
    <w:rsid w:val="00796F50"/>
    <w:rsid w:val="0079759E"/>
    <w:rsid w:val="00797691"/>
    <w:rsid w:val="00797E58"/>
    <w:rsid w:val="00797FCE"/>
    <w:rsid w:val="007A06AF"/>
    <w:rsid w:val="007A0780"/>
    <w:rsid w:val="007A0963"/>
    <w:rsid w:val="007A0B15"/>
    <w:rsid w:val="007A0D67"/>
    <w:rsid w:val="007A1C22"/>
    <w:rsid w:val="007A2404"/>
    <w:rsid w:val="007A3E99"/>
    <w:rsid w:val="007A3FD1"/>
    <w:rsid w:val="007A4B39"/>
    <w:rsid w:val="007A4C58"/>
    <w:rsid w:val="007A50EC"/>
    <w:rsid w:val="007A540D"/>
    <w:rsid w:val="007A5721"/>
    <w:rsid w:val="007A64A0"/>
    <w:rsid w:val="007A6629"/>
    <w:rsid w:val="007A6DA4"/>
    <w:rsid w:val="007A7159"/>
    <w:rsid w:val="007A7AF9"/>
    <w:rsid w:val="007A7F97"/>
    <w:rsid w:val="007B046F"/>
    <w:rsid w:val="007B06B8"/>
    <w:rsid w:val="007B0CDA"/>
    <w:rsid w:val="007B1D7D"/>
    <w:rsid w:val="007B2284"/>
    <w:rsid w:val="007B23BE"/>
    <w:rsid w:val="007B3011"/>
    <w:rsid w:val="007B383B"/>
    <w:rsid w:val="007B4927"/>
    <w:rsid w:val="007B520A"/>
    <w:rsid w:val="007B522C"/>
    <w:rsid w:val="007B57F6"/>
    <w:rsid w:val="007B59CB"/>
    <w:rsid w:val="007B5C4A"/>
    <w:rsid w:val="007B66EF"/>
    <w:rsid w:val="007B6959"/>
    <w:rsid w:val="007B741B"/>
    <w:rsid w:val="007B75AC"/>
    <w:rsid w:val="007B7690"/>
    <w:rsid w:val="007B787C"/>
    <w:rsid w:val="007C0374"/>
    <w:rsid w:val="007C0A88"/>
    <w:rsid w:val="007C0D7D"/>
    <w:rsid w:val="007C0F1D"/>
    <w:rsid w:val="007C1209"/>
    <w:rsid w:val="007C15BD"/>
    <w:rsid w:val="007C160E"/>
    <w:rsid w:val="007C193C"/>
    <w:rsid w:val="007C1CCA"/>
    <w:rsid w:val="007C231B"/>
    <w:rsid w:val="007C2544"/>
    <w:rsid w:val="007C2D06"/>
    <w:rsid w:val="007C2D44"/>
    <w:rsid w:val="007C2EF8"/>
    <w:rsid w:val="007C3528"/>
    <w:rsid w:val="007C36C3"/>
    <w:rsid w:val="007C3AC8"/>
    <w:rsid w:val="007C3EEB"/>
    <w:rsid w:val="007C3F53"/>
    <w:rsid w:val="007C41FB"/>
    <w:rsid w:val="007C43FC"/>
    <w:rsid w:val="007C4D03"/>
    <w:rsid w:val="007C4D22"/>
    <w:rsid w:val="007C51F7"/>
    <w:rsid w:val="007C5BBB"/>
    <w:rsid w:val="007C60F0"/>
    <w:rsid w:val="007C6702"/>
    <w:rsid w:val="007C6705"/>
    <w:rsid w:val="007C6C34"/>
    <w:rsid w:val="007C7084"/>
    <w:rsid w:val="007C73E9"/>
    <w:rsid w:val="007C798A"/>
    <w:rsid w:val="007C7C35"/>
    <w:rsid w:val="007C7DAF"/>
    <w:rsid w:val="007D01B8"/>
    <w:rsid w:val="007D068D"/>
    <w:rsid w:val="007D078F"/>
    <w:rsid w:val="007D083A"/>
    <w:rsid w:val="007D0891"/>
    <w:rsid w:val="007D18C9"/>
    <w:rsid w:val="007D1F84"/>
    <w:rsid w:val="007D3630"/>
    <w:rsid w:val="007D382D"/>
    <w:rsid w:val="007D3D76"/>
    <w:rsid w:val="007D4455"/>
    <w:rsid w:val="007D4BED"/>
    <w:rsid w:val="007D52DD"/>
    <w:rsid w:val="007D557E"/>
    <w:rsid w:val="007D691B"/>
    <w:rsid w:val="007D6ED8"/>
    <w:rsid w:val="007D7600"/>
    <w:rsid w:val="007E008E"/>
    <w:rsid w:val="007E0575"/>
    <w:rsid w:val="007E05E6"/>
    <w:rsid w:val="007E10BE"/>
    <w:rsid w:val="007E26A9"/>
    <w:rsid w:val="007E26C6"/>
    <w:rsid w:val="007E2A06"/>
    <w:rsid w:val="007E2BFA"/>
    <w:rsid w:val="007E2C02"/>
    <w:rsid w:val="007E2E10"/>
    <w:rsid w:val="007E37CC"/>
    <w:rsid w:val="007E380E"/>
    <w:rsid w:val="007E42A8"/>
    <w:rsid w:val="007E45B9"/>
    <w:rsid w:val="007E466E"/>
    <w:rsid w:val="007E4670"/>
    <w:rsid w:val="007E467A"/>
    <w:rsid w:val="007E4786"/>
    <w:rsid w:val="007E562E"/>
    <w:rsid w:val="007E59C0"/>
    <w:rsid w:val="007E5DA3"/>
    <w:rsid w:val="007E66AB"/>
    <w:rsid w:val="007E70F5"/>
    <w:rsid w:val="007E7390"/>
    <w:rsid w:val="007F03EE"/>
    <w:rsid w:val="007F0AF5"/>
    <w:rsid w:val="007F0EED"/>
    <w:rsid w:val="007F0F6A"/>
    <w:rsid w:val="007F0FC3"/>
    <w:rsid w:val="007F11B5"/>
    <w:rsid w:val="007F167A"/>
    <w:rsid w:val="007F1BBC"/>
    <w:rsid w:val="007F1CB4"/>
    <w:rsid w:val="007F1D18"/>
    <w:rsid w:val="007F1E45"/>
    <w:rsid w:val="007F2669"/>
    <w:rsid w:val="007F27CA"/>
    <w:rsid w:val="007F31A8"/>
    <w:rsid w:val="007F3CBB"/>
    <w:rsid w:val="007F42E6"/>
    <w:rsid w:val="007F4C1C"/>
    <w:rsid w:val="007F4D07"/>
    <w:rsid w:val="007F571D"/>
    <w:rsid w:val="007F5BC7"/>
    <w:rsid w:val="007F5BE3"/>
    <w:rsid w:val="007F5D0A"/>
    <w:rsid w:val="007F5E4D"/>
    <w:rsid w:val="007F6D3D"/>
    <w:rsid w:val="007F6DCA"/>
    <w:rsid w:val="007F762F"/>
    <w:rsid w:val="007F7BC7"/>
    <w:rsid w:val="007F7DD7"/>
    <w:rsid w:val="00800019"/>
    <w:rsid w:val="00800986"/>
    <w:rsid w:val="00801887"/>
    <w:rsid w:val="00801999"/>
    <w:rsid w:val="00801E9D"/>
    <w:rsid w:val="0080270A"/>
    <w:rsid w:val="00802A9D"/>
    <w:rsid w:val="00803599"/>
    <w:rsid w:val="0080383A"/>
    <w:rsid w:val="00803C6A"/>
    <w:rsid w:val="00803F53"/>
    <w:rsid w:val="0080451F"/>
    <w:rsid w:val="0080554A"/>
    <w:rsid w:val="00805B1D"/>
    <w:rsid w:val="00805FAA"/>
    <w:rsid w:val="008067B4"/>
    <w:rsid w:val="00806AF2"/>
    <w:rsid w:val="00807223"/>
    <w:rsid w:val="008073AD"/>
    <w:rsid w:val="00807ADC"/>
    <w:rsid w:val="00807C1A"/>
    <w:rsid w:val="0081034B"/>
    <w:rsid w:val="00810453"/>
    <w:rsid w:val="008107DB"/>
    <w:rsid w:val="00810A9C"/>
    <w:rsid w:val="00810D75"/>
    <w:rsid w:val="00811348"/>
    <w:rsid w:val="0081160F"/>
    <w:rsid w:val="00812233"/>
    <w:rsid w:val="008124E5"/>
    <w:rsid w:val="00812663"/>
    <w:rsid w:val="00812EF2"/>
    <w:rsid w:val="00813221"/>
    <w:rsid w:val="008134C3"/>
    <w:rsid w:val="00813535"/>
    <w:rsid w:val="008139DD"/>
    <w:rsid w:val="008143E5"/>
    <w:rsid w:val="008150E5"/>
    <w:rsid w:val="00816064"/>
    <w:rsid w:val="00816515"/>
    <w:rsid w:val="00816649"/>
    <w:rsid w:val="008167A7"/>
    <w:rsid w:val="00816DEB"/>
    <w:rsid w:val="00817635"/>
    <w:rsid w:val="008178CE"/>
    <w:rsid w:val="00817AB4"/>
    <w:rsid w:val="00820318"/>
    <w:rsid w:val="00820958"/>
    <w:rsid w:val="008210FF"/>
    <w:rsid w:val="0082197B"/>
    <w:rsid w:val="00821980"/>
    <w:rsid w:val="00821A99"/>
    <w:rsid w:val="008221AD"/>
    <w:rsid w:val="00822436"/>
    <w:rsid w:val="00823891"/>
    <w:rsid w:val="00824275"/>
    <w:rsid w:val="0082468E"/>
    <w:rsid w:val="0082488E"/>
    <w:rsid w:val="00824A42"/>
    <w:rsid w:val="00825694"/>
    <w:rsid w:val="00825906"/>
    <w:rsid w:val="00825DA9"/>
    <w:rsid w:val="00825E4A"/>
    <w:rsid w:val="00826662"/>
    <w:rsid w:val="00826E11"/>
    <w:rsid w:val="00827052"/>
    <w:rsid w:val="00827747"/>
    <w:rsid w:val="00827C8E"/>
    <w:rsid w:val="00827D47"/>
    <w:rsid w:val="00827DD8"/>
    <w:rsid w:val="008307C2"/>
    <w:rsid w:val="00831278"/>
    <w:rsid w:val="0083202D"/>
    <w:rsid w:val="00832AFE"/>
    <w:rsid w:val="00832BC4"/>
    <w:rsid w:val="00832D59"/>
    <w:rsid w:val="00832E36"/>
    <w:rsid w:val="00832EF2"/>
    <w:rsid w:val="00833173"/>
    <w:rsid w:val="00833AA4"/>
    <w:rsid w:val="00834427"/>
    <w:rsid w:val="008345DF"/>
    <w:rsid w:val="0083474A"/>
    <w:rsid w:val="00834E26"/>
    <w:rsid w:val="00835040"/>
    <w:rsid w:val="008353FE"/>
    <w:rsid w:val="00835BFF"/>
    <w:rsid w:val="00835FB7"/>
    <w:rsid w:val="0083631D"/>
    <w:rsid w:val="0083684F"/>
    <w:rsid w:val="00836A8A"/>
    <w:rsid w:val="00837414"/>
    <w:rsid w:val="00837873"/>
    <w:rsid w:val="008379BB"/>
    <w:rsid w:val="00837D4C"/>
    <w:rsid w:val="0084156B"/>
    <w:rsid w:val="008415F7"/>
    <w:rsid w:val="0084233A"/>
    <w:rsid w:val="00842617"/>
    <w:rsid w:val="00842C14"/>
    <w:rsid w:val="00842FCF"/>
    <w:rsid w:val="0084371B"/>
    <w:rsid w:val="008437E0"/>
    <w:rsid w:val="00843BB3"/>
    <w:rsid w:val="00844186"/>
    <w:rsid w:val="0084453B"/>
    <w:rsid w:val="00844999"/>
    <w:rsid w:val="00844D05"/>
    <w:rsid w:val="00844DEF"/>
    <w:rsid w:val="00845BA8"/>
    <w:rsid w:val="00845FEB"/>
    <w:rsid w:val="008462E3"/>
    <w:rsid w:val="008465CC"/>
    <w:rsid w:val="008471EF"/>
    <w:rsid w:val="00847BA6"/>
    <w:rsid w:val="0085061B"/>
    <w:rsid w:val="008509D2"/>
    <w:rsid w:val="00851969"/>
    <w:rsid w:val="00851A6B"/>
    <w:rsid w:val="00851CE2"/>
    <w:rsid w:val="00852AE9"/>
    <w:rsid w:val="00852E3A"/>
    <w:rsid w:val="0085301F"/>
    <w:rsid w:val="0085309B"/>
    <w:rsid w:val="008537DB"/>
    <w:rsid w:val="00854591"/>
    <w:rsid w:val="00854F74"/>
    <w:rsid w:val="008555A2"/>
    <w:rsid w:val="008555BC"/>
    <w:rsid w:val="00855907"/>
    <w:rsid w:val="008567BB"/>
    <w:rsid w:val="0085698F"/>
    <w:rsid w:val="008572DA"/>
    <w:rsid w:val="00857690"/>
    <w:rsid w:val="00857BFE"/>
    <w:rsid w:val="00857CDC"/>
    <w:rsid w:val="00861208"/>
    <w:rsid w:val="008617D5"/>
    <w:rsid w:val="0086192F"/>
    <w:rsid w:val="00861B7D"/>
    <w:rsid w:val="00861E38"/>
    <w:rsid w:val="008625B8"/>
    <w:rsid w:val="008626F2"/>
    <w:rsid w:val="00862B13"/>
    <w:rsid w:val="00863E80"/>
    <w:rsid w:val="00865039"/>
    <w:rsid w:val="00865AC8"/>
    <w:rsid w:val="00866341"/>
    <w:rsid w:val="0086638B"/>
    <w:rsid w:val="0086697B"/>
    <w:rsid w:val="00866A96"/>
    <w:rsid w:val="00867420"/>
    <w:rsid w:val="008675F5"/>
    <w:rsid w:val="00867DA7"/>
    <w:rsid w:val="00867F24"/>
    <w:rsid w:val="00867FB8"/>
    <w:rsid w:val="008706CD"/>
    <w:rsid w:val="00870A7E"/>
    <w:rsid w:val="00870E72"/>
    <w:rsid w:val="008715E9"/>
    <w:rsid w:val="00871820"/>
    <w:rsid w:val="00871840"/>
    <w:rsid w:val="00871B38"/>
    <w:rsid w:val="0087268B"/>
    <w:rsid w:val="00872962"/>
    <w:rsid w:val="008731EC"/>
    <w:rsid w:val="0087320C"/>
    <w:rsid w:val="00873254"/>
    <w:rsid w:val="008736A2"/>
    <w:rsid w:val="0087408E"/>
    <w:rsid w:val="008743FD"/>
    <w:rsid w:val="008747BE"/>
    <w:rsid w:val="00874B18"/>
    <w:rsid w:val="00874CFB"/>
    <w:rsid w:val="00874E19"/>
    <w:rsid w:val="00874E1D"/>
    <w:rsid w:val="00875141"/>
    <w:rsid w:val="00875508"/>
    <w:rsid w:val="00875617"/>
    <w:rsid w:val="008756BE"/>
    <w:rsid w:val="00875715"/>
    <w:rsid w:val="00875D27"/>
    <w:rsid w:val="00875D71"/>
    <w:rsid w:val="00875FB0"/>
    <w:rsid w:val="00875FF2"/>
    <w:rsid w:val="00876056"/>
    <w:rsid w:val="0087798B"/>
    <w:rsid w:val="00880B97"/>
    <w:rsid w:val="00880FD9"/>
    <w:rsid w:val="008814A7"/>
    <w:rsid w:val="00881595"/>
    <w:rsid w:val="00881767"/>
    <w:rsid w:val="0088254F"/>
    <w:rsid w:val="00882A7C"/>
    <w:rsid w:val="00882CD6"/>
    <w:rsid w:val="00882DAE"/>
    <w:rsid w:val="00884360"/>
    <w:rsid w:val="00884482"/>
    <w:rsid w:val="008845F3"/>
    <w:rsid w:val="008848A9"/>
    <w:rsid w:val="00884FE9"/>
    <w:rsid w:val="0088552F"/>
    <w:rsid w:val="008855AE"/>
    <w:rsid w:val="00886857"/>
    <w:rsid w:val="00886893"/>
    <w:rsid w:val="00886D0A"/>
    <w:rsid w:val="00886EC2"/>
    <w:rsid w:val="008876E3"/>
    <w:rsid w:val="00887F8B"/>
    <w:rsid w:val="0089037F"/>
    <w:rsid w:val="0089093F"/>
    <w:rsid w:val="008911C7"/>
    <w:rsid w:val="00892394"/>
    <w:rsid w:val="00892C61"/>
    <w:rsid w:val="0089377C"/>
    <w:rsid w:val="00893BC2"/>
    <w:rsid w:val="00893BC3"/>
    <w:rsid w:val="00894308"/>
    <w:rsid w:val="00894902"/>
    <w:rsid w:val="00894B2E"/>
    <w:rsid w:val="00894DFF"/>
    <w:rsid w:val="00894FF0"/>
    <w:rsid w:val="00895187"/>
    <w:rsid w:val="008952B8"/>
    <w:rsid w:val="00896231"/>
    <w:rsid w:val="0089730C"/>
    <w:rsid w:val="008975F0"/>
    <w:rsid w:val="0089788C"/>
    <w:rsid w:val="008979F5"/>
    <w:rsid w:val="008A0029"/>
    <w:rsid w:val="008A01E4"/>
    <w:rsid w:val="008A0786"/>
    <w:rsid w:val="008A09A1"/>
    <w:rsid w:val="008A13C2"/>
    <w:rsid w:val="008A16B3"/>
    <w:rsid w:val="008A1F4E"/>
    <w:rsid w:val="008A1F75"/>
    <w:rsid w:val="008A3173"/>
    <w:rsid w:val="008A33EE"/>
    <w:rsid w:val="008A4715"/>
    <w:rsid w:val="008A490F"/>
    <w:rsid w:val="008A4A7B"/>
    <w:rsid w:val="008A4E40"/>
    <w:rsid w:val="008A5A70"/>
    <w:rsid w:val="008A5F82"/>
    <w:rsid w:val="008A68D9"/>
    <w:rsid w:val="008A6ABB"/>
    <w:rsid w:val="008A6D10"/>
    <w:rsid w:val="008A71F8"/>
    <w:rsid w:val="008A7600"/>
    <w:rsid w:val="008A7760"/>
    <w:rsid w:val="008A78E8"/>
    <w:rsid w:val="008A7CB8"/>
    <w:rsid w:val="008A7EFB"/>
    <w:rsid w:val="008B0118"/>
    <w:rsid w:val="008B0617"/>
    <w:rsid w:val="008B0A3D"/>
    <w:rsid w:val="008B1315"/>
    <w:rsid w:val="008B1698"/>
    <w:rsid w:val="008B16F2"/>
    <w:rsid w:val="008B25C1"/>
    <w:rsid w:val="008B346D"/>
    <w:rsid w:val="008B3539"/>
    <w:rsid w:val="008B3937"/>
    <w:rsid w:val="008B3A6C"/>
    <w:rsid w:val="008B4174"/>
    <w:rsid w:val="008B43CB"/>
    <w:rsid w:val="008B44ED"/>
    <w:rsid w:val="008B455D"/>
    <w:rsid w:val="008B49C3"/>
    <w:rsid w:val="008B509D"/>
    <w:rsid w:val="008B545B"/>
    <w:rsid w:val="008B5ABD"/>
    <w:rsid w:val="008B6E34"/>
    <w:rsid w:val="008B6E4F"/>
    <w:rsid w:val="008B7122"/>
    <w:rsid w:val="008B76F9"/>
    <w:rsid w:val="008B792D"/>
    <w:rsid w:val="008B7A57"/>
    <w:rsid w:val="008B7CA8"/>
    <w:rsid w:val="008C0B0C"/>
    <w:rsid w:val="008C0CA4"/>
    <w:rsid w:val="008C2737"/>
    <w:rsid w:val="008C335B"/>
    <w:rsid w:val="008C4AD1"/>
    <w:rsid w:val="008C4CD6"/>
    <w:rsid w:val="008C519C"/>
    <w:rsid w:val="008C55CF"/>
    <w:rsid w:val="008C58A3"/>
    <w:rsid w:val="008C5D8E"/>
    <w:rsid w:val="008C5F2E"/>
    <w:rsid w:val="008C6053"/>
    <w:rsid w:val="008C620E"/>
    <w:rsid w:val="008C6226"/>
    <w:rsid w:val="008C651F"/>
    <w:rsid w:val="008C65F4"/>
    <w:rsid w:val="008C6817"/>
    <w:rsid w:val="008C713D"/>
    <w:rsid w:val="008C7826"/>
    <w:rsid w:val="008D0070"/>
    <w:rsid w:val="008D041E"/>
    <w:rsid w:val="008D07C8"/>
    <w:rsid w:val="008D0F8E"/>
    <w:rsid w:val="008D1138"/>
    <w:rsid w:val="008D12E3"/>
    <w:rsid w:val="008D2B4C"/>
    <w:rsid w:val="008D2BB9"/>
    <w:rsid w:val="008D30B0"/>
    <w:rsid w:val="008D35A2"/>
    <w:rsid w:val="008D36E8"/>
    <w:rsid w:val="008D3D29"/>
    <w:rsid w:val="008D3E5B"/>
    <w:rsid w:val="008D4315"/>
    <w:rsid w:val="008D497C"/>
    <w:rsid w:val="008D4A38"/>
    <w:rsid w:val="008D4A6B"/>
    <w:rsid w:val="008D4A7B"/>
    <w:rsid w:val="008D50BB"/>
    <w:rsid w:val="008D522E"/>
    <w:rsid w:val="008D5562"/>
    <w:rsid w:val="008D580C"/>
    <w:rsid w:val="008D5A8B"/>
    <w:rsid w:val="008D5DBC"/>
    <w:rsid w:val="008D62A2"/>
    <w:rsid w:val="008D65A1"/>
    <w:rsid w:val="008D6CBE"/>
    <w:rsid w:val="008D77D9"/>
    <w:rsid w:val="008D7A48"/>
    <w:rsid w:val="008D7A56"/>
    <w:rsid w:val="008D7B12"/>
    <w:rsid w:val="008D7D8D"/>
    <w:rsid w:val="008E01F1"/>
    <w:rsid w:val="008E0243"/>
    <w:rsid w:val="008E061F"/>
    <w:rsid w:val="008E1EBD"/>
    <w:rsid w:val="008E2E19"/>
    <w:rsid w:val="008E3A55"/>
    <w:rsid w:val="008E3BFA"/>
    <w:rsid w:val="008E3D1D"/>
    <w:rsid w:val="008E41B4"/>
    <w:rsid w:val="008E5293"/>
    <w:rsid w:val="008E5BB6"/>
    <w:rsid w:val="008E6BBB"/>
    <w:rsid w:val="008E7453"/>
    <w:rsid w:val="008E747C"/>
    <w:rsid w:val="008E7769"/>
    <w:rsid w:val="008E79CA"/>
    <w:rsid w:val="008F0211"/>
    <w:rsid w:val="008F098F"/>
    <w:rsid w:val="008F10FE"/>
    <w:rsid w:val="008F1570"/>
    <w:rsid w:val="008F15CB"/>
    <w:rsid w:val="008F1776"/>
    <w:rsid w:val="008F17A5"/>
    <w:rsid w:val="008F1BD6"/>
    <w:rsid w:val="008F254F"/>
    <w:rsid w:val="008F2F60"/>
    <w:rsid w:val="008F32F2"/>
    <w:rsid w:val="008F3555"/>
    <w:rsid w:val="008F3B2D"/>
    <w:rsid w:val="008F3FE4"/>
    <w:rsid w:val="008F449D"/>
    <w:rsid w:val="008F4719"/>
    <w:rsid w:val="008F4811"/>
    <w:rsid w:val="008F49C4"/>
    <w:rsid w:val="008F4EDA"/>
    <w:rsid w:val="008F6651"/>
    <w:rsid w:val="008F67D4"/>
    <w:rsid w:val="008F7240"/>
    <w:rsid w:val="008F7804"/>
    <w:rsid w:val="00900016"/>
    <w:rsid w:val="0090014F"/>
    <w:rsid w:val="009009F9"/>
    <w:rsid w:val="00900CEC"/>
    <w:rsid w:val="00901FDB"/>
    <w:rsid w:val="009025D9"/>
    <w:rsid w:val="009028B5"/>
    <w:rsid w:val="00902AD7"/>
    <w:rsid w:val="009030EA"/>
    <w:rsid w:val="009035ED"/>
    <w:rsid w:val="00903AAC"/>
    <w:rsid w:val="00903D68"/>
    <w:rsid w:val="0090453F"/>
    <w:rsid w:val="00904A85"/>
    <w:rsid w:val="00904D4A"/>
    <w:rsid w:val="00905227"/>
    <w:rsid w:val="00905A93"/>
    <w:rsid w:val="00905E86"/>
    <w:rsid w:val="009063C9"/>
    <w:rsid w:val="00906B3B"/>
    <w:rsid w:val="009072D1"/>
    <w:rsid w:val="00910094"/>
    <w:rsid w:val="00910287"/>
    <w:rsid w:val="009106CE"/>
    <w:rsid w:val="00910C3D"/>
    <w:rsid w:val="009110DB"/>
    <w:rsid w:val="0091111C"/>
    <w:rsid w:val="00911356"/>
    <w:rsid w:val="00911910"/>
    <w:rsid w:val="009120E0"/>
    <w:rsid w:val="009123A4"/>
    <w:rsid w:val="00912733"/>
    <w:rsid w:val="009127BB"/>
    <w:rsid w:val="0091291C"/>
    <w:rsid w:val="00912DC7"/>
    <w:rsid w:val="00913269"/>
    <w:rsid w:val="00913D6A"/>
    <w:rsid w:val="00913FB9"/>
    <w:rsid w:val="0091418C"/>
    <w:rsid w:val="009149CC"/>
    <w:rsid w:val="00914A1E"/>
    <w:rsid w:val="00914D91"/>
    <w:rsid w:val="00914DB9"/>
    <w:rsid w:val="0091517D"/>
    <w:rsid w:val="0091586C"/>
    <w:rsid w:val="00915B65"/>
    <w:rsid w:val="00915E74"/>
    <w:rsid w:val="00915FEE"/>
    <w:rsid w:val="009166B4"/>
    <w:rsid w:val="009167CC"/>
    <w:rsid w:val="00916A5F"/>
    <w:rsid w:val="00916AA0"/>
    <w:rsid w:val="00916BE5"/>
    <w:rsid w:val="00916CF6"/>
    <w:rsid w:val="00916F4A"/>
    <w:rsid w:val="009173DF"/>
    <w:rsid w:val="00917540"/>
    <w:rsid w:val="009178A8"/>
    <w:rsid w:val="0092030B"/>
    <w:rsid w:val="0092038F"/>
    <w:rsid w:val="00920A0C"/>
    <w:rsid w:val="00920A15"/>
    <w:rsid w:val="00920C25"/>
    <w:rsid w:val="00920D14"/>
    <w:rsid w:val="00920E6E"/>
    <w:rsid w:val="009211A0"/>
    <w:rsid w:val="009211EB"/>
    <w:rsid w:val="0092126D"/>
    <w:rsid w:val="00921439"/>
    <w:rsid w:val="009217D3"/>
    <w:rsid w:val="009218E9"/>
    <w:rsid w:val="00922308"/>
    <w:rsid w:val="00922823"/>
    <w:rsid w:val="00922B66"/>
    <w:rsid w:val="00922E04"/>
    <w:rsid w:val="009236A7"/>
    <w:rsid w:val="009239AA"/>
    <w:rsid w:val="009241B5"/>
    <w:rsid w:val="0092462D"/>
    <w:rsid w:val="00924B65"/>
    <w:rsid w:val="00925B7A"/>
    <w:rsid w:val="00925F98"/>
    <w:rsid w:val="009260AB"/>
    <w:rsid w:val="009263C1"/>
    <w:rsid w:val="00926450"/>
    <w:rsid w:val="00926ABA"/>
    <w:rsid w:val="00927690"/>
    <w:rsid w:val="00927F4C"/>
    <w:rsid w:val="00930167"/>
    <w:rsid w:val="009306B7"/>
    <w:rsid w:val="0093091E"/>
    <w:rsid w:val="00930BBF"/>
    <w:rsid w:val="009311F9"/>
    <w:rsid w:val="00931200"/>
    <w:rsid w:val="00931D55"/>
    <w:rsid w:val="009327A0"/>
    <w:rsid w:val="0093304B"/>
    <w:rsid w:val="00933149"/>
    <w:rsid w:val="00933535"/>
    <w:rsid w:val="0093374A"/>
    <w:rsid w:val="0093399D"/>
    <w:rsid w:val="0093472A"/>
    <w:rsid w:val="00934A08"/>
    <w:rsid w:val="00934A1D"/>
    <w:rsid w:val="00935072"/>
    <w:rsid w:val="0093518A"/>
    <w:rsid w:val="00935623"/>
    <w:rsid w:val="00935AB7"/>
    <w:rsid w:val="00935CC4"/>
    <w:rsid w:val="009361AA"/>
    <w:rsid w:val="0093644B"/>
    <w:rsid w:val="0093701D"/>
    <w:rsid w:val="009370DB"/>
    <w:rsid w:val="00937313"/>
    <w:rsid w:val="009377BE"/>
    <w:rsid w:val="009377DA"/>
    <w:rsid w:val="00937A3E"/>
    <w:rsid w:val="00937DB7"/>
    <w:rsid w:val="00937EAD"/>
    <w:rsid w:val="00940B72"/>
    <w:rsid w:val="0094114C"/>
    <w:rsid w:val="0094157E"/>
    <w:rsid w:val="00941B00"/>
    <w:rsid w:val="0094225C"/>
    <w:rsid w:val="009427AE"/>
    <w:rsid w:val="00942DE8"/>
    <w:rsid w:val="00943075"/>
    <w:rsid w:val="00943391"/>
    <w:rsid w:val="009434B6"/>
    <w:rsid w:val="00943517"/>
    <w:rsid w:val="0094371A"/>
    <w:rsid w:val="00943D87"/>
    <w:rsid w:val="00944086"/>
    <w:rsid w:val="0094425D"/>
    <w:rsid w:val="009445BD"/>
    <w:rsid w:val="0094503C"/>
    <w:rsid w:val="00946A6B"/>
    <w:rsid w:val="00947095"/>
    <w:rsid w:val="00947644"/>
    <w:rsid w:val="00947C94"/>
    <w:rsid w:val="00947CC5"/>
    <w:rsid w:val="00950502"/>
    <w:rsid w:val="00950574"/>
    <w:rsid w:val="0095059B"/>
    <w:rsid w:val="00950832"/>
    <w:rsid w:val="00950A48"/>
    <w:rsid w:val="00950CC7"/>
    <w:rsid w:val="00950D1B"/>
    <w:rsid w:val="00950EB8"/>
    <w:rsid w:val="00951239"/>
    <w:rsid w:val="00951762"/>
    <w:rsid w:val="00951A56"/>
    <w:rsid w:val="00951E8A"/>
    <w:rsid w:val="00952841"/>
    <w:rsid w:val="00952972"/>
    <w:rsid w:val="009531BA"/>
    <w:rsid w:val="009531EF"/>
    <w:rsid w:val="009536AA"/>
    <w:rsid w:val="00954855"/>
    <w:rsid w:val="00954876"/>
    <w:rsid w:val="00954937"/>
    <w:rsid w:val="00955052"/>
    <w:rsid w:val="00955E2E"/>
    <w:rsid w:val="00955EDA"/>
    <w:rsid w:val="009561BF"/>
    <w:rsid w:val="009567B7"/>
    <w:rsid w:val="00956801"/>
    <w:rsid w:val="009568B0"/>
    <w:rsid w:val="00957293"/>
    <w:rsid w:val="009574D7"/>
    <w:rsid w:val="00957AFA"/>
    <w:rsid w:val="00957EFD"/>
    <w:rsid w:val="00960184"/>
    <w:rsid w:val="00960282"/>
    <w:rsid w:val="009608A0"/>
    <w:rsid w:val="00960996"/>
    <w:rsid w:val="00960EE5"/>
    <w:rsid w:val="00960F2E"/>
    <w:rsid w:val="00961099"/>
    <w:rsid w:val="00961659"/>
    <w:rsid w:val="00961916"/>
    <w:rsid w:val="00961ABA"/>
    <w:rsid w:val="00961C0D"/>
    <w:rsid w:val="00961EA2"/>
    <w:rsid w:val="009621B5"/>
    <w:rsid w:val="00963460"/>
    <w:rsid w:val="00963D64"/>
    <w:rsid w:val="00964F89"/>
    <w:rsid w:val="009650EE"/>
    <w:rsid w:val="009651E6"/>
    <w:rsid w:val="00965429"/>
    <w:rsid w:val="00965BC2"/>
    <w:rsid w:val="0096625E"/>
    <w:rsid w:val="00966E72"/>
    <w:rsid w:val="00966F49"/>
    <w:rsid w:val="0096755C"/>
    <w:rsid w:val="00967FBC"/>
    <w:rsid w:val="009703BE"/>
    <w:rsid w:val="009709A3"/>
    <w:rsid w:val="00971607"/>
    <w:rsid w:val="00971B7B"/>
    <w:rsid w:val="00972413"/>
    <w:rsid w:val="00972C78"/>
    <w:rsid w:val="009738F2"/>
    <w:rsid w:val="00973B6E"/>
    <w:rsid w:val="0097467F"/>
    <w:rsid w:val="00974D57"/>
    <w:rsid w:val="00974DB8"/>
    <w:rsid w:val="009753BE"/>
    <w:rsid w:val="0097573E"/>
    <w:rsid w:val="00975757"/>
    <w:rsid w:val="00975E91"/>
    <w:rsid w:val="0097623C"/>
    <w:rsid w:val="009762E5"/>
    <w:rsid w:val="00976496"/>
    <w:rsid w:val="00976F42"/>
    <w:rsid w:val="009778A4"/>
    <w:rsid w:val="00977D71"/>
    <w:rsid w:val="009801E3"/>
    <w:rsid w:val="00980227"/>
    <w:rsid w:val="0098090B"/>
    <w:rsid w:val="00980EA1"/>
    <w:rsid w:val="00981AC9"/>
    <w:rsid w:val="00981E9D"/>
    <w:rsid w:val="00982191"/>
    <w:rsid w:val="00982627"/>
    <w:rsid w:val="009828A3"/>
    <w:rsid w:val="00982ACC"/>
    <w:rsid w:val="00982DEA"/>
    <w:rsid w:val="00982DF8"/>
    <w:rsid w:val="00982F49"/>
    <w:rsid w:val="00982FA4"/>
    <w:rsid w:val="009834D9"/>
    <w:rsid w:val="0098384C"/>
    <w:rsid w:val="00983B5A"/>
    <w:rsid w:val="0098427A"/>
    <w:rsid w:val="0098428D"/>
    <w:rsid w:val="009849B5"/>
    <w:rsid w:val="009849F5"/>
    <w:rsid w:val="00985C90"/>
    <w:rsid w:val="009860B4"/>
    <w:rsid w:val="00986EE7"/>
    <w:rsid w:val="00987112"/>
    <w:rsid w:val="00987280"/>
    <w:rsid w:val="00987EF1"/>
    <w:rsid w:val="009902DC"/>
    <w:rsid w:val="00990380"/>
    <w:rsid w:val="00990987"/>
    <w:rsid w:val="00990B14"/>
    <w:rsid w:val="00990B49"/>
    <w:rsid w:val="00990C96"/>
    <w:rsid w:val="00990DE3"/>
    <w:rsid w:val="00991CF6"/>
    <w:rsid w:val="00993831"/>
    <w:rsid w:val="00996888"/>
    <w:rsid w:val="00997839"/>
    <w:rsid w:val="009979B0"/>
    <w:rsid w:val="00997B12"/>
    <w:rsid w:val="00997BC9"/>
    <w:rsid w:val="009A015C"/>
    <w:rsid w:val="009A0550"/>
    <w:rsid w:val="009A0D62"/>
    <w:rsid w:val="009A11D5"/>
    <w:rsid w:val="009A1BB3"/>
    <w:rsid w:val="009A1C8C"/>
    <w:rsid w:val="009A2A0F"/>
    <w:rsid w:val="009A2AD7"/>
    <w:rsid w:val="009A2AE5"/>
    <w:rsid w:val="009A2EAE"/>
    <w:rsid w:val="009A2FD2"/>
    <w:rsid w:val="009A329F"/>
    <w:rsid w:val="009A3701"/>
    <w:rsid w:val="009A39C4"/>
    <w:rsid w:val="009A4362"/>
    <w:rsid w:val="009A43D2"/>
    <w:rsid w:val="009A4EF0"/>
    <w:rsid w:val="009A4F73"/>
    <w:rsid w:val="009A5D9A"/>
    <w:rsid w:val="009A5D9F"/>
    <w:rsid w:val="009A659E"/>
    <w:rsid w:val="009A720D"/>
    <w:rsid w:val="009A7BF1"/>
    <w:rsid w:val="009B0971"/>
    <w:rsid w:val="009B0BF2"/>
    <w:rsid w:val="009B0DB7"/>
    <w:rsid w:val="009B0FB3"/>
    <w:rsid w:val="009B12DA"/>
    <w:rsid w:val="009B1ADE"/>
    <w:rsid w:val="009B2316"/>
    <w:rsid w:val="009B2519"/>
    <w:rsid w:val="009B291B"/>
    <w:rsid w:val="009B2955"/>
    <w:rsid w:val="009B2D8E"/>
    <w:rsid w:val="009B2E99"/>
    <w:rsid w:val="009B2FBC"/>
    <w:rsid w:val="009B3090"/>
    <w:rsid w:val="009B3242"/>
    <w:rsid w:val="009B401D"/>
    <w:rsid w:val="009B4777"/>
    <w:rsid w:val="009B4E71"/>
    <w:rsid w:val="009B4EFA"/>
    <w:rsid w:val="009B4FA1"/>
    <w:rsid w:val="009B5D02"/>
    <w:rsid w:val="009B60FB"/>
    <w:rsid w:val="009B6881"/>
    <w:rsid w:val="009B71C5"/>
    <w:rsid w:val="009B7228"/>
    <w:rsid w:val="009B729C"/>
    <w:rsid w:val="009B75EE"/>
    <w:rsid w:val="009B75FF"/>
    <w:rsid w:val="009B786A"/>
    <w:rsid w:val="009C0024"/>
    <w:rsid w:val="009C0211"/>
    <w:rsid w:val="009C02E0"/>
    <w:rsid w:val="009C03EB"/>
    <w:rsid w:val="009C0ADD"/>
    <w:rsid w:val="009C0F3A"/>
    <w:rsid w:val="009C1226"/>
    <w:rsid w:val="009C173B"/>
    <w:rsid w:val="009C1F4E"/>
    <w:rsid w:val="009C1FCA"/>
    <w:rsid w:val="009C21B5"/>
    <w:rsid w:val="009C2E37"/>
    <w:rsid w:val="009C3AF1"/>
    <w:rsid w:val="009C4045"/>
    <w:rsid w:val="009C48ED"/>
    <w:rsid w:val="009C4AAB"/>
    <w:rsid w:val="009C5C07"/>
    <w:rsid w:val="009C6600"/>
    <w:rsid w:val="009C6C35"/>
    <w:rsid w:val="009C7592"/>
    <w:rsid w:val="009C78F3"/>
    <w:rsid w:val="009C7DEF"/>
    <w:rsid w:val="009D09CD"/>
    <w:rsid w:val="009D0F92"/>
    <w:rsid w:val="009D123C"/>
    <w:rsid w:val="009D1AD0"/>
    <w:rsid w:val="009D1C12"/>
    <w:rsid w:val="009D1CF6"/>
    <w:rsid w:val="009D2906"/>
    <w:rsid w:val="009D3EA0"/>
    <w:rsid w:val="009D52E7"/>
    <w:rsid w:val="009D530E"/>
    <w:rsid w:val="009D5A9A"/>
    <w:rsid w:val="009D5BC0"/>
    <w:rsid w:val="009D5C92"/>
    <w:rsid w:val="009D5C9F"/>
    <w:rsid w:val="009D5E25"/>
    <w:rsid w:val="009D5FDA"/>
    <w:rsid w:val="009D672A"/>
    <w:rsid w:val="009D712B"/>
    <w:rsid w:val="009D71FA"/>
    <w:rsid w:val="009D7265"/>
    <w:rsid w:val="009D72EE"/>
    <w:rsid w:val="009D7306"/>
    <w:rsid w:val="009D774A"/>
    <w:rsid w:val="009D77A3"/>
    <w:rsid w:val="009D7832"/>
    <w:rsid w:val="009E0D63"/>
    <w:rsid w:val="009E0DF7"/>
    <w:rsid w:val="009E0FC1"/>
    <w:rsid w:val="009E10E4"/>
    <w:rsid w:val="009E1F32"/>
    <w:rsid w:val="009E2021"/>
    <w:rsid w:val="009E25ED"/>
    <w:rsid w:val="009E2878"/>
    <w:rsid w:val="009E28BC"/>
    <w:rsid w:val="009E2A0E"/>
    <w:rsid w:val="009E2BA6"/>
    <w:rsid w:val="009E2E3D"/>
    <w:rsid w:val="009E2E49"/>
    <w:rsid w:val="009E2EAF"/>
    <w:rsid w:val="009E364F"/>
    <w:rsid w:val="009E3664"/>
    <w:rsid w:val="009E3797"/>
    <w:rsid w:val="009E3B9B"/>
    <w:rsid w:val="009E3FC2"/>
    <w:rsid w:val="009E40DD"/>
    <w:rsid w:val="009E4841"/>
    <w:rsid w:val="009E51C9"/>
    <w:rsid w:val="009E561F"/>
    <w:rsid w:val="009E5812"/>
    <w:rsid w:val="009E5CD4"/>
    <w:rsid w:val="009E61D1"/>
    <w:rsid w:val="009E64E5"/>
    <w:rsid w:val="009E6920"/>
    <w:rsid w:val="009E6CFA"/>
    <w:rsid w:val="009E705C"/>
    <w:rsid w:val="009E7235"/>
    <w:rsid w:val="009E7619"/>
    <w:rsid w:val="009F0028"/>
    <w:rsid w:val="009F10DA"/>
    <w:rsid w:val="009F1A48"/>
    <w:rsid w:val="009F1C02"/>
    <w:rsid w:val="009F1E06"/>
    <w:rsid w:val="009F2BB5"/>
    <w:rsid w:val="009F30DA"/>
    <w:rsid w:val="009F3D96"/>
    <w:rsid w:val="009F49DD"/>
    <w:rsid w:val="009F4A80"/>
    <w:rsid w:val="009F4E1C"/>
    <w:rsid w:val="009F5409"/>
    <w:rsid w:val="009F58AA"/>
    <w:rsid w:val="009F6075"/>
    <w:rsid w:val="009F6A26"/>
    <w:rsid w:val="009F70D7"/>
    <w:rsid w:val="009F717F"/>
    <w:rsid w:val="00A002D8"/>
    <w:rsid w:val="00A0060B"/>
    <w:rsid w:val="00A00B55"/>
    <w:rsid w:val="00A010C5"/>
    <w:rsid w:val="00A01111"/>
    <w:rsid w:val="00A02285"/>
    <w:rsid w:val="00A037E9"/>
    <w:rsid w:val="00A03EF6"/>
    <w:rsid w:val="00A04242"/>
    <w:rsid w:val="00A046A5"/>
    <w:rsid w:val="00A04800"/>
    <w:rsid w:val="00A04D8F"/>
    <w:rsid w:val="00A04DE3"/>
    <w:rsid w:val="00A0553A"/>
    <w:rsid w:val="00A061FE"/>
    <w:rsid w:val="00A06592"/>
    <w:rsid w:val="00A067FE"/>
    <w:rsid w:val="00A0699D"/>
    <w:rsid w:val="00A06A08"/>
    <w:rsid w:val="00A0777F"/>
    <w:rsid w:val="00A07FF2"/>
    <w:rsid w:val="00A10BEC"/>
    <w:rsid w:val="00A10E3D"/>
    <w:rsid w:val="00A113F3"/>
    <w:rsid w:val="00A11526"/>
    <w:rsid w:val="00A12101"/>
    <w:rsid w:val="00A122CA"/>
    <w:rsid w:val="00A1252E"/>
    <w:rsid w:val="00A129FB"/>
    <w:rsid w:val="00A13F80"/>
    <w:rsid w:val="00A142AC"/>
    <w:rsid w:val="00A142D9"/>
    <w:rsid w:val="00A1477A"/>
    <w:rsid w:val="00A14E04"/>
    <w:rsid w:val="00A152D5"/>
    <w:rsid w:val="00A15510"/>
    <w:rsid w:val="00A156DB"/>
    <w:rsid w:val="00A159E9"/>
    <w:rsid w:val="00A15C04"/>
    <w:rsid w:val="00A162C7"/>
    <w:rsid w:val="00A16513"/>
    <w:rsid w:val="00A17240"/>
    <w:rsid w:val="00A174BB"/>
    <w:rsid w:val="00A175F4"/>
    <w:rsid w:val="00A17F0E"/>
    <w:rsid w:val="00A20362"/>
    <w:rsid w:val="00A20EEC"/>
    <w:rsid w:val="00A2267D"/>
    <w:rsid w:val="00A22F95"/>
    <w:rsid w:val="00A23391"/>
    <w:rsid w:val="00A23559"/>
    <w:rsid w:val="00A2422C"/>
    <w:rsid w:val="00A247E3"/>
    <w:rsid w:val="00A24809"/>
    <w:rsid w:val="00A249C5"/>
    <w:rsid w:val="00A25120"/>
    <w:rsid w:val="00A251C6"/>
    <w:rsid w:val="00A254C6"/>
    <w:rsid w:val="00A27335"/>
    <w:rsid w:val="00A27943"/>
    <w:rsid w:val="00A30569"/>
    <w:rsid w:val="00A30C45"/>
    <w:rsid w:val="00A30E1F"/>
    <w:rsid w:val="00A31406"/>
    <w:rsid w:val="00A31998"/>
    <w:rsid w:val="00A3272B"/>
    <w:rsid w:val="00A32895"/>
    <w:rsid w:val="00A32BD8"/>
    <w:rsid w:val="00A330FC"/>
    <w:rsid w:val="00A338A8"/>
    <w:rsid w:val="00A342E4"/>
    <w:rsid w:val="00A34A9C"/>
    <w:rsid w:val="00A34FCE"/>
    <w:rsid w:val="00A35A03"/>
    <w:rsid w:val="00A35E91"/>
    <w:rsid w:val="00A35F21"/>
    <w:rsid w:val="00A365AA"/>
    <w:rsid w:val="00A36909"/>
    <w:rsid w:val="00A36ABE"/>
    <w:rsid w:val="00A36C81"/>
    <w:rsid w:val="00A370CE"/>
    <w:rsid w:val="00A37146"/>
    <w:rsid w:val="00A37BF7"/>
    <w:rsid w:val="00A40694"/>
    <w:rsid w:val="00A40888"/>
    <w:rsid w:val="00A408E6"/>
    <w:rsid w:val="00A41040"/>
    <w:rsid w:val="00A41268"/>
    <w:rsid w:val="00A41671"/>
    <w:rsid w:val="00A41A13"/>
    <w:rsid w:val="00A41CB8"/>
    <w:rsid w:val="00A41D84"/>
    <w:rsid w:val="00A41E46"/>
    <w:rsid w:val="00A4214C"/>
    <w:rsid w:val="00A42974"/>
    <w:rsid w:val="00A42CE0"/>
    <w:rsid w:val="00A42F92"/>
    <w:rsid w:val="00A43819"/>
    <w:rsid w:val="00A439D6"/>
    <w:rsid w:val="00A43A34"/>
    <w:rsid w:val="00A4531C"/>
    <w:rsid w:val="00A4560B"/>
    <w:rsid w:val="00A45A45"/>
    <w:rsid w:val="00A45E1C"/>
    <w:rsid w:val="00A46020"/>
    <w:rsid w:val="00A46098"/>
    <w:rsid w:val="00A46290"/>
    <w:rsid w:val="00A4683C"/>
    <w:rsid w:val="00A468A4"/>
    <w:rsid w:val="00A46DA7"/>
    <w:rsid w:val="00A46DAA"/>
    <w:rsid w:val="00A46EF1"/>
    <w:rsid w:val="00A47C9E"/>
    <w:rsid w:val="00A47FFE"/>
    <w:rsid w:val="00A506AF"/>
    <w:rsid w:val="00A50949"/>
    <w:rsid w:val="00A51E6B"/>
    <w:rsid w:val="00A527B9"/>
    <w:rsid w:val="00A52B47"/>
    <w:rsid w:val="00A52E8F"/>
    <w:rsid w:val="00A5315C"/>
    <w:rsid w:val="00A53342"/>
    <w:rsid w:val="00A5349D"/>
    <w:rsid w:val="00A5353D"/>
    <w:rsid w:val="00A53A53"/>
    <w:rsid w:val="00A53B82"/>
    <w:rsid w:val="00A53E6F"/>
    <w:rsid w:val="00A53FB7"/>
    <w:rsid w:val="00A54273"/>
    <w:rsid w:val="00A542A2"/>
    <w:rsid w:val="00A544DB"/>
    <w:rsid w:val="00A54779"/>
    <w:rsid w:val="00A54C2B"/>
    <w:rsid w:val="00A550DE"/>
    <w:rsid w:val="00A556FC"/>
    <w:rsid w:val="00A55821"/>
    <w:rsid w:val="00A55A41"/>
    <w:rsid w:val="00A55C6A"/>
    <w:rsid w:val="00A55D64"/>
    <w:rsid w:val="00A560BD"/>
    <w:rsid w:val="00A56805"/>
    <w:rsid w:val="00A56C38"/>
    <w:rsid w:val="00A57426"/>
    <w:rsid w:val="00A574CC"/>
    <w:rsid w:val="00A57570"/>
    <w:rsid w:val="00A57854"/>
    <w:rsid w:val="00A579EA"/>
    <w:rsid w:val="00A57A31"/>
    <w:rsid w:val="00A60C8B"/>
    <w:rsid w:val="00A611FD"/>
    <w:rsid w:val="00A61260"/>
    <w:rsid w:val="00A61768"/>
    <w:rsid w:val="00A61A2F"/>
    <w:rsid w:val="00A61A3E"/>
    <w:rsid w:val="00A61FB4"/>
    <w:rsid w:val="00A62109"/>
    <w:rsid w:val="00A62322"/>
    <w:rsid w:val="00A62A22"/>
    <w:rsid w:val="00A630A2"/>
    <w:rsid w:val="00A63353"/>
    <w:rsid w:val="00A6342A"/>
    <w:rsid w:val="00A638C7"/>
    <w:rsid w:val="00A63966"/>
    <w:rsid w:val="00A6399E"/>
    <w:rsid w:val="00A63B6E"/>
    <w:rsid w:val="00A63BC8"/>
    <w:rsid w:val="00A63DD9"/>
    <w:rsid w:val="00A643E8"/>
    <w:rsid w:val="00A644D6"/>
    <w:rsid w:val="00A645EC"/>
    <w:rsid w:val="00A6463C"/>
    <w:rsid w:val="00A6475C"/>
    <w:rsid w:val="00A648B8"/>
    <w:rsid w:val="00A64B9F"/>
    <w:rsid w:val="00A651B5"/>
    <w:rsid w:val="00A6570F"/>
    <w:rsid w:val="00A65CFD"/>
    <w:rsid w:val="00A6607F"/>
    <w:rsid w:val="00A661B6"/>
    <w:rsid w:val="00A6650D"/>
    <w:rsid w:val="00A6685F"/>
    <w:rsid w:val="00A6770C"/>
    <w:rsid w:val="00A67B6C"/>
    <w:rsid w:val="00A70424"/>
    <w:rsid w:val="00A70F17"/>
    <w:rsid w:val="00A711CE"/>
    <w:rsid w:val="00A7203C"/>
    <w:rsid w:val="00A72229"/>
    <w:rsid w:val="00A7228E"/>
    <w:rsid w:val="00A72677"/>
    <w:rsid w:val="00A72B26"/>
    <w:rsid w:val="00A7360C"/>
    <w:rsid w:val="00A73A06"/>
    <w:rsid w:val="00A73E06"/>
    <w:rsid w:val="00A7468C"/>
    <w:rsid w:val="00A74885"/>
    <w:rsid w:val="00A74BAE"/>
    <w:rsid w:val="00A758CD"/>
    <w:rsid w:val="00A75D1B"/>
    <w:rsid w:val="00A76C66"/>
    <w:rsid w:val="00A779DA"/>
    <w:rsid w:val="00A77A63"/>
    <w:rsid w:val="00A77CBA"/>
    <w:rsid w:val="00A77F49"/>
    <w:rsid w:val="00A77FB7"/>
    <w:rsid w:val="00A80931"/>
    <w:rsid w:val="00A810E6"/>
    <w:rsid w:val="00A81400"/>
    <w:rsid w:val="00A814C0"/>
    <w:rsid w:val="00A8180E"/>
    <w:rsid w:val="00A82962"/>
    <w:rsid w:val="00A833FE"/>
    <w:rsid w:val="00A83701"/>
    <w:rsid w:val="00A83B12"/>
    <w:rsid w:val="00A840AA"/>
    <w:rsid w:val="00A8420B"/>
    <w:rsid w:val="00A84831"/>
    <w:rsid w:val="00A84A64"/>
    <w:rsid w:val="00A84B98"/>
    <w:rsid w:val="00A85249"/>
    <w:rsid w:val="00A855D3"/>
    <w:rsid w:val="00A85B67"/>
    <w:rsid w:val="00A85DF1"/>
    <w:rsid w:val="00A86464"/>
    <w:rsid w:val="00A879AB"/>
    <w:rsid w:val="00A87FC1"/>
    <w:rsid w:val="00A9060C"/>
    <w:rsid w:val="00A908FE"/>
    <w:rsid w:val="00A9096B"/>
    <w:rsid w:val="00A90C62"/>
    <w:rsid w:val="00A90EA7"/>
    <w:rsid w:val="00A91214"/>
    <w:rsid w:val="00A914AB"/>
    <w:rsid w:val="00A918F6"/>
    <w:rsid w:val="00A91E92"/>
    <w:rsid w:val="00A91FD0"/>
    <w:rsid w:val="00A91FEF"/>
    <w:rsid w:val="00A9219D"/>
    <w:rsid w:val="00A921CD"/>
    <w:rsid w:val="00A92309"/>
    <w:rsid w:val="00A93192"/>
    <w:rsid w:val="00A9325B"/>
    <w:rsid w:val="00A93327"/>
    <w:rsid w:val="00A93510"/>
    <w:rsid w:val="00A939C6"/>
    <w:rsid w:val="00A94853"/>
    <w:rsid w:val="00A94A70"/>
    <w:rsid w:val="00A953DD"/>
    <w:rsid w:val="00A97EF0"/>
    <w:rsid w:val="00AA1503"/>
    <w:rsid w:val="00AA1518"/>
    <w:rsid w:val="00AA1759"/>
    <w:rsid w:val="00AA1E48"/>
    <w:rsid w:val="00AA1EF0"/>
    <w:rsid w:val="00AA228B"/>
    <w:rsid w:val="00AA328B"/>
    <w:rsid w:val="00AA3A95"/>
    <w:rsid w:val="00AA3D87"/>
    <w:rsid w:val="00AA48AD"/>
    <w:rsid w:val="00AA4A28"/>
    <w:rsid w:val="00AA54BE"/>
    <w:rsid w:val="00AA54D9"/>
    <w:rsid w:val="00AA63DD"/>
    <w:rsid w:val="00AA666D"/>
    <w:rsid w:val="00AA6E86"/>
    <w:rsid w:val="00AA6EFC"/>
    <w:rsid w:val="00AB0EAD"/>
    <w:rsid w:val="00AB1B9D"/>
    <w:rsid w:val="00AB331C"/>
    <w:rsid w:val="00AB36CF"/>
    <w:rsid w:val="00AB3FB1"/>
    <w:rsid w:val="00AB495D"/>
    <w:rsid w:val="00AB4BF2"/>
    <w:rsid w:val="00AB6405"/>
    <w:rsid w:val="00AB780F"/>
    <w:rsid w:val="00AB7906"/>
    <w:rsid w:val="00AB7AA4"/>
    <w:rsid w:val="00AC00A9"/>
    <w:rsid w:val="00AC01F9"/>
    <w:rsid w:val="00AC04C8"/>
    <w:rsid w:val="00AC0F51"/>
    <w:rsid w:val="00AC11B4"/>
    <w:rsid w:val="00AC1B3F"/>
    <w:rsid w:val="00AC226C"/>
    <w:rsid w:val="00AC2A63"/>
    <w:rsid w:val="00AC2B30"/>
    <w:rsid w:val="00AC309C"/>
    <w:rsid w:val="00AC404D"/>
    <w:rsid w:val="00AC450F"/>
    <w:rsid w:val="00AC4521"/>
    <w:rsid w:val="00AC4954"/>
    <w:rsid w:val="00AC4A3F"/>
    <w:rsid w:val="00AC4BEE"/>
    <w:rsid w:val="00AC51CD"/>
    <w:rsid w:val="00AC54E1"/>
    <w:rsid w:val="00AC59F4"/>
    <w:rsid w:val="00AC5B28"/>
    <w:rsid w:val="00AC5B60"/>
    <w:rsid w:val="00AC5BC1"/>
    <w:rsid w:val="00AC5EEE"/>
    <w:rsid w:val="00AC6028"/>
    <w:rsid w:val="00AC633C"/>
    <w:rsid w:val="00AC694F"/>
    <w:rsid w:val="00AC6A69"/>
    <w:rsid w:val="00AC764D"/>
    <w:rsid w:val="00AD00E8"/>
    <w:rsid w:val="00AD112D"/>
    <w:rsid w:val="00AD121E"/>
    <w:rsid w:val="00AD1373"/>
    <w:rsid w:val="00AD13CD"/>
    <w:rsid w:val="00AD1627"/>
    <w:rsid w:val="00AD18B3"/>
    <w:rsid w:val="00AD1A4D"/>
    <w:rsid w:val="00AD1DDA"/>
    <w:rsid w:val="00AD28DA"/>
    <w:rsid w:val="00AD2C73"/>
    <w:rsid w:val="00AD31C7"/>
    <w:rsid w:val="00AD4285"/>
    <w:rsid w:val="00AD4462"/>
    <w:rsid w:val="00AD4B34"/>
    <w:rsid w:val="00AD4BBD"/>
    <w:rsid w:val="00AD5263"/>
    <w:rsid w:val="00AD52AB"/>
    <w:rsid w:val="00AD5382"/>
    <w:rsid w:val="00AD55E7"/>
    <w:rsid w:val="00AD5EB7"/>
    <w:rsid w:val="00AD5F85"/>
    <w:rsid w:val="00AD61EA"/>
    <w:rsid w:val="00AD64AE"/>
    <w:rsid w:val="00AD6E9C"/>
    <w:rsid w:val="00AD717D"/>
    <w:rsid w:val="00AD72C0"/>
    <w:rsid w:val="00AD7547"/>
    <w:rsid w:val="00AD7596"/>
    <w:rsid w:val="00AD79B4"/>
    <w:rsid w:val="00AD7BC8"/>
    <w:rsid w:val="00AE00A6"/>
    <w:rsid w:val="00AE061A"/>
    <w:rsid w:val="00AE197B"/>
    <w:rsid w:val="00AE1B40"/>
    <w:rsid w:val="00AE3113"/>
    <w:rsid w:val="00AE373F"/>
    <w:rsid w:val="00AE425E"/>
    <w:rsid w:val="00AE4312"/>
    <w:rsid w:val="00AE4AC9"/>
    <w:rsid w:val="00AE4C4D"/>
    <w:rsid w:val="00AE4DD5"/>
    <w:rsid w:val="00AE5020"/>
    <w:rsid w:val="00AE50C5"/>
    <w:rsid w:val="00AE5978"/>
    <w:rsid w:val="00AE5FF1"/>
    <w:rsid w:val="00AE6A04"/>
    <w:rsid w:val="00AE6A5A"/>
    <w:rsid w:val="00AE6D02"/>
    <w:rsid w:val="00AE6F48"/>
    <w:rsid w:val="00AE6FA4"/>
    <w:rsid w:val="00AE703D"/>
    <w:rsid w:val="00AE7CD5"/>
    <w:rsid w:val="00AE7F35"/>
    <w:rsid w:val="00AF0644"/>
    <w:rsid w:val="00AF07BE"/>
    <w:rsid w:val="00AF095E"/>
    <w:rsid w:val="00AF0CEC"/>
    <w:rsid w:val="00AF0FA4"/>
    <w:rsid w:val="00AF13B8"/>
    <w:rsid w:val="00AF1E05"/>
    <w:rsid w:val="00AF245B"/>
    <w:rsid w:val="00AF26F3"/>
    <w:rsid w:val="00AF29F6"/>
    <w:rsid w:val="00AF3563"/>
    <w:rsid w:val="00AF38A2"/>
    <w:rsid w:val="00AF46EE"/>
    <w:rsid w:val="00AF4BAB"/>
    <w:rsid w:val="00AF4DDD"/>
    <w:rsid w:val="00AF4E2D"/>
    <w:rsid w:val="00AF5601"/>
    <w:rsid w:val="00AF783B"/>
    <w:rsid w:val="00AF7A03"/>
    <w:rsid w:val="00AF7C6E"/>
    <w:rsid w:val="00AF7F0B"/>
    <w:rsid w:val="00B00481"/>
    <w:rsid w:val="00B01234"/>
    <w:rsid w:val="00B028B9"/>
    <w:rsid w:val="00B02C12"/>
    <w:rsid w:val="00B02DF9"/>
    <w:rsid w:val="00B03A91"/>
    <w:rsid w:val="00B040B7"/>
    <w:rsid w:val="00B045ED"/>
    <w:rsid w:val="00B046D1"/>
    <w:rsid w:val="00B059EA"/>
    <w:rsid w:val="00B059EC"/>
    <w:rsid w:val="00B05A62"/>
    <w:rsid w:val="00B05E12"/>
    <w:rsid w:val="00B06306"/>
    <w:rsid w:val="00B067A2"/>
    <w:rsid w:val="00B06FF3"/>
    <w:rsid w:val="00B07458"/>
    <w:rsid w:val="00B0755D"/>
    <w:rsid w:val="00B07A3B"/>
    <w:rsid w:val="00B07B9F"/>
    <w:rsid w:val="00B07CD6"/>
    <w:rsid w:val="00B07DA2"/>
    <w:rsid w:val="00B106BF"/>
    <w:rsid w:val="00B10B52"/>
    <w:rsid w:val="00B110E6"/>
    <w:rsid w:val="00B1110F"/>
    <w:rsid w:val="00B112A7"/>
    <w:rsid w:val="00B113BF"/>
    <w:rsid w:val="00B113F9"/>
    <w:rsid w:val="00B11736"/>
    <w:rsid w:val="00B1173D"/>
    <w:rsid w:val="00B1222E"/>
    <w:rsid w:val="00B128CB"/>
    <w:rsid w:val="00B12C38"/>
    <w:rsid w:val="00B12C45"/>
    <w:rsid w:val="00B12DD4"/>
    <w:rsid w:val="00B12F15"/>
    <w:rsid w:val="00B12F74"/>
    <w:rsid w:val="00B12FEB"/>
    <w:rsid w:val="00B13036"/>
    <w:rsid w:val="00B13E80"/>
    <w:rsid w:val="00B13FA2"/>
    <w:rsid w:val="00B140E2"/>
    <w:rsid w:val="00B14401"/>
    <w:rsid w:val="00B145B2"/>
    <w:rsid w:val="00B145DE"/>
    <w:rsid w:val="00B147D6"/>
    <w:rsid w:val="00B149F9"/>
    <w:rsid w:val="00B14CFF"/>
    <w:rsid w:val="00B15711"/>
    <w:rsid w:val="00B15780"/>
    <w:rsid w:val="00B15BA8"/>
    <w:rsid w:val="00B16928"/>
    <w:rsid w:val="00B16FDC"/>
    <w:rsid w:val="00B175BE"/>
    <w:rsid w:val="00B17C9D"/>
    <w:rsid w:val="00B20A2A"/>
    <w:rsid w:val="00B20EC9"/>
    <w:rsid w:val="00B20F9F"/>
    <w:rsid w:val="00B214D8"/>
    <w:rsid w:val="00B216F9"/>
    <w:rsid w:val="00B21C59"/>
    <w:rsid w:val="00B21D0F"/>
    <w:rsid w:val="00B21DE8"/>
    <w:rsid w:val="00B21F76"/>
    <w:rsid w:val="00B228CA"/>
    <w:rsid w:val="00B22D0B"/>
    <w:rsid w:val="00B22E6C"/>
    <w:rsid w:val="00B23036"/>
    <w:rsid w:val="00B2312E"/>
    <w:rsid w:val="00B23A55"/>
    <w:rsid w:val="00B23C03"/>
    <w:rsid w:val="00B24337"/>
    <w:rsid w:val="00B24661"/>
    <w:rsid w:val="00B24D1C"/>
    <w:rsid w:val="00B24D56"/>
    <w:rsid w:val="00B252DD"/>
    <w:rsid w:val="00B25CEC"/>
    <w:rsid w:val="00B260A6"/>
    <w:rsid w:val="00B26124"/>
    <w:rsid w:val="00B26935"/>
    <w:rsid w:val="00B26BD9"/>
    <w:rsid w:val="00B26E6A"/>
    <w:rsid w:val="00B272F4"/>
    <w:rsid w:val="00B273F2"/>
    <w:rsid w:val="00B27EE4"/>
    <w:rsid w:val="00B30027"/>
    <w:rsid w:val="00B30B57"/>
    <w:rsid w:val="00B30D09"/>
    <w:rsid w:val="00B32230"/>
    <w:rsid w:val="00B3282D"/>
    <w:rsid w:val="00B329DF"/>
    <w:rsid w:val="00B33247"/>
    <w:rsid w:val="00B33307"/>
    <w:rsid w:val="00B33532"/>
    <w:rsid w:val="00B3380D"/>
    <w:rsid w:val="00B33A33"/>
    <w:rsid w:val="00B33CEC"/>
    <w:rsid w:val="00B34E8D"/>
    <w:rsid w:val="00B34EE7"/>
    <w:rsid w:val="00B35110"/>
    <w:rsid w:val="00B3516F"/>
    <w:rsid w:val="00B36331"/>
    <w:rsid w:val="00B36660"/>
    <w:rsid w:val="00B36A84"/>
    <w:rsid w:val="00B36BBE"/>
    <w:rsid w:val="00B36FC6"/>
    <w:rsid w:val="00B370DB"/>
    <w:rsid w:val="00B37365"/>
    <w:rsid w:val="00B37C53"/>
    <w:rsid w:val="00B37D50"/>
    <w:rsid w:val="00B406C2"/>
    <w:rsid w:val="00B40ED7"/>
    <w:rsid w:val="00B40FEE"/>
    <w:rsid w:val="00B41022"/>
    <w:rsid w:val="00B4183B"/>
    <w:rsid w:val="00B41A99"/>
    <w:rsid w:val="00B41ABC"/>
    <w:rsid w:val="00B420EB"/>
    <w:rsid w:val="00B42CE0"/>
    <w:rsid w:val="00B434BF"/>
    <w:rsid w:val="00B43703"/>
    <w:rsid w:val="00B439E7"/>
    <w:rsid w:val="00B43EA6"/>
    <w:rsid w:val="00B44001"/>
    <w:rsid w:val="00B440DE"/>
    <w:rsid w:val="00B44B73"/>
    <w:rsid w:val="00B44BFC"/>
    <w:rsid w:val="00B4602F"/>
    <w:rsid w:val="00B465F8"/>
    <w:rsid w:val="00B46D67"/>
    <w:rsid w:val="00B46FDF"/>
    <w:rsid w:val="00B47E59"/>
    <w:rsid w:val="00B47EEF"/>
    <w:rsid w:val="00B5020A"/>
    <w:rsid w:val="00B50306"/>
    <w:rsid w:val="00B50644"/>
    <w:rsid w:val="00B51230"/>
    <w:rsid w:val="00B51611"/>
    <w:rsid w:val="00B51758"/>
    <w:rsid w:val="00B51ACA"/>
    <w:rsid w:val="00B51BC8"/>
    <w:rsid w:val="00B51E6A"/>
    <w:rsid w:val="00B522F6"/>
    <w:rsid w:val="00B52427"/>
    <w:rsid w:val="00B5308D"/>
    <w:rsid w:val="00B5328C"/>
    <w:rsid w:val="00B532C9"/>
    <w:rsid w:val="00B540C2"/>
    <w:rsid w:val="00B54157"/>
    <w:rsid w:val="00B5496E"/>
    <w:rsid w:val="00B54A2B"/>
    <w:rsid w:val="00B54AF2"/>
    <w:rsid w:val="00B54D01"/>
    <w:rsid w:val="00B54D17"/>
    <w:rsid w:val="00B54D47"/>
    <w:rsid w:val="00B54D97"/>
    <w:rsid w:val="00B54E41"/>
    <w:rsid w:val="00B5514D"/>
    <w:rsid w:val="00B555BB"/>
    <w:rsid w:val="00B55849"/>
    <w:rsid w:val="00B55C2D"/>
    <w:rsid w:val="00B5616F"/>
    <w:rsid w:val="00B56580"/>
    <w:rsid w:val="00B56737"/>
    <w:rsid w:val="00B56F09"/>
    <w:rsid w:val="00B57288"/>
    <w:rsid w:val="00B575D1"/>
    <w:rsid w:val="00B57C2A"/>
    <w:rsid w:val="00B57D11"/>
    <w:rsid w:val="00B57E24"/>
    <w:rsid w:val="00B57E65"/>
    <w:rsid w:val="00B61387"/>
    <w:rsid w:val="00B61C5B"/>
    <w:rsid w:val="00B6265F"/>
    <w:rsid w:val="00B6391B"/>
    <w:rsid w:val="00B63A1B"/>
    <w:rsid w:val="00B63CE2"/>
    <w:rsid w:val="00B63F48"/>
    <w:rsid w:val="00B63F54"/>
    <w:rsid w:val="00B6450C"/>
    <w:rsid w:val="00B64563"/>
    <w:rsid w:val="00B6498D"/>
    <w:rsid w:val="00B64A39"/>
    <w:rsid w:val="00B64ADA"/>
    <w:rsid w:val="00B65372"/>
    <w:rsid w:val="00B6564F"/>
    <w:rsid w:val="00B65767"/>
    <w:rsid w:val="00B65A37"/>
    <w:rsid w:val="00B65B2F"/>
    <w:rsid w:val="00B65EE6"/>
    <w:rsid w:val="00B65FC1"/>
    <w:rsid w:val="00B66452"/>
    <w:rsid w:val="00B66ACC"/>
    <w:rsid w:val="00B66E5F"/>
    <w:rsid w:val="00B6702D"/>
    <w:rsid w:val="00B712CC"/>
    <w:rsid w:val="00B71BAB"/>
    <w:rsid w:val="00B71CF3"/>
    <w:rsid w:val="00B71EE4"/>
    <w:rsid w:val="00B72DBB"/>
    <w:rsid w:val="00B72E86"/>
    <w:rsid w:val="00B72FCE"/>
    <w:rsid w:val="00B738D3"/>
    <w:rsid w:val="00B73C50"/>
    <w:rsid w:val="00B74485"/>
    <w:rsid w:val="00B74BC2"/>
    <w:rsid w:val="00B75172"/>
    <w:rsid w:val="00B752C4"/>
    <w:rsid w:val="00B75BAE"/>
    <w:rsid w:val="00B769EE"/>
    <w:rsid w:val="00B76BB7"/>
    <w:rsid w:val="00B76D6D"/>
    <w:rsid w:val="00B77046"/>
    <w:rsid w:val="00B77308"/>
    <w:rsid w:val="00B77D45"/>
    <w:rsid w:val="00B804C0"/>
    <w:rsid w:val="00B804EC"/>
    <w:rsid w:val="00B80634"/>
    <w:rsid w:val="00B809EE"/>
    <w:rsid w:val="00B80D18"/>
    <w:rsid w:val="00B80F67"/>
    <w:rsid w:val="00B80FB6"/>
    <w:rsid w:val="00B8122D"/>
    <w:rsid w:val="00B812A6"/>
    <w:rsid w:val="00B815D0"/>
    <w:rsid w:val="00B81D3F"/>
    <w:rsid w:val="00B81FF2"/>
    <w:rsid w:val="00B828D9"/>
    <w:rsid w:val="00B8291E"/>
    <w:rsid w:val="00B832A4"/>
    <w:rsid w:val="00B83466"/>
    <w:rsid w:val="00B83D01"/>
    <w:rsid w:val="00B84079"/>
    <w:rsid w:val="00B84342"/>
    <w:rsid w:val="00B848A7"/>
    <w:rsid w:val="00B84991"/>
    <w:rsid w:val="00B84B11"/>
    <w:rsid w:val="00B85398"/>
    <w:rsid w:val="00B8545E"/>
    <w:rsid w:val="00B8621A"/>
    <w:rsid w:val="00B8776F"/>
    <w:rsid w:val="00B87AC4"/>
    <w:rsid w:val="00B87FC4"/>
    <w:rsid w:val="00B90C95"/>
    <w:rsid w:val="00B90CB5"/>
    <w:rsid w:val="00B90F07"/>
    <w:rsid w:val="00B915DE"/>
    <w:rsid w:val="00B918FD"/>
    <w:rsid w:val="00B919E2"/>
    <w:rsid w:val="00B919EB"/>
    <w:rsid w:val="00B91B21"/>
    <w:rsid w:val="00B926B1"/>
    <w:rsid w:val="00B928F4"/>
    <w:rsid w:val="00B92A00"/>
    <w:rsid w:val="00B92A06"/>
    <w:rsid w:val="00B92CE8"/>
    <w:rsid w:val="00B92EC1"/>
    <w:rsid w:val="00B92FC3"/>
    <w:rsid w:val="00B93285"/>
    <w:rsid w:val="00B94574"/>
    <w:rsid w:val="00B94F34"/>
    <w:rsid w:val="00B9536F"/>
    <w:rsid w:val="00B95F53"/>
    <w:rsid w:val="00B9662A"/>
    <w:rsid w:val="00B96F2D"/>
    <w:rsid w:val="00B97B7B"/>
    <w:rsid w:val="00B97C01"/>
    <w:rsid w:val="00B97D7D"/>
    <w:rsid w:val="00B97DA5"/>
    <w:rsid w:val="00B97FA8"/>
    <w:rsid w:val="00BA0304"/>
    <w:rsid w:val="00BA1081"/>
    <w:rsid w:val="00BA10F6"/>
    <w:rsid w:val="00BA162E"/>
    <w:rsid w:val="00BA1718"/>
    <w:rsid w:val="00BA19D2"/>
    <w:rsid w:val="00BA21E1"/>
    <w:rsid w:val="00BA2444"/>
    <w:rsid w:val="00BA29C1"/>
    <w:rsid w:val="00BA3098"/>
    <w:rsid w:val="00BA4506"/>
    <w:rsid w:val="00BA4688"/>
    <w:rsid w:val="00BA477C"/>
    <w:rsid w:val="00BA47FA"/>
    <w:rsid w:val="00BA4966"/>
    <w:rsid w:val="00BA49F6"/>
    <w:rsid w:val="00BA524C"/>
    <w:rsid w:val="00BA5BFB"/>
    <w:rsid w:val="00BA5F8F"/>
    <w:rsid w:val="00BA6274"/>
    <w:rsid w:val="00BA645C"/>
    <w:rsid w:val="00BA6588"/>
    <w:rsid w:val="00BA778F"/>
    <w:rsid w:val="00BB01F1"/>
    <w:rsid w:val="00BB08E5"/>
    <w:rsid w:val="00BB1A62"/>
    <w:rsid w:val="00BB1D8B"/>
    <w:rsid w:val="00BB1E6A"/>
    <w:rsid w:val="00BB20EA"/>
    <w:rsid w:val="00BB211C"/>
    <w:rsid w:val="00BB3048"/>
    <w:rsid w:val="00BB313C"/>
    <w:rsid w:val="00BB3D1A"/>
    <w:rsid w:val="00BB4551"/>
    <w:rsid w:val="00BB4600"/>
    <w:rsid w:val="00BB47E2"/>
    <w:rsid w:val="00BB4B26"/>
    <w:rsid w:val="00BB4CAE"/>
    <w:rsid w:val="00BB4DC7"/>
    <w:rsid w:val="00BB5639"/>
    <w:rsid w:val="00BB5DA0"/>
    <w:rsid w:val="00BB601B"/>
    <w:rsid w:val="00BB6492"/>
    <w:rsid w:val="00BB64F5"/>
    <w:rsid w:val="00BB69BB"/>
    <w:rsid w:val="00BB6DD9"/>
    <w:rsid w:val="00BB74D4"/>
    <w:rsid w:val="00BC0D05"/>
    <w:rsid w:val="00BC1063"/>
    <w:rsid w:val="00BC13A4"/>
    <w:rsid w:val="00BC1746"/>
    <w:rsid w:val="00BC1B5F"/>
    <w:rsid w:val="00BC2392"/>
    <w:rsid w:val="00BC246C"/>
    <w:rsid w:val="00BC29D6"/>
    <w:rsid w:val="00BC2CBA"/>
    <w:rsid w:val="00BC44A8"/>
    <w:rsid w:val="00BC4FF1"/>
    <w:rsid w:val="00BC57CE"/>
    <w:rsid w:val="00BC59FA"/>
    <w:rsid w:val="00BC63E2"/>
    <w:rsid w:val="00BC6B4C"/>
    <w:rsid w:val="00BC7419"/>
    <w:rsid w:val="00BC75A1"/>
    <w:rsid w:val="00BC7790"/>
    <w:rsid w:val="00BC7922"/>
    <w:rsid w:val="00BD1222"/>
    <w:rsid w:val="00BD125E"/>
    <w:rsid w:val="00BD1441"/>
    <w:rsid w:val="00BD16E9"/>
    <w:rsid w:val="00BD2C3A"/>
    <w:rsid w:val="00BD2E04"/>
    <w:rsid w:val="00BD2E38"/>
    <w:rsid w:val="00BD3606"/>
    <w:rsid w:val="00BD3AD6"/>
    <w:rsid w:val="00BD4463"/>
    <w:rsid w:val="00BD5EC2"/>
    <w:rsid w:val="00BD7C25"/>
    <w:rsid w:val="00BE0749"/>
    <w:rsid w:val="00BE0BA2"/>
    <w:rsid w:val="00BE0F0B"/>
    <w:rsid w:val="00BE1B85"/>
    <w:rsid w:val="00BE1BC2"/>
    <w:rsid w:val="00BE2131"/>
    <w:rsid w:val="00BE2288"/>
    <w:rsid w:val="00BE245D"/>
    <w:rsid w:val="00BE2D58"/>
    <w:rsid w:val="00BE3502"/>
    <w:rsid w:val="00BE38F6"/>
    <w:rsid w:val="00BE4487"/>
    <w:rsid w:val="00BE44E6"/>
    <w:rsid w:val="00BE52F7"/>
    <w:rsid w:val="00BE5AE9"/>
    <w:rsid w:val="00BE5EC0"/>
    <w:rsid w:val="00BE5FB4"/>
    <w:rsid w:val="00BE5FF0"/>
    <w:rsid w:val="00BE6B89"/>
    <w:rsid w:val="00BE6EE6"/>
    <w:rsid w:val="00BE6FAE"/>
    <w:rsid w:val="00BE7017"/>
    <w:rsid w:val="00BE739C"/>
    <w:rsid w:val="00BE7CCD"/>
    <w:rsid w:val="00BF10B4"/>
    <w:rsid w:val="00BF111B"/>
    <w:rsid w:val="00BF2135"/>
    <w:rsid w:val="00BF221F"/>
    <w:rsid w:val="00BF2E92"/>
    <w:rsid w:val="00BF3246"/>
    <w:rsid w:val="00BF3ED7"/>
    <w:rsid w:val="00BF4FF7"/>
    <w:rsid w:val="00BF520C"/>
    <w:rsid w:val="00BF520D"/>
    <w:rsid w:val="00BF52C2"/>
    <w:rsid w:val="00BF5376"/>
    <w:rsid w:val="00BF551E"/>
    <w:rsid w:val="00BF55DC"/>
    <w:rsid w:val="00BF5C4A"/>
    <w:rsid w:val="00BF6248"/>
    <w:rsid w:val="00BF6ACC"/>
    <w:rsid w:val="00BF6E08"/>
    <w:rsid w:val="00BF72FF"/>
    <w:rsid w:val="00BF7C22"/>
    <w:rsid w:val="00BF7D8C"/>
    <w:rsid w:val="00C00CCB"/>
    <w:rsid w:val="00C01325"/>
    <w:rsid w:val="00C016E2"/>
    <w:rsid w:val="00C01CAE"/>
    <w:rsid w:val="00C01ED4"/>
    <w:rsid w:val="00C026B2"/>
    <w:rsid w:val="00C02702"/>
    <w:rsid w:val="00C02710"/>
    <w:rsid w:val="00C02C93"/>
    <w:rsid w:val="00C02F94"/>
    <w:rsid w:val="00C03189"/>
    <w:rsid w:val="00C041FC"/>
    <w:rsid w:val="00C04A6D"/>
    <w:rsid w:val="00C04E5A"/>
    <w:rsid w:val="00C05001"/>
    <w:rsid w:val="00C053BF"/>
    <w:rsid w:val="00C055F2"/>
    <w:rsid w:val="00C0633E"/>
    <w:rsid w:val="00C065A1"/>
    <w:rsid w:val="00C06D8C"/>
    <w:rsid w:val="00C0748C"/>
    <w:rsid w:val="00C07895"/>
    <w:rsid w:val="00C078D2"/>
    <w:rsid w:val="00C10238"/>
    <w:rsid w:val="00C102E3"/>
    <w:rsid w:val="00C1138E"/>
    <w:rsid w:val="00C117D3"/>
    <w:rsid w:val="00C1282F"/>
    <w:rsid w:val="00C12B6E"/>
    <w:rsid w:val="00C130C0"/>
    <w:rsid w:val="00C131F9"/>
    <w:rsid w:val="00C13499"/>
    <w:rsid w:val="00C13E10"/>
    <w:rsid w:val="00C13E12"/>
    <w:rsid w:val="00C142AF"/>
    <w:rsid w:val="00C14815"/>
    <w:rsid w:val="00C150B0"/>
    <w:rsid w:val="00C155A4"/>
    <w:rsid w:val="00C1560A"/>
    <w:rsid w:val="00C15CE7"/>
    <w:rsid w:val="00C15FA1"/>
    <w:rsid w:val="00C165D0"/>
    <w:rsid w:val="00C16B56"/>
    <w:rsid w:val="00C20B3E"/>
    <w:rsid w:val="00C21B62"/>
    <w:rsid w:val="00C227AD"/>
    <w:rsid w:val="00C22F9F"/>
    <w:rsid w:val="00C230FE"/>
    <w:rsid w:val="00C23361"/>
    <w:rsid w:val="00C24790"/>
    <w:rsid w:val="00C2520A"/>
    <w:rsid w:val="00C2563E"/>
    <w:rsid w:val="00C2584B"/>
    <w:rsid w:val="00C26004"/>
    <w:rsid w:val="00C26A33"/>
    <w:rsid w:val="00C26C22"/>
    <w:rsid w:val="00C26D92"/>
    <w:rsid w:val="00C26F02"/>
    <w:rsid w:val="00C273AC"/>
    <w:rsid w:val="00C3045A"/>
    <w:rsid w:val="00C304FD"/>
    <w:rsid w:val="00C30B04"/>
    <w:rsid w:val="00C31311"/>
    <w:rsid w:val="00C31356"/>
    <w:rsid w:val="00C3135C"/>
    <w:rsid w:val="00C3197E"/>
    <w:rsid w:val="00C31BEB"/>
    <w:rsid w:val="00C31F4E"/>
    <w:rsid w:val="00C32477"/>
    <w:rsid w:val="00C3259F"/>
    <w:rsid w:val="00C3278E"/>
    <w:rsid w:val="00C32CEE"/>
    <w:rsid w:val="00C33576"/>
    <w:rsid w:val="00C34C39"/>
    <w:rsid w:val="00C34D83"/>
    <w:rsid w:val="00C35862"/>
    <w:rsid w:val="00C35990"/>
    <w:rsid w:val="00C35A07"/>
    <w:rsid w:val="00C35FB3"/>
    <w:rsid w:val="00C36D0C"/>
    <w:rsid w:val="00C36DC9"/>
    <w:rsid w:val="00C372B9"/>
    <w:rsid w:val="00C37870"/>
    <w:rsid w:val="00C37CCA"/>
    <w:rsid w:val="00C37EEE"/>
    <w:rsid w:val="00C4004D"/>
    <w:rsid w:val="00C406B1"/>
    <w:rsid w:val="00C40B15"/>
    <w:rsid w:val="00C41573"/>
    <w:rsid w:val="00C41609"/>
    <w:rsid w:val="00C417E2"/>
    <w:rsid w:val="00C41F54"/>
    <w:rsid w:val="00C41FD5"/>
    <w:rsid w:val="00C42140"/>
    <w:rsid w:val="00C4221B"/>
    <w:rsid w:val="00C422A5"/>
    <w:rsid w:val="00C42624"/>
    <w:rsid w:val="00C42D50"/>
    <w:rsid w:val="00C43B41"/>
    <w:rsid w:val="00C43E78"/>
    <w:rsid w:val="00C442FF"/>
    <w:rsid w:val="00C44D9A"/>
    <w:rsid w:val="00C4540F"/>
    <w:rsid w:val="00C45A72"/>
    <w:rsid w:val="00C45F14"/>
    <w:rsid w:val="00C46342"/>
    <w:rsid w:val="00C46716"/>
    <w:rsid w:val="00C46E5B"/>
    <w:rsid w:val="00C473BE"/>
    <w:rsid w:val="00C5067F"/>
    <w:rsid w:val="00C50C9A"/>
    <w:rsid w:val="00C51026"/>
    <w:rsid w:val="00C51042"/>
    <w:rsid w:val="00C517BA"/>
    <w:rsid w:val="00C519AE"/>
    <w:rsid w:val="00C51B2C"/>
    <w:rsid w:val="00C52AC3"/>
    <w:rsid w:val="00C534C6"/>
    <w:rsid w:val="00C53702"/>
    <w:rsid w:val="00C53AC6"/>
    <w:rsid w:val="00C53D22"/>
    <w:rsid w:val="00C5409E"/>
    <w:rsid w:val="00C546C7"/>
    <w:rsid w:val="00C548EC"/>
    <w:rsid w:val="00C5514C"/>
    <w:rsid w:val="00C55295"/>
    <w:rsid w:val="00C55439"/>
    <w:rsid w:val="00C55810"/>
    <w:rsid w:val="00C5587F"/>
    <w:rsid w:val="00C55B5D"/>
    <w:rsid w:val="00C565CB"/>
    <w:rsid w:val="00C569AA"/>
    <w:rsid w:val="00C56B16"/>
    <w:rsid w:val="00C56B88"/>
    <w:rsid w:val="00C56BD1"/>
    <w:rsid w:val="00C61067"/>
    <w:rsid w:val="00C6243F"/>
    <w:rsid w:val="00C626FF"/>
    <w:rsid w:val="00C632FC"/>
    <w:rsid w:val="00C6357A"/>
    <w:rsid w:val="00C6389D"/>
    <w:rsid w:val="00C638D0"/>
    <w:rsid w:val="00C64206"/>
    <w:rsid w:val="00C642DF"/>
    <w:rsid w:val="00C642F0"/>
    <w:rsid w:val="00C646A6"/>
    <w:rsid w:val="00C64C4B"/>
    <w:rsid w:val="00C64C90"/>
    <w:rsid w:val="00C64E9A"/>
    <w:rsid w:val="00C65410"/>
    <w:rsid w:val="00C65CFE"/>
    <w:rsid w:val="00C66CF5"/>
    <w:rsid w:val="00C673B7"/>
    <w:rsid w:val="00C67786"/>
    <w:rsid w:val="00C677EE"/>
    <w:rsid w:val="00C67A59"/>
    <w:rsid w:val="00C70215"/>
    <w:rsid w:val="00C708A3"/>
    <w:rsid w:val="00C709D6"/>
    <w:rsid w:val="00C70B89"/>
    <w:rsid w:val="00C70EA3"/>
    <w:rsid w:val="00C71620"/>
    <w:rsid w:val="00C724E9"/>
    <w:rsid w:val="00C727BD"/>
    <w:rsid w:val="00C72B1B"/>
    <w:rsid w:val="00C72F0C"/>
    <w:rsid w:val="00C73286"/>
    <w:rsid w:val="00C735FE"/>
    <w:rsid w:val="00C73B2A"/>
    <w:rsid w:val="00C73DD5"/>
    <w:rsid w:val="00C740D9"/>
    <w:rsid w:val="00C75198"/>
    <w:rsid w:val="00C7526B"/>
    <w:rsid w:val="00C7562B"/>
    <w:rsid w:val="00C75D29"/>
    <w:rsid w:val="00C75EC0"/>
    <w:rsid w:val="00C761BE"/>
    <w:rsid w:val="00C76C55"/>
    <w:rsid w:val="00C76E22"/>
    <w:rsid w:val="00C7754C"/>
    <w:rsid w:val="00C77C26"/>
    <w:rsid w:val="00C8002D"/>
    <w:rsid w:val="00C80802"/>
    <w:rsid w:val="00C808FE"/>
    <w:rsid w:val="00C80925"/>
    <w:rsid w:val="00C80C91"/>
    <w:rsid w:val="00C8152D"/>
    <w:rsid w:val="00C82152"/>
    <w:rsid w:val="00C823B2"/>
    <w:rsid w:val="00C82CE0"/>
    <w:rsid w:val="00C82D26"/>
    <w:rsid w:val="00C83619"/>
    <w:rsid w:val="00C83634"/>
    <w:rsid w:val="00C836E4"/>
    <w:rsid w:val="00C83976"/>
    <w:rsid w:val="00C84EBE"/>
    <w:rsid w:val="00C854C0"/>
    <w:rsid w:val="00C85612"/>
    <w:rsid w:val="00C85AB1"/>
    <w:rsid w:val="00C85AFB"/>
    <w:rsid w:val="00C85E17"/>
    <w:rsid w:val="00C86779"/>
    <w:rsid w:val="00C86DE2"/>
    <w:rsid w:val="00C87251"/>
    <w:rsid w:val="00C87690"/>
    <w:rsid w:val="00C876FC"/>
    <w:rsid w:val="00C87CA1"/>
    <w:rsid w:val="00C907D8"/>
    <w:rsid w:val="00C90A6E"/>
    <w:rsid w:val="00C90ED3"/>
    <w:rsid w:val="00C90FD1"/>
    <w:rsid w:val="00C91304"/>
    <w:rsid w:val="00C91591"/>
    <w:rsid w:val="00C91820"/>
    <w:rsid w:val="00C918CC"/>
    <w:rsid w:val="00C921DC"/>
    <w:rsid w:val="00C92712"/>
    <w:rsid w:val="00C927C8"/>
    <w:rsid w:val="00C92C18"/>
    <w:rsid w:val="00C93563"/>
    <w:rsid w:val="00C93BA2"/>
    <w:rsid w:val="00C93C69"/>
    <w:rsid w:val="00C941F4"/>
    <w:rsid w:val="00C9432B"/>
    <w:rsid w:val="00C943B2"/>
    <w:rsid w:val="00C94572"/>
    <w:rsid w:val="00C94861"/>
    <w:rsid w:val="00C94992"/>
    <w:rsid w:val="00C949E1"/>
    <w:rsid w:val="00C94BA0"/>
    <w:rsid w:val="00C94CAC"/>
    <w:rsid w:val="00C95659"/>
    <w:rsid w:val="00C958E7"/>
    <w:rsid w:val="00C95B4E"/>
    <w:rsid w:val="00C95D6E"/>
    <w:rsid w:val="00C95DD2"/>
    <w:rsid w:val="00C961C6"/>
    <w:rsid w:val="00C966AE"/>
    <w:rsid w:val="00C96896"/>
    <w:rsid w:val="00C971CF"/>
    <w:rsid w:val="00C97662"/>
    <w:rsid w:val="00C97818"/>
    <w:rsid w:val="00C97DBF"/>
    <w:rsid w:val="00CA0AF7"/>
    <w:rsid w:val="00CA0BDE"/>
    <w:rsid w:val="00CA11BA"/>
    <w:rsid w:val="00CA193C"/>
    <w:rsid w:val="00CA2162"/>
    <w:rsid w:val="00CA23D2"/>
    <w:rsid w:val="00CA2618"/>
    <w:rsid w:val="00CA2A40"/>
    <w:rsid w:val="00CA2DC5"/>
    <w:rsid w:val="00CA3623"/>
    <w:rsid w:val="00CA3C82"/>
    <w:rsid w:val="00CA3DBB"/>
    <w:rsid w:val="00CA4040"/>
    <w:rsid w:val="00CA4063"/>
    <w:rsid w:val="00CA4AA9"/>
    <w:rsid w:val="00CA5303"/>
    <w:rsid w:val="00CA59D8"/>
    <w:rsid w:val="00CA5A36"/>
    <w:rsid w:val="00CA5B9D"/>
    <w:rsid w:val="00CA6083"/>
    <w:rsid w:val="00CA64BE"/>
    <w:rsid w:val="00CA65FD"/>
    <w:rsid w:val="00CA74EE"/>
    <w:rsid w:val="00CA7784"/>
    <w:rsid w:val="00CB02BF"/>
    <w:rsid w:val="00CB06DA"/>
    <w:rsid w:val="00CB0703"/>
    <w:rsid w:val="00CB0789"/>
    <w:rsid w:val="00CB08E7"/>
    <w:rsid w:val="00CB0D3C"/>
    <w:rsid w:val="00CB0FD0"/>
    <w:rsid w:val="00CB1013"/>
    <w:rsid w:val="00CB202A"/>
    <w:rsid w:val="00CB253F"/>
    <w:rsid w:val="00CB2E02"/>
    <w:rsid w:val="00CB3438"/>
    <w:rsid w:val="00CB3512"/>
    <w:rsid w:val="00CB392B"/>
    <w:rsid w:val="00CB4A90"/>
    <w:rsid w:val="00CB4B51"/>
    <w:rsid w:val="00CB56DD"/>
    <w:rsid w:val="00CB5AC6"/>
    <w:rsid w:val="00CB5B70"/>
    <w:rsid w:val="00CB5CB6"/>
    <w:rsid w:val="00CB5D25"/>
    <w:rsid w:val="00CB5DEC"/>
    <w:rsid w:val="00CB6286"/>
    <w:rsid w:val="00CB6D6C"/>
    <w:rsid w:val="00CB7537"/>
    <w:rsid w:val="00CB7B97"/>
    <w:rsid w:val="00CB7CA1"/>
    <w:rsid w:val="00CB7FD3"/>
    <w:rsid w:val="00CC0323"/>
    <w:rsid w:val="00CC09DD"/>
    <w:rsid w:val="00CC11BF"/>
    <w:rsid w:val="00CC2D0A"/>
    <w:rsid w:val="00CC2D0E"/>
    <w:rsid w:val="00CC317E"/>
    <w:rsid w:val="00CC4882"/>
    <w:rsid w:val="00CC517B"/>
    <w:rsid w:val="00CC5268"/>
    <w:rsid w:val="00CC538C"/>
    <w:rsid w:val="00CC5657"/>
    <w:rsid w:val="00CC5C72"/>
    <w:rsid w:val="00CC5D96"/>
    <w:rsid w:val="00CC6546"/>
    <w:rsid w:val="00CC699E"/>
    <w:rsid w:val="00CC73E0"/>
    <w:rsid w:val="00CC7A13"/>
    <w:rsid w:val="00CD03A3"/>
    <w:rsid w:val="00CD0642"/>
    <w:rsid w:val="00CD07A7"/>
    <w:rsid w:val="00CD07B6"/>
    <w:rsid w:val="00CD0C56"/>
    <w:rsid w:val="00CD11DF"/>
    <w:rsid w:val="00CD1313"/>
    <w:rsid w:val="00CD2462"/>
    <w:rsid w:val="00CD275E"/>
    <w:rsid w:val="00CD2F39"/>
    <w:rsid w:val="00CD3878"/>
    <w:rsid w:val="00CD3C1B"/>
    <w:rsid w:val="00CD3F24"/>
    <w:rsid w:val="00CD44CC"/>
    <w:rsid w:val="00CD4D7F"/>
    <w:rsid w:val="00CD55B4"/>
    <w:rsid w:val="00CD5737"/>
    <w:rsid w:val="00CD598D"/>
    <w:rsid w:val="00CD62D9"/>
    <w:rsid w:val="00CD6463"/>
    <w:rsid w:val="00CD6AC3"/>
    <w:rsid w:val="00CD7347"/>
    <w:rsid w:val="00CD73C5"/>
    <w:rsid w:val="00CE0484"/>
    <w:rsid w:val="00CE0E19"/>
    <w:rsid w:val="00CE11B2"/>
    <w:rsid w:val="00CE1A14"/>
    <w:rsid w:val="00CE1FB9"/>
    <w:rsid w:val="00CE22E7"/>
    <w:rsid w:val="00CE242C"/>
    <w:rsid w:val="00CE2EF2"/>
    <w:rsid w:val="00CE38DB"/>
    <w:rsid w:val="00CE39B3"/>
    <w:rsid w:val="00CE44E5"/>
    <w:rsid w:val="00CE481B"/>
    <w:rsid w:val="00CE498C"/>
    <w:rsid w:val="00CE4C77"/>
    <w:rsid w:val="00CE6602"/>
    <w:rsid w:val="00CE6F2F"/>
    <w:rsid w:val="00CE73DA"/>
    <w:rsid w:val="00CE7481"/>
    <w:rsid w:val="00CE74DA"/>
    <w:rsid w:val="00CE79CF"/>
    <w:rsid w:val="00CE7D6F"/>
    <w:rsid w:val="00CF03A0"/>
    <w:rsid w:val="00CF081A"/>
    <w:rsid w:val="00CF094F"/>
    <w:rsid w:val="00CF0A81"/>
    <w:rsid w:val="00CF1671"/>
    <w:rsid w:val="00CF1E1A"/>
    <w:rsid w:val="00CF21A8"/>
    <w:rsid w:val="00CF2460"/>
    <w:rsid w:val="00CF362C"/>
    <w:rsid w:val="00CF38CB"/>
    <w:rsid w:val="00CF5314"/>
    <w:rsid w:val="00CF5318"/>
    <w:rsid w:val="00CF5655"/>
    <w:rsid w:val="00CF59B7"/>
    <w:rsid w:val="00CF6423"/>
    <w:rsid w:val="00CF68D0"/>
    <w:rsid w:val="00CF6B13"/>
    <w:rsid w:val="00CF71A1"/>
    <w:rsid w:val="00CF7FFC"/>
    <w:rsid w:val="00D002F0"/>
    <w:rsid w:val="00D00A8E"/>
    <w:rsid w:val="00D017FD"/>
    <w:rsid w:val="00D01A91"/>
    <w:rsid w:val="00D0295F"/>
    <w:rsid w:val="00D02BB5"/>
    <w:rsid w:val="00D03412"/>
    <w:rsid w:val="00D0378C"/>
    <w:rsid w:val="00D04277"/>
    <w:rsid w:val="00D04313"/>
    <w:rsid w:val="00D04404"/>
    <w:rsid w:val="00D04BFE"/>
    <w:rsid w:val="00D0564A"/>
    <w:rsid w:val="00D05CD7"/>
    <w:rsid w:val="00D06314"/>
    <w:rsid w:val="00D06933"/>
    <w:rsid w:val="00D0720F"/>
    <w:rsid w:val="00D07BE8"/>
    <w:rsid w:val="00D07D06"/>
    <w:rsid w:val="00D10259"/>
    <w:rsid w:val="00D10868"/>
    <w:rsid w:val="00D108E5"/>
    <w:rsid w:val="00D10B29"/>
    <w:rsid w:val="00D10B5A"/>
    <w:rsid w:val="00D10B8B"/>
    <w:rsid w:val="00D10F57"/>
    <w:rsid w:val="00D11784"/>
    <w:rsid w:val="00D11F2A"/>
    <w:rsid w:val="00D1219F"/>
    <w:rsid w:val="00D12322"/>
    <w:rsid w:val="00D123A4"/>
    <w:rsid w:val="00D12638"/>
    <w:rsid w:val="00D129BF"/>
    <w:rsid w:val="00D12D7A"/>
    <w:rsid w:val="00D12EDA"/>
    <w:rsid w:val="00D132FB"/>
    <w:rsid w:val="00D138C5"/>
    <w:rsid w:val="00D13AA5"/>
    <w:rsid w:val="00D14D91"/>
    <w:rsid w:val="00D14EC9"/>
    <w:rsid w:val="00D155FC"/>
    <w:rsid w:val="00D156A9"/>
    <w:rsid w:val="00D15AD7"/>
    <w:rsid w:val="00D17362"/>
    <w:rsid w:val="00D173A3"/>
    <w:rsid w:val="00D175FB"/>
    <w:rsid w:val="00D1765D"/>
    <w:rsid w:val="00D17729"/>
    <w:rsid w:val="00D17CE4"/>
    <w:rsid w:val="00D2066B"/>
    <w:rsid w:val="00D20BCA"/>
    <w:rsid w:val="00D21862"/>
    <w:rsid w:val="00D21ABA"/>
    <w:rsid w:val="00D21D7B"/>
    <w:rsid w:val="00D22377"/>
    <w:rsid w:val="00D22B8B"/>
    <w:rsid w:val="00D22D14"/>
    <w:rsid w:val="00D22D5F"/>
    <w:rsid w:val="00D244BC"/>
    <w:rsid w:val="00D245FC"/>
    <w:rsid w:val="00D250E5"/>
    <w:rsid w:val="00D2583A"/>
    <w:rsid w:val="00D25856"/>
    <w:rsid w:val="00D261BB"/>
    <w:rsid w:val="00D26610"/>
    <w:rsid w:val="00D2672E"/>
    <w:rsid w:val="00D2675A"/>
    <w:rsid w:val="00D26AD8"/>
    <w:rsid w:val="00D26FD6"/>
    <w:rsid w:val="00D27984"/>
    <w:rsid w:val="00D30468"/>
    <w:rsid w:val="00D30EA8"/>
    <w:rsid w:val="00D31A3C"/>
    <w:rsid w:val="00D31EBA"/>
    <w:rsid w:val="00D31F7B"/>
    <w:rsid w:val="00D329D0"/>
    <w:rsid w:val="00D337DC"/>
    <w:rsid w:val="00D3386F"/>
    <w:rsid w:val="00D33F41"/>
    <w:rsid w:val="00D3403A"/>
    <w:rsid w:val="00D35B8D"/>
    <w:rsid w:val="00D362E6"/>
    <w:rsid w:val="00D362E7"/>
    <w:rsid w:val="00D363A0"/>
    <w:rsid w:val="00D3655E"/>
    <w:rsid w:val="00D367F0"/>
    <w:rsid w:val="00D36880"/>
    <w:rsid w:val="00D37125"/>
    <w:rsid w:val="00D37491"/>
    <w:rsid w:val="00D37A01"/>
    <w:rsid w:val="00D4005A"/>
    <w:rsid w:val="00D4021B"/>
    <w:rsid w:val="00D40228"/>
    <w:rsid w:val="00D40447"/>
    <w:rsid w:val="00D40507"/>
    <w:rsid w:val="00D406DD"/>
    <w:rsid w:val="00D409E4"/>
    <w:rsid w:val="00D40A3C"/>
    <w:rsid w:val="00D40AE5"/>
    <w:rsid w:val="00D40BAE"/>
    <w:rsid w:val="00D40CF5"/>
    <w:rsid w:val="00D40E79"/>
    <w:rsid w:val="00D416EE"/>
    <w:rsid w:val="00D41A00"/>
    <w:rsid w:val="00D4207D"/>
    <w:rsid w:val="00D42473"/>
    <w:rsid w:val="00D42F4D"/>
    <w:rsid w:val="00D433C4"/>
    <w:rsid w:val="00D436DA"/>
    <w:rsid w:val="00D43FB3"/>
    <w:rsid w:val="00D441C7"/>
    <w:rsid w:val="00D44D87"/>
    <w:rsid w:val="00D44D9F"/>
    <w:rsid w:val="00D4527B"/>
    <w:rsid w:val="00D45281"/>
    <w:rsid w:val="00D45CF8"/>
    <w:rsid w:val="00D45F05"/>
    <w:rsid w:val="00D4623C"/>
    <w:rsid w:val="00D469FC"/>
    <w:rsid w:val="00D47B0D"/>
    <w:rsid w:val="00D47E97"/>
    <w:rsid w:val="00D47F2A"/>
    <w:rsid w:val="00D50ABE"/>
    <w:rsid w:val="00D51010"/>
    <w:rsid w:val="00D516BB"/>
    <w:rsid w:val="00D51816"/>
    <w:rsid w:val="00D5190C"/>
    <w:rsid w:val="00D51B95"/>
    <w:rsid w:val="00D51C6D"/>
    <w:rsid w:val="00D51D1D"/>
    <w:rsid w:val="00D51E68"/>
    <w:rsid w:val="00D5206F"/>
    <w:rsid w:val="00D52445"/>
    <w:rsid w:val="00D52FA2"/>
    <w:rsid w:val="00D53346"/>
    <w:rsid w:val="00D53DAD"/>
    <w:rsid w:val="00D53F6F"/>
    <w:rsid w:val="00D54C6D"/>
    <w:rsid w:val="00D5598E"/>
    <w:rsid w:val="00D55D60"/>
    <w:rsid w:val="00D56728"/>
    <w:rsid w:val="00D56B9F"/>
    <w:rsid w:val="00D56DD4"/>
    <w:rsid w:val="00D57387"/>
    <w:rsid w:val="00D57683"/>
    <w:rsid w:val="00D57B3A"/>
    <w:rsid w:val="00D604A3"/>
    <w:rsid w:val="00D60568"/>
    <w:rsid w:val="00D60F18"/>
    <w:rsid w:val="00D6116B"/>
    <w:rsid w:val="00D61E17"/>
    <w:rsid w:val="00D61F0E"/>
    <w:rsid w:val="00D626D0"/>
    <w:rsid w:val="00D62810"/>
    <w:rsid w:val="00D62CDC"/>
    <w:rsid w:val="00D6300C"/>
    <w:rsid w:val="00D63246"/>
    <w:rsid w:val="00D63B04"/>
    <w:rsid w:val="00D63BE6"/>
    <w:rsid w:val="00D63D0A"/>
    <w:rsid w:val="00D63F7B"/>
    <w:rsid w:val="00D640F0"/>
    <w:rsid w:val="00D6424E"/>
    <w:rsid w:val="00D645E9"/>
    <w:rsid w:val="00D64D2A"/>
    <w:rsid w:val="00D64E14"/>
    <w:rsid w:val="00D65579"/>
    <w:rsid w:val="00D65FCF"/>
    <w:rsid w:val="00D66553"/>
    <w:rsid w:val="00D6682A"/>
    <w:rsid w:val="00D6686A"/>
    <w:rsid w:val="00D66908"/>
    <w:rsid w:val="00D671FD"/>
    <w:rsid w:val="00D675DA"/>
    <w:rsid w:val="00D7000E"/>
    <w:rsid w:val="00D701A9"/>
    <w:rsid w:val="00D702B7"/>
    <w:rsid w:val="00D70BC2"/>
    <w:rsid w:val="00D70C7A"/>
    <w:rsid w:val="00D70CF1"/>
    <w:rsid w:val="00D70E24"/>
    <w:rsid w:val="00D70EFA"/>
    <w:rsid w:val="00D71574"/>
    <w:rsid w:val="00D716BD"/>
    <w:rsid w:val="00D71A87"/>
    <w:rsid w:val="00D72419"/>
    <w:rsid w:val="00D729E1"/>
    <w:rsid w:val="00D72A3C"/>
    <w:rsid w:val="00D72A82"/>
    <w:rsid w:val="00D72C3D"/>
    <w:rsid w:val="00D736E9"/>
    <w:rsid w:val="00D73E15"/>
    <w:rsid w:val="00D743AA"/>
    <w:rsid w:val="00D747FF"/>
    <w:rsid w:val="00D74BC4"/>
    <w:rsid w:val="00D74C35"/>
    <w:rsid w:val="00D74EB7"/>
    <w:rsid w:val="00D74F06"/>
    <w:rsid w:val="00D753E7"/>
    <w:rsid w:val="00D75A30"/>
    <w:rsid w:val="00D75DF2"/>
    <w:rsid w:val="00D764BF"/>
    <w:rsid w:val="00D76772"/>
    <w:rsid w:val="00D7692C"/>
    <w:rsid w:val="00D7693B"/>
    <w:rsid w:val="00D76A2D"/>
    <w:rsid w:val="00D76A65"/>
    <w:rsid w:val="00D76D4A"/>
    <w:rsid w:val="00D76F57"/>
    <w:rsid w:val="00D7739B"/>
    <w:rsid w:val="00D805D2"/>
    <w:rsid w:val="00D8100E"/>
    <w:rsid w:val="00D81312"/>
    <w:rsid w:val="00D8137C"/>
    <w:rsid w:val="00D81740"/>
    <w:rsid w:val="00D81B8F"/>
    <w:rsid w:val="00D82526"/>
    <w:rsid w:val="00D827CC"/>
    <w:rsid w:val="00D827EB"/>
    <w:rsid w:val="00D82898"/>
    <w:rsid w:val="00D82951"/>
    <w:rsid w:val="00D82A1F"/>
    <w:rsid w:val="00D830D5"/>
    <w:rsid w:val="00D83176"/>
    <w:rsid w:val="00D8334D"/>
    <w:rsid w:val="00D83A18"/>
    <w:rsid w:val="00D83A55"/>
    <w:rsid w:val="00D84056"/>
    <w:rsid w:val="00D840FD"/>
    <w:rsid w:val="00D84124"/>
    <w:rsid w:val="00D84457"/>
    <w:rsid w:val="00D8454A"/>
    <w:rsid w:val="00D84680"/>
    <w:rsid w:val="00D8475C"/>
    <w:rsid w:val="00D84A39"/>
    <w:rsid w:val="00D858FE"/>
    <w:rsid w:val="00D85F4E"/>
    <w:rsid w:val="00D86A58"/>
    <w:rsid w:val="00D86BCB"/>
    <w:rsid w:val="00D870F8"/>
    <w:rsid w:val="00D87258"/>
    <w:rsid w:val="00D87CB1"/>
    <w:rsid w:val="00D87D5C"/>
    <w:rsid w:val="00D87DEC"/>
    <w:rsid w:val="00D87F5F"/>
    <w:rsid w:val="00D90461"/>
    <w:rsid w:val="00D90786"/>
    <w:rsid w:val="00D9181A"/>
    <w:rsid w:val="00D9218E"/>
    <w:rsid w:val="00D92806"/>
    <w:rsid w:val="00D92A96"/>
    <w:rsid w:val="00D92D21"/>
    <w:rsid w:val="00D9310D"/>
    <w:rsid w:val="00D93860"/>
    <w:rsid w:val="00D955A4"/>
    <w:rsid w:val="00D9696D"/>
    <w:rsid w:val="00D973DA"/>
    <w:rsid w:val="00DA0C35"/>
    <w:rsid w:val="00DA0DBC"/>
    <w:rsid w:val="00DA1194"/>
    <w:rsid w:val="00DA1418"/>
    <w:rsid w:val="00DA16DE"/>
    <w:rsid w:val="00DA1B95"/>
    <w:rsid w:val="00DA1C16"/>
    <w:rsid w:val="00DA1C41"/>
    <w:rsid w:val="00DA1DB6"/>
    <w:rsid w:val="00DA2281"/>
    <w:rsid w:val="00DA2750"/>
    <w:rsid w:val="00DA279F"/>
    <w:rsid w:val="00DA2DC4"/>
    <w:rsid w:val="00DA3033"/>
    <w:rsid w:val="00DA32A4"/>
    <w:rsid w:val="00DA358E"/>
    <w:rsid w:val="00DA4188"/>
    <w:rsid w:val="00DA4359"/>
    <w:rsid w:val="00DA4B1C"/>
    <w:rsid w:val="00DA4BB0"/>
    <w:rsid w:val="00DA5694"/>
    <w:rsid w:val="00DA5E0E"/>
    <w:rsid w:val="00DA5FC8"/>
    <w:rsid w:val="00DA6801"/>
    <w:rsid w:val="00DA688C"/>
    <w:rsid w:val="00DA695C"/>
    <w:rsid w:val="00DA7C83"/>
    <w:rsid w:val="00DB03A9"/>
    <w:rsid w:val="00DB099C"/>
    <w:rsid w:val="00DB09AF"/>
    <w:rsid w:val="00DB09D6"/>
    <w:rsid w:val="00DB0A95"/>
    <w:rsid w:val="00DB0FFB"/>
    <w:rsid w:val="00DB11DF"/>
    <w:rsid w:val="00DB178D"/>
    <w:rsid w:val="00DB2570"/>
    <w:rsid w:val="00DB3050"/>
    <w:rsid w:val="00DB311B"/>
    <w:rsid w:val="00DB37A8"/>
    <w:rsid w:val="00DB3DB0"/>
    <w:rsid w:val="00DB41AA"/>
    <w:rsid w:val="00DB41F5"/>
    <w:rsid w:val="00DB4B47"/>
    <w:rsid w:val="00DB4BB8"/>
    <w:rsid w:val="00DB4D16"/>
    <w:rsid w:val="00DB4E0A"/>
    <w:rsid w:val="00DB5578"/>
    <w:rsid w:val="00DB596A"/>
    <w:rsid w:val="00DB5983"/>
    <w:rsid w:val="00DB6121"/>
    <w:rsid w:val="00DB63AC"/>
    <w:rsid w:val="00DB64E2"/>
    <w:rsid w:val="00DB6B6B"/>
    <w:rsid w:val="00DB6D10"/>
    <w:rsid w:val="00DB71B4"/>
    <w:rsid w:val="00DB7281"/>
    <w:rsid w:val="00DB7FA1"/>
    <w:rsid w:val="00DC061C"/>
    <w:rsid w:val="00DC06EA"/>
    <w:rsid w:val="00DC09EB"/>
    <w:rsid w:val="00DC0D01"/>
    <w:rsid w:val="00DC0D24"/>
    <w:rsid w:val="00DC101D"/>
    <w:rsid w:val="00DC1865"/>
    <w:rsid w:val="00DC191F"/>
    <w:rsid w:val="00DC2D43"/>
    <w:rsid w:val="00DC2DFC"/>
    <w:rsid w:val="00DC2E9C"/>
    <w:rsid w:val="00DC2F39"/>
    <w:rsid w:val="00DC3B75"/>
    <w:rsid w:val="00DC3E3F"/>
    <w:rsid w:val="00DC4B25"/>
    <w:rsid w:val="00DC4DDA"/>
    <w:rsid w:val="00DC5859"/>
    <w:rsid w:val="00DC5B19"/>
    <w:rsid w:val="00DC5F65"/>
    <w:rsid w:val="00DC6A0F"/>
    <w:rsid w:val="00DC6B11"/>
    <w:rsid w:val="00DC7315"/>
    <w:rsid w:val="00DC7F0A"/>
    <w:rsid w:val="00DC7FEE"/>
    <w:rsid w:val="00DD03F1"/>
    <w:rsid w:val="00DD04A5"/>
    <w:rsid w:val="00DD04D1"/>
    <w:rsid w:val="00DD0AA9"/>
    <w:rsid w:val="00DD1A8F"/>
    <w:rsid w:val="00DD29B6"/>
    <w:rsid w:val="00DD3223"/>
    <w:rsid w:val="00DD364A"/>
    <w:rsid w:val="00DD4382"/>
    <w:rsid w:val="00DD5558"/>
    <w:rsid w:val="00DD6583"/>
    <w:rsid w:val="00DD6EDF"/>
    <w:rsid w:val="00DD703D"/>
    <w:rsid w:val="00DD71D5"/>
    <w:rsid w:val="00DD79E4"/>
    <w:rsid w:val="00DD7E96"/>
    <w:rsid w:val="00DD7F6F"/>
    <w:rsid w:val="00DE0588"/>
    <w:rsid w:val="00DE1219"/>
    <w:rsid w:val="00DE13AC"/>
    <w:rsid w:val="00DE18E7"/>
    <w:rsid w:val="00DE1F01"/>
    <w:rsid w:val="00DE20A5"/>
    <w:rsid w:val="00DE23D9"/>
    <w:rsid w:val="00DE2B38"/>
    <w:rsid w:val="00DE3991"/>
    <w:rsid w:val="00DE3A70"/>
    <w:rsid w:val="00DE44AE"/>
    <w:rsid w:val="00DE4A52"/>
    <w:rsid w:val="00DE4B67"/>
    <w:rsid w:val="00DE4E16"/>
    <w:rsid w:val="00DE500F"/>
    <w:rsid w:val="00DE5200"/>
    <w:rsid w:val="00DE5440"/>
    <w:rsid w:val="00DE629C"/>
    <w:rsid w:val="00DE6604"/>
    <w:rsid w:val="00DE6898"/>
    <w:rsid w:val="00DE69EA"/>
    <w:rsid w:val="00DE6A0E"/>
    <w:rsid w:val="00DE730E"/>
    <w:rsid w:val="00DE77BD"/>
    <w:rsid w:val="00DE7984"/>
    <w:rsid w:val="00DF049F"/>
    <w:rsid w:val="00DF17DF"/>
    <w:rsid w:val="00DF233B"/>
    <w:rsid w:val="00DF2F49"/>
    <w:rsid w:val="00DF3B9F"/>
    <w:rsid w:val="00DF3DBB"/>
    <w:rsid w:val="00DF43E2"/>
    <w:rsid w:val="00DF4E39"/>
    <w:rsid w:val="00DF4FE8"/>
    <w:rsid w:val="00DF5B5A"/>
    <w:rsid w:val="00DF5B62"/>
    <w:rsid w:val="00DF5C71"/>
    <w:rsid w:val="00DF5D0A"/>
    <w:rsid w:val="00DF5E0C"/>
    <w:rsid w:val="00DF686D"/>
    <w:rsid w:val="00DF6A67"/>
    <w:rsid w:val="00DF6A98"/>
    <w:rsid w:val="00DF772E"/>
    <w:rsid w:val="00DF796B"/>
    <w:rsid w:val="00DF7D10"/>
    <w:rsid w:val="00E009B9"/>
    <w:rsid w:val="00E00A56"/>
    <w:rsid w:val="00E00B3F"/>
    <w:rsid w:val="00E00D6E"/>
    <w:rsid w:val="00E021DE"/>
    <w:rsid w:val="00E02983"/>
    <w:rsid w:val="00E02DFC"/>
    <w:rsid w:val="00E0377B"/>
    <w:rsid w:val="00E0377C"/>
    <w:rsid w:val="00E03825"/>
    <w:rsid w:val="00E03952"/>
    <w:rsid w:val="00E03A19"/>
    <w:rsid w:val="00E03A9E"/>
    <w:rsid w:val="00E03C39"/>
    <w:rsid w:val="00E03FB5"/>
    <w:rsid w:val="00E047EE"/>
    <w:rsid w:val="00E04EC0"/>
    <w:rsid w:val="00E04EEC"/>
    <w:rsid w:val="00E05DA1"/>
    <w:rsid w:val="00E062CB"/>
    <w:rsid w:val="00E063EE"/>
    <w:rsid w:val="00E06737"/>
    <w:rsid w:val="00E06AB9"/>
    <w:rsid w:val="00E07C22"/>
    <w:rsid w:val="00E07C3E"/>
    <w:rsid w:val="00E10117"/>
    <w:rsid w:val="00E1034C"/>
    <w:rsid w:val="00E1056A"/>
    <w:rsid w:val="00E112AD"/>
    <w:rsid w:val="00E113E3"/>
    <w:rsid w:val="00E11421"/>
    <w:rsid w:val="00E11988"/>
    <w:rsid w:val="00E11C96"/>
    <w:rsid w:val="00E1227C"/>
    <w:rsid w:val="00E125C0"/>
    <w:rsid w:val="00E12FA4"/>
    <w:rsid w:val="00E142C0"/>
    <w:rsid w:val="00E14695"/>
    <w:rsid w:val="00E14921"/>
    <w:rsid w:val="00E14DCE"/>
    <w:rsid w:val="00E15652"/>
    <w:rsid w:val="00E1570D"/>
    <w:rsid w:val="00E15E0B"/>
    <w:rsid w:val="00E1683D"/>
    <w:rsid w:val="00E16A4A"/>
    <w:rsid w:val="00E17828"/>
    <w:rsid w:val="00E20012"/>
    <w:rsid w:val="00E20D9B"/>
    <w:rsid w:val="00E20F03"/>
    <w:rsid w:val="00E2112F"/>
    <w:rsid w:val="00E21DBA"/>
    <w:rsid w:val="00E22006"/>
    <w:rsid w:val="00E222AF"/>
    <w:rsid w:val="00E225C4"/>
    <w:rsid w:val="00E2266D"/>
    <w:rsid w:val="00E22FC9"/>
    <w:rsid w:val="00E2312F"/>
    <w:rsid w:val="00E234F3"/>
    <w:rsid w:val="00E23588"/>
    <w:rsid w:val="00E23633"/>
    <w:rsid w:val="00E236FC"/>
    <w:rsid w:val="00E23B1D"/>
    <w:rsid w:val="00E23F42"/>
    <w:rsid w:val="00E242A9"/>
    <w:rsid w:val="00E24F4E"/>
    <w:rsid w:val="00E2543E"/>
    <w:rsid w:val="00E25619"/>
    <w:rsid w:val="00E2579C"/>
    <w:rsid w:val="00E25848"/>
    <w:rsid w:val="00E25A28"/>
    <w:rsid w:val="00E266BD"/>
    <w:rsid w:val="00E267F7"/>
    <w:rsid w:val="00E26B8F"/>
    <w:rsid w:val="00E26F68"/>
    <w:rsid w:val="00E27011"/>
    <w:rsid w:val="00E27B78"/>
    <w:rsid w:val="00E27B98"/>
    <w:rsid w:val="00E27C8F"/>
    <w:rsid w:val="00E27E3B"/>
    <w:rsid w:val="00E27E7A"/>
    <w:rsid w:val="00E30655"/>
    <w:rsid w:val="00E30C59"/>
    <w:rsid w:val="00E30E2D"/>
    <w:rsid w:val="00E313B4"/>
    <w:rsid w:val="00E313BF"/>
    <w:rsid w:val="00E32352"/>
    <w:rsid w:val="00E328BE"/>
    <w:rsid w:val="00E32A98"/>
    <w:rsid w:val="00E33627"/>
    <w:rsid w:val="00E3394E"/>
    <w:rsid w:val="00E33A51"/>
    <w:rsid w:val="00E33D19"/>
    <w:rsid w:val="00E34FB6"/>
    <w:rsid w:val="00E35105"/>
    <w:rsid w:val="00E353ED"/>
    <w:rsid w:val="00E355A1"/>
    <w:rsid w:val="00E36031"/>
    <w:rsid w:val="00E3605E"/>
    <w:rsid w:val="00E360BC"/>
    <w:rsid w:val="00E360D8"/>
    <w:rsid w:val="00E365CA"/>
    <w:rsid w:val="00E368C4"/>
    <w:rsid w:val="00E369F7"/>
    <w:rsid w:val="00E36F30"/>
    <w:rsid w:val="00E37D70"/>
    <w:rsid w:val="00E400EF"/>
    <w:rsid w:val="00E40C28"/>
    <w:rsid w:val="00E41374"/>
    <w:rsid w:val="00E41C5E"/>
    <w:rsid w:val="00E41D25"/>
    <w:rsid w:val="00E42493"/>
    <w:rsid w:val="00E438D6"/>
    <w:rsid w:val="00E43A15"/>
    <w:rsid w:val="00E43CBA"/>
    <w:rsid w:val="00E43CE3"/>
    <w:rsid w:val="00E44B88"/>
    <w:rsid w:val="00E456D6"/>
    <w:rsid w:val="00E45754"/>
    <w:rsid w:val="00E45CE4"/>
    <w:rsid w:val="00E460D9"/>
    <w:rsid w:val="00E46CC8"/>
    <w:rsid w:val="00E47067"/>
    <w:rsid w:val="00E47457"/>
    <w:rsid w:val="00E475AF"/>
    <w:rsid w:val="00E47785"/>
    <w:rsid w:val="00E477FA"/>
    <w:rsid w:val="00E47973"/>
    <w:rsid w:val="00E47AC8"/>
    <w:rsid w:val="00E47E43"/>
    <w:rsid w:val="00E50314"/>
    <w:rsid w:val="00E50647"/>
    <w:rsid w:val="00E50A87"/>
    <w:rsid w:val="00E50EAC"/>
    <w:rsid w:val="00E50F94"/>
    <w:rsid w:val="00E51160"/>
    <w:rsid w:val="00E512C2"/>
    <w:rsid w:val="00E51B01"/>
    <w:rsid w:val="00E51FA8"/>
    <w:rsid w:val="00E525BD"/>
    <w:rsid w:val="00E53078"/>
    <w:rsid w:val="00E5348C"/>
    <w:rsid w:val="00E534D2"/>
    <w:rsid w:val="00E53818"/>
    <w:rsid w:val="00E54163"/>
    <w:rsid w:val="00E54D19"/>
    <w:rsid w:val="00E5517F"/>
    <w:rsid w:val="00E55387"/>
    <w:rsid w:val="00E55BFD"/>
    <w:rsid w:val="00E56194"/>
    <w:rsid w:val="00E571CC"/>
    <w:rsid w:val="00E57F72"/>
    <w:rsid w:val="00E600A4"/>
    <w:rsid w:val="00E6077A"/>
    <w:rsid w:val="00E607F6"/>
    <w:rsid w:val="00E60A79"/>
    <w:rsid w:val="00E60AD8"/>
    <w:rsid w:val="00E61233"/>
    <w:rsid w:val="00E613FA"/>
    <w:rsid w:val="00E61802"/>
    <w:rsid w:val="00E61DD4"/>
    <w:rsid w:val="00E61FEE"/>
    <w:rsid w:val="00E621EE"/>
    <w:rsid w:val="00E6221C"/>
    <w:rsid w:val="00E625F7"/>
    <w:rsid w:val="00E62858"/>
    <w:rsid w:val="00E62999"/>
    <w:rsid w:val="00E629F7"/>
    <w:rsid w:val="00E62D4D"/>
    <w:rsid w:val="00E63C9E"/>
    <w:rsid w:val="00E6452E"/>
    <w:rsid w:val="00E6483C"/>
    <w:rsid w:val="00E64AF5"/>
    <w:rsid w:val="00E64CDD"/>
    <w:rsid w:val="00E64D55"/>
    <w:rsid w:val="00E656A4"/>
    <w:rsid w:val="00E65BB1"/>
    <w:rsid w:val="00E66599"/>
    <w:rsid w:val="00E66957"/>
    <w:rsid w:val="00E66F93"/>
    <w:rsid w:val="00E673E5"/>
    <w:rsid w:val="00E675AB"/>
    <w:rsid w:val="00E67909"/>
    <w:rsid w:val="00E67B29"/>
    <w:rsid w:val="00E67C1C"/>
    <w:rsid w:val="00E7039F"/>
    <w:rsid w:val="00E7069A"/>
    <w:rsid w:val="00E70D2E"/>
    <w:rsid w:val="00E70FFE"/>
    <w:rsid w:val="00E71360"/>
    <w:rsid w:val="00E71730"/>
    <w:rsid w:val="00E71AEC"/>
    <w:rsid w:val="00E71E26"/>
    <w:rsid w:val="00E729F7"/>
    <w:rsid w:val="00E73324"/>
    <w:rsid w:val="00E7348B"/>
    <w:rsid w:val="00E73A15"/>
    <w:rsid w:val="00E74197"/>
    <w:rsid w:val="00E7434D"/>
    <w:rsid w:val="00E74ABB"/>
    <w:rsid w:val="00E758A8"/>
    <w:rsid w:val="00E76077"/>
    <w:rsid w:val="00E767F6"/>
    <w:rsid w:val="00E76E9E"/>
    <w:rsid w:val="00E77128"/>
    <w:rsid w:val="00E77670"/>
    <w:rsid w:val="00E77DA2"/>
    <w:rsid w:val="00E77E12"/>
    <w:rsid w:val="00E800E9"/>
    <w:rsid w:val="00E8060B"/>
    <w:rsid w:val="00E807E0"/>
    <w:rsid w:val="00E807F5"/>
    <w:rsid w:val="00E80829"/>
    <w:rsid w:val="00E80F67"/>
    <w:rsid w:val="00E80FBE"/>
    <w:rsid w:val="00E811EF"/>
    <w:rsid w:val="00E8145E"/>
    <w:rsid w:val="00E819AC"/>
    <w:rsid w:val="00E81D41"/>
    <w:rsid w:val="00E82057"/>
    <w:rsid w:val="00E8219F"/>
    <w:rsid w:val="00E82AE1"/>
    <w:rsid w:val="00E832CA"/>
    <w:rsid w:val="00E83F5F"/>
    <w:rsid w:val="00E83FD3"/>
    <w:rsid w:val="00E84E1B"/>
    <w:rsid w:val="00E8563A"/>
    <w:rsid w:val="00E85944"/>
    <w:rsid w:val="00E85BFE"/>
    <w:rsid w:val="00E87109"/>
    <w:rsid w:val="00E87B59"/>
    <w:rsid w:val="00E87EF6"/>
    <w:rsid w:val="00E905D3"/>
    <w:rsid w:val="00E90A32"/>
    <w:rsid w:val="00E91110"/>
    <w:rsid w:val="00E918D2"/>
    <w:rsid w:val="00E9289F"/>
    <w:rsid w:val="00E93877"/>
    <w:rsid w:val="00E939B3"/>
    <w:rsid w:val="00E939E2"/>
    <w:rsid w:val="00E93A58"/>
    <w:rsid w:val="00E9416E"/>
    <w:rsid w:val="00E9426F"/>
    <w:rsid w:val="00E9430C"/>
    <w:rsid w:val="00E94C3D"/>
    <w:rsid w:val="00E94C6D"/>
    <w:rsid w:val="00E95566"/>
    <w:rsid w:val="00E95C68"/>
    <w:rsid w:val="00E95FDB"/>
    <w:rsid w:val="00E96809"/>
    <w:rsid w:val="00E9682C"/>
    <w:rsid w:val="00E96C5E"/>
    <w:rsid w:val="00E97ED6"/>
    <w:rsid w:val="00E97F00"/>
    <w:rsid w:val="00E97F5B"/>
    <w:rsid w:val="00EA0286"/>
    <w:rsid w:val="00EA04D1"/>
    <w:rsid w:val="00EA08F9"/>
    <w:rsid w:val="00EA0C19"/>
    <w:rsid w:val="00EA0CB0"/>
    <w:rsid w:val="00EA3020"/>
    <w:rsid w:val="00EA3071"/>
    <w:rsid w:val="00EA3B74"/>
    <w:rsid w:val="00EA3EC1"/>
    <w:rsid w:val="00EA4808"/>
    <w:rsid w:val="00EA4E3E"/>
    <w:rsid w:val="00EA529C"/>
    <w:rsid w:val="00EA574C"/>
    <w:rsid w:val="00EA61D2"/>
    <w:rsid w:val="00EA7100"/>
    <w:rsid w:val="00EA7177"/>
    <w:rsid w:val="00EA7E34"/>
    <w:rsid w:val="00EB0348"/>
    <w:rsid w:val="00EB09C9"/>
    <w:rsid w:val="00EB0AFD"/>
    <w:rsid w:val="00EB1964"/>
    <w:rsid w:val="00EB19A2"/>
    <w:rsid w:val="00EB1ABA"/>
    <w:rsid w:val="00EB1C48"/>
    <w:rsid w:val="00EB1D64"/>
    <w:rsid w:val="00EB1F16"/>
    <w:rsid w:val="00EB1F99"/>
    <w:rsid w:val="00EB26C5"/>
    <w:rsid w:val="00EB3992"/>
    <w:rsid w:val="00EB3CDA"/>
    <w:rsid w:val="00EB415C"/>
    <w:rsid w:val="00EB59D4"/>
    <w:rsid w:val="00EB5D89"/>
    <w:rsid w:val="00EB6668"/>
    <w:rsid w:val="00EB679D"/>
    <w:rsid w:val="00EB6932"/>
    <w:rsid w:val="00EB69E3"/>
    <w:rsid w:val="00EB6C9B"/>
    <w:rsid w:val="00EB6DBA"/>
    <w:rsid w:val="00EB7089"/>
    <w:rsid w:val="00EB7426"/>
    <w:rsid w:val="00EB75B4"/>
    <w:rsid w:val="00EC0BCA"/>
    <w:rsid w:val="00EC0CF2"/>
    <w:rsid w:val="00EC1455"/>
    <w:rsid w:val="00EC1663"/>
    <w:rsid w:val="00EC18D8"/>
    <w:rsid w:val="00EC1A8C"/>
    <w:rsid w:val="00EC25EE"/>
    <w:rsid w:val="00EC25F0"/>
    <w:rsid w:val="00EC342F"/>
    <w:rsid w:val="00EC3540"/>
    <w:rsid w:val="00EC3730"/>
    <w:rsid w:val="00EC3AE2"/>
    <w:rsid w:val="00EC3D94"/>
    <w:rsid w:val="00EC4397"/>
    <w:rsid w:val="00EC4558"/>
    <w:rsid w:val="00EC4AE2"/>
    <w:rsid w:val="00EC4B26"/>
    <w:rsid w:val="00EC5141"/>
    <w:rsid w:val="00EC525E"/>
    <w:rsid w:val="00EC5CCF"/>
    <w:rsid w:val="00EC60EE"/>
    <w:rsid w:val="00EC6A81"/>
    <w:rsid w:val="00EC6E03"/>
    <w:rsid w:val="00EC6E58"/>
    <w:rsid w:val="00EC7344"/>
    <w:rsid w:val="00EC74E6"/>
    <w:rsid w:val="00EC75B1"/>
    <w:rsid w:val="00ED0202"/>
    <w:rsid w:val="00ED020B"/>
    <w:rsid w:val="00ED08DF"/>
    <w:rsid w:val="00ED094D"/>
    <w:rsid w:val="00ED1608"/>
    <w:rsid w:val="00ED17AF"/>
    <w:rsid w:val="00ED18D0"/>
    <w:rsid w:val="00ED27A7"/>
    <w:rsid w:val="00ED28B9"/>
    <w:rsid w:val="00ED4E77"/>
    <w:rsid w:val="00ED5021"/>
    <w:rsid w:val="00ED531C"/>
    <w:rsid w:val="00ED535F"/>
    <w:rsid w:val="00ED5389"/>
    <w:rsid w:val="00ED5548"/>
    <w:rsid w:val="00ED5672"/>
    <w:rsid w:val="00ED5BCF"/>
    <w:rsid w:val="00ED6782"/>
    <w:rsid w:val="00ED7234"/>
    <w:rsid w:val="00ED72A7"/>
    <w:rsid w:val="00ED7466"/>
    <w:rsid w:val="00ED75A5"/>
    <w:rsid w:val="00ED7669"/>
    <w:rsid w:val="00EE0314"/>
    <w:rsid w:val="00EE0359"/>
    <w:rsid w:val="00EE0713"/>
    <w:rsid w:val="00EE0CBF"/>
    <w:rsid w:val="00EE0E84"/>
    <w:rsid w:val="00EE0EA3"/>
    <w:rsid w:val="00EE14AC"/>
    <w:rsid w:val="00EE1682"/>
    <w:rsid w:val="00EE17DD"/>
    <w:rsid w:val="00EE1839"/>
    <w:rsid w:val="00EE1F56"/>
    <w:rsid w:val="00EE2110"/>
    <w:rsid w:val="00EE22D2"/>
    <w:rsid w:val="00EE23C3"/>
    <w:rsid w:val="00EE2501"/>
    <w:rsid w:val="00EE25E4"/>
    <w:rsid w:val="00EE2738"/>
    <w:rsid w:val="00EE277B"/>
    <w:rsid w:val="00EE27F6"/>
    <w:rsid w:val="00EE2CDC"/>
    <w:rsid w:val="00EE2F60"/>
    <w:rsid w:val="00EE301C"/>
    <w:rsid w:val="00EE3466"/>
    <w:rsid w:val="00EE3921"/>
    <w:rsid w:val="00EE3B0C"/>
    <w:rsid w:val="00EE3C92"/>
    <w:rsid w:val="00EE4CC8"/>
    <w:rsid w:val="00EE5201"/>
    <w:rsid w:val="00EE52B5"/>
    <w:rsid w:val="00EE591D"/>
    <w:rsid w:val="00EE5966"/>
    <w:rsid w:val="00EE59DF"/>
    <w:rsid w:val="00EE5A1E"/>
    <w:rsid w:val="00EE5A36"/>
    <w:rsid w:val="00EE64C1"/>
    <w:rsid w:val="00EE65E6"/>
    <w:rsid w:val="00EE673E"/>
    <w:rsid w:val="00EE7037"/>
    <w:rsid w:val="00EE7374"/>
    <w:rsid w:val="00EE7A73"/>
    <w:rsid w:val="00EE7ED8"/>
    <w:rsid w:val="00EF09C6"/>
    <w:rsid w:val="00EF0DD0"/>
    <w:rsid w:val="00EF16A8"/>
    <w:rsid w:val="00EF1EEE"/>
    <w:rsid w:val="00EF1F3A"/>
    <w:rsid w:val="00EF2556"/>
    <w:rsid w:val="00EF26D6"/>
    <w:rsid w:val="00EF27C4"/>
    <w:rsid w:val="00EF2DB3"/>
    <w:rsid w:val="00EF34BE"/>
    <w:rsid w:val="00EF384F"/>
    <w:rsid w:val="00EF396D"/>
    <w:rsid w:val="00EF462C"/>
    <w:rsid w:val="00EF467B"/>
    <w:rsid w:val="00EF4C7F"/>
    <w:rsid w:val="00EF5421"/>
    <w:rsid w:val="00EF561E"/>
    <w:rsid w:val="00EF5906"/>
    <w:rsid w:val="00EF5B07"/>
    <w:rsid w:val="00EF65D7"/>
    <w:rsid w:val="00EF6648"/>
    <w:rsid w:val="00EF6BEF"/>
    <w:rsid w:val="00EF6CE4"/>
    <w:rsid w:val="00EF7E44"/>
    <w:rsid w:val="00F00014"/>
    <w:rsid w:val="00F0003C"/>
    <w:rsid w:val="00F01F0E"/>
    <w:rsid w:val="00F029CF"/>
    <w:rsid w:val="00F02C01"/>
    <w:rsid w:val="00F02D5B"/>
    <w:rsid w:val="00F02DCF"/>
    <w:rsid w:val="00F02E58"/>
    <w:rsid w:val="00F030E5"/>
    <w:rsid w:val="00F033DB"/>
    <w:rsid w:val="00F03566"/>
    <w:rsid w:val="00F0393F"/>
    <w:rsid w:val="00F03E0C"/>
    <w:rsid w:val="00F03F7C"/>
    <w:rsid w:val="00F043F4"/>
    <w:rsid w:val="00F04526"/>
    <w:rsid w:val="00F04C2B"/>
    <w:rsid w:val="00F05272"/>
    <w:rsid w:val="00F05449"/>
    <w:rsid w:val="00F05701"/>
    <w:rsid w:val="00F05ACE"/>
    <w:rsid w:val="00F05F59"/>
    <w:rsid w:val="00F06585"/>
    <w:rsid w:val="00F0658C"/>
    <w:rsid w:val="00F066E6"/>
    <w:rsid w:val="00F06E7B"/>
    <w:rsid w:val="00F071E0"/>
    <w:rsid w:val="00F0781B"/>
    <w:rsid w:val="00F079A1"/>
    <w:rsid w:val="00F07E53"/>
    <w:rsid w:val="00F07F05"/>
    <w:rsid w:val="00F1150D"/>
    <w:rsid w:val="00F11BD4"/>
    <w:rsid w:val="00F11FC3"/>
    <w:rsid w:val="00F12062"/>
    <w:rsid w:val="00F12CEF"/>
    <w:rsid w:val="00F13294"/>
    <w:rsid w:val="00F13907"/>
    <w:rsid w:val="00F139BA"/>
    <w:rsid w:val="00F13F83"/>
    <w:rsid w:val="00F14C6A"/>
    <w:rsid w:val="00F14E7D"/>
    <w:rsid w:val="00F14EBA"/>
    <w:rsid w:val="00F15177"/>
    <w:rsid w:val="00F152F1"/>
    <w:rsid w:val="00F15823"/>
    <w:rsid w:val="00F15BDB"/>
    <w:rsid w:val="00F16A04"/>
    <w:rsid w:val="00F16C5A"/>
    <w:rsid w:val="00F17A99"/>
    <w:rsid w:val="00F17D9F"/>
    <w:rsid w:val="00F17DA2"/>
    <w:rsid w:val="00F20002"/>
    <w:rsid w:val="00F20294"/>
    <w:rsid w:val="00F205D7"/>
    <w:rsid w:val="00F20B57"/>
    <w:rsid w:val="00F215E0"/>
    <w:rsid w:val="00F21771"/>
    <w:rsid w:val="00F21874"/>
    <w:rsid w:val="00F22C78"/>
    <w:rsid w:val="00F23D3A"/>
    <w:rsid w:val="00F23EB5"/>
    <w:rsid w:val="00F23F47"/>
    <w:rsid w:val="00F24561"/>
    <w:rsid w:val="00F24E8D"/>
    <w:rsid w:val="00F25365"/>
    <w:rsid w:val="00F25A87"/>
    <w:rsid w:val="00F26015"/>
    <w:rsid w:val="00F274B8"/>
    <w:rsid w:val="00F274E8"/>
    <w:rsid w:val="00F27600"/>
    <w:rsid w:val="00F27EF6"/>
    <w:rsid w:val="00F30380"/>
    <w:rsid w:val="00F3065F"/>
    <w:rsid w:val="00F306C4"/>
    <w:rsid w:val="00F31EAC"/>
    <w:rsid w:val="00F324DA"/>
    <w:rsid w:val="00F330D0"/>
    <w:rsid w:val="00F33F25"/>
    <w:rsid w:val="00F33F56"/>
    <w:rsid w:val="00F343EA"/>
    <w:rsid w:val="00F345A1"/>
    <w:rsid w:val="00F34877"/>
    <w:rsid w:val="00F348F0"/>
    <w:rsid w:val="00F34C74"/>
    <w:rsid w:val="00F34DBC"/>
    <w:rsid w:val="00F35A0A"/>
    <w:rsid w:val="00F35D2B"/>
    <w:rsid w:val="00F3624D"/>
    <w:rsid w:val="00F36F2D"/>
    <w:rsid w:val="00F37456"/>
    <w:rsid w:val="00F37538"/>
    <w:rsid w:val="00F37E4A"/>
    <w:rsid w:val="00F4024C"/>
    <w:rsid w:val="00F4045A"/>
    <w:rsid w:val="00F40BA3"/>
    <w:rsid w:val="00F40DA5"/>
    <w:rsid w:val="00F419BF"/>
    <w:rsid w:val="00F41A3A"/>
    <w:rsid w:val="00F41F2C"/>
    <w:rsid w:val="00F42349"/>
    <w:rsid w:val="00F42811"/>
    <w:rsid w:val="00F43785"/>
    <w:rsid w:val="00F442FA"/>
    <w:rsid w:val="00F447AB"/>
    <w:rsid w:val="00F44865"/>
    <w:rsid w:val="00F44F00"/>
    <w:rsid w:val="00F456EE"/>
    <w:rsid w:val="00F45CD4"/>
    <w:rsid w:val="00F45FFF"/>
    <w:rsid w:val="00F46263"/>
    <w:rsid w:val="00F465D8"/>
    <w:rsid w:val="00F46AEC"/>
    <w:rsid w:val="00F471BF"/>
    <w:rsid w:val="00F471FE"/>
    <w:rsid w:val="00F473DC"/>
    <w:rsid w:val="00F4791D"/>
    <w:rsid w:val="00F47EFB"/>
    <w:rsid w:val="00F5029D"/>
    <w:rsid w:val="00F502DC"/>
    <w:rsid w:val="00F504C6"/>
    <w:rsid w:val="00F50E7E"/>
    <w:rsid w:val="00F51248"/>
    <w:rsid w:val="00F5138E"/>
    <w:rsid w:val="00F51A36"/>
    <w:rsid w:val="00F51C08"/>
    <w:rsid w:val="00F51C51"/>
    <w:rsid w:val="00F52C06"/>
    <w:rsid w:val="00F537D2"/>
    <w:rsid w:val="00F53B10"/>
    <w:rsid w:val="00F5439D"/>
    <w:rsid w:val="00F54D33"/>
    <w:rsid w:val="00F550D2"/>
    <w:rsid w:val="00F55925"/>
    <w:rsid w:val="00F56183"/>
    <w:rsid w:val="00F5634F"/>
    <w:rsid w:val="00F564C2"/>
    <w:rsid w:val="00F56ACD"/>
    <w:rsid w:val="00F56B89"/>
    <w:rsid w:val="00F56C34"/>
    <w:rsid w:val="00F578DB"/>
    <w:rsid w:val="00F606DD"/>
    <w:rsid w:val="00F60C3F"/>
    <w:rsid w:val="00F6123E"/>
    <w:rsid w:val="00F618D0"/>
    <w:rsid w:val="00F61D80"/>
    <w:rsid w:val="00F62167"/>
    <w:rsid w:val="00F6249A"/>
    <w:rsid w:val="00F627C2"/>
    <w:rsid w:val="00F62826"/>
    <w:rsid w:val="00F629C0"/>
    <w:rsid w:val="00F62A35"/>
    <w:rsid w:val="00F62CD7"/>
    <w:rsid w:val="00F6351C"/>
    <w:rsid w:val="00F639E9"/>
    <w:rsid w:val="00F63CB7"/>
    <w:rsid w:val="00F63D3C"/>
    <w:rsid w:val="00F646EE"/>
    <w:rsid w:val="00F64891"/>
    <w:rsid w:val="00F64AA1"/>
    <w:rsid w:val="00F6582C"/>
    <w:rsid w:val="00F65B40"/>
    <w:rsid w:val="00F65CCA"/>
    <w:rsid w:val="00F666ED"/>
    <w:rsid w:val="00F66CB6"/>
    <w:rsid w:val="00F66E88"/>
    <w:rsid w:val="00F6726A"/>
    <w:rsid w:val="00F6755E"/>
    <w:rsid w:val="00F67FEA"/>
    <w:rsid w:val="00F7066B"/>
    <w:rsid w:val="00F707B9"/>
    <w:rsid w:val="00F709C3"/>
    <w:rsid w:val="00F71DDA"/>
    <w:rsid w:val="00F71F17"/>
    <w:rsid w:val="00F71F6D"/>
    <w:rsid w:val="00F7221D"/>
    <w:rsid w:val="00F72BFB"/>
    <w:rsid w:val="00F730F1"/>
    <w:rsid w:val="00F73286"/>
    <w:rsid w:val="00F73F92"/>
    <w:rsid w:val="00F74B21"/>
    <w:rsid w:val="00F7583C"/>
    <w:rsid w:val="00F7599F"/>
    <w:rsid w:val="00F75B59"/>
    <w:rsid w:val="00F75BCA"/>
    <w:rsid w:val="00F75C4F"/>
    <w:rsid w:val="00F75CD6"/>
    <w:rsid w:val="00F7664F"/>
    <w:rsid w:val="00F768EE"/>
    <w:rsid w:val="00F769EA"/>
    <w:rsid w:val="00F76A3C"/>
    <w:rsid w:val="00F77016"/>
    <w:rsid w:val="00F7716D"/>
    <w:rsid w:val="00F7722D"/>
    <w:rsid w:val="00F774D4"/>
    <w:rsid w:val="00F777C3"/>
    <w:rsid w:val="00F77ABF"/>
    <w:rsid w:val="00F77E3D"/>
    <w:rsid w:val="00F805AB"/>
    <w:rsid w:val="00F80B62"/>
    <w:rsid w:val="00F80F39"/>
    <w:rsid w:val="00F8113A"/>
    <w:rsid w:val="00F814ED"/>
    <w:rsid w:val="00F82270"/>
    <w:rsid w:val="00F82CEE"/>
    <w:rsid w:val="00F82DB5"/>
    <w:rsid w:val="00F82F3E"/>
    <w:rsid w:val="00F83B8B"/>
    <w:rsid w:val="00F846A2"/>
    <w:rsid w:val="00F84D1F"/>
    <w:rsid w:val="00F85013"/>
    <w:rsid w:val="00F8508B"/>
    <w:rsid w:val="00F8547F"/>
    <w:rsid w:val="00F8570D"/>
    <w:rsid w:val="00F85814"/>
    <w:rsid w:val="00F85FA9"/>
    <w:rsid w:val="00F8648D"/>
    <w:rsid w:val="00F86FF1"/>
    <w:rsid w:val="00F87452"/>
    <w:rsid w:val="00F874B9"/>
    <w:rsid w:val="00F90369"/>
    <w:rsid w:val="00F90BC2"/>
    <w:rsid w:val="00F90C4D"/>
    <w:rsid w:val="00F91032"/>
    <w:rsid w:val="00F9142E"/>
    <w:rsid w:val="00F9177C"/>
    <w:rsid w:val="00F918BC"/>
    <w:rsid w:val="00F91A3F"/>
    <w:rsid w:val="00F91DA1"/>
    <w:rsid w:val="00F924E7"/>
    <w:rsid w:val="00F92655"/>
    <w:rsid w:val="00F92F96"/>
    <w:rsid w:val="00F92F9A"/>
    <w:rsid w:val="00F933FB"/>
    <w:rsid w:val="00F939C7"/>
    <w:rsid w:val="00F949C9"/>
    <w:rsid w:val="00F95399"/>
    <w:rsid w:val="00F95A9B"/>
    <w:rsid w:val="00F95CC9"/>
    <w:rsid w:val="00F9647E"/>
    <w:rsid w:val="00F965F3"/>
    <w:rsid w:val="00F96854"/>
    <w:rsid w:val="00F96E40"/>
    <w:rsid w:val="00F97841"/>
    <w:rsid w:val="00F97F28"/>
    <w:rsid w:val="00FA0337"/>
    <w:rsid w:val="00FA1297"/>
    <w:rsid w:val="00FA1A46"/>
    <w:rsid w:val="00FA1DE0"/>
    <w:rsid w:val="00FA1F05"/>
    <w:rsid w:val="00FA21EF"/>
    <w:rsid w:val="00FA2278"/>
    <w:rsid w:val="00FA27A2"/>
    <w:rsid w:val="00FA281F"/>
    <w:rsid w:val="00FA2C4B"/>
    <w:rsid w:val="00FA303B"/>
    <w:rsid w:val="00FA3190"/>
    <w:rsid w:val="00FA3695"/>
    <w:rsid w:val="00FA3733"/>
    <w:rsid w:val="00FA3AFF"/>
    <w:rsid w:val="00FA43AA"/>
    <w:rsid w:val="00FA4936"/>
    <w:rsid w:val="00FA4AE8"/>
    <w:rsid w:val="00FA5BB6"/>
    <w:rsid w:val="00FA5D2F"/>
    <w:rsid w:val="00FA6332"/>
    <w:rsid w:val="00FA6340"/>
    <w:rsid w:val="00FA6693"/>
    <w:rsid w:val="00FA6789"/>
    <w:rsid w:val="00FB03E0"/>
    <w:rsid w:val="00FB0A33"/>
    <w:rsid w:val="00FB0BD7"/>
    <w:rsid w:val="00FB158F"/>
    <w:rsid w:val="00FB1DAC"/>
    <w:rsid w:val="00FB26F7"/>
    <w:rsid w:val="00FB270A"/>
    <w:rsid w:val="00FB35AD"/>
    <w:rsid w:val="00FB4B81"/>
    <w:rsid w:val="00FB4C26"/>
    <w:rsid w:val="00FB4C6A"/>
    <w:rsid w:val="00FB4F91"/>
    <w:rsid w:val="00FB535A"/>
    <w:rsid w:val="00FB54FC"/>
    <w:rsid w:val="00FB59A8"/>
    <w:rsid w:val="00FB5DCE"/>
    <w:rsid w:val="00FB6B76"/>
    <w:rsid w:val="00FB7B05"/>
    <w:rsid w:val="00FB7FAA"/>
    <w:rsid w:val="00FC0117"/>
    <w:rsid w:val="00FC0D52"/>
    <w:rsid w:val="00FC0DD3"/>
    <w:rsid w:val="00FC0ED3"/>
    <w:rsid w:val="00FC0EFB"/>
    <w:rsid w:val="00FC0F73"/>
    <w:rsid w:val="00FC0FBD"/>
    <w:rsid w:val="00FC1181"/>
    <w:rsid w:val="00FC11CD"/>
    <w:rsid w:val="00FC1341"/>
    <w:rsid w:val="00FC1781"/>
    <w:rsid w:val="00FC17FA"/>
    <w:rsid w:val="00FC184D"/>
    <w:rsid w:val="00FC1900"/>
    <w:rsid w:val="00FC1C57"/>
    <w:rsid w:val="00FC22C6"/>
    <w:rsid w:val="00FC2C12"/>
    <w:rsid w:val="00FC4058"/>
    <w:rsid w:val="00FC45AE"/>
    <w:rsid w:val="00FC4AA5"/>
    <w:rsid w:val="00FC4D05"/>
    <w:rsid w:val="00FC4DB9"/>
    <w:rsid w:val="00FC5075"/>
    <w:rsid w:val="00FC53E6"/>
    <w:rsid w:val="00FC548D"/>
    <w:rsid w:val="00FC5E5D"/>
    <w:rsid w:val="00FC601C"/>
    <w:rsid w:val="00FC60D5"/>
    <w:rsid w:val="00FC6347"/>
    <w:rsid w:val="00FC6821"/>
    <w:rsid w:val="00FC6BC2"/>
    <w:rsid w:val="00FC790B"/>
    <w:rsid w:val="00FC7AB1"/>
    <w:rsid w:val="00FC7CCF"/>
    <w:rsid w:val="00FD0073"/>
    <w:rsid w:val="00FD0297"/>
    <w:rsid w:val="00FD1145"/>
    <w:rsid w:val="00FD1816"/>
    <w:rsid w:val="00FD1827"/>
    <w:rsid w:val="00FD262F"/>
    <w:rsid w:val="00FD2B90"/>
    <w:rsid w:val="00FD3648"/>
    <w:rsid w:val="00FD37A9"/>
    <w:rsid w:val="00FD4114"/>
    <w:rsid w:val="00FD468B"/>
    <w:rsid w:val="00FD4A0D"/>
    <w:rsid w:val="00FD4A14"/>
    <w:rsid w:val="00FD4B97"/>
    <w:rsid w:val="00FD5A7E"/>
    <w:rsid w:val="00FD5AAA"/>
    <w:rsid w:val="00FD61D1"/>
    <w:rsid w:val="00FD6457"/>
    <w:rsid w:val="00FD67E8"/>
    <w:rsid w:val="00FD6B15"/>
    <w:rsid w:val="00FD6CB1"/>
    <w:rsid w:val="00FD720D"/>
    <w:rsid w:val="00FD72D9"/>
    <w:rsid w:val="00FD751D"/>
    <w:rsid w:val="00FD7ED4"/>
    <w:rsid w:val="00FE0E66"/>
    <w:rsid w:val="00FE11C5"/>
    <w:rsid w:val="00FE1F71"/>
    <w:rsid w:val="00FE236C"/>
    <w:rsid w:val="00FE23BF"/>
    <w:rsid w:val="00FE26D4"/>
    <w:rsid w:val="00FE2F1D"/>
    <w:rsid w:val="00FE3321"/>
    <w:rsid w:val="00FE384F"/>
    <w:rsid w:val="00FE407C"/>
    <w:rsid w:val="00FE42E9"/>
    <w:rsid w:val="00FE4BC7"/>
    <w:rsid w:val="00FE5801"/>
    <w:rsid w:val="00FE6555"/>
    <w:rsid w:val="00FE67A1"/>
    <w:rsid w:val="00FE6AB1"/>
    <w:rsid w:val="00FE6E52"/>
    <w:rsid w:val="00FE78D8"/>
    <w:rsid w:val="00FE7B76"/>
    <w:rsid w:val="00FE7DA8"/>
    <w:rsid w:val="00FF0AAF"/>
    <w:rsid w:val="00FF0C55"/>
    <w:rsid w:val="00FF14FC"/>
    <w:rsid w:val="00FF194F"/>
    <w:rsid w:val="00FF2582"/>
    <w:rsid w:val="00FF26A0"/>
    <w:rsid w:val="00FF331F"/>
    <w:rsid w:val="00FF5817"/>
    <w:rsid w:val="00FF59CC"/>
    <w:rsid w:val="00FF6E88"/>
    <w:rsid w:val="00FF7633"/>
    <w:rsid w:val="00FF76C1"/>
    <w:rsid w:val="00FF7904"/>
    <w:rsid w:val="00FF7B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3E16470-E6A3-4F78-BD3A-68850F169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3E5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3061B"/>
    <w:pPr>
      <w:keepNext/>
      <w:ind w:left="284" w:right="282" w:firstLine="567"/>
      <w:jc w:val="both"/>
      <w:outlineLvl w:val="0"/>
    </w:pPr>
    <w:rPr>
      <w:w w:val="117"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A52B4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53061B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3643AE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nhideWhenUsed/>
    <w:qFormat/>
    <w:rsid w:val="00B63A1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BB1A62"/>
    <w:pPr>
      <w:keepNext/>
      <w:tabs>
        <w:tab w:val="num" w:pos="1152"/>
      </w:tabs>
      <w:suppressAutoHyphens/>
      <w:ind w:left="360"/>
      <w:outlineLvl w:val="5"/>
    </w:pPr>
    <w:rPr>
      <w:rFonts w:eastAsia="Arial Unicode MS"/>
      <w:sz w:val="28"/>
      <w:u w:val="single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3061B"/>
    <w:rPr>
      <w:w w:val="117"/>
      <w:sz w:val="28"/>
    </w:rPr>
  </w:style>
  <w:style w:type="character" w:customStyle="1" w:styleId="20">
    <w:name w:val="Заголовок 2 Знак"/>
    <w:link w:val="2"/>
    <w:rsid w:val="00A52B4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rsid w:val="0053061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3643AE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rsid w:val="00B63A1B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BB1A62"/>
    <w:rPr>
      <w:rFonts w:eastAsia="Arial Unicode MS"/>
      <w:sz w:val="28"/>
      <w:szCs w:val="24"/>
      <w:u w:val="single"/>
      <w:lang w:val="en-US" w:eastAsia="ar-SA"/>
    </w:rPr>
  </w:style>
  <w:style w:type="paragraph" w:styleId="a3">
    <w:name w:val="header"/>
    <w:basedOn w:val="a"/>
    <w:link w:val="a4"/>
    <w:uiPriority w:val="99"/>
    <w:unhideWhenUsed/>
    <w:rsid w:val="00E84E1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E84E1B"/>
    <w:rPr>
      <w:sz w:val="24"/>
      <w:szCs w:val="24"/>
    </w:rPr>
  </w:style>
  <w:style w:type="paragraph" w:styleId="a5">
    <w:name w:val="footer"/>
    <w:basedOn w:val="a"/>
    <w:link w:val="a6"/>
    <w:unhideWhenUsed/>
    <w:rsid w:val="00E84E1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E84E1B"/>
    <w:rPr>
      <w:sz w:val="24"/>
      <w:szCs w:val="24"/>
    </w:rPr>
  </w:style>
  <w:style w:type="paragraph" w:styleId="a7">
    <w:name w:val="List Paragraph"/>
    <w:aliases w:val="3_Абзац списка"/>
    <w:basedOn w:val="a"/>
    <w:link w:val="a8"/>
    <w:uiPriority w:val="34"/>
    <w:qFormat/>
    <w:rsid w:val="0053061B"/>
    <w:pPr>
      <w:ind w:left="720"/>
      <w:contextualSpacing/>
    </w:pPr>
  </w:style>
  <w:style w:type="character" w:customStyle="1" w:styleId="a8">
    <w:name w:val="Абзац списка Знак"/>
    <w:aliases w:val="3_Абзац списка Знак"/>
    <w:link w:val="a7"/>
    <w:uiPriority w:val="34"/>
    <w:qFormat/>
    <w:rsid w:val="00346626"/>
    <w:rPr>
      <w:sz w:val="24"/>
      <w:szCs w:val="24"/>
    </w:rPr>
  </w:style>
  <w:style w:type="paragraph" w:customStyle="1" w:styleId="14">
    <w:name w:val="Текст 14(основной)"/>
    <w:basedOn w:val="a"/>
    <w:link w:val="140"/>
    <w:rsid w:val="00EB6C9B"/>
    <w:pPr>
      <w:spacing w:line="360" w:lineRule="auto"/>
      <w:ind w:firstLine="708"/>
      <w:jc w:val="both"/>
    </w:pPr>
    <w:rPr>
      <w:sz w:val="28"/>
    </w:rPr>
  </w:style>
  <w:style w:type="character" w:customStyle="1" w:styleId="140">
    <w:name w:val="Текст 14(основной) Знак"/>
    <w:link w:val="14"/>
    <w:rsid w:val="00EB6C9B"/>
    <w:rPr>
      <w:sz w:val="28"/>
      <w:szCs w:val="24"/>
    </w:rPr>
  </w:style>
  <w:style w:type="table" w:styleId="a9">
    <w:name w:val="Table Grid"/>
    <w:aliases w:val="СРО"/>
    <w:basedOn w:val="a1"/>
    <w:uiPriority w:val="59"/>
    <w:rsid w:val="004C46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_Рис.Табл."/>
    <w:basedOn w:val="a"/>
    <w:next w:val="a"/>
    <w:rsid w:val="00481F28"/>
    <w:pPr>
      <w:spacing w:before="120" w:after="120"/>
      <w:jc w:val="center"/>
    </w:pPr>
    <w:rPr>
      <w:b/>
      <w:bCs/>
      <w:i/>
      <w:iCs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F7221D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F7221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D04D1"/>
  </w:style>
  <w:style w:type="character" w:styleId="ad">
    <w:name w:val="Placeholder Text"/>
    <w:uiPriority w:val="99"/>
    <w:semiHidden/>
    <w:rsid w:val="0085698F"/>
    <w:rPr>
      <w:color w:val="808080"/>
    </w:rPr>
  </w:style>
  <w:style w:type="paragraph" w:customStyle="1" w:styleId="textn">
    <w:name w:val="textn"/>
    <w:basedOn w:val="a"/>
    <w:rsid w:val="00AD7BC8"/>
    <w:pPr>
      <w:spacing w:before="100" w:beforeAutospacing="1" w:after="100" w:afterAutospacing="1"/>
    </w:pPr>
  </w:style>
  <w:style w:type="paragraph" w:styleId="ae">
    <w:name w:val="Normal (Web)"/>
    <w:basedOn w:val="a"/>
    <w:uiPriority w:val="99"/>
    <w:unhideWhenUsed/>
    <w:rsid w:val="00E23B1D"/>
    <w:pPr>
      <w:spacing w:before="100" w:beforeAutospacing="1" w:after="100" w:afterAutospacing="1"/>
    </w:pPr>
  </w:style>
  <w:style w:type="paragraph" w:styleId="af">
    <w:name w:val="Body Text"/>
    <w:basedOn w:val="a"/>
    <w:link w:val="af0"/>
    <w:rsid w:val="00000F86"/>
    <w:pPr>
      <w:jc w:val="center"/>
    </w:pPr>
  </w:style>
  <w:style w:type="character" w:customStyle="1" w:styleId="af0">
    <w:name w:val="Основной текст Знак"/>
    <w:link w:val="af"/>
    <w:rsid w:val="00000F86"/>
    <w:rPr>
      <w:sz w:val="24"/>
      <w:szCs w:val="24"/>
    </w:rPr>
  </w:style>
  <w:style w:type="character" w:styleId="af1">
    <w:name w:val="line number"/>
    <w:basedOn w:val="a0"/>
    <w:uiPriority w:val="99"/>
    <w:semiHidden/>
    <w:unhideWhenUsed/>
    <w:rsid w:val="00D701A9"/>
  </w:style>
  <w:style w:type="paragraph" w:styleId="af2">
    <w:name w:val="Document Map"/>
    <w:basedOn w:val="a"/>
    <w:link w:val="af3"/>
    <w:uiPriority w:val="99"/>
    <w:semiHidden/>
    <w:unhideWhenUsed/>
    <w:rsid w:val="00D701A9"/>
    <w:rPr>
      <w:rFonts w:ascii="Tahoma" w:hAnsi="Tahoma"/>
      <w:sz w:val="16"/>
      <w:szCs w:val="16"/>
    </w:rPr>
  </w:style>
  <w:style w:type="character" w:customStyle="1" w:styleId="af3">
    <w:name w:val="Схема документа Знак"/>
    <w:link w:val="af2"/>
    <w:uiPriority w:val="99"/>
    <w:semiHidden/>
    <w:rsid w:val="00D701A9"/>
    <w:rPr>
      <w:rFonts w:ascii="Tahoma" w:hAnsi="Tahoma" w:cs="Tahoma"/>
      <w:sz w:val="16"/>
      <w:szCs w:val="16"/>
    </w:rPr>
  </w:style>
  <w:style w:type="paragraph" w:styleId="af4">
    <w:name w:val="No Spacing"/>
    <w:uiPriority w:val="1"/>
    <w:qFormat/>
    <w:rsid w:val="007723D3"/>
    <w:rPr>
      <w:rFonts w:ascii="Calibri" w:eastAsia="Calibri" w:hAnsi="Calibri"/>
      <w:sz w:val="22"/>
      <w:szCs w:val="22"/>
      <w:lang w:eastAsia="en-US"/>
    </w:rPr>
  </w:style>
  <w:style w:type="character" w:styleId="af5">
    <w:name w:val="Strong"/>
    <w:uiPriority w:val="22"/>
    <w:qFormat/>
    <w:rsid w:val="00E96809"/>
    <w:rPr>
      <w:b/>
      <w:bCs/>
    </w:rPr>
  </w:style>
  <w:style w:type="character" w:styleId="af6">
    <w:name w:val="Hyperlink"/>
    <w:rsid w:val="00E96809"/>
    <w:rPr>
      <w:color w:val="0000FF"/>
      <w:u w:val="single"/>
    </w:rPr>
  </w:style>
  <w:style w:type="character" w:styleId="af7">
    <w:name w:val="Emphasis"/>
    <w:uiPriority w:val="20"/>
    <w:qFormat/>
    <w:rsid w:val="00934A08"/>
    <w:rPr>
      <w:i/>
      <w:iCs/>
    </w:rPr>
  </w:style>
  <w:style w:type="paragraph" w:customStyle="1" w:styleId="ConsPlusNormal">
    <w:name w:val="ConsPlusNormal"/>
    <w:link w:val="ConsPlusNormal0"/>
    <w:qFormat/>
    <w:rsid w:val="00B5020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basedOn w:val="a0"/>
    <w:link w:val="ConsPlusNormal"/>
    <w:locked/>
    <w:rsid w:val="00F5138E"/>
    <w:rPr>
      <w:rFonts w:ascii="Arial" w:hAnsi="Arial" w:cs="Arial"/>
    </w:rPr>
  </w:style>
  <w:style w:type="paragraph" w:styleId="af8">
    <w:name w:val="Plain Text"/>
    <w:basedOn w:val="a"/>
    <w:link w:val="af9"/>
    <w:semiHidden/>
    <w:rsid w:val="0001791E"/>
    <w:rPr>
      <w:rFonts w:ascii="Courier New" w:hAnsi="Courier New"/>
      <w:sz w:val="20"/>
      <w:szCs w:val="20"/>
    </w:rPr>
  </w:style>
  <w:style w:type="character" w:customStyle="1" w:styleId="af9">
    <w:name w:val="Текст Знак"/>
    <w:link w:val="af8"/>
    <w:semiHidden/>
    <w:rsid w:val="0001791E"/>
    <w:rPr>
      <w:rFonts w:ascii="Courier New" w:hAnsi="Courier New" w:cs="Courier New"/>
    </w:rPr>
  </w:style>
  <w:style w:type="paragraph" w:customStyle="1" w:styleId="Style42">
    <w:name w:val="Style42"/>
    <w:basedOn w:val="a"/>
    <w:uiPriority w:val="99"/>
    <w:rsid w:val="00731725"/>
    <w:pPr>
      <w:widowControl w:val="0"/>
      <w:autoSpaceDE w:val="0"/>
      <w:autoSpaceDN w:val="0"/>
      <w:adjustRightInd w:val="0"/>
      <w:jc w:val="center"/>
    </w:pPr>
  </w:style>
  <w:style w:type="paragraph" w:customStyle="1" w:styleId="Style43">
    <w:name w:val="Style43"/>
    <w:basedOn w:val="a"/>
    <w:uiPriority w:val="99"/>
    <w:rsid w:val="00731725"/>
    <w:pPr>
      <w:widowControl w:val="0"/>
      <w:autoSpaceDE w:val="0"/>
      <w:autoSpaceDN w:val="0"/>
      <w:adjustRightInd w:val="0"/>
    </w:pPr>
  </w:style>
  <w:style w:type="character" w:customStyle="1" w:styleId="FontStyle79">
    <w:name w:val="Font Style79"/>
    <w:uiPriority w:val="99"/>
    <w:rsid w:val="00731725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88">
    <w:name w:val="Font Style88"/>
    <w:uiPriority w:val="99"/>
    <w:rsid w:val="00731725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9">
    <w:name w:val="Style29"/>
    <w:basedOn w:val="a"/>
    <w:uiPriority w:val="99"/>
    <w:rsid w:val="00731725"/>
    <w:pPr>
      <w:widowControl w:val="0"/>
      <w:autoSpaceDE w:val="0"/>
      <w:autoSpaceDN w:val="0"/>
      <w:adjustRightInd w:val="0"/>
      <w:spacing w:line="274" w:lineRule="exact"/>
      <w:jc w:val="center"/>
    </w:pPr>
  </w:style>
  <w:style w:type="character" w:customStyle="1" w:styleId="FontStyle87">
    <w:name w:val="Font Style87"/>
    <w:uiPriority w:val="99"/>
    <w:rsid w:val="00731725"/>
    <w:rPr>
      <w:rFonts w:ascii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uiPriority w:val="99"/>
    <w:rsid w:val="00731725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18">
    <w:name w:val="Style18"/>
    <w:basedOn w:val="a"/>
    <w:uiPriority w:val="99"/>
    <w:rsid w:val="00731725"/>
    <w:pPr>
      <w:widowControl w:val="0"/>
      <w:autoSpaceDE w:val="0"/>
      <w:autoSpaceDN w:val="0"/>
      <w:adjustRightInd w:val="0"/>
      <w:spacing w:line="278" w:lineRule="exact"/>
      <w:jc w:val="both"/>
    </w:pPr>
  </w:style>
  <w:style w:type="paragraph" w:customStyle="1" w:styleId="Style59">
    <w:name w:val="Style59"/>
    <w:basedOn w:val="a"/>
    <w:uiPriority w:val="99"/>
    <w:rsid w:val="00731725"/>
    <w:pPr>
      <w:widowControl w:val="0"/>
      <w:autoSpaceDE w:val="0"/>
      <w:autoSpaceDN w:val="0"/>
      <w:adjustRightInd w:val="0"/>
      <w:spacing w:line="278" w:lineRule="exact"/>
      <w:ind w:firstLine="403"/>
      <w:jc w:val="both"/>
    </w:pPr>
  </w:style>
  <w:style w:type="paragraph" w:customStyle="1" w:styleId="31">
    <w:name w:val="Основной текст с отступом 31"/>
    <w:basedOn w:val="a"/>
    <w:rsid w:val="00DC09EB"/>
    <w:pPr>
      <w:suppressAutoHyphens/>
      <w:ind w:firstLine="567"/>
      <w:jc w:val="both"/>
    </w:pPr>
    <w:rPr>
      <w:szCs w:val="20"/>
    </w:rPr>
  </w:style>
  <w:style w:type="paragraph" w:customStyle="1" w:styleId="Default">
    <w:name w:val="Default"/>
    <w:qFormat/>
    <w:rsid w:val="00DA0DBC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11">
    <w:name w:val="раздел1"/>
    <w:basedOn w:val="a"/>
    <w:link w:val="12"/>
    <w:qFormat/>
    <w:rsid w:val="00F47EFB"/>
    <w:pPr>
      <w:widowControl w:val="0"/>
      <w:suppressAutoHyphens/>
      <w:autoSpaceDE w:val="0"/>
      <w:spacing w:line="200" w:lineRule="atLeast"/>
      <w:ind w:left="1" w:firstLine="708"/>
    </w:pPr>
    <w:rPr>
      <w:rFonts w:eastAsia="Arial"/>
      <w:b/>
      <w:bCs/>
      <w:kern w:val="1"/>
      <w:sz w:val="26"/>
      <w:szCs w:val="26"/>
      <w:lang w:val="en-US" w:eastAsia="hi-IN" w:bidi="hi-IN"/>
    </w:rPr>
  </w:style>
  <w:style w:type="character" w:customStyle="1" w:styleId="12">
    <w:name w:val="раздел1 Знак"/>
    <w:link w:val="11"/>
    <w:rsid w:val="00F47EFB"/>
    <w:rPr>
      <w:rFonts w:eastAsia="Arial"/>
      <w:b/>
      <w:bCs/>
      <w:kern w:val="1"/>
      <w:sz w:val="26"/>
      <w:szCs w:val="26"/>
      <w:lang w:val="en-US" w:eastAsia="hi-IN" w:bidi="hi-IN"/>
    </w:rPr>
  </w:style>
  <w:style w:type="paragraph" w:customStyle="1" w:styleId="55">
    <w:name w:val="Стиль Стиль Перед:  5 пт После:  5 пт + По ширине Первая строка:  ..."/>
    <w:basedOn w:val="a"/>
    <w:next w:val="a"/>
    <w:rsid w:val="00E62858"/>
    <w:pPr>
      <w:suppressAutoHyphens/>
      <w:spacing w:line="360" w:lineRule="auto"/>
      <w:ind w:firstLine="709"/>
      <w:jc w:val="both"/>
    </w:pPr>
    <w:rPr>
      <w:rFonts w:ascii="Courier New" w:hAnsi="Courier New" w:cs="Courier New"/>
      <w:sz w:val="20"/>
      <w:szCs w:val="20"/>
      <w:lang w:eastAsia="zh-CN"/>
    </w:rPr>
  </w:style>
  <w:style w:type="character" w:customStyle="1" w:styleId="company-bold">
    <w:name w:val="company-bold"/>
    <w:basedOn w:val="a0"/>
    <w:rsid w:val="00CC73E0"/>
  </w:style>
  <w:style w:type="paragraph" w:customStyle="1" w:styleId="ConsPlusCell">
    <w:name w:val="ConsPlusCell"/>
    <w:basedOn w:val="a"/>
    <w:rsid w:val="00EC3540"/>
    <w:pPr>
      <w:suppressAutoHyphens/>
      <w:autoSpaceDE w:val="0"/>
    </w:pPr>
    <w:rPr>
      <w:rFonts w:ascii="Arial" w:eastAsia="Arial" w:hAnsi="Arial"/>
      <w:sz w:val="20"/>
      <w:szCs w:val="20"/>
      <w:lang w:eastAsia="ar-SA"/>
    </w:rPr>
  </w:style>
  <w:style w:type="paragraph" w:customStyle="1" w:styleId="551TimesNewRoman">
    <w:name w:val="Стиль Стиль Перед:  5 пт После:  5 пт1 + (латиница) Times New Roman..."/>
    <w:basedOn w:val="a"/>
    <w:next w:val="a"/>
    <w:rsid w:val="00EC3540"/>
    <w:pPr>
      <w:suppressAutoHyphens/>
      <w:spacing w:line="360" w:lineRule="auto"/>
      <w:ind w:firstLine="709"/>
      <w:jc w:val="both"/>
    </w:pPr>
    <w:rPr>
      <w:szCs w:val="20"/>
      <w:lang w:eastAsia="zh-CN"/>
    </w:rPr>
  </w:style>
  <w:style w:type="paragraph" w:customStyle="1" w:styleId="Pa18">
    <w:name w:val="Pa18"/>
    <w:basedOn w:val="Default"/>
    <w:next w:val="Default"/>
    <w:uiPriority w:val="99"/>
    <w:rsid w:val="00727950"/>
    <w:pPr>
      <w:spacing w:line="201" w:lineRule="atLeast"/>
    </w:pPr>
    <w:rPr>
      <w:rFonts w:ascii="Myriad Pro" w:hAnsi="Myriad Pro"/>
      <w:color w:val="auto"/>
      <w:lang w:eastAsia="ru-RU"/>
    </w:rPr>
  </w:style>
  <w:style w:type="character" w:customStyle="1" w:styleId="A10">
    <w:name w:val="A1"/>
    <w:uiPriority w:val="99"/>
    <w:rsid w:val="00727950"/>
    <w:rPr>
      <w:rFonts w:cs="Myriad Pro"/>
      <w:color w:val="000000"/>
      <w:sz w:val="22"/>
      <w:szCs w:val="22"/>
    </w:rPr>
  </w:style>
  <w:style w:type="paragraph" w:customStyle="1" w:styleId="afa">
    <w:name w:val="Введение"/>
    <w:basedOn w:val="a"/>
    <w:link w:val="afb"/>
    <w:qFormat/>
    <w:rsid w:val="00DD03F1"/>
    <w:pPr>
      <w:widowControl w:val="0"/>
      <w:suppressAutoHyphens/>
      <w:autoSpaceDE w:val="0"/>
      <w:spacing w:line="200" w:lineRule="atLeast"/>
      <w:ind w:left="4180"/>
    </w:pPr>
    <w:rPr>
      <w:rFonts w:eastAsia="Arial"/>
      <w:b/>
      <w:bCs/>
      <w:kern w:val="1"/>
      <w:sz w:val="26"/>
      <w:szCs w:val="26"/>
      <w:lang w:val="en-US" w:eastAsia="hi-IN" w:bidi="hi-IN"/>
    </w:rPr>
  </w:style>
  <w:style w:type="character" w:customStyle="1" w:styleId="afb">
    <w:name w:val="Введение Знак"/>
    <w:link w:val="afa"/>
    <w:rsid w:val="00DD03F1"/>
    <w:rPr>
      <w:rFonts w:eastAsia="Arial"/>
      <w:b/>
      <w:bCs/>
      <w:kern w:val="1"/>
      <w:sz w:val="26"/>
      <w:szCs w:val="26"/>
      <w:lang w:val="en-US" w:eastAsia="hi-IN" w:bidi="hi-IN"/>
    </w:rPr>
  </w:style>
  <w:style w:type="paragraph" w:customStyle="1" w:styleId="afc">
    <w:name w:val="раздел"/>
    <w:basedOn w:val="a"/>
    <w:link w:val="afd"/>
    <w:qFormat/>
    <w:rsid w:val="00B63A1B"/>
    <w:pPr>
      <w:widowControl w:val="0"/>
      <w:suppressAutoHyphens/>
      <w:overflowPunct w:val="0"/>
      <w:autoSpaceDE w:val="0"/>
      <w:spacing w:line="273" w:lineRule="auto"/>
      <w:ind w:right="60"/>
      <w:jc w:val="both"/>
    </w:pPr>
    <w:rPr>
      <w:rFonts w:eastAsia="Arial"/>
      <w:b/>
      <w:bCs/>
      <w:iCs/>
      <w:kern w:val="1"/>
      <w:sz w:val="32"/>
      <w:szCs w:val="32"/>
      <w:lang w:val="en-US" w:eastAsia="hi-IN" w:bidi="hi-IN"/>
    </w:rPr>
  </w:style>
  <w:style w:type="character" w:customStyle="1" w:styleId="afd">
    <w:name w:val="раздел Знак"/>
    <w:link w:val="afc"/>
    <w:rsid w:val="00B63A1B"/>
    <w:rPr>
      <w:rFonts w:eastAsia="Arial"/>
      <w:b/>
      <w:bCs/>
      <w:iCs/>
      <w:kern w:val="1"/>
      <w:sz w:val="32"/>
      <w:szCs w:val="32"/>
      <w:lang w:val="en-US" w:eastAsia="hi-IN" w:bidi="hi-IN"/>
    </w:rPr>
  </w:style>
  <w:style w:type="character" w:customStyle="1" w:styleId="RTFNum21">
    <w:name w:val="RTF_Num 2 1"/>
    <w:rsid w:val="00BB1A62"/>
  </w:style>
  <w:style w:type="character" w:customStyle="1" w:styleId="RTFNum31">
    <w:name w:val="RTF_Num 3 1"/>
    <w:rsid w:val="00BB1A62"/>
  </w:style>
  <w:style w:type="character" w:customStyle="1" w:styleId="RTFNum41">
    <w:name w:val="RTF_Num 4 1"/>
    <w:rsid w:val="00BB1A62"/>
  </w:style>
  <w:style w:type="character" w:customStyle="1" w:styleId="RTFNum42">
    <w:name w:val="RTF_Num 4 2"/>
    <w:rsid w:val="00BB1A62"/>
  </w:style>
  <w:style w:type="character" w:customStyle="1" w:styleId="RTFNum51">
    <w:name w:val="RTF_Num 5 1"/>
    <w:rsid w:val="00BB1A62"/>
  </w:style>
  <w:style w:type="character" w:customStyle="1" w:styleId="RTFNum52">
    <w:name w:val="RTF_Num 5 2"/>
    <w:rsid w:val="00BB1A62"/>
  </w:style>
  <w:style w:type="character" w:customStyle="1" w:styleId="RTFNum61">
    <w:name w:val="RTF_Num 6 1"/>
    <w:rsid w:val="00BB1A62"/>
  </w:style>
  <w:style w:type="character" w:customStyle="1" w:styleId="RTFNum71">
    <w:name w:val="RTF_Num 7 1"/>
    <w:rsid w:val="00BB1A62"/>
  </w:style>
  <w:style w:type="character" w:customStyle="1" w:styleId="RTFNum81">
    <w:name w:val="RTF_Num 8 1"/>
    <w:rsid w:val="00BB1A62"/>
  </w:style>
  <w:style w:type="character" w:customStyle="1" w:styleId="RTFNum91">
    <w:name w:val="RTF_Num 9 1"/>
    <w:rsid w:val="00BB1A62"/>
  </w:style>
  <w:style w:type="character" w:customStyle="1" w:styleId="RTFNum101">
    <w:name w:val="RTF_Num 10 1"/>
    <w:rsid w:val="00BB1A62"/>
  </w:style>
  <w:style w:type="character" w:customStyle="1" w:styleId="RTFNum102">
    <w:name w:val="RTF_Num 10 2"/>
    <w:rsid w:val="00BB1A62"/>
  </w:style>
  <w:style w:type="character" w:customStyle="1" w:styleId="RTFNum103">
    <w:name w:val="RTF_Num 10 3"/>
    <w:rsid w:val="00BB1A62"/>
  </w:style>
  <w:style w:type="character" w:customStyle="1" w:styleId="RTFNum111">
    <w:name w:val="RTF_Num 11 1"/>
    <w:rsid w:val="00BB1A62"/>
  </w:style>
  <w:style w:type="character" w:customStyle="1" w:styleId="RTFNum112">
    <w:name w:val="RTF_Num 11 2"/>
    <w:rsid w:val="00BB1A62"/>
  </w:style>
  <w:style w:type="character" w:customStyle="1" w:styleId="RTFNum113">
    <w:name w:val="RTF_Num 11 3"/>
    <w:rsid w:val="00BB1A62"/>
  </w:style>
  <w:style w:type="character" w:customStyle="1" w:styleId="RTFNum121">
    <w:name w:val="RTF_Num 12 1"/>
    <w:rsid w:val="00BB1A62"/>
  </w:style>
  <w:style w:type="character" w:customStyle="1" w:styleId="RTFNum131">
    <w:name w:val="RTF_Num 13 1"/>
    <w:rsid w:val="00BB1A62"/>
  </w:style>
  <w:style w:type="character" w:customStyle="1" w:styleId="RTFNum132">
    <w:name w:val="RTF_Num 13 2"/>
    <w:rsid w:val="00BB1A62"/>
  </w:style>
  <w:style w:type="character" w:customStyle="1" w:styleId="RTFNum141">
    <w:name w:val="RTF_Num 14 1"/>
    <w:rsid w:val="00BB1A62"/>
  </w:style>
  <w:style w:type="character" w:customStyle="1" w:styleId="RTFNum151">
    <w:name w:val="RTF_Num 15 1"/>
    <w:rsid w:val="00BB1A62"/>
  </w:style>
  <w:style w:type="character" w:customStyle="1" w:styleId="RTFNum161">
    <w:name w:val="RTF_Num 16 1"/>
    <w:rsid w:val="00BB1A62"/>
  </w:style>
  <w:style w:type="character" w:customStyle="1" w:styleId="RTFNum171">
    <w:name w:val="RTF_Num 17 1"/>
    <w:rsid w:val="00BB1A62"/>
  </w:style>
  <w:style w:type="character" w:customStyle="1" w:styleId="RTFNum172">
    <w:name w:val="RTF_Num 17 2"/>
    <w:rsid w:val="00BB1A62"/>
  </w:style>
  <w:style w:type="character" w:customStyle="1" w:styleId="RTFNum181">
    <w:name w:val="RTF_Num 18 1"/>
    <w:rsid w:val="00BB1A62"/>
  </w:style>
  <w:style w:type="character" w:customStyle="1" w:styleId="RTFNum191">
    <w:name w:val="RTF_Num 19 1"/>
    <w:rsid w:val="00BB1A62"/>
  </w:style>
  <w:style w:type="character" w:customStyle="1" w:styleId="RTFNum201">
    <w:name w:val="RTF_Num 20 1"/>
    <w:rsid w:val="00BB1A62"/>
  </w:style>
  <w:style w:type="character" w:customStyle="1" w:styleId="RTFNum202">
    <w:name w:val="RTF_Num 20 2"/>
    <w:rsid w:val="00BB1A62"/>
  </w:style>
  <w:style w:type="character" w:customStyle="1" w:styleId="RTFNum211">
    <w:name w:val="RTF_Num 21 1"/>
    <w:rsid w:val="00BB1A62"/>
  </w:style>
  <w:style w:type="character" w:customStyle="1" w:styleId="RTFNum221">
    <w:name w:val="RTF_Num 22 1"/>
    <w:rsid w:val="00BB1A62"/>
  </w:style>
  <w:style w:type="character" w:customStyle="1" w:styleId="RTFNum231">
    <w:name w:val="RTF_Num 23 1"/>
    <w:rsid w:val="00BB1A62"/>
  </w:style>
  <w:style w:type="character" w:customStyle="1" w:styleId="RTFNum232">
    <w:name w:val="RTF_Num 23 2"/>
    <w:rsid w:val="00BB1A62"/>
  </w:style>
  <w:style w:type="character" w:customStyle="1" w:styleId="RTFNum241">
    <w:name w:val="RTF_Num 24 1"/>
    <w:rsid w:val="00BB1A62"/>
  </w:style>
  <w:style w:type="character" w:customStyle="1" w:styleId="RTFNum251">
    <w:name w:val="RTF_Num 25 1"/>
    <w:rsid w:val="00BB1A62"/>
  </w:style>
  <w:style w:type="character" w:customStyle="1" w:styleId="RTFNum252">
    <w:name w:val="RTF_Num 25 2"/>
    <w:rsid w:val="00BB1A62"/>
  </w:style>
  <w:style w:type="character" w:customStyle="1" w:styleId="RTFNum261">
    <w:name w:val="RTF_Num 26 1"/>
    <w:rsid w:val="00BB1A62"/>
  </w:style>
  <w:style w:type="character" w:customStyle="1" w:styleId="RTFNum262">
    <w:name w:val="RTF_Num 26 2"/>
    <w:rsid w:val="00BB1A62"/>
  </w:style>
  <w:style w:type="character" w:customStyle="1" w:styleId="RTFNum271">
    <w:name w:val="RTF_Num 27 1"/>
    <w:rsid w:val="00BB1A62"/>
  </w:style>
  <w:style w:type="character" w:customStyle="1" w:styleId="RTFNum281">
    <w:name w:val="RTF_Num 28 1"/>
    <w:rsid w:val="00BB1A62"/>
  </w:style>
  <w:style w:type="character" w:customStyle="1" w:styleId="RTFNum291">
    <w:name w:val="RTF_Num 29 1"/>
    <w:rsid w:val="00BB1A62"/>
  </w:style>
  <w:style w:type="character" w:customStyle="1" w:styleId="RTFNum292">
    <w:name w:val="RTF_Num 29 2"/>
    <w:rsid w:val="00BB1A62"/>
  </w:style>
  <w:style w:type="character" w:customStyle="1" w:styleId="RTFNum301">
    <w:name w:val="RTF_Num 30 1"/>
    <w:rsid w:val="00BB1A62"/>
  </w:style>
  <w:style w:type="character" w:customStyle="1" w:styleId="RTFNum311">
    <w:name w:val="RTF_Num 31 1"/>
    <w:rsid w:val="00BB1A62"/>
  </w:style>
  <w:style w:type="character" w:customStyle="1" w:styleId="RTFNum312">
    <w:name w:val="RTF_Num 31 2"/>
    <w:rsid w:val="00BB1A62"/>
  </w:style>
  <w:style w:type="character" w:customStyle="1" w:styleId="RTFNum321">
    <w:name w:val="RTF_Num 32 1"/>
    <w:rsid w:val="00BB1A62"/>
  </w:style>
  <w:style w:type="character" w:customStyle="1" w:styleId="RTFNum322">
    <w:name w:val="RTF_Num 32 2"/>
    <w:rsid w:val="00BB1A62"/>
  </w:style>
  <w:style w:type="character" w:customStyle="1" w:styleId="RTFNum331">
    <w:name w:val="RTF_Num 33 1"/>
    <w:rsid w:val="00BB1A62"/>
  </w:style>
  <w:style w:type="character" w:customStyle="1" w:styleId="RTFNum341">
    <w:name w:val="RTF_Num 34 1"/>
    <w:rsid w:val="00BB1A62"/>
  </w:style>
  <w:style w:type="character" w:customStyle="1" w:styleId="RTFNum351">
    <w:name w:val="RTF_Num 35 1"/>
    <w:rsid w:val="00BB1A62"/>
  </w:style>
  <w:style w:type="character" w:customStyle="1" w:styleId="RTFNum352">
    <w:name w:val="RTF_Num 35 2"/>
    <w:rsid w:val="00BB1A62"/>
  </w:style>
  <w:style w:type="character" w:customStyle="1" w:styleId="RTFNum361">
    <w:name w:val="RTF_Num 36 1"/>
    <w:rsid w:val="00BB1A62"/>
  </w:style>
  <w:style w:type="character" w:customStyle="1" w:styleId="RTFNum371">
    <w:name w:val="RTF_Num 37 1"/>
    <w:rsid w:val="00BB1A62"/>
  </w:style>
  <w:style w:type="character" w:customStyle="1" w:styleId="RTFNum381">
    <w:name w:val="RTF_Num 38 1"/>
    <w:rsid w:val="00BB1A62"/>
  </w:style>
  <w:style w:type="character" w:customStyle="1" w:styleId="RTFNum391">
    <w:name w:val="RTF_Num 39 1"/>
    <w:rsid w:val="00BB1A62"/>
  </w:style>
  <w:style w:type="character" w:customStyle="1" w:styleId="RTFNum401">
    <w:name w:val="RTF_Num 40 1"/>
    <w:rsid w:val="00BB1A62"/>
  </w:style>
  <w:style w:type="character" w:customStyle="1" w:styleId="RTFNum402">
    <w:name w:val="RTF_Num 40 2"/>
    <w:rsid w:val="00BB1A62"/>
  </w:style>
  <w:style w:type="character" w:customStyle="1" w:styleId="RTFNum411">
    <w:name w:val="RTF_Num 41 1"/>
    <w:rsid w:val="00BB1A62"/>
  </w:style>
  <w:style w:type="character" w:customStyle="1" w:styleId="RTFNum421">
    <w:name w:val="RTF_Num 42 1"/>
    <w:rsid w:val="00BB1A62"/>
  </w:style>
  <w:style w:type="character" w:customStyle="1" w:styleId="RTFNum422">
    <w:name w:val="RTF_Num 42 2"/>
    <w:rsid w:val="00BB1A62"/>
  </w:style>
  <w:style w:type="character" w:customStyle="1" w:styleId="RTFNum431">
    <w:name w:val="RTF_Num 43 1"/>
    <w:rsid w:val="00BB1A62"/>
  </w:style>
  <w:style w:type="character" w:customStyle="1" w:styleId="RTFNum432">
    <w:name w:val="RTF_Num 43 2"/>
    <w:rsid w:val="00BB1A62"/>
  </w:style>
  <w:style w:type="character" w:customStyle="1" w:styleId="RTFNum441">
    <w:name w:val="RTF_Num 44 1"/>
    <w:rsid w:val="00BB1A62"/>
  </w:style>
  <w:style w:type="character" w:customStyle="1" w:styleId="RTFNum442">
    <w:name w:val="RTF_Num 44 2"/>
    <w:rsid w:val="00BB1A62"/>
  </w:style>
  <w:style w:type="character" w:customStyle="1" w:styleId="RTFNum443">
    <w:name w:val="RTF_Num 44 3"/>
    <w:rsid w:val="00BB1A62"/>
  </w:style>
  <w:style w:type="character" w:customStyle="1" w:styleId="RTFNum451">
    <w:name w:val="RTF_Num 45 1"/>
    <w:rsid w:val="00BB1A62"/>
  </w:style>
  <w:style w:type="character" w:customStyle="1" w:styleId="RTFNum452">
    <w:name w:val="RTF_Num 45 2"/>
    <w:rsid w:val="00BB1A62"/>
  </w:style>
  <w:style w:type="character" w:customStyle="1" w:styleId="RTFNum453">
    <w:name w:val="RTF_Num 45 3"/>
    <w:rsid w:val="00BB1A62"/>
  </w:style>
  <w:style w:type="character" w:customStyle="1" w:styleId="RTFNum461">
    <w:name w:val="RTF_Num 46 1"/>
    <w:rsid w:val="00BB1A62"/>
  </w:style>
  <w:style w:type="character" w:customStyle="1" w:styleId="RTFNum471">
    <w:name w:val="RTF_Num 47 1"/>
    <w:rsid w:val="00BB1A62"/>
  </w:style>
  <w:style w:type="character" w:customStyle="1" w:styleId="RTFNum481">
    <w:name w:val="RTF_Num 48 1"/>
    <w:rsid w:val="00BB1A62"/>
  </w:style>
  <w:style w:type="character" w:customStyle="1" w:styleId="RTFNum482">
    <w:name w:val="RTF_Num 48 2"/>
    <w:rsid w:val="00BB1A62"/>
  </w:style>
  <w:style w:type="character" w:customStyle="1" w:styleId="RTFNum483">
    <w:name w:val="RTF_Num 48 3"/>
    <w:rsid w:val="00BB1A62"/>
  </w:style>
  <w:style w:type="character" w:customStyle="1" w:styleId="RTFNum491">
    <w:name w:val="RTF_Num 49 1"/>
    <w:rsid w:val="00BB1A62"/>
  </w:style>
  <w:style w:type="character" w:customStyle="1" w:styleId="RTFNum501">
    <w:name w:val="RTF_Num 50 1"/>
    <w:rsid w:val="00BB1A62"/>
  </w:style>
  <w:style w:type="character" w:customStyle="1" w:styleId="RTFNum502">
    <w:name w:val="RTF_Num 50 2"/>
    <w:rsid w:val="00BB1A62"/>
  </w:style>
  <w:style w:type="character" w:customStyle="1" w:styleId="RTFNum511">
    <w:name w:val="RTF_Num 51 1"/>
    <w:rsid w:val="00BB1A62"/>
  </w:style>
  <w:style w:type="character" w:customStyle="1" w:styleId="RTFNum521">
    <w:name w:val="RTF_Num 52 1"/>
    <w:rsid w:val="00BB1A62"/>
  </w:style>
  <w:style w:type="character" w:customStyle="1" w:styleId="13">
    <w:name w:val="Основной шрифт абзаца1"/>
    <w:rsid w:val="00BB1A62"/>
  </w:style>
  <w:style w:type="paragraph" w:customStyle="1" w:styleId="Heading">
    <w:name w:val="Heading"/>
    <w:basedOn w:val="a"/>
    <w:next w:val="af"/>
    <w:rsid w:val="00BB1A62"/>
    <w:pPr>
      <w:keepNext/>
      <w:widowControl w:val="0"/>
      <w:suppressAutoHyphens/>
      <w:autoSpaceDE w:val="0"/>
      <w:spacing w:before="240" w:after="120"/>
    </w:pPr>
    <w:rPr>
      <w:rFonts w:ascii="Arial" w:eastAsia="Microsoft YaHei" w:hAnsi="Arial" w:cs="Mangal"/>
      <w:kern w:val="1"/>
      <w:sz w:val="28"/>
      <w:szCs w:val="28"/>
      <w:lang w:val="en-US" w:eastAsia="hi-IN" w:bidi="hi-IN"/>
    </w:rPr>
  </w:style>
  <w:style w:type="paragraph" w:styleId="afe">
    <w:name w:val="List"/>
    <w:basedOn w:val="af"/>
    <w:rsid w:val="00BB1A62"/>
    <w:pPr>
      <w:widowControl w:val="0"/>
      <w:suppressAutoHyphens/>
      <w:autoSpaceDE w:val="0"/>
      <w:spacing w:after="120"/>
      <w:jc w:val="left"/>
    </w:pPr>
    <w:rPr>
      <w:rFonts w:cs="Mangal"/>
      <w:kern w:val="1"/>
      <w:lang w:val="en-US" w:eastAsia="hi-IN" w:bidi="hi-IN"/>
    </w:rPr>
  </w:style>
  <w:style w:type="paragraph" w:customStyle="1" w:styleId="15">
    <w:name w:val="Название объекта1"/>
    <w:basedOn w:val="a"/>
    <w:rsid w:val="00BB1A62"/>
    <w:pPr>
      <w:widowControl w:val="0"/>
      <w:suppressLineNumbers/>
      <w:suppressAutoHyphens/>
      <w:autoSpaceDE w:val="0"/>
      <w:spacing w:before="120" w:after="120"/>
    </w:pPr>
    <w:rPr>
      <w:rFonts w:cs="Mangal"/>
      <w:i/>
      <w:iCs/>
      <w:kern w:val="1"/>
      <w:lang w:val="en-US" w:eastAsia="hi-IN" w:bidi="hi-IN"/>
    </w:rPr>
  </w:style>
  <w:style w:type="paragraph" w:customStyle="1" w:styleId="Index">
    <w:name w:val="Index"/>
    <w:basedOn w:val="a"/>
    <w:rsid w:val="00BB1A62"/>
    <w:pPr>
      <w:widowControl w:val="0"/>
      <w:suppressLineNumbers/>
      <w:suppressAutoHyphens/>
      <w:autoSpaceDE w:val="0"/>
    </w:pPr>
    <w:rPr>
      <w:rFonts w:cs="Mangal"/>
      <w:kern w:val="1"/>
      <w:lang w:val="en-US" w:eastAsia="hi-IN" w:bidi="hi-IN"/>
    </w:rPr>
  </w:style>
  <w:style w:type="paragraph" w:customStyle="1" w:styleId="TableContents">
    <w:name w:val="Table Contents"/>
    <w:basedOn w:val="a"/>
    <w:rsid w:val="00BB1A62"/>
    <w:pPr>
      <w:widowControl w:val="0"/>
      <w:suppressLineNumbers/>
      <w:suppressAutoHyphens/>
      <w:autoSpaceDE w:val="0"/>
    </w:pPr>
    <w:rPr>
      <w:kern w:val="1"/>
      <w:lang w:val="en-US" w:eastAsia="hi-IN" w:bidi="hi-IN"/>
    </w:rPr>
  </w:style>
  <w:style w:type="paragraph" w:customStyle="1" w:styleId="TableHeading">
    <w:name w:val="Table Heading"/>
    <w:basedOn w:val="TableContents"/>
    <w:rsid w:val="00BB1A62"/>
    <w:pPr>
      <w:jc w:val="center"/>
    </w:pPr>
    <w:rPr>
      <w:b/>
      <w:bCs/>
    </w:rPr>
  </w:style>
  <w:style w:type="paragraph" w:customStyle="1" w:styleId="aff">
    <w:name w:val="Знак"/>
    <w:basedOn w:val="a"/>
    <w:rsid w:val="00BB1A6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6">
    <w:name w:val="разел 1"/>
    <w:basedOn w:val="a"/>
    <w:link w:val="17"/>
    <w:qFormat/>
    <w:rsid w:val="00BB1A62"/>
    <w:pPr>
      <w:widowControl w:val="0"/>
      <w:suppressAutoHyphens/>
      <w:autoSpaceDE w:val="0"/>
      <w:spacing w:line="200" w:lineRule="atLeast"/>
    </w:pPr>
    <w:rPr>
      <w:rFonts w:eastAsia="Arial"/>
      <w:b/>
      <w:bCs/>
      <w:kern w:val="1"/>
      <w:sz w:val="32"/>
      <w:szCs w:val="32"/>
      <w:lang w:val="en-US" w:eastAsia="hi-IN" w:bidi="hi-IN"/>
    </w:rPr>
  </w:style>
  <w:style w:type="character" w:customStyle="1" w:styleId="17">
    <w:name w:val="разел 1 Знак"/>
    <w:link w:val="16"/>
    <w:rsid w:val="00BB1A62"/>
    <w:rPr>
      <w:rFonts w:eastAsia="Arial"/>
      <w:b/>
      <w:bCs/>
      <w:kern w:val="1"/>
      <w:sz w:val="32"/>
      <w:szCs w:val="32"/>
      <w:lang w:val="en-US" w:eastAsia="hi-IN" w:bidi="hi-IN"/>
    </w:rPr>
  </w:style>
  <w:style w:type="paragraph" w:customStyle="1" w:styleId="aff0">
    <w:name w:val="схема ВС"/>
    <w:basedOn w:val="a"/>
    <w:link w:val="aff1"/>
    <w:qFormat/>
    <w:rsid w:val="00BB1A62"/>
    <w:pPr>
      <w:widowControl w:val="0"/>
      <w:suppressAutoHyphens/>
      <w:overflowPunct w:val="0"/>
      <w:autoSpaceDE w:val="0"/>
      <w:spacing w:line="273" w:lineRule="auto"/>
      <w:ind w:left="720" w:right="1360"/>
      <w:jc w:val="both"/>
    </w:pPr>
    <w:rPr>
      <w:rFonts w:eastAsia="Arial"/>
      <w:b/>
      <w:bCs/>
      <w:iCs/>
      <w:kern w:val="1"/>
      <w:sz w:val="36"/>
      <w:szCs w:val="36"/>
      <w:lang w:val="en-US" w:eastAsia="hi-IN" w:bidi="hi-IN"/>
    </w:rPr>
  </w:style>
  <w:style w:type="character" w:customStyle="1" w:styleId="aff1">
    <w:name w:val="схема ВС Знак"/>
    <w:link w:val="aff0"/>
    <w:rsid w:val="00BB1A62"/>
    <w:rPr>
      <w:rFonts w:eastAsia="Arial"/>
      <w:b/>
      <w:bCs/>
      <w:iCs/>
      <w:kern w:val="1"/>
      <w:sz w:val="36"/>
      <w:szCs w:val="36"/>
      <w:lang w:val="en-US" w:eastAsia="hi-IN" w:bidi="hi-IN"/>
    </w:rPr>
  </w:style>
  <w:style w:type="character" w:customStyle="1" w:styleId="WW8Num1z0">
    <w:name w:val="WW8Num1z0"/>
    <w:rsid w:val="00BB1A62"/>
    <w:rPr>
      <w:rFonts w:ascii="Symbol" w:hAnsi="Symbol" w:cs="StarSymbol"/>
      <w:sz w:val="18"/>
      <w:szCs w:val="18"/>
    </w:rPr>
  </w:style>
  <w:style w:type="character" w:customStyle="1" w:styleId="WW8Num2z0">
    <w:name w:val="WW8Num2z0"/>
    <w:rsid w:val="00BB1A62"/>
    <w:rPr>
      <w:rFonts w:ascii="Symbol" w:hAnsi="Symbol" w:cs="StarSymbol"/>
      <w:sz w:val="18"/>
      <w:szCs w:val="18"/>
    </w:rPr>
  </w:style>
  <w:style w:type="character" w:customStyle="1" w:styleId="WW8Num3z0">
    <w:name w:val="WW8Num3z0"/>
    <w:rsid w:val="00BB1A62"/>
    <w:rPr>
      <w:rFonts w:ascii="Symbol" w:hAnsi="Symbol" w:cs="StarSymbol"/>
      <w:sz w:val="18"/>
      <w:szCs w:val="18"/>
    </w:rPr>
  </w:style>
  <w:style w:type="character" w:customStyle="1" w:styleId="WW8Num3z1">
    <w:name w:val="WW8Num3z1"/>
    <w:rsid w:val="00BB1A62"/>
    <w:rPr>
      <w:rFonts w:ascii="Symbol" w:hAnsi="Symbol" w:cs="StarSymbol"/>
      <w:sz w:val="18"/>
      <w:szCs w:val="18"/>
    </w:rPr>
  </w:style>
  <w:style w:type="character" w:customStyle="1" w:styleId="WW8Num4z0">
    <w:name w:val="WW8Num4z0"/>
    <w:rsid w:val="00BB1A62"/>
    <w:rPr>
      <w:rFonts w:ascii="Symbol" w:hAnsi="Symbol" w:cs="StarSymbol"/>
      <w:sz w:val="18"/>
      <w:szCs w:val="18"/>
    </w:rPr>
  </w:style>
  <w:style w:type="character" w:customStyle="1" w:styleId="WW8Num5z0">
    <w:name w:val="WW8Num5z0"/>
    <w:rsid w:val="00BB1A62"/>
    <w:rPr>
      <w:rFonts w:ascii="Symbol" w:hAnsi="Symbol" w:cs="StarSymbol"/>
      <w:sz w:val="18"/>
      <w:szCs w:val="18"/>
    </w:rPr>
  </w:style>
  <w:style w:type="character" w:customStyle="1" w:styleId="WW8Num7z0">
    <w:name w:val="WW8Num7z0"/>
    <w:rsid w:val="00BB1A62"/>
    <w:rPr>
      <w:rFonts w:ascii="Symbol" w:hAnsi="Symbol"/>
    </w:rPr>
  </w:style>
  <w:style w:type="character" w:customStyle="1" w:styleId="WW8Num7z1">
    <w:name w:val="WW8Num7z1"/>
    <w:rsid w:val="00BB1A62"/>
    <w:rPr>
      <w:rFonts w:ascii="Courier New" w:hAnsi="Courier New" w:cs="Courier New"/>
    </w:rPr>
  </w:style>
  <w:style w:type="character" w:customStyle="1" w:styleId="WW8Num7z2">
    <w:name w:val="WW8Num7z2"/>
    <w:rsid w:val="00BB1A62"/>
    <w:rPr>
      <w:rFonts w:ascii="Wingdings" w:hAnsi="Wingdings"/>
    </w:rPr>
  </w:style>
  <w:style w:type="character" w:customStyle="1" w:styleId="WW8Num8z0">
    <w:name w:val="WW8Num8z0"/>
    <w:rsid w:val="00BB1A62"/>
    <w:rPr>
      <w:rFonts w:ascii="Symbol" w:hAnsi="Symbol"/>
    </w:rPr>
  </w:style>
  <w:style w:type="character" w:customStyle="1" w:styleId="WW8Num8z1">
    <w:name w:val="WW8Num8z1"/>
    <w:rsid w:val="00BB1A62"/>
    <w:rPr>
      <w:rFonts w:ascii="Courier New" w:hAnsi="Courier New" w:cs="Courier New"/>
    </w:rPr>
  </w:style>
  <w:style w:type="character" w:customStyle="1" w:styleId="WW8Num8z2">
    <w:name w:val="WW8Num8z2"/>
    <w:rsid w:val="00BB1A62"/>
    <w:rPr>
      <w:rFonts w:ascii="Wingdings" w:hAnsi="Wingdings"/>
    </w:rPr>
  </w:style>
  <w:style w:type="character" w:customStyle="1" w:styleId="WW8Num9z0">
    <w:name w:val="WW8Num9z0"/>
    <w:rsid w:val="00BB1A62"/>
    <w:rPr>
      <w:rFonts w:ascii="Symbol" w:hAnsi="Symbol"/>
    </w:rPr>
  </w:style>
  <w:style w:type="character" w:customStyle="1" w:styleId="WW8Num9z1">
    <w:name w:val="WW8Num9z1"/>
    <w:rsid w:val="00BB1A62"/>
    <w:rPr>
      <w:rFonts w:ascii="Courier New" w:hAnsi="Courier New" w:cs="Courier New"/>
    </w:rPr>
  </w:style>
  <w:style w:type="character" w:customStyle="1" w:styleId="WW8Num9z2">
    <w:name w:val="WW8Num9z2"/>
    <w:rsid w:val="00BB1A62"/>
    <w:rPr>
      <w:rFonts w:ascii="Wingdings" w:hAnsi="Wingdings"/>
    </w:rPr>
  </w:style>
  <w:style w:type="character" w:customStyle="1" w:styleId="WW8Num12z0">
    <w:name w:val="WW8Num12z0"/>
    <w:rsid w:val="00BB1A62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BB1A62"/>
    <w:rPr>
      <w:rFonts w:ascii="Wingdings" w:hAnsi="Wingdings"/>
    </w:rPr>
  </w:style>
  <w:style w:type="character" w:customStyle="1" w:styleId="WW8Num14z0">
    <w:name w:val="WW8Num14z0"/>
    <w:rsid w:val="00BB1A62"/>
    <w:rPr>
      <w:rFonts w:ascii="Symbol" w:hAnsi="Symbol"/>
    </w:rPr>
  </w:style>
  <w:style w:type="character" w:customStyle="1" w:styleId="WW8Num14z1">
    <w:name w:val="WW8Num14z1"/>
    <w:rsid w:val="00BB1A62"/>
    <w:rPr>
      <w:rFonts w:ascii="Courier New" w:hAnsi="Courier New" w:cs="Courier New"/>
    </w:rPr>
  </w:style>
  <w:style w:type="character" w:customStyle="1" w:styleId="WW8Num14z2">
    <w:name w:val="WW8Num14z2"/>
    <w:rsid w:val="00BB1A62"/>
    <w:rPr>
      <w:rFonts w:ascii="Wingdings" w:hAnsi="Wingdings"/>
    </w:rPr>
  </w:style>
  <w:style w:type="character" w:customStyle="1" w:styleId="WW8Num15z0">
    <w:name w:val="WW8Num15z0"/>
    <w:rsid w:val="00BB1A62"/>
    <w:rPr>
      <w:rFonts w:ascii="Symbol" w:hAnsi="Symbol"/>
    </w:rPr>
  </w:style>
  <w:style w:type="character" w:customStyle="1" w:styleId="WW8Num15z1">
    <w:name w:val="WW8Num15z1"/>
    <w:rsid w:val="00BB1A62"/>
    <w:rPr>
      <w:rFonts w:ascii="Courier New" w:hAnsi="Courier New" w:cs="Courier New"/>
    </w:rPr>
  </w:style>
  <w:style w:type="character" w:customStyle="1" w:styleId="WW8Num15z2">
    <w:name w:val="WW8Num15z2"/>
    <w:rsid w:val="00BB1A62"/>
    <w:rPr>
      <w:rFonts w:ascii="Wingdings" w:hAnsi="Wingdings"/>
    </w:rPr>
  </w:style>
  <w:style w:type="character" w:customStyle="1" w:styleId="WW8Num16z1">
    <w:name w:val="WW8Num16z1"/>
    <w:rsid w:val="00BB1A62"/>
    <w:rPr>
      <w:rFonts w:ascii="Wingdings" w:hAnsi="Wingdings"/>
    </w:rPr>
  </w:style>
  <w:style w:type="character" w:customStyle="1" w:styleId="WW8Num17z0">
    <w:name w:val="WW8Num17z0"/>
    <w:rsid w:val="00BB1A62"/>
    <w:rPr>
      <w:b/>
    </w:rPr>
  </w:style>
  <w:style w:type="character" w:customStyle="1" w:styleId="WW8Num18z0">
    <w:name w:val="WW8Num18z0"/>
    <w:rsid w:val="00BB1A62"/>
    <w:rPr>
      <w:b w:val="0"/>
    </w:rPr>
  </w:style>
  <w:style w:type="character" w:customStyle="1" w:styleId="WW8Num20z0">
    <w:name w:val="WW8Num20z0"/>
    <w:rsid w:val="00BB1A62"/>
    <w:rPr>
      <w:b w:val="0"/>
      <w:sz w:val="26"/>
      <w:szCs w:val="26"/>
    </w:rPr>
  </w:style>
  <w:style w:type="character" w:customStyle="1" w:styleId="WW8Num22z0">
    <w:name w:val="WW8Num22z0"/>
    <w:rsid w:val="00BB1A62"/>
    <w:rPr>
      <w:rFonts w:ascii="Symbol" w:hAnsi="Symbol"/>
    </w:rPr>
  </w:style>
  <w:style w:type="character" w:customStyle="1" w:styleId="WW8Num22z1">
    <w:name w:val="WW8Num22z1"/>
    <w:rsid w:val="00BB1A62"/>
    <w:rPr>
      <w:rFonts w:ascii="Courier New" w:hAnsi="Courier New" w:cs="Courier New"/>
    </w:rPr>
  </w:style>
  <w:style w:type="character" w:customStyle="1" w:styleId="WW8Num22z2">
    <w:name w:val="WW8Num22z2"/>
    <w:rsid w:val="00BB1A62"/>
    <w:rPr>
      <w:rFonts w:ascii="Wingdings" w:hAnsi="Wingdings"/>
    </w:rPr>
  </w:style>
  <w:style w:type="character" w:customStyle="1" w:styleId="WW8Num24z0">
    <w:name w:val="WW8Num24z0"/>
    <w:rsid w:val="00BB1A62"/>
    <w:rPr>
      <w:b w:val="0"/>
    </w:rPr>
  </w:style>
  <w:style w:type="character" w:customStyle="1" w:styleId="21">
    <w:name w:val="Основной шрифт абзаца2"/>
    <w:rsid w:val="00BB1A62"/>
  </w:style>
  <w:style w:type="character" w:customStyle="1" w:styleId="110">
    <w:name w:val="Заголовок 1 Знак1 Знак"/>
    <w:rsid w:val="00BB1A62"/>
    <w:rPr>
      <w:rFonts w:ascii="Arial" w:hAnsi="Arial" w:cs="Arial"/>
      <w:b/>
      <w:bCs/>
      <w:kern w:val="1"/>
      <w:sz w:val="32"/>
      <w:szCs w:val="32"/>
      <w:lang w:val="ru-RU" w:eastAsia="ar-SA" w:bidi="ar-SA"/>
    </w:rPr>
  </w:style>
  <w:style w:type="character" w:customStyle="1" w:styleId="Absatz-Standardschriftart">
    <w:name w:val="Absatz-Standardschriftart"/>
    <w:rsid w:val="00BB1A62"/>
  </w:style>
  <w:style w:type="character" w:customStyle="1" w:styleId="WW-Absatz-Standardschriftart">
    <w:name w:val="WW-Absatz-Standardschriftart"/>
    <w:rsid w:val="00BB1A62"/>
  </w:style>
  <w:style w:type="character" w:customStyle="1" w:styleId="WW-Absatz-Standardschriftart1">
    <w:name w:val="WW-Absatz-Standardschriftart1"/>
    <w:rsid w:val="00BB1A62"/>
  </w:style>
  <w:style w:type="character" w:customStyle="1" w:styleId="WW-Absatz-Standardschriftart11">
    <w:name w:val="WW-Absatz-Standardschriftart11"/>
    <w:rsid w:val="00BB1A62"/>
  </w:style>
  <w:style w:type="character" w:customStyle="1" w:styleId="WW-Absatz-Standardschriftart111">
    <w:name w:val="WW-Absatz-Standardschriftart111"/>
    <w:rsid w:val="00BB1A62"/>
  </w:style>
  <w:style w:type="character" w:customStyle="1" w:styleId="WW-Absatz-Standardschriftart1111">
    <w:name w:val="WW-Absatz-Standardschriftart1111"/>
    <w:rsid w:val="00BB1A62"/>
  </w:style>
  <w:style w:type="character" w:customStyle="1" w:styleId="WW-Absatz-Standardschriftart11111">
    <w:name w:val="WW-Absatz-Standardschriftart11111"/>
    <w:rsid w:val="00BB1A62"/>
  </w:style>
  <w:style w:type="character" w:customStyle="1" w:styleId="WW-Absatz-Standardschriftart111111">
    <w:name w:val="WW-Absatz-Standardschriftart111111"/>
    <w:rsid w:val="00BB1A62"/>
  </w:style>
  <w:style w:type="character" w:customStyle="1" w:styleId="WW-Absatz-Standardschriftart1111111">
    <w:name w:val="WW-Absatz-Standardschriftart1111111"/>
    <w:rsid w:val="00BB1A62"/>
  </w:style>
  <w:style w:type="character" w:customStyle="1" w:styleId="WW-Absatz-Standardschriftart11111111">
    <w:name w:val="WW-Absatz-Standardschriftart11111111"/>
    <w:rsid w:val="00BB1A62"/>
  </w:style>
  <w:style w:type="character" w:customStyle="1" w:styleId="WW-Absatz-Standardschriftart111111111">
    <w:name w:val="WW-Absatz-Standardschriftart111111111"/>
    <w:rsid w:val="00BB1A62"/>
  </w:style>
  <w:style w:type="character" w:customStyle="1" w:styleId="WW-Absatz-Standardschriftart1111111111">
    <w:name w:val="WW-Absatz-Standardschriftart1111111111"/>
    <w:rsid w:val="00BB1A62"/>
  </w:style>
  <w:style w:type="character" w:customStyle="1" w:styleId="WW-Absatz-Standardschriftart11111111111">
    <w:name w:val="WW-Absatz-Standardschriftart11111111111"/>
    <w:rsid w:val="00BB1A62"/>
  </w:style>
  <w:style w:type="character" w:customStyle="1" w:styleId="aff2">
    <w:name w:val="Маркеры списка"/>
    <w:rsid w:val="00BB1A62"/>
    <w:rPr>
      <w:rFonts w:ascii="StarSymbol" w:eastAsia="StarSymbol" w:hAnsi="StarSymbol" w:cs="StarSymbol"/>
      <w:sz w:val="18"/>
      <w:szCs w:val="18"/>
    </w:rPr>
  </w:style>
  <w:style w:type="character" w:customStyle="1" w:styleId="aff3">
    <w:name w:val="Символ нумерации"/>
    <w:rsid w:val="00BB1A62"/>
  </w:style>
  <w:style w:type="character" w:styleId="aff4">
    <w:name w:val="FollowedHyperlink"/>
    <w:uiPriority w:val="99"/>
    <w:rsid w:val="00BB1A62"/>
    <w:rPr>
      <w:color w:val="800000"/>
      <w:u w:val="single"/>
    </w:rPr>
  </w:style>
  <w:style w:type="character" w:customStyle="1" w:styleId="aff5">
    <w:name w:val="Цветовое выделение"/>
    <w:rsid w:val="00BB1A62"/>
    <w:rPr>
      <w:b/>
      <w:bCs/>
      <w:color w:val="000080"/>
      <w:sz w:val="20"/>
      <w:szCs w:val="20"/>
    </w:rPr>
  </w:style>
  <w:style w:type="character" w:customStyle="1" w:styleId="aff6">
    <w:name w:val="Гипертекстовая ссылка"/>
    <w:rsid w:val="00BB1A62"/>
    <w:rPr>
      <w:b/>
      <w:bCs/>
      <w:color w:val="008000"/>
      <w:sz w:val="20"/>
      <w:szCs w:val="20"/>
      <w:u w:val="single"/>
    </w:rPr>
  </w:style>
  <w:style w:type="character" w:customStyle="1" w:styleId="aff7">
    <w:name w:val="Найденные слова"/>
    <w:rsid w:val="00BB1A62"/>
  </w:style>
  <w:style w:type="character" w:customStyle="1" w:styleId="aff8">
    <w:name w:val="Не вступил в силу"/>
    <w:rsid w:val="00BB1A62"/>
    <w:rPr>
      <w:b/>
      <w:bCs/>
      <w:color w:val="008080"/>
      <w:sz w:val="20"/>
      <w:szCs w:val="20"/>
    </w:rPr>
  </w:style>
  <w:style w:type="character" w:customStyle="1" w:styleId="aff9">
    <w:name w:val="Опечатки"/>
    <w:rsid w:val="00BB1A62"/>
    <w:rPr>
      <w:color w:val="FF0000"/>
      <w:sz w:val="20"/>
      <w:szCs w:val="20"/>
    </w:rPr>
  </w:style>
  <w:style w:type="character" w:customStyle="1" w:styleId="affa">
    <w:name w:val="Продолжение ссылки"/>
    <w:rsid w:val="00BB1A62"/>
  </w:style>
  <w:style w:type="character" w:customStyle="1" w:styleId="affb">
    <w:name w:val="Утратил силу"/>
    <w:rsid w:val="00BB1A62"/>
    <w:rPr>
      <w:b/>
      <w:bCs/>
      <w:strike/>
      <w:color w:val="808000"/>
      <w:sz w:val="20"/>
      <w:szCs w:val="20"/>
    </w:rPr>
  </w:style>
  <w:style w:type="character" w:customStyle="1" w:styleId="120">
    <w:name w:val="Заголовок 1 Знак Знак2 Знак Знак"/>
    <w:rsid w:val="00BB1A62"/>
    <w:rPr>
      <w:b/>
      <w:kern w:val="1"/>
      <w:sz w:val="36"/>
      <w:lang w:val="ru-RU" w:eastAsia="ar-SA" w:bidi="ar-SA"/>
    </w:rPr>
  </w:style>
  <w:style w:type="character" w:customStyle="1" w:styleId="22">
    <w:name w:val="Знак2 Знак Знак Знак Знак"/>
    <w:rsid w:val="00BB1A62"/>
    <w:rPr>
      <w:rFonts w:ascii="Courier New" w:hAnsi="Courier New" w:cs="Courier New"/>
      <w:sz w:val="24"/>
      <w:szCs w:val="24"/>
      <w:lang w:val="ru-RU" w:eastAsia="ar-SA" w:bidi="ar-SA"/>
    </w:rPr>
  </w:style>
  <w:style w:type="character" w:styleId="affc">
    <w:name w:val="page number"/>
    <w:rsid w:val="00BB1A62"/>
  </w:style>
  <w:style w:type="paragraph" w:customStyle="1" w:styleId="18">
    <w:name w:val="Заголовок1"/>
    <w:basedOn w:val="a"/>
    <w:next w:val="af"/>
    <w:rsid w:val="00BB1A62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23">
    <w:name w:val="Название2"/>
    <w:basedOn w:val="a"/>
    <w:rsid w:val="00BB1A62"/>
    <w:pPr>
      <w:suppressLineNumbers/>
      <w:suppressAutoHyphens/>
      <w:spacing w:before="120" w:after="120"/>
    </w:pPr>
    <w:rPr>
      <w:rFonts w:ascii="Arial" w:hAnsi="Arial" w:cs="Mangal"/>
      <w:i/>
      <w:iCs/>
      <w:sz w:val="20"/>
      <w:lang w:eastAsia="ar-SA"/>
    </w:rPr>
  </w:style>
  <w:style w:type="paragraph" w:customStyle="1" w:styleId="24">
    <w:name w:val="Указатель2"/>
    <w:basedOn w:val="a"/>
    <w:rsid w:val="00BB1A62"/>
    <w:pPr>
      <w:suppressLineNumbers/>
      <w:suppressAutoHyphens/>
    </w:pPr>
    <w:rPr>
      <w:rFonts w:ascii="Arial" w:hAnsi="Arial" w:cs="Mangal"/>
      <w:lang w:eastAsia="ar-SA"/>
    </w:rPr>
  </w:style>
  <w:style w:type="paragraph" w:customStyle="1" w:styleId="220">
    <w:name w:val="Основной текст 22"/>
    <w:basedOn w:val="a"/>
    <w:rsid w:val="00BB1A62"/>
    <w:pPr>
      <w:suppressAutoHyphens/>
      <w:jc w:val="both"/>
    </w:pPr>
    <w:rPr>
      <w:lang w:eastAsia="ar-SA"/>
    </w:rPr>
  </w:style>
  <w:style w:type="paragraph" w:styleId="affd">
    <w:name w:val="Body Text Indent"/>
    <w:basedOn w:val="a"/>
    <w:link w:val="affe"/>
    <w:rsid w:val="00BB1A62"/>
    <w:pPr>
      <w:shd w:val="clear" w:color="auto" w:fill="FFFFFF"/>
      <w:suppressAutoHyphens/>
      <w:autoSpaceDE w:val="0"/>
      <w:ind w:firstLine="600"/>
      <w:jc w:val="both"/>
    </w:pPr>
    <w:rPr>
      <w:color w:val="000000"/>
      <w:lang w:val="en-US" w:eastAsia="ar-SA"/>
    </w:rPr>
  </w:style>
  <w:style w:type="character" w:customStyle="1" w:styleId="affe">
    <w:name w:val="Основной текст с отступом Знак"/>
    <w:link w:val="affd"/>
    <w:rsid w:val="00BB1A62"/>
    <w:rPr>
      <w:color w:val="000000"/>
      <w:sz w:val="24"/>
      <w:szCs w:val="24"/>
      <w:shd w:val="clear" w:color="auto" w:fill="FFFFFF"/>
      <w:lang w:val="en-US" w:eastAsia="ar-SA"/>
    </w:rPr>
  </w:style>
  <w:style w:type="paragraph" w:styleId="afff">
    <w:name w:val="Title"/>
    <w:basedOn w:val="a"/>
    <w:next w:val="afff0"/>
    <w:link w:val="afff1"/>
    <w:qFormat/>
    <w:rsid w:val="00BB1A62"/>
    <w:pPr>
      <w:shd w:val="clear" w:color="auto" w:fill="FFFFFF"/>
      <w:suppressAutoHyphens/>
      <w:autoSpaceDE w:val="0"/>
      <w:jc w:val="center"/>
    </w:pPr>
    <w:rPr>
      <w:b/>
      <w:bCs/>
      <w:color w:val="000000"/>
      <w:szCs w:val="26"/>
      <w:lang w:val="en-US" w:eastAsia="ar-SA"/>
    </w:rPr>
  </w:style>
  <w:style w:type="paragraph" w:styleId="afff0">
    <w:name w:val="Subtitle"/>
    <w:basedOn w:val="18"/>
    <w:next w:val="af"/>
    <w:link w:val="afff2"/>
    <w:qFormat/>
    <w:rsid w:val="00BB1A62"/>
    <w:pPr>
      <w:jc w:val="center"/>
    </w:pPr>
    <w:rPr>
      <w:rFonts w:cs="Times New Roman"/>
      <w:i/>
      <w:iCs/>
    </w:rPr>
  </w:style>
  <w:style w:type="character" w:customStyle="1" w:styleId="afff2">
    <w:name w:val="Подзаголовок Знак"/>
    <w:link w:val="afff0"/>
    <w:rsid w:val="00BB1A62"/>
    <w:rPr>
      <w:rFonts w:ascii="Arial" w:eastAsia="Lucida Sans Unicode" w:hAnsi="Arial"/>
      <w:i/>
      <w:iCs/>
      <w:sz w:val="28"/>
      <w:szCs w:val="28"/>
      <w:lang w:eastAsia="ar-SA"/>
    </w:rPr>
  </w:style>
  <w:style w:type="character" w:customStyle="1" w:styleId="afff1">
    <w:name w:val="Название Знак"/>
    <w:link w:val="afff"/>
    <w:rsid w:val="00BB1A62"/>
    <w:rPr>
      <w:b/>
      <w:bCs/>
      <w:color w:val="000000"/>
      <w:sz w:val="24"/>
      <w:szCs w:val="26"/>
      <w:shd w:val="clear" w:color="auto" w:fill="FFFFFF"/>
      <w:lang w:val="en-US" w:eastAsia="ar-SA"/>
    </w:rPr>
  </w:style>
  <w:style w:type="paragraph" w:customStyle="1" w:styleId="19">
    <w:name w:val="Название1"/>
    <w:basedOn w:val="a"/>
    <w:rsid w:val="00BB1A62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a">
    <w:name w:val="Указатель1"/>
    <w:basedOn w:val="a"/>
    <w:rsid w:val="00BB1A62"/>
    <w:pPr>
      <w:suppressLineNumbers/>
      <w:suppressAutoHyphens/>
    </w:pPr>
    <w:rPr>
      <w:rFonts w:cs="Tahoma"/>
      <w:lang w:eastAsia="ar-SA"/>
    </w:rPr>
  </w:style>
  <w:style w:type="paragraph" w:customStyle="1" w:styleId="210">
    <w:name w:val="Основной текст с отступом 21"/>
    <w:basedOn w:val="a"/>
    <w:rsid w:val="00BB1A62"/>
    <w:pPr>
      <w:suppressAutoHyphens/>
      <w:spacing w:after="120" w:line="480" w:lineRule="auto"/>
      <w:ind w:left="283"/>
    </w:pPr>
    <w:rPr>
      <w:szCs w:val="20"/>
      <w:lang w:eastAsia="ar-SA"/>
    </w:rPr>
  </w:style>
  <w:style w:type="paragraph" w:customStyle="1" w:styleId="32">
    <w:name w:val="Стиль3"/>
    <w:basedOn w:val="210"/>
    <w:rsid w:val="00BB1A62"/>
    <w:pPr>
      <w:widowControl w:val="0"/>
      <w:spacing w:after="0" w:line="240" w:lineRule="auto"/>
      <w:ind w:left="0"/>
      <w:textAlignment w:val="baseline"/>
    </w:pPr>
  </w:style>
  <w:style w:type="paragraph" w:customStyle="1" w:styleId="211">
    <w:name w:val="Нумерованный список 21"/>
    <w:basedOn w:val="a"/>
    <w:rsid w:val="00BB1A62"/>
    <w:pPr>
      <w:suppressAutoHyphens/>
    </w:pPr>
    <w:rPr>
      <w:lang w:eastAsia="ar-SA"/>
    </w:rPr>
  </w:style>
  <w:style w:type="paragraph" w:customStyle="1" w:styleId="25">
    <w:name w:val="Стиль2"/>
    <w:basedOn w:val="211"/>
    <w:rsid w:val="00BB1A62"/>
    <w:pPr>
      <w:keepNext/>
      <w:keepLines/>
      <w:widowControl w:val="0"/>
      <w:suppressLineNumbers/>
    </w:pPr>
    <w:rPr>
      <w:b/>
      <w:szCs w:val="20"/>
    </w:rPr>
  </w:style>
  <w:style w:type="paragraph" w:customStyle="1" w:styleId="ConsPlusNonformat">
    <w:name w:val="ConsPlusNonformat"/>
    <w:basedOn w:val="a"/>
    <w:next w:val="ConsPlusNormal"/>
    <w:rsid w:val="00BB1A62"/>
    <w:pPr>
      <w:suppressAutoHyphens/>
      <w:autoSpaceDE w:val="0"/>
    </w:pPr>
    <w:rPr>
      <w:rFonts w:ascii="Courier New" w:eastAsia="Courier New" w:hAnsi="Courier New"/>
      <w:sz w:val="20"/>
      <w:szCs w:val="20"/>
      <w:lang w:eastAsia="ar-SA"/>
    </w:rPr>
  </w:style>
  <w:style w:type="paragraph" w:customStyle="1" w:styleId="ConsPlusTitle">
    <w:name w:val="ConsPlusTitle"/>
    <w:basedOn w:val="a"/>
    <w:next w:val="ConsPlusNormal"/>
    <w:rsid w:val="00BB1A62"/>
    <w:pPr>
      <w:suppressAutoHyphens/>
      <w:autoSpaceDE w:val="0"/>
    </w:pPr>
    <w:rPr>
      <w:rFonts w:ascii="Arial" w:eastAsia="Arial" w:hAnsi="Arial"/>
      <w:b/>
      <w:bCs/>
      <w:sz w:val="20"/>
      <w:szCs w:val="20"/>
      <w:lang w:eastAsia="ar-SA"/>
    </w:rPr>
  </w:style>
  <w:style w:type="paragraph" w:customStyle="1" w:styleId="ConsPlusDocList">
    <w:name w:val="ConsPlusDocList"/>
    <w:basedOn w:val="a"/>
    <w:rsid w:val="00BB1A62"/>
    <w:pPr>
      <w:suppressAutoHyphens/>
      <w:autoSpaceDE w:val="0"/>
    </w:pPr>
    <w:rPr>
      <w:rFonts w:ascii="Courier New" w:eastAsia="Courier New" w:hAnsi="Courier New"/>
      <w:sz w:val="20"/>
      <w:szCs w:val="20"/>
      <w:lang w:eastAsia="ar-SA"/>
    </w:rPr>
  </w:style>
  <w:style w:type="paragraph" w:customStyle="1" w:styleId="212">
    <w:name w:val="Основной текст 21"/>
    <w:basedOn w:val="a"/>
    <w:rsid w:val="00BB1A62"/>
    <w:pPr>
      <w:suppressAutoHyphens/>
      <w:ind w:right="5810"/>
      <w:jc w:val="both"/>
    </w:pPr>
    <w:rPr>
      <w:sz w:val="20"/>
      <w:szCs w:val="20"/>
      <w:lang w:eastAsia="ar-SA"/>
    </w:rPr>
  </w:style>
  <w:style w:type="paragraph" w:customStyle="1" w:styleId="afff3">
    <w:name w:val="Содержимое таблицы"/>
    <w:basedOn w:val="a"/>
    <w:rsid w:val="00BB1A62"/>
    <w:pPr>
      <w:suppressLineNumbers/>
      <w:suppressAutoHyphens/>
    </w:pPr>
    <w:rPr>
      <w:lang w:eastAsia="ar-SA"/>
    </w:rPr>
  </w:style>
  <w:style w:type="paragraph" w:customStyle="1" w:styleId="afff4">
    <w:name w:val="Заголовок таблицы"/>
    <w:basedOn w:val="afff3"/>
    <w:rsid w:val="00BB1A62"/>
    <w:pPr>
      <w:jc w:val="center"/>
    </w:pPr>
    <w:rPr>
      <w:b/>
      <w:bCs/>
    </w:rPr>
  </w:style>
  <w:style w:type="paragraph" w:customStyle="1" w:styleId="xl47">
    <w:name w:val="xl47"/>
    <w:basedOn w:val="a"/>
    <w:rsid w:val="00BB1A62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textAlignment w:val="top"/>
    </w:pPr>
    <w:rPr>
      <w:lang w:eastAsia="ar-SA"/>
    </w:rPr>
  </w:style>
  <w:style w:type="paragraph" w:customStyle="1" w:styleId="221">
    <w:name w:val="Основной текст с отступом 22"/>
    <w:basedOn w:val="a"/>
    <w:rsid w:val="00BB1A62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310">
    <w:name w:val="Основной текст 31"/>
    <w:basedOn w:val="a"/>
    <w:rsid w:val="00BB1A62"/>
    <w:pPr>
      <w:suppressAutoHyphens/>
      <w:jc w:val="both"/>
    </w:pPr>
    <w:rPr>
      <w:sz w:val="25"/>
      <w:szCs w:val="20"/>
      <w:lang w:eastAsia="ar-SA"/>
    </w:rPr>
  </w:style>
  <w:style w:type="paragraph" w:customStyle="1" w:styleId="111">
    <w:name w:val="Название объекта11"/>
    <w:basedOn w:val="a"/>
    <w:next w:val="a"/>
    <w:rsid w:val="00BB1A62"/>
    <w:pPr>
      <w:widowControl w:val="0"/>
      <w:suppressAutoHyphens/>
      <w:autoSpaceDE w:val="0"/>
    </w:pPr>
    <w:rPr>
      <w:rFonts w:ascii="Arial" w:hAnsi="Arial" w:cs="Arial"/>
      <w:b/>
      <w:bCs/>
      <w:sz w:val="20"/>
      <w:szCs w:val="20"/>
      <w:lang w:eastAsia="ar-SA"/>
    </w:rPr>
  </w:style>
  <w:style w:type="paragraph" w:customStyle="1" w:styleId="afff5">
    <w:name w:val="Основное меню"/>
    <w:basedOn w:val="a"/>
    <w:next w:val="a"/>
    <w:rsid w:val="00BB1A62"/>
    <w:pPr>
      <w:widowControl w:val="0"/>
      <w:suppressAutoHyphens/>
      <w:autoSpaceDE w:val="0"/>
      <w:ind w:firstLine="720"/>
      <w:jc w:val="both"/>
    </w:pPr>
    <w:rPr>
      <w:rFonts w:ascii="Verdana" w:hAnsi="Verdana" w:cs="Verdana"/>
      <w:sz w:val="22"/>
      <w:szCs w:val="22"/>
      <w:lang w:eastAsia="ar-SA"/>
    </w:rPr>
  </w:style>
  <w:style w:type="paragraph" w:customStyle="1" w:styleId="afff6">
    <w:name w:val="Заголовок статьи"/>
    <w:basedOn w:val="a"/>
    <w:next w:val="a"/>
    <w:rsid w:val="00BB1A62"/>
    <w:pPr>
      <w:widowControl w:val="0"/>
      <w:suppressAutoHyphens/>
      <w:autoSpaceDE w:val="0"/>
      <w:ind w:left="1612" w:hanging="892"/>
      <w:jc w:val="both"/>
    </w:pPr>
    <w:rPr>
      <w:rFonts w:ascii="Arial" w:hAnsi="Arial"/>
      <w:sz w:val="20"/>
      <w:szCs w:val="20"/>
      <w:lang w:eastAsia="ar-SA"/>
    </w:rPr>
  </w:style>
  <w:style w:type="paragraph" w:customStyle="1" w:styleId="afff7">
    <w:name w:val="Интерактивный заголовок"/>
    <w:basedOn w:val="18"/>
    <w:next w:val="a"/>
    <w:rsid w:val="00BB1A62"/>
    <w:pPr>
      <w:keepNext w:val="0"/>
      <w:widowControl w:val="0"/>
      <w:suppressAutoHyphens w:val="0"/>
      <w:autoSpaceDE w:val="0"/>
      <w:spacing w:before="0" w:after="0"/>
      <w:ind w:firstLine="720"/>
      <w:jc w:val="both"/>
    </w:pPr>
    <w:rPr>
      <w:rFonts w:ascii="Verdana" w:eastAsia="Times New Roman" w:hAnsi="Verdana" w:cs="Verdana"/>
      <w:b/>
      <w:bCs/>
      <w:color w:val="C0C0C0"/>
      <w:sz w:val="22"/>
      <w:szCs w:val="22"/>
      <w:u w:val="single"/>
    </w:rPr>
  </w:style>
  <w:style w:type="paragraph" w:customStyle="1" w:styleId="afff8">
    <w:name w:val="Комментарий"/>
    <w:basedOn w:val="a"/>
    <w:next w:val="a"/>
    <w:rsid w:val="00BB1A62"/>
    <w:pPr>
      <w:widowControl w:val="0"/>
      <w:suppressAutoHyphens/>
      <w:autoSpaceDE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ar-SA"/>
    </w:rPr>
  </w:style>
  <w:style w:type="paragraph" w:customStyle="1" w:styleId="afff9">
    <w:name w:val="Информация о версии"/>
    <w:basedOn w:val="afff8"/>
    <w:next w:val="a"/>
    <w:rsid w:val="00BB1A62"/>
    <w:rPr>
      <w:color w:val="000080"/>
    </w:rPr>
  </w:style>
  <w:style w:type="paragraph" w:customStyle="1" w:styleId="afffa">
    <w:name w:val="Текст (лев. подпись)"/>
    <w:basedOn w:val="a"/>
    <w:next w:val="a"/>
    <w:rsid w:val="00BB1A62"/>
    <w:pPr>
      <w:widowControl w:val="0"/>
      <w:suppressAutoHyphens/>
      <w:autoSpaceDE w:val="0"/>
    </w:pPr>
    <w:rPr>
      <w:rFonts w:ascii="Arial" w:hAnsi="Arial"/>
      <w:sz w:val="20"/>
      <w:szCs w:val="20"/>
      <w:lang w:eastAsia="ar-SA"/>
    </w:rPr>
  </w:style>
  <w:style w:type="paragraph" w:customStyle="1" w:styleId="afffb">
    <w:name w:val="Колонтитул (левый)"/>
    <w:basedOn w:val="afffa"/>
    <w:next w:val="a"/>
    <w:rsid w:val="00BB1A62"/>
    <w:rPr>
      <w:sz w:val="14"/>
      <w:szCs w:val="14"/>
    </w:rPr>
  </w:style>
  <w:style w:type="paragraph" w:customStyle="1" w:styleId="afffc">
    <w:name w:val="Текст (прав. подпись)"/>
    <w:basedOn w:val="a"/>
    <w:next w:val="a"/>
    <w:rsid w:val="00BB1A62"/>
    <w:pPr>
      <w:widowControl w:val="0"/>
      <w:suppressAutoHyphens/>
      <w:autoSpaceDE w:val="0"/>
      <w:jc w:val="right"/>
    </w:pPr>
    <w:rPr>
      <w:rFonts w:ascii="Arial" w:hAnsi="Arial"/>
      <w:sz w:val="20"/>
      <w:szCs w:val="20"/>
      <w:lang w:eastAsia="ar-SA"/>
    </w:rPr>
  </w:style>
  <w:style w:type="paragraph" w:customStyle="1" w:styleId="afffd">
    <w:name w:val="Колонтитул (правый)"/>
    <w:basedOn w:val="afffc"/>
    <w:next w:val="a"/>
    <w:rsid w:val="00BB1A62"/>
    <w:rPr>
      <w:sz w:val="14"/>
      <w:szCs w:val="14"/>
    </w:rPr>
  </w:style>
  <w:style w:type="paragraph" w:customStyle="1" w:styleId="afffe">
    <w:name w:val="Комментарий пользователя"/>
    <w:basedOn w:val="afff8"/>
    <w:next w:val="a"/>
    <w:rsid w:val="00BB1A62"/>
    <w:pPr>
      <w:jc w:val="left"/>
    </w:pPr>
    <w:rPr>
      <w:color w:val="000080"/>
    </w:rPr>
  </w:style>
  <w:style w:type="paragraph" w:customStyle="1" w:styleId="affff">
    <w:name w:val="Моноширинный"/>
    <w:basedOn w:val="a"/>
    <w:next w:val="a"/>
    <w:rsid w:val="00BB1A62"/>
    <w:pPr>
      <w:widowControl w:val="0"/>
      <w:suppressAutoHyphens/>
      <w:autoSpaceDE w:val="0"/>
      <w:jc w:val="both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affff0">
    <w:name w:val="Нормальный (таблица)"/>
    <w:basedOn w:val="a"/>
    <w:next w:val="a"/>
    <w:rsid w:val="00BB1A62"/>
    <w:pPr>
      <w:widowControl w:val="0"/>
      <w:suppressAutoHyphens/>
      <w:autoSpaceDE w:val="0"/>
      <w:jc w:val="both"/>
    </w:pPr>
    <w:rPr>
      <w:rFonts w:ascii="Arial" w:hAnsi="Arial"/>
      <w:sz w:val="20"/>
      <w:szCs w:val="20"/>
      <w:lang w:eastAsia="ar-SA"/>
    </w:rPr>
  </w:style>
  <w:style w:type="paragraph" w:customStyle="1" w:styleId="affff1">
    <w:name w:val="Объект"/>
    <w:basedOn w:val="a"/>
    <w:next w:val="a"/>
    <w:rsid w:val="00BB1A62"/>
    <w:pPr>
      <w:widowControl w:val="0"/>
      <w:suppressAutoHyphens/>
      <w:autoSpaceDE w:val="0"/>
      <w:ind w:firstLine="720"/>
      <w:jc w:val="both"/>
    </w:pPr>
    <w:rPr>
      <w:sz w:val="20"/>
      <w:szCs w:val="20"/>
      <w:lang w:eastAsia="ar-SA"/>
    </w:rPr>
  </w:style>
  <w:style w:type="paragraph" w:customStyle="1" w:styleId="affff2">
    <w:name w:val="Таблицы (моноширинный)"/>
    <w:basedOn w:val="a"/>
    <w:next w:val="a"/>
    <w:rsid w:val="00BB1A62"/>
    <w:pPr>
      <w:widowControl w:val="0"/>
      <w:suppressAutoHyphens/>
      <w:autoSpaceDE w:val="0"/>
      <w:jc w:val="both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affff3">
    <w:name w:val="Оглавление"/>
    <w:basedOn w:val="affff2"/>
    <w:next w:val="a"/>
    <w:rsid w:val="00BB1A62"/>
    <w:pPr>
      <w:ind w:left="140"/>
    </w:pPr>
  </w:style>
  <w:style w:type="paragraph" w:customStyle="1" w:styleId="affff4">
    <w:name w:val="Переменная часть"/>
    <w:basedOn w:val="afff5"/>
    <w:next w:val="a"/>
    <w:rsid w:val="00BB1A62"/>
    <w:rPr>
      <w:sz w:val="18"/>
      <w:szCs w:val="18"/>
    </w:rPr>
  </w:style>
  <w:style w:type="paragraph" w:customStyle="1" w:styleId="affff5">
    <w:name w:val="Постоянная часть"/>
    <w:basedOn w:val="afff5"/>
    <w:next w:val="a"/>
    <w:rsid w:val="00BB1A62"/>
    <w:rPr>
      <w:sz w:val="20"/>
      <w:szCs w:val="20"/>
    </w:rPr>
  </w:style>
  <w:style w:type="paragraph" w:customStyle="1" w:styleId="affff6">
    <w:name w:val="Прижатый влево"/>
    <w:basedOn w:val="a"/>
    <w:next w:val="a"/>
    <w:rsid w:val="00BB1A62"/>
    <w:pPr>
      <w:widowControl w:val="0"/>
      <w:suppressAutoHyphens/>
      <w:autoSpaceDE w:val="0"/>
    </w:pPr>
    <w:rPr>
      <w:rFonts w:ascii="Arial" w:hAnsi="Arial"/>
      <w:sz w:val="20"/>
      <w:szCs w:val="20"/>
      <w:lang w:eastAsia="ar-SA"/>
    </w:rPr>
  </w:style>
  <w:style w:type="paragraph" w:customStyle="1" w:styleId="affff7">
    <w:name w:val="Словарная статья"/>
    <w:basedOn w:val="a"/>
    <w:next w:val="a"/>
    <w:rsid w:val="00BB1A62"/>
    <w:pPr>
      <w:widowControl w:val="0"/>
      <w:suppressAutoHyphens/>
      <w:autoSpaceDE w:val="0"/>
      <w:ind w:right="118"/>
      <w:jc w:val="both"/>
    </w:pPr>
    <w:rPr>
      <w:rFonts w:ascii="Arial" w:hAnsi="Arial"/>
      <w:sz w:val="20"/>
      <w:szCs w:val="20"/>
      <w:lang w:eastAsia="ar-SA"/>
    </w:rPr>
  </w:style>
  <w:style w:type="paragraph" w:customStyle="1" w:styleId="affff8">
    <w:name w:val="Текст (справка)"/>
    <w:basedOn w:val="a"/>
    <w:next w:val="a"/>
    <w:rsid w:val="00BB1A62"/>
    <w:pPr>
      <w:widowControl w:val="0"/>
      <w:suppressAutoHyphens/>
      <w:autoSpaceDE w:val="0"/>
      <w:ind w:left="170" w:right="170"/>
    </w:pPr>
    <w:rPr>
      <w:rFonts w:ascii="Arial" w:hAnsi="Arial"/>
      <w:sz w:val="20"/>
      <w:szCs w:val="20"/>
      <w:lang w:eastAsia="ar-SA"/>
    </w:rPr>
  </w:style>
  <w:style w:type="paragraph" w:customStyle="1" w:styleId="affff9">
    <w:name w:val="Текст в таблице"/>
    <w:basedOn w:val="affff0"/>
    <w:next w:val="a"/>
    <w:rsid w:val="00BB1A62"/>
    <w:pPr>
      <w:ind w:firstLine="500"/>
    </w:pPr>
  </w:style>
  <w:style w:type="paragraph" w:customStyle="1" w:styleId="affffa">
    <w:name w:val="Технический комментарий"/>
    <w:basedOn w:val="a"/>
    <w:next w:val="a"/>
    <w:rsid w:val="00BB1A62"/>
    <w:pPr>
      <w:widowControl w:val="0"/>
      <w:suppressAutoHyphens/>
      <w:autoSpaceDE w:val="0"/>
    </w:pPr>
    <w:rPr>
      <w:rFonts w:ascii="Arial" w:hAnsi="Arial"/>
      <w:sz w:val="20"/>
      <w:szCs w:val="20"/>
      <w:lang w:eastAsia="ar-SA"/>
    </w:rPr>
  </w:style>
  <w:style w:type="paragraph" w:styleId="HTML">
    <w:name w:val="HTML Preformatted"/>
    <w:basedOn w:val="a"/>
    <w:link w:val="HTML0"/>
    <w:rsid w:val="00BB1A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/>
      <w:lang w:val="en-US" w:eastAsia="ar-SA"/>
    </w:rPr>
  </w:style>
  <w:style w:type="character" w:customStyle="1" w:styleId="HTML0">
    <w:name w:val="Стандартный HTML Знак"/>
    <w:link w:val="HTML"/>
    <w:rsid w:val="00BB1A62"/>
    <w:rPr>
      <w:rFonts w:ascii="Courier New" w:hAnsi="Courier New"/>
      <w:sz w:val="24"/>
      <w:szCs w:val="24"/>
      <w:lang w:val="en-US" w:eastAsia="ar-SA"/>
    </w:rPr>
  </w:style>
  <w:style w:type="paragraph" w:customStyle="1" w:styleId="xl22">
    <w:name w:val="xl22"/>
    <w:basedOn w:val="a"/>
    <w:rsid w:val="00BB1A6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top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23">
    <w:name w:val="xl23"/>
    <w:basedOn w:val="a"/>
    <w:rsid w:val="00BB1A62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textAlignment w:val="top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24">
    <w:name w:val="xl24"/>
    <w:basedOn w:val="a"/>
    <w:rsid w:val="00BB1A62"/>
    <w:pPr>
      <w:pBdr>
        <w:left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top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25">
    <w:name w:val="xl25"/>
    <w:basedOn w:val="a"/>
    <w:rsid w:val="00BB1A62"/>
    <w:pPr>
      <w:pBdr>
        <w:right w:val="single" w:sz="4" w:space="0" w:color="000000"/>
      </w:pBdr>
      <w:suppressAutoHyphens/>
      <w:spacing w:before="280" w:after="280"/>
      <w:textAlignment w:val="top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26">
    <w:name w:val="xl26"/>
    <w:basedOn w:val="a"/>
    <w:rsid w:val="00BB1A62"/>
    <w:pPr>
      <w:pBdr>
        <w:top w:val="single" w:sz="4" w:space="0" w:color="000000"/>
        <w:right w:val="single" w:sz="4" w:space="0" w:color="000000"/>
      </w:pBdr>
      <w:suppressAutoHyphens/>
      <w:spacing w:before="280" w:after="280"/>
      <w:textAlignment w:val="top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27">
    <w:name w:val="xl27"/>
    <w:basedOn w:val="a"/>
    <w:rsid w:val="00BB1A62"/>
    <w:pPr>
      <w:pBdr>
        <w:bottom w:val="single" w:sz="4" w:space="0" w:color="000000"/>
        <w:right w:val="single" w:sz="4" w:space="0" w:color="000000"/>
      </w:pBdr>
      <w:suppressAutoHyphens/>
      <w:spacing w:before="280" w:after="280"/>
      <w:textAlignment w:val="top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28">
    <w:name w:val="xl28"/>
    <w:basedOn w:val="a"/>
    <w:rsid w:val="00BB1A62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top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29">
    <w:name w:val="xl29"/>
    <w:basedOn w:val="a"/>
    <w:rsid w:val="00BB1A62"/>
    <w:pPr>
      <w:suppressAutoHyphens/>
      <w:spacing w:before="280" w:after="280"/>
      <w:jc w:val="center"/>
    </w:pPr>
    <w:rPr>
      <w:lang w:eastAsia="ar-SA"/>
    </w:rPr>
  </w:style>
  <w:style w:type="paragraph" w:customStyle="1" w:styleId="xl30">
    <w:name w:val="xl30"/>
    <w:basedOn w:val="a"/>
    <w:rsid w:val="00BB1A62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top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31">
    <w:name w:val="xl31"/>
    <w:basedOn w:val="a"/>
    <w:rsid w:val="00BB1A62"/>
    <w:pPr>
      <w:pBdr>
        <w:left w:val="single" w:sz="4" w:space="0" w:color="000000"/>
        <w:right w:val="single" w:sz="4" w:space="0" w:color="000000"/>
      </w:pBdr>
      <w:suppressAutoHyphens/>
      <w:spacing w:before="280" w:after="280"/>
      <w:jc w:val="center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32">
    <w:name w:val="xl32"/>
    <w:basedOn w:val="a"/>
    <w:rsid w:val="00BB1A6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33">
    <w:name w:val="xl33"/>
    <w:basedOn w:val="a"/>
    <w:rsid w:val="00BB1A6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</w:pPr>
    <w:rPr>
      <w:rFonts w:ascii="Arial" w:hAnsi="Arial" w:cs="Arial"/>
      <w:b/>
      <w:bCs/>
      <w:lang w:eastAsia="ar-SA"/>
    </w:rPr>
  </w:style>
  <w:style w:type="paragraph" w:customStyle="1" w:styleId="xl34">
    <w:name w:val="xl34"/>
    <w:basedOn w:val="a"/>
    <w:rsid w:val="00BB1A62"/>
    <w:pPr>
      <w:suppressAutoHyphens/>
      <w:spacing w:before="280" w:after="280"/>
    </w:pPr>
    <w:rPr>
      <w:rFonts w:ascii="Arial" w:hAnsi="Arial" w:cs="Arial"/>
      <w:lang w:eastAsia="ar-SA"/>
    </w:rPr>
  </w:style>
  <w:style w:type="paragraph" w:customStyle="1" w:styleId="xl35">
    <w:name w:val="xl35"/>
    <w:basedOn w:val="a"/>
    <w:rsid w:val="00BB1A62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36">
    <w:name w:val="xl36"/>
    <w:basedOn w:val="a"/>
    <w:rsid w:val="00BB1A62"/>
    <w:pPr>
      <w:pBdr>
        <w:bottom w:val="single" w:sz="4" w:space="0" w:color="000000"/>
      </w:pBdr>
      <w:suppressAutoHyphens/>
      <w:spacing w:before="280" w:after="280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37">
    <w:name w:val="xl37"/>
    <w:basedOn w:val="a"/>
    <w:rsid w:val="00BB1A6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38">
    <w:name w:val="xl38"/>
    <w:basedOn w:val="a"/>
    <w:rsid w:val="00BB1A62"/>
    <w:pPr>
      <w:pBdr>
        <w:left w:val="single" w:sz="4" w:space="0" w:color="000000"/>
        <w:right w:val="single" w:sz="4" w:space="0" w:color="000000"/>
      </w:pBdr>
      <w:suppressAutoHyphens/>
      <w:spacing w:before="280" w:after="280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39">
    <w:name w:val="xl39"/>
    <w:basedOn w:val="a"/>
    <w:rsid w:val="00BB1A62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40">
    <w:name w:val="xl40"/>
    <w:basedOn w:val="a"/>
    <w:rsid w:val="00BB1A6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41">
    <w:name w:val="xl41"/>
    <w:basedOn w:val="a"/>
    <w:rsid w:val="00BB1A62"/>
    <w:pPr>
      <w:suppressAutoHyphens/>
      <w:spacing w:before="280" w:after="280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42">
    <w:name w:val="xl42"/>
    <w:basedOn w:val="a"/>
    <w:rsid w:val="00BB1A62"/>
    <w:pPr>
      <w:pBdr>
        <w:top w:val="single" w:sz="4" w:space="0" w:color="000000"/>
        <w:bottom w:val="single" w:sz="4" w:space="0" w:color="000000"/>
      </w:pBdr>
      <w:suppressAutoHyphens/>
      <w:spacing w:before="280" w:after="280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43">
    <w:name w:val="xl43"/>
    <w:basedOn w:val="a"/>
    <w:rsid w:val="00BB1A62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44">
    <w:name w:val="xl44"/>
    <w:basedOn w:val="a"/>
    <w:rsid w:val="00BB1A62"/>
    <w:pPr>
      <w:suppressAutoHyphens/>
      <w:spacing w:before="280" w:after="280"/>
      <w:jc w:val="center"/>
    </w:pPr>
    <w:rPr>
      <w:lang w:eastAsia="ar-SA"/>
    </w:rPr>
  </w:style>
  <w:style w:type="paragraph" w:customStyle="1" w:styleId="xl45">
    <w:name w:val="xl45"/>
    <w:basedOn w:val="a"/>
    <w:rsid w:val="00BB1A62"/>
    <w:pPr>
      <w:pBdr>
        <w:bottom w:val="single" w:sz="4" w:space="0" w:color="000000"/>
      </w:pBdr>
      <w:suppressAutoHyphens/>
      <w:spacing w:before="280" w:after="280"/>
      <w:jc w:val="center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46">
    <w:name w:val="xl46"/>
    <w:basedOn w:val="a"/>
    <w:rsid w:val="00BB1A62"/>
    <w:pPr>
      <w:pBdr>
        <w:top w:val="single" w:sz="4" w:space="0" w:color="000000"/>
        <w:bottom w:val="single" w:sz="4" w:space="0" w:color="000000"/>
      </w:pBdr>
      <w:suppressAutoHyphens/>
      <w:spacing w:before="280" w:after="280"/>
      <w:jc w:val="center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48">
    <w:name w:val="xl48"/>
    <w:basedOn w:val="a"/>
    <w:rsid w:val="00BB1A62"/>
    <w:pPr>
      <w:pBdr>
        <w:top w:val="single" w:sz="4" w:space="0" w:color="000000"/>
      </w:pBdr>
      <w:suppressAutoHyphens/>
      <w:spacing w:before="280" w:after="280"/>
      <w:jc w:val="center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49">
    <w:name w:val="xl49"/>
    <w:basedOn w:val="a"/>
    <w:rsid w:val="00BB1A62"/>
    <w:pPr>
      <w:pBdr>
        <w:top w:val="single" w:sz="4" w:space="0" w:color="000000"/>
        <w:bottom w:val="single" w:sz="4" w:space="0" w:color="000000"/>
      </w:pBdr>
      <w:suppressAutoHyphens/>
      <w:spacing w:before="280" w:after="280"/>
      <w:jc w:val="center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50">
    <w:name w:val="xl50"/>
    <w:basedOn w:val="a"/>
    <w:rsid w:val="00BB1A62"/>
    <w:pPr>
      <w:suppressAutoHyphens/>
      <w:spacing w:before="280" w:after="280"/>
      <w:jc w:val="center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51">
    <w:name w:val="xl51"/>
    <w:basedOn w:val="a"/>
    <w:rsid w:val="00BB1A62"/>
    <w:pPr>
      <w:pBdr>
        <w:top w:val="single" w:sz="4" w:space="0" w:color="000000"/>
        <w:bottom w:val="single" w:sz="4" w:space="0" w:color="000000"/>
      </w:pBdr>
      <w:suppressAutoHyphens/>
      <w:spacing w:before="280" w:after="280"/>
      <w:jc w:val="center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52">
    <w:name w:val="xl52"/>
    <w:basedOn w:val="a"/>
    <w:rsid w:val="00BB1A62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53">
    <w:name w:val="xl53"/>
    <w:basedOn w:val="a"/>
    <w:rsid w:val="00BB1A62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jc w:val="center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54">
    <w:name w:val="xl54"/>
    <w:basedOn w:val="a"/>
    <w:rsid w:val="00BB1A62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55">
    <w:name w:val="xl55"/>
    <w:basedOn w:val="a"/>
    <w:rsid w:val="00BB1A62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56">
    <w:name w:val="xl56"/>
    <w:basedOn w:val="a"/>
    <w:rsid w:val="00BB1A62"/>
    <w:pPr>
      <w:pBdr>
        <w:top w:val="single" w:sz="4" w:space="0" w:color="000000"/>
      </w:pBdr>
      <w:suppressAutoHyphens/>
      <w:spacing w:before="280" w:after="280"/>
      <w:jc w:val="center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57">
    <w:name w:val="xl57"/>
    <w:basedOn w:val="a"/>
    <w:rsid w:val="00BB1A62"/>
    <w:pPr>
      <w:pBdr>
        <w:left w:val="single" w:sz="4" w:space="0" w:color="000000"/>
        <w:bottom w:val="single" w:sz="4" w:space="0" w:color="000000"/>
      </w:pBdr>
      <w:suppressAutoHyphens/>
      <w:spacing w:before="280" w:after="280"/>
      <w:jc w:val="center"/>
      <w:textAlignment w:val="top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58">
    <w:name w:val="xl58"/>
    <w:basedOn w:val="a"/>
    <w:rsid w:val="00BB1A62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/>
      <w:jc w:val="center"/>
      <w:textAlignment w:val="top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59">
    <w:name w:val="xl59"/>
    <w:basedOn w:val="a"/>
    <w:rsid w:val="00BB1A62"/>
    <w:pPr>
      <w:pBdr>
        <w:left w:val="single" w:sz="4" w:space="0" w:color="000000"/>
      </w:pBdr>
      <w:suppressAutoHyphens/>
      <w:spacing w:before="280" w:after="280"/>
      <w:jc w:val="center"/>
      <w:textAlignment w:val="top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60">
    <w:name w:val="xl60"/>
    <w:basedOn w:val="a"/>
    <w:rsid w:val="00BB1A62"/>
    <w:pPr>
      <w:pBdr>
        <w:top w:val="single" w:sz="4" w:space="0" w:color="000000"/>
        <w:left w:val="single" w:sz="4" w:space="0" w:color="000000"/>
      </w:pBdr>
      <w:suppressAutoHyphens/>
      <w:spacing w:before="280" w:after="280"/>
      <w:jc w:val="center"/>
      <w:textAlignment w:val="top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61">
    <w:name w:val="xl61"/>
    <w:basedOn w:val="a"/>
    <w:rsid w:val="00BB1A62"/>
    <w:pPr>
      <w:suppressAutoHyphens/>
      <w:spacing w:before="280" w:after="280"/>
    </w:pPr>
    <w:rPr>
      <w:rFonts w:ascii="Arial" w:hAnsi="Arial" w:cs="Arial"/>
      <w:b/>
      <w:bCs/>
      <w:lang w:eastAsia="ar-SA"/>
    </w:rPr>
  </w:style>
  <w:style w:type="paragraph" w:customStyle="1" w:styleId="xl62">
    <w:name w:val="xl62"/>
    <w:basedOn w:val="a"/>
    <w:rsid w:val="00BB1A62"/>
    <w:pPr>
      <w:pBdr>
        <w:left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top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63">
    <w:name w:val="xl63"/>
    <w:basedOn w:val="a"/>
    <w:rsid w:val="00BB1A62"/>
    <w:pPr>
      <w:pBdr>
        <w:left w:val="single" w:sz="4" w:space="0" w:color="000000"/>
        <w:right w:val="single" w:sz="4" w:space="0" w:color="000000"/>
      </w:pBdr>
      <w:suppressAutoHyphens/>
      <w:spacing w:before="280" w:after="280"/>
    </w:pPr>
    <w:rPr>
      <w:rFonts w:ascii="Arial" w:hAnsi="Arial" w:cs="Arial"/>
      <w:b/>
      <w:bCs/>
      <w:lang w:eastAsia="ar-SA"/>
    </w:rPr>
  </w:style>
  <w:style w:type="paragraph" w:customStyle="1" w:styleId="xl64">
    <w:name w:val="xl64"/>
    <w:basedOn w:val="a"/>
    <w:rsid w:val="00BB1A6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</w:pPr>
    <w:rPr>
      <w:rFonts w:ascii="Arial" w:hAnsi="Arial" w:cs="Arial"/>
      <w:b/>
      <w:bCs/>
      <w:lang w:eastAsia="ar-SA"/>
    </w:rPr>
  </w:style>
  <w:style w:type="paragraph" w:customStyle="1" w:styleId="xl65">
    <w:name w:val="xl65"/>
    <w:basedOn w:val="a"/>
    <w:rsid w:val="00BB1A6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top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66">
    <w:name w:val="xl66"/>
    <w:basedOn w:val="a"/>
    <w:rsid w:val="00BB1A62"/>
    <w:pPr>
      <w:pBdr>
        <w:right w:val="single" w:sz="4" w:space="0" w:color="000000"/>
      </w:pBdr>
      <w:suppressAutoHyphens/>
      <w:spacing w:before="280" w:after="280"/>
      <w:jc w:val="both"/>
      <w:textAlignment w:val="top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67">
    <w:name w:val="xl67"/>
    <w:basedOn w:val="a"/>
    <w:rsid w:val="00BB1A62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both"/>
      <w:textAlignment w:val="top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68">
    <w:name w:val="xl68"/>
    <w:basedOn w:val="a"/>
    <w:rsid w:val="00BB1A62"/>
    <w:pPr>
      <w:pBdr>
        <w:top w:val="single" w:sz="4" w:space="0" w:color="000000"/>
        <w:right w:val="single" w:sz="4" w:space="0" w:color="000000"/>
      </w:pBdr>
      <w:suppressAutoHyphens/>
      <w:spacing w:before="280" w:after="280"/>
      <w:jc w:val="both"/>
      <w:textAlignment w:val="top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69">
    <w:name w:val="xl69"/>
    <w:basedOn w:val="a"/>
    <w:rsid w:val="00BB1A62"/>
    <w:pPr>
      <w:pBdr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top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70">
    <w:name w:val="xl70"/>
    <w:basedOn w:val="a"/>
    <w:rsid w:val="00BB1A6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top"/>
    </w:pPr>
    <w:rPr>
      <w:rFonts w:ascii="Courier New CYR" w:hAnsi="Courier New CYR"/>
      <w:b/>
      <w:bCs/>
      <w:sz w:val="16"/>
      <w:szCs w:val="16"/>
      <w:lang w:eastAsia="ar-SA"/>
    </w:rPr>
  </w:style>
  <w:style w:type="paragraph" w:customStyle="1" w:styleId="xl71">
    <w:name w:val="xl71"/>
    <w:basedOn w:val="a"/>
    <w:rsid w:val="00BB1A62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top"/>
    </w:pPr>
    <w:rPr>
      <w:rFonts w:ascii="Courier New CYR" w:hAnsi="Courier New CYR"/>
      <w:b/>
      <w:bCs/>
      <w:sz w:val="16"/>
      <w:szCs w:val="16"/>
      <w:lang w:eastAsia="ar-SA"/>
    </w:rPr>
  </w:style>
  <w:style w:type="paragraph" w:customStyle="1" w:styleId="xl72">
    <w:name w:val="xl72"/>
    <w:basedOn w:val="a"/>
    <w:rsid w:val="00BB1A6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</w:pPr>
    <w:rPr>
      <w:b/>
      <w:bCs/>
      <w:sz w:val="16"/>
      <w:szCs w:val="16"/>
      <w:lang w:eastAsia="ar-SA"/>
    </w:rPr>
  </w:style>
  <w:style w:type="paragraph" w:customStyle="1" w:styleId="xl73">
    <w:name w:val="xl73"/>
    <w:basedOn w:val="a"/>
    <w:rsid w:val="00BB1A62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/>
      <w:jc w:val="center"/>
      <w:textAlignment w:val="top"/>
    </w:pPr>
    <w:rPr>
      <w:rFonts w:ascii="Courier New CYR" w:hAnsi="Courier New CYR"/>
      <w:b/>
      <w:bCs/>
      <w:sz w:val="16"/>
      <w:szCs w:val="16"/>
      <w:lang w:eastAsia="ar-SA"/>
    </w:rPr>
  </w:style>
  <w:style w:type="paragraph" w:customStyle="1" w:styleId="xl74">
    <w:name w:val="xl74"/>
    <w:basedOn w:val="a"/>
    <w:rsid w:val="00BB1A62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xl75">
    <w:name w:val="xl75"/>
    <w:basedOn w:val="a"/>
    <w:rsid w:val="00BB1A62"/>
    <w:pPr>
      <w:suppressAutoHyphens/>
      <w:spacing w:before="280" w:after="280"/>
      <w:textAlignment w:val="top"/>
    </w:pPr>
    <w:rPr>
      <w:lang w:eastAsia="ar-SA"/>
    </w:rPr>
  </w:style>
  <w:style w:type="paragraph" w:customStyle="1" w:styleId="xl76">
    <w:name w:val="xl76"/>
    <w:basedOn w:val="a"/>
    <w:rsid w:val="00BB1A62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textAlignment w:val="top"/>
    </w:pPr>
    <w:rPr>
      <w:rFonts w:ascii="Arial" w:hAnsi="Arial" w:cs="Arial"/>
      <w:b/>
      <w:bCs/>
      <w:lang w:eastAsia="ar-SA"/>
    </w:rPr>
  </w:style>
  <w:style w:type="paragraph" w:customStyle="1" w:styleId="xl77">
    <w:name w:val="xl77"/>
    <w:basedOn w:val="a"/>
    <w:rsid w:val="00BB1A62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/>
      <w:jc w:val="center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78">
    <w:name w:val="xl78"/>
    <w:basedOn w:val="a"/>
    <w:rsid w:val="00BB1A62"/>
    <w:pPr>
      <w:pBdr>
        <w:top w:val="single" w:sz="4" w:space="0" w:color="000000"/>
        <w:bottom w:val="single" w:sz="4" w:space="0" w:color="000000"/>
      </w:pBdr>
      <w:suppressAutoHyphens/>
      <w:spacing w:before="280" w:after="280"/>
      <w:jc w:val="center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79">
    <w:name w:val="xl79"/>
    <w:basedOn w:val="a"/>
    <w:rsid w:val="00BB1A62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jc w:val="center"/>
    </w:pPr>
    <w:rPr>
      <w:rFonts w:ascii="Arial" w:hAnsi="Arial" w:cs="Arial"/>
      <w:b/>
      <w:bCs/>
      <w:sz w:val="18"/>
      <w:szCs w:val="18"/>
      <w:lang w:eastAsia="ar-SA"/>
    </w:rPr>
  </w:style>
  <w:style w:type="paragraph" w:customStyle="1" w:styleId="xl80">
    <w:name w:val="xl80"/>
    <w:basedOn w:val="a"/>
    <w:rsid w:val="00BB1A62"/>
    <w:pPr>
      <w:pBdr>
        <w:top w:val="single" w:sz="8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jc w:val="both"/>
      <w:textAlignment w:val="top"/>
    </w:pPr>
    <w:rPr>
      <w:rFonts w:ascii="Arial" w:hAnsi="Arial" w:cs="Arial"/>
      <w:b/>
      <w:bCs/>
      <w:lang w:eastAsia="ar-SA"/>
    </w:rPr>
  </w:style>
  <w:style w:type="paragraph" w:customStyle="1" w:styleId="xl81">
    <w:name w:val="xl81"/>
    <w:basedOn w:val="a"/>
    <w:rsid w:val="00BB1A62"/>
    <w:pPr>
      <w:pBdr>
        <w:left w:val="single" w:sz="4" w:space="0" w:color="000000"/>
        <w:bottom w:val="single" w:sz="8" w:space="0" w:color="000000"/>
        <w:right w:val="single" w:sz="4" w:space="0" w:color="000000"/>
      </w:pBdr>
      <w:suppressAutoHyphens/>
      <w:spacing w:before="280" w:after="280"/>
      <w:jc w:val="both"/>
      <w:textAlignment w:val="top"/>
    </w:pPr>
    <w:rPr>
      <w:rFonts w:ascii="Arial" w:hAnsi="Arial" w:cs="Arial"/>
      <w:b/>
      <w:bCs/>
      <w:lang w:eastAsia="ar-SA"/>
    </w:rPr>
  </w:style>
  <w:style w:type="paragraph" w:customStyle="1" w:styleId="xl82">
    <w:name w:val="xl82"/>
    <w:basedOn w:val="a"/>
    <w:rsid w:val="00BB1A62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/>
      <w:jc w:val="both"/>
      <w:textAlignment w:val="top"/>
    </w:pPr>
    <w:rPr>
      <w:rFonts w:ascii="Arial" w:hAnsi="Arial" w:cs="Arial"/>
      <w:b/>
      <w:bCs/>
      <w:lang w:eastAsia="ar-SA"/>
    </w:rPr>
  </w:style>
  <w:style w:type="paragraph" w:customStyle="1" w:styleId="xl83">
    <w:name w:val="xl83"/>
    <w:basedOn w:val="a"/>
    <w:rsid w:val="00BB1A62"/>
    <w:pPr>
      <w:pBdr>
        <w:left w:val="single" w:sz="4" w:space="0" w:color="000000"/>
        <w:right w:val="single" w:sz="4" w:space="0" w:color="000000"/>
      </w:pBdr>
      <w:suppressAutoHyphens/>
      <w:spacing w:before="280" w:after="280"/>
      <w:jc w:val="both"/>
      <w:textAlignment w:val="top"/>
    </w:pPr>
    <w:rPr>
      <w:rFonts w:ascii="Arial" w:hAnsi="Arial" w:cs="Arial"/>
      <w:b/>
      <w:bCs/>
      <w:lang w:eastAsia="ar-SA"/>
    </w:rPr>
  </w:style>
  <w:style w:type="paragraph" w:customStyle="1" w:styleId="xl84">
    <w:name w:val="xl84"/>
    <w:basedOn w:val="a"/>
    <w:rsid w:val="00BB1A62"/>
    <w:pPr>
      <w:pBdr>
        <w:top w:val="single" w:sz="8" w:space="0" w:color="000000"/>
      </w:pBdr>
      <w:suppressAutoHyphens/>
      <w:spacing w:before="280" w:after="280"/>
      <w:jc w:val="both"/>
      <w:textAlignment w:val="top"/>
    </w:pPr>
    <w:rPr>
      <w:rFonts w:ascii="Arial" w:hAnsi="Arial" w:cs="Arial"/>
      <w:b/>
      <w:bCs/>
      <w:lang w:eastAsia="ar-SA"/>
    </w:rPr>
  </w:style>
  <w:style w:type="paragraph" w:customStyle="1" w:styleId="xl85">
    <w:name w:val="xl85"/>
    <w:basedOn w:val="a"/>
    <w:rsid w:val="00BB1A62"/>
    <w:pPr>
      <w:pBdr>
        <w:bottom w:val="single" w:sz="8" w:space="0" w:color="000000"/>
      </w:pBdr>
      <w:suppressAutoHyphens/>
      <w:spacing w:before="280" w:after="280"/>
      <w:jc w:val="both"/>
      <w:textAlignment w:val="top"/>
    </w:pPr>
    <w:rPr>
      <w:rFonts w:ascii="Arial" w:hAnsi="Arial" w:cs="Arial"/>
      <w:b/>
      <w:bCs/>
      <w:lang w:eastAsia="ar-SA"/>
    </w:rPr>
  </w:style>
  <w:style w:type="paragraph" w:customStyle="1" w:styleId="xl86">
    <w:name w:val="xl86"/>
    <w:basedOn w:val="a"/>
    <w:rsid w:val="00BB1A62"/>
    <w:pPr>
      <w:pBdr>
        <w:top w:val="single" w:sz="8" w:space="0" w:color="000000"/>
        <w:left w:val="single" w:sz="4" w:space="0" w:color="000000"/>
      </w:pBdr>
      <w:suppressAutoHyphens/>
      <w:spacing w:before="280" w:after="280"/>
      <w:jc w:val="both"/>
      <w:textAlignment w:val="top"/>
    </w:pPr>
    <w:rPr>
      <w:rFonts w:ascii="Arial" w:hAnsi="Arial" w:cs="Arial"/>
      <w:b/>
      <w:bCs/>
      <w:lang w:eastAsia="ar-SA"/>
    </w:rPr>
  </w:style>
  <w:style w:type="paragraph" w:customStyle="1" w:styleId="xl87">
    <w:name w:val="xl87"/>
    <w:basedOn w:val="a"/>
    <w:rsid w:val="00BB1A62"/>
    <w:pPr>
      <w:pBdr>
        <w:left w:val="single" w:sz="4" w:space="0" w:color="000000"/>
        <w:bottom w:val="single" w:sz="8" w:space="0" w:color="000000"/>
      </w:pBdr>
      <w:suppressAutoHyphens/>
      <w:spacing w:before="280" w:after="280"/>
      <w:jc w:val="both"/>
      <w:textAlignment w:val="top"/>
    </w:pPr>
    <w:rPr>
      <w:rFonts w:ascii="Arial" w:hAnsi="Arial" w:cs="Arial"/>
      <w:b/>
      <w:bCs/>
      <w:lang w:eastAsia="ar-SA"/>
    </w:rPr>
  </w:style>
  <w:style w:type="paragraph" w:customStyle="1" w:styleId="xl88">
    <w:name w:val="xl88"/>
    <w:basedOn w:val="a"/>
    <w:rsid w:val="00BB1A62"/>
    <w:pPr>
      <w:pBdr>
        <w:top w:val="single" w:sz="4" w:space="0" w:color="000000"/>
        <w:right w:val="single" w:sz="4" w:space="0" w:color="000000"/>
      </w:pBdr>
      <w:suppressAutoHyphens/>
      <w:spacing w:before="280" w:after="280"/>
      <w:jc w:val="both"/>
      <w:textAlignment w:val="top"/>
    </w:pPr>
    <w:rPr>
      <w:rFonts w:ascii="Arial" w:hAnsi="Arial" w:cs="Arial"/>
      <w:b/>
      <w:bCs/>
      <w:lang w:eastAsia="ar-SA"/>
    </w:rPr>
  </w:style>
  <w:style w:type="paragraph" w:customStyle="1" w:styleId="xl89">
    <w:name w:val="xl89"/>
    <w:basedOn w:val="a"/>
    <w:rsid w:val="00BB1A62"/>
    <w:pPr>
      <w:pBdr>
        <w:bottom w:val="single" w:sz="4" w:space="0" w:color="000000"/>
        <w:right w:val="single" w:sz="4" w:space="0" w:color="000000"/>
      </w:pBdr>
      <w:suppressAutoHyphens/>
      <w:spacing w:before="280" w:after="280"/>
      <w:jc w:val="both"/>
      <w:textAlignment w:val="top"/>
    </w:pPr>
    <w:rPr>
      <w:rFonts w:ascii="Arial" w:hAnsi="Arial" w:cs="Arial"/>
      <w:b/>
      <w:bCs/>
      <w:lang w:eastAsia="ar-SA"/>
    </w:rPr>
  </w:style>
  <w:style w:type="paragraph" w:customStyle="1" w:styleId="affffb">
    <w:name w:val="Содержимое врезки"/>
    <w:basedOn w:val="af"/>
    <w:rsid w:val="00BB1A62"/>
    <w:pPr>
      <w:suppressAutoHyphens/>
      <w:jc w:val="both"/>
    </w:pPr>
    <w:rPr>
      <w:sz w:val="26"/>
      <w:lang w:eastAsia="ar-SA"/>
    </w:rPr>
  </w:style>
  <w:style w:type="paragraph" w:customStyle="1" w:styleId="1b">
    <w:name w:val="Знак1"/>
    <w:basedOn w:val="a"/>
    <w:rsid w:val="00BB1A62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ffffc">
    <w:name w:val="Основной текст_"/>
    <w:link w:val="33"/>
    <w:rsid w:val="00BB1A62"/>
    <w:rPr>
      <w:sz w:val="19"/>
      <w:szCs w:val="19"/>
      <w:shd w:val="clear" w:color="auto" w:fill="FFFFFF"/>
    </w:rPr>
  </w:style>
  <w:style w:type="paragraph" w:customStyle="1" w:styleId="33">
    <w:name w:val="Основной текст3"/>
    <w:basedOn w:val="a"/>
    <w:link w:val="affffc"/>
    <w:rsid w:val="00BB1A62"/>
    <w:pPr>
      <w:shd w:val="clear" w:color="auto" w:fill="FFFFFF"/>
      <w:spacing w:line="0" w:lineRule="atLeast"/>
    </w:pPr>
    <w:rPr>
      <w:sz w:val="19"/>
      <w:szCs w:val="19"/>
    </w:rPr>
  </w:style>
  <w:style w:type="character" w:customStyle="1" w:styleId="1c">
    <w:name w:val="Основной текст1"/>
    <w:rsid w:val="00BB1A62"/>
  </w:style>
  <w:style w:type="character" w:customStyle="1" w:styleId="WW-WW8Num4ztrue12">
    <w:name w:val="WW-WW8Num4ztrue12"/>
    <w:rsid w:val="00BB1A62"/>
  </w:style>
  <w:style w:type="paragraph" w:customStyle="1" w:styleId="1d">
    <w:name w:val="Текст1"/>
    <w:basedOn w:val="a"/>
    <w:rsid w:val="00BB1A62"/>
    <w:pPr>
      <w:suppressAutoHyphens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Standard">
    <w:name w:val="Standard"/>
    <w:rsid w:val="00F21771"/>
    <w:pPr>
      <w:suppressAutoHyphens/>
      <w:autoSpaceDN w:val="0"/>
      <w:textAlignment w:val="baseline"/>
    </w:pPr>
    <w:rPr>
      <w:rFonts w:eastAsia="Calibri"/>
      <w:kern w:val="3"/>
      <w:sz w:val="24"/>
      <w:szCs w:val="22"/>
      <w:lang w:eastAsia="zh-CN"/>
    </w:rPr>
  </w:style>
  <w:style w:type="paragraph" w:customStyle="1" w:styleId="tekstob">
    <w:name w:val="tekstob"/>
    <w:basedOn w:val="a"/>
    <w:rsid w:val="0060651C"/>
    <w:pPr>
      <w:spacing w:before="100" w:beforeAutospacing="1" w:after="100" w:afterAutospacing="1"/>
    </w:pPr>
  </w:style>
  <w:style w:type="character" w:customStyle="1" w:styleId="112">
    <w:name w:val="Основной шрифт абзаца11"/>
    <w:rsid w:val="00E33627"/>
  </w:style>
  <w:style w:type="character" w:customStyle="1" w:styleId="word-wrap">
    <w:name w:val="word-wrap"/>
    <w:basedOn w:val="a0"/>
    <w:rsid w:val="004D1657"/>
  </w:style>
  <w:style w:type="paragraph" w:customStyle="1" w:styleId="p1">
    <w:name w:val="p1"/>
    <w:basedOn w:val="a"/>
    <w:rsid w:val="002A7DBF"/>
    <w:pPr>
      <w:spacing w:before="100" w:beforeAutospacing="1" w:after="100" w:afterAutospacing="1"/>
    </w:pPr>
  </w:style>
  <w:style w:type="character" w:customStyle="1" w:styleId="s1">
    <w:name w:val="s1"/>
    <w:basedOn w:val="a0"/>
    <w:rsid w:val="002A7DBF"/>
  </w:style>
  <w:style w:type="paragraph" w:customStyle="1" w:styleId="p3">
    <w:name w:val="p3"/>
    <w:basedOn w:val="a"/>
    <w:rsid w:val="002A7DBF"/>
    <w:pPr>
      <w:spacing w:before="100" w:beforeAutospacing="1" w:after="100" w:afterAutospacing="1"/>
    </w:pPr>
  </w:style>
  <w:style w:type="character" w:customStyle="1" w:styleId="s2">
    <w:name w:val="s2"/>
    <w:basedOn w:val="a0"/>
    <w:rsid w:val="002A7DBF"/>
  </w:style>
  <w:style w:type="character" w:customStyle="1" w:styleId="s3">
    <w:name w:val="s3"/>
    <w:basedOn w:val="a0"/>
    <w:rsid w:val="002A7DBF"/>
  </w:style>
  <w:style w:type="character" w:customStyle="1" w:styleId="s4">
    <w:name w:val="s4"/>
    <w:basedOn w:val="a0"/>
    <w:rsid w:val="002A7DBF"/>
  </w:style>
  <w:style w:type="paragraph" w:customStyle="1" w:styleId="p4">
    <w:name w:val="p4"/>
    <w:basedOn w:val="a"/>
    <w:rsid w:val="002A7DBF"/>
    <w:pPr>
      <w:spacing w:before="100" w:beforeAutospacing="1" w:after="100" w:afterAutospacing="1"/>
    </w:pPr>
  </w:style>
  <w:style w:type="paragraph" w:customStyle="1" w:styleId="p5">
    <w:name w:val="p5"/>
    <w:basedOn w:val="a"/>
    <w:rsid w:val="002A7DBF"/>
    <w:pPr>
      <w:spacing w:before="100" w:beforeAutospacing="1" w:after="100" w:afterAutospacing="1"/>
    </w:pPr>
  </w:style>
  <w:style w:type="paragraph" w:customStyle="1" w:styleId="Standarduser">
    <w:name w:val="Standard (user)"/>
    <w:rsid w:val="005C670D"/>
    <w:pPr>
      <w:suppressAutoHyphens/>
      <w:autoSpaceDN w:val="0"/>
      <w:textAlignment w:val="baseline"/>
    </w:pPr>
    <w:rPr>
      <w:rFonts w:eastAsia="Calibri"/>
      <w:kern w:val="3"/>
      <w:sz w:val="24"/>
      <w:szCs w:val="22"/>
      <w:lang w:eastAsia="zh-CN"/>
    </w:rPr>
  </w:style>
  <w:style w:type="character" w:customStyle="1" w:styleId="affffd">
    <w:name w:val="обычный Знак"/>
    <w:link w:val="affffe"/>
    <w:locked/>
    <w:rsid w:val="007D382D"/>
    <w:rPr>
      <w:rFonts w:ascii="Arial" w:hAnsi="Arial" w:cs="Arial"/>
      <w:sz w:val="24"/>
    </w:rPr>
  </w:style>
  <w:style w:type="paragraph" w:customStyle="1" w:styleId="affffe">
    <w:name w:val="обычный"/>
    <w:basedOn w:val="a"/>
    <w:link w:val="affffd"/>
    <w:rsid w:val="007D382D"/>
    <w:pPr>
      <w:tabs>
        <w:tab w:val="left" w:pos="1620"/>
      </w:tabs>
      <w:ind w:firstLine="720"/>
      <w:jc w:val="both"/>
    </w:pPr>
    <w:rPr>
      <w:rFonts w:ascii="Arial" w:hAnsi="Arial" w:cs="Arial"/>
      <w:szCs w:val="20"/>
    </w:rPr>
  </w:style>
  <w:style w:type="character" w:customStyle="1" w:styleId="34">
    <w:name w:val="Основной шрифт абзаца3"/>
    <w:rsid w:val="00AA1759"/>
  </w:style>
  <w:style w:type="paragraph" w:customStyle="1" w:styleId="1e">
    <w:name w:val="Абзац списка1"/>
    <w:basedOn w:val="a"/>
    <w:rsid w:val="00CF68D0"/>
    <w:pPr>
      <w:suppressAutoHyphens/>
      <w:ind w:left="720"/>
      <w:contextualSpacing/>
    </w:pPr>
    <w:rPr>
      <w:color w:val="00000A"/>
    </w:rPr>
  </w:style>
  <w:style w:type="character" w:customStyle="1" w:styleId="WW8Num1z1">
    <w:name w:val="WW8Num1z1"/>
    <w:rsid w:val="006E559B"/>
    <w:rPr>
      <w:rFonts w:ascii="Symbol" w:hAnsi="Symbol" w:cs="OpenSymbol"/>
    </w:rPr>
  </w:style>
  <w:style w:type="character" w:customStyle="1" w:styleId="WW8Num2z1">
    <w:name w:val="WW8Num2z1"/>
    <w:rsid w:val="006E559B"/>
  </w:style>
  <w:style w:type="character" w:customStyle="1" w:styleId="WW8Num2z2">
    <w:name w:val="WW8Num2z2"/>
    <w:rsid w:val="006E559B"/>
  </w:style>
  <w:style w:type="character" w:customStyle="1" w:styleId="WW8Num2z3">
    <w:name w:val="WW8Num2z3"/>
    <w:rsid w:val="006E559B"/>
  </w:style>
  <w:style w:type="character" w:customStyle="1" w:styleId="WW8Num2z4">
    <w:name w:val="WW8Num2z4"/>
    <w:rsid w:val="006E559B"/>
  </w:style>
  <w:style w:type="character" w:customStyle="1" w:styleId="WW8Num2z5">
    <w:name w:val="WW8Num2z5"/>
    <w:rsid w:val="006E559B"/>
  </w:style>
  <w:style w:type="character" w:customStyle="1" w:styleId="WW8Num2z6">
    <w:name w:val="WW8Num2z6"/>
    <w:rsid w:val="006E559B"/>
  </w:style>
  <w:style w:type="character" w:customStyle="1" w:styleId="WW8Num2z7">
    <w:name w:val="WW8Num2z7"/>
    <w:rsid w:val="006E559B"/>
  </w:style>
  <w:style w:type="character" w:customStyle="1" w:styleId="WW8Num2z8">
    <w:name w:val="WW8Num2z8"/>
    <w:rsid w:val="006E559B"/>
  </w:style>
  <w:style w:type="character" w:customStyle="1" w:styleId="41">
    <w:name w:val="Основной шрифт абзаца4"/>
    <w:rsid w:val="006E559B"/>
  </w:style>
  <w:style w:type="character" w:customStyle="1" w:styleId="ListLabel1">
    <w:name w:val="ListLabel 1"/>
    <w:rsid w:val="006E559B"/>
    <w:rPr>
      <w:rFonts w:ascii="Times New Roman" w:hAnsi="Times New Roman" w:cs="OpenSymbol"/>
      <w:sz w:val="26"/>
    </w:rPr>
  </w:style>
  <w:style w:type="character" w:customStyle="1" w:styleId="ListLabel2">
    <w:name w:val="ListLabel 2"/>
    <w:rsid w:val="006E559B"/>
    <w:rPr>
      <w:rFonts w:cs="OpenSymbol"/>
    </w:rPr>
  </w:style>
  <w:style w:type="character" w:customStyle="1" w:styleId="ListLabel3">
    <w:name w:val="ListLabel 3"/>
    <w:rsid w:val="006E559B"/>
    <w:rPr>
      <w:rFonts w:cs="OpenSymbol"/>
    </w:rPr>
  </w:style>
  <w:style w:type="character" w:customStyle="1" w:styleId="ListLabel4">
    <w:name w:val="ListLabel 4"/>
    <w:rsid w:val="006E559B"/>
    <w:rPr>
      <w:rFonts w:cs="OpenSymbol"/>
    </w:rPr>
  </w:style>
  <w:style w:type="character" w:customStyle="1" w:styleId="ListLabel5">
    <w:name w:val="ListLabel 5"/>
    <w:rsid w:val="006E559B"/>
    <w:rPr>
      <w:rFonts w:cs="OpenSymbol"/>
    </w:rPr>
  </w:style>
  <w:style w:type="character" w:customStyle="1" w:styleId="ListLabel6">
    <w:name w:val="ListLabel 6"/>
    <w:rsid w:val="006E559B"/>
    <w:rPr>
      <w:rFonts w:cs="OpenSymbol"/>
    </w:rPr>
  </w:style>
  <w:style w:type="character" w:customStyle="1" w:styleId="ListLabel7">
    <w:name w:val="ListLabel 7"/>
    <w:rsid w:val="006E559B"/>
    <w:rPr>
      <w:rFonts w:cs="OpenSymbol"/>
    </w:rPr>
  </w:style>
  <w:style w:type="character" w:customStyle="1" w:styleId="ListLabel8">
    <w:name w:val="ListLabel 8"/>
    <w:rsid w:val="006E559B"/>
    <w:rPr>
      <w:rFonts w:cs="OpenSymbol"/>
    </w:rPr>
  </w:style>
  <w:style w:type="character" w:customStyle="1" w:styleId="ListLabel9">
    <w:name w:val="ListLabel 9"/>
    <w:rsid w:val="006E559B"/>
    <w:rPr>
      <w:rFonts w:cs="OpenSymbol"/>
    </w:rPr>
  </w:style>
  <w:style w:type="character" w:customStyle="1" w:styleId="ListLabel10">
    <w:name w:val="ListLabel 10"/>
    <w:rsid w:val="006E559B"/>
    <w:rPr>
      <w:rFonts w:ascii="Times New Roman" w:hAnsi="Times New Roman" w:cs="OpenSymbol"/>
      <w:sz w:val="26"/>
    </w:rPr>
  </w:style>
  <w:style w:type="character" w:customStyle="1" w:styleId="ListLabel11">
    <w:name w:val="ListLabel 11"/>
    <w:rsid w:val="006E559B"/>
    <w:rPr>
      <w:rFonts w:cs="OpenSymbol"/>
    </w:rPr>
  </w:style>
  <w:style w:type="character" w:customStyle="1" w:styleId="ListLabel12">
    <w:name w:val="ListLabel 12"/>
    <w:rsid w:val="006E559B"/>
    <w:rPr>
      <w:rFonts w:cs="OpenSymbol"/>
    </w:rPr>
  </w:style>
  <w:style w:type="character" w:customStyle="1" w:styleId="ListLabel13">
    <w:name w:val="ListLabel 13"/>
    <w:rsid w:val="006E559B"/>
    <w:rPr>
      <w:rFonts w:cs="OpenSymbol"/>
    </w:rPr>
  </w:style>
  <w:style w:type="character" w:customStyle="1" w:styleId="ListLabel14">
    <w:name w:val="ListLabel 14"/>
    <w:rsid w:val="006E559B"/>
    <w:rPr>
      <w:rFonts w:cs="OpenSymbol"/>
    </w:rPr>
  </w:style>
  <w:style w:type="character" w:customStyle="1" w:styleId="ListLabel15">
    <w:name w:val="ListLabel 15"/>
    <w:rsid w:val="006E559B"/>
    <w:rPr>
      <w:rFonts w:cs="OpenSymbol"/>
    </w:rPr>
  </w:style>
  <w:style w:type="character" w:customStyle="1" w:styleId="ListLabel16">
    <w:name w:val="ListLabel 16"/>
    <w:rsid w:val="006E559B"/>
    <w:rPr>
      <w:rFonts w:cs="OpenSymbol"/>
    </w:rPr>
  </w:style>
  <w:style w:type="character" w:customStyle="1" w:styleId="ListLabel17">
    <w:name w:val="ListLabel 17"/>
    <w:rsid w:val="006E559B"/>
    <w:rPr>
      <w:rFonts w:cs="OpenSymbol"/>
    </w:rPr>
  </w:style>
  <w:style w:type="character" w:customStyle="1" w:styleId="ListLabel18">
    <w:name w:val="ListLabel 18"/>
    <w:rsid w:val="006E559B"/>
    <w:rPr>
      <w:rFonts w:cs="OpenSymbol"/>
    </w:rPr>
  </w:style>
  <w:style w:type="character" w:customStyle="1" w:styleId="ListLabel19">
    <w:name w:val="ListLabel 19"/>
    <w:rsid w:val="006E559B"/>
    <w:rPr>
      <w:rFonts w:cs="OpenSymbol"/>
      <w:sz w:val="26"/>
    </w:rPr>
  </w:style>
  <w:style w:type="character" w:customStyle="1" w:styleId="ListLabel20">
    <w:name w:val="ListLabel 20"/>
    <w:rsid w:val="006E559B"/>
    <w:rPr>
      <w:rFonts w:cs="OpenSymbol"/>
    </w:rPr>
  </w:style>
  <w:style w:type="character" w:customStyle="1" w:styleId="ListLabel21">
    <w:name w:val="ListLabel 21"/>
    <w:rsid w:val="006E559B"/>
    <w:rPr>
      <w:rFonts w:cs="OpenSymbol"/>
    </w:rPr>
  </w:style>
  <w:style w:type="character" w:customStyle="1" w:styleId="ListLabel22">
    <w:name w:val="ListLabel 22"/>
    <w:rsid w:val="006E559B"/>
    <w:rPr>
      <w:rFonts w:cs="OpenSymbol"/>
    </w:rPr>
  </w:style>
  <w:style w:type="character" w:customStyle="1" w:styleId="ListLabel23">
    <w:name w:val="ListLabel 23"/>
    <w:rsid w:val="006E559B"/>
    <w:rPr>
      <w:rFonts w:cs="OpenSymbol"/>
    </w:rPr>
  </w:style>
  <w:style w:type="character" w:customStyle="1" w:styleId="ListLabel24">
    <w:name w:val="ListLabel 24"/>
    <w:rsid w:val="006E559B"/>
    <w:rPr>
      <w:rFonts w:cs="OpenSymbol"/>
    </w:rPr>
  </w:style>
  <w:style w:type="character" w:customStyle="1" w:styleId="ListLabel25">
    <w:name w:val="ListLabel 25"/>
    <w:rsid w:val="006E559B"/>
    <w:rPr>
      <w:rFonts w:cs="OpenSymbol"/>
    </w:rPr>
  </w:style>
  <w:style w:type="character" w:customStyle="1" w:styleId="ListLabel26">
    <w:name w:val="ListLabel 26"/>
    <w:rsid w:val="006E559B"/>
    <w:rPr>
      <w:rFonts w:cs="OpenSymbol"/>
    </w:rPr>
  </w:style>
  <w:style w:type="character" w:customStyle="1" w:styleId="ListLabel27">
    <w:name w:val="ListLabel 27"/>
    <w:rsid w:val="006E559B"/>
    <w:rPr>
      <w:rFonts w:cs="OpenSymbol"/>
    </w:rPr>
  </w:style>
  <w:style w:type="paragraph" w:customStyle="1" w:styleId="26">
    <w:name w:val="Заголовок2"/>
    <w:basedOn w:val="a"/>
    <w:next w:val="af"/>
    <w:rsid w:val="006E559B"/>
    <w:pPr>
      <w:keepNext/>
      <w:suppressAutoHyphens/>
      <w:spacing w:before="240" w:after="120"/>
    </w:pPr>
    <w:rPr>
      <w:rFonts w:ascii="Liberation Sans" w:eastAsia="Microsoft YaHei" w:hAnsi="Liberation Sans" w:cs="Arial"/>
      <w:color w:val="00000A"/>
      <w:sz w:val="28"/>
      <w:szCs w:val="28"/>
    </w:rPr>
  </w:style>
  <w:style w:type="paragraph" w:styleId="afffff">
    <w:name w:val="caption"/>
    <w:basedOn w:val="a"/>
    <w:qFormat/>
    <w:rsid w:val="006E559B"/>
    <w:pPr>
      <w:suppressLineNumbers/>
      <w:suppressAutoHyphens/>
      <w:spacing w:before="120" w:after="120"/>
    </w:pPr>
    <w:rPr>
      <w:rFonts w:cs="Arial"/>
      <w:i/>
      <w:iCs/>
      <w:color w:val="00000A"/>
    </w:rPr>
  </w:style>
  <w:style w:type="paragraph" w:customStyle="1" w:styleId="27">
    <w:name w:val="Абзац списка2"/>
    <w:basedOn w:val="a"/>
    <w:rsid w:val="006E559B"/>
    <w:pPr>
      <w:suppressAutoHyphens/>
      <w:ind w:left="720"/>
      <w:contextualSpacing/>
    </w:pPr>
    <w:rPr>
      <w:color w:val="00000A"/>
    </w:rPr>
  </w:style>
  <w:style w:type="paragraph" w:customStyle="1" w:styleId="1f">
    <w:name w:val="Без интервала1"/>
    <w:rsid w:val="006E559B"/>
    <w:pPr>
      <w:suppressAutoHyphens/>
    </w:pPr>
    <w:rPr>
      <w:color w:val="00000A"/>
      <w:sz w:val="24"/>
      <w:szCs w:val="24"/>
    </w:rPr>
  </w:style>
  <w:style w:type="paragraph" w:customStyle="1" w:styleId="28">
    <w:name w:val="Без интервала2"/>
    <w:rsid w:val="00A91E92"/>
    <w:pPr>
      <w:suppressAutoHyphens/>
    </w:pPr>
    <w:rPr>
      <w:color w:val="00000A"/>
      <w:sz w:val="24"/>
      <w:szCs w:val="24"/>
    </w:rPr>
  </w:style>
  <w:style w:type="character" w:customStyle="1" w:styleId="51">
    <w:name w:val="Основной шрифт абзаца5"/>
    <w:rsid w:val="0096625E"/>
  </w:style>
  <w:style w:type="paragraph" w:customStyle="1" w:styleId="35">
    <w:name w:val="Абзац списка3"/>
    <w:basedOn w:val="a"/>
    <w:rsid w:val="0096625E"/>
    <w:pPr>
      <w:suppressAutoHyphens/>
      <w:ind w:left="720"/>
      <w:contextualSpacing/>
    </w:pPr>
    <w:rPr>
      <w:color w:val="00000A"/>
    </w:rPr>
  </w:style>
  <w:style w:type="paragraph" w:customStyle="1" w:styleId="36">
    <w:name w:val="Без интервала3"/>
    <w:rsid w:val="000C057E"/>
    <w:pPr>
      <w:suppressAutoHyphens/>
    </w:pPr>
    <w:rPr>
      <w:color w:val="00000A"/>
      <w:sz w:val="24"/>
      <w:szCs w:val="24"/>
    </w:rPr>
  </w:style>
  <w:style w:type="table" w:customStyle="1" w:styleId="TableGrid">
    <w:name w:val="TableGrid"/>
    <w:rsid w:val="0012118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6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7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6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161679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652991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134470">
                          <w:marLeft w:val="0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610362">
                          <w:marLeft w:val="0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8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91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938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2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88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04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0920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61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1685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047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798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7941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2183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800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201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54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629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720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59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623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38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431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87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77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622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381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905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869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19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889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9129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080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19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4167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9801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11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57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4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hyperlink" Target="mailto:shtec.sekr@yandex.ru" TargetMode="External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chart" Target="charts/chart2.xml"/><Relationship Id="rId37" Type="http://schemas.openxmlformats.org/officeDocument/2006/relationships/chart" Target="charts/chart5.xml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chart" Target="charts/chart4.xml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chart" Target="charts/chart1.xml"/><Relationship Id="rId30" Type="http://schemas.openxmlformats.org/officeDocument/2006/relationships/image" Target="media/image22.jpeg"/><Relationship Id="rId35" Type="http://schemas.openxmlformats.org/officeDocument/2006/relationships/chart" Target="charts/chart3.xml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g"/><Relationship Id="rId38" Type="http://schemas.openxmlformats.org/officeDocument/2006/relationships/header" Target="header1.xml"/><Relationship Id="rId46" Type="http://schemas.openxmlformats.org/officeDocument/2006/relationships/image" Target="media/image31.jpeg"/><Relationship Id="rId59" Type="http://schemas.openxmlformats.org/officeDocument/2006/relationships/image" Target="media/image4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Трубопроводы</a:t>
            </a:r>
            <a:r>
              <a:rPr lang="ru-RU" baseline="0"/>
              <a:t> по видам материала, км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сталь</c:v>
                </c:pt>
                <c:pt idx="1">
                  <c:v>чугун</c:v>
                </c:pt>
                <c:pt idx="2">
                  <c:v>асбоцемент</c:v>
                </c:pt>
                <c:pt idx="3">
                  <c:v>ПЭ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7.59</c:v>
                </c:pt>
                <c:pt idx="1">
                  <c:v>44.08</c:v>
                </c:pt>
                <c:pt idx="2">
                  <c:v>9.0000000000000052E-2</c:v>
                </c:pt>
                <c:pt idx="3">
                  <c:v>19.399999999999999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EAE-4945-864D-7BF5A5A68A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Протяженность трубопроводов</a:t>
            </a:r>
            <a:r>
              <a:rPr lang="ru-RU" baseline="0"/>
              <a:t> </a:t>
            </a:r>
            <a:r>
              <a:rPr lang="ru-RU"/>
              <a:t> по видам материалов, км 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чугун</c:v>
                </c:pt>
                <c:pt idx="1">
                  <c:v>ПНД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9.7409999999999997</c:v>
                </c:pt>
                <c:pt idx="1">
                  <c:v>1.798999999999999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E2-4C5D-8ADC-447C7CAD20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Структурный баланс по группам потребителей</a:t>
            </a:r>
          </a:p>
        </c:rich>
      </c:tx>
      <c:overlay val="0"/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население</c:v>
                </c:pt>
                <c:pt idx="1">
                  <c:v>бюджет</c:v>
                </c:pt>
                <c:pt idx="2">
                  <c:v>прочие</c:v>
                </c:pt>
                <c:pt idx="3">
                  <c:v>тех.вода</c:v>
                </c:pt>
                <c:pt idx="4">
                  <c:v>потери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667.4</c:v>
                </c:pt>
                <c:pt idx="1">
                  <c:v>64.099999999999994</c:v>
                </c:pt>
                <c:pt idx="2">
                  <c:v>140.30000000000001</c:v>
                </c:pt>
                <c:pt idx="3">
                  <c:v>772.1</c:v>
                </c:pt>
                <c:pt idx="4">
                  <c:v>400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CD9-4885-A0E2-63B5D955E8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Структурный баланс по группам потребителей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население</c:v>
                </c:pt>
                <c:pt idx="1">
                  <c:v>бюджет</c:v>
                </c:pt>
                <c:pt idx="2">
                  <c:v>прочие</c:v>
                </c:pt>
                <c:pt idx="3">
                  <c:v>потери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37.300000000000004</c:v>
                </c:pt>
                <c:pt idx="1">
                  <c:v>0.16</c:v>
                </c:pt>
                <c:pt idx="2">
                  <c:v>19.18</c:v>
                </c:pt>
                <c:pt idx="3">
                  <c:v>44.9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C18-4F6D-9E6F-7A538AE172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Структурный баланс  ГО г. Шарья по группам потребителей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106226305045268E-2"/>
          <c:y val="0.30710536182977177"/>
          <c:w val="0.68608030766987504"/>
          <c:h val="0.6038448318960134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Структурный баланс г. Шарья по группам потребителей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население</c:v>
                </c:pt>
                <c:pt idx="1">
                  <c:v>бюджет</c:v>
                </c:pt>
                <c:pt idx="2">
                  <c:v>прочие</c:v>
                </c:pt>
                <c:pt idx="3">
                  <c:v>потери</c:v>
                </c:pt>
                <c:pt idx="4">
                  <c:v>тех. вода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704.7</c:v>
                </c:pt>
                <c:pt idx="1">
                  <c:v>64.260000000000005</c:v>
                </c:pt>
                <c:pt idx="2">
                  <c:v>159.47999999999999</c:v>
                </c:pt>
                <c:pt idx="3">
                  <c:v>444.9</c:v>
                </c:pt>
                <c:pt idx="4">
                  <c:v>772.1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64E-4B60-A730-711DC3616E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EEB9C1-14AA-4CBF-B8B6-799D42E0E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15911</TotalTime>
  <Pages>135</Pages>
  <Words>48100</Words>
  <Characters>274175</Characters>
  <Application>Microsoft Office Word</Application>
  <DocSecurity>0</DocSecurity>
  <Lines>2284</Lines>
  <Paragraphs>643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321632</CharactersWithSpaces>
  <SharedDoc>false</SharedDoc>
  <HLinks>
    <vt:vector size="42" baseType="variant">
      <vt:variant>
        <vt:i4>3014696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http://base.garant.ru/4188851/</vt:lpwstr>
      </vt:variant>
      <vt:variant>
        <vt:lpwstr/>
      </vt:variant>
      <vt:variant>
        <vt:i4>1966124</vt:i4>
      </vt:variant>
      <vt:variant>
        <vt:i4>30</vt:i4>
      </vt:variant>
      <vt:variant>
        <vt:i4>0</vt:i4>
      </vt:variant>
      <vt:variant>
        <vt:i4>5</vt:i4>
      </vt:variant>
      <vt:variant>
        <vt:lpwstr>mailto:vks@sharya.k-sc.ru</vt:lpwstr>
      </vt:variant>
      <vt:variant>
        <vt:lpwstr/>
      </vt:variant>
      <vt:variant>
        <vt:i4>2031721</vt:i4>
      </vt:variant>
      <vt:variant>
        <vt:i4>12</vt:i4>
      </vt:variant>
      <vt:variant>
        <vt:i4>0</vt:i4>
      </vt:variant>
      <vt:variant>
        <vt:i4>5</vt:i4>
      </vt:variant>
      <vt:variant>
        <vt:lpwstr>http://www.uv-tech.ru/doc/uov_am12-500.pdf</vt:lpwstr>
      </vt:variant>
      <vt:variant>
        <vt:lpwstr/>
      </vt:variant>
      <vt:variant>
        <vt:i4>6160489</vt:i4>
      </vt:variant>
      <vt:variant>
        <vt:i4>9</vt:i4>
      </vt:variant>
      <vt:variant>
        <vt:i4>0</vt:i4>
      </vt:variant>
      <vt:variant>
        <vt:i4>5</vt:i4>
      </vt:variant>
      <vt:variant>
        <vt:lpwstr>mailto:shlestop@mail.ru</vt:lpwstr>
      </vt:variant>
      <vt:variant>
        <vt:lpwstr/>
      </vt:variant>
      <vt:variant>
        <vt:i4>1048692</vt:i4>
      </vt:variant>
      <vt:variant>
        <vt:i4>6</vt:i4>
      </vt:variant>
      <vt:variant>
        <vt:i4>0</vt:i4>
      </vt:variant>
      <vt:variant>
        <vt:i4>5</vt:i4>
      </vt:variant>
      <vt:variant>
        <vt:lpwstr>mailto:dtv-KoltashevVV@nrr.ru</vt:lpwstr>
      </vt:variant>
      <vt:variant>
        <vt:lpwstr/>
      </vt:variant>
      <vt:variant>
        <vt:i4>2293854</vt:i4>
      </vt:variant>
      <vt:variant>
        <vt:i4>3</vt:i4>
      </vt:variant>
      <vt:variant>
        <vt:i4>0</vt:i4>
      </vt:variant>
      <vt:variant>
        <vt:i4>5</vt:i4>
      </vt:variant>
      <vt:variant>
        <vt:lpwstr>http://rzd.ru/ent/public/ru?STRUCTURE_ID=5185&amp;layer_id=5554&amp;refererLayerId=5553&amp;page5553_4109=1&amp;id=1133</vt:lpwstr>
      </vt:variant>
      <vt:variant>
        <vt:lpwstr/>
      </vt:variant>
      <vt:variant>
        <vt:i4>1966124</vt:i4>
      </vt:variant>
      <vt:variant>
        <vt:i4>0</vt:i4>
      </vt:variant>
      <vt:variant>
        <vt:i4>0</vt:i4>
      </vt:variant>
      <vt:variant>
        <vt:i4>5</vt:i4>
      </vt:variant>
      <vt:variant>
        <vt:lpwstr>mailto:vks@sharya.k-sc.ru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Схема ВОДОСНАБЖЕНИЯ</dc:subject>
  <dc:creator>Тарасова Н.Ю,</dc:creator>
  <cp:keywords>и</cp:keywords>
  <dc:description/>
  <cp:lastModifiedBy>Kuznecova</cp:lastModifiedBy>
  <cp:revision>76</cp:revision>
  <cp:lastPrinted>2014-06-11T06:16:00Z</cp:lastPrinted>
  <dcterms:created xsi:type="dcterms:W3CDTF">2025-07-22T11:21:00Z</dcterms:created>
  <dcterms:modified xsi:type="dcterms:W3CDTF">2026-02-26T12:24:00Z</dcterms:modified>
</cp:coreProperties>
</file>